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Муниципальная бюджетная образовательная организация</w:t>
      </w: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roofErr w:type="gramStart"/>
      <w:r w:rsidRPr="00E42131">
        <w:rPr>
          <w:rFonts w:ascii="Times New Roman" w:eastAsia="Times New Roman" w:hAnsi="Times New Roman" w:cs="Times New Roman"/>
          <w:sz w:val="28"/>
          <w:szCs w:val="28"/>
          <w:lang w:eastAsia="ru-RU"/>
        </w:rPr>
        <w:t>дополнительного</w:t>
      </w:r>
      <w:proofErr w:type="gramEnd"/>
      <w:r w:rsidRPr="00E42131">
        <w:rPr>
          <w:rFonts w:ascii="Times New Roman" w:eastAsia="Times New Roman" w:hAnsi="Times New Roman" w:cs="Times New Roman"/>
          <w:sz w:val="28"/>
          <w:szCs w:val="28"/>
          <w:lang w:eastAsia="ru-RU"/>
        </w:rPr>
        <w:t xml:space="preserve"> образования  </w:t>
      </w: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«Центр детского творчества»</w:t>
      </w: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Партизанского городского округа</w:t>
      </w: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32"/>
          <w:szCs w:val="32"/>
          <w:lang w:eastAsia="ru-RU"/>
        </w:rPr>
      </w:pPr>
      <w:r w:rsidRPr="00E42131">
        <w:rPr>
          <w:rFonts w:ascii="Times New Roman" w:eastAsia="Times New Roman" w:hAnsi="Times New Roman" w:cs="Times New Roman"/>
          <w:sz w:val="32"/>
          <w:szCs w:val="32"/>
          <w:lang w:eastAsia="ru-RU"/>
        </w:rPr>
        <w:t xml:space="preserve">Городская </w:t>
      </w:r>
    </w:p>
    <w:p w:rsidR="00E42131" w:rsidRPr="00E42131" w:rsidRDefault="00E42131" w:rsidP="00E42131">
      <w:pPr>
        <w:spacing w:after="0" w:line="240" w:lineRule="auto"/>
        <w:jc w:val="center"/>
        <w:rPr>
          <w:rFonts w:ascii="Times New Roman" w:eastAsia="Times New Roman" w:hAnsi="Times New Roman" w:cs="Times New Roman"/>
          <w:sz w:val="32"/>
          <w:szCs w:val="32"/>
          <w:lang w:eastAsia="ru-RU"/>
        </w:rPr>
      </w:pPr>
      <w:proofErr w:type="gramStart"/>
      <w:r w:rsidRPr="00E42131">
        <w:rPr>
          <w:rFonts w:ascii="Times New Roman" w:eastAsia="Times New Roman" w:hAnsi="Times New Roman" w:cs="Times New Roman"/>
          <w:sz w:val="32"/>
          <w:szCs w:val="32"/>
          <w:lang w:eastAsia="ru-RU"/>
        </w:rPr>
        <w:t>экологическая</w:t>
      </w:r>
      <w:proofErr w:type="gramEnd"/>
      <w:r w:rsidRPr="00E42131">
        <w:rPr>
          <w:rFonts w:ascii="Times New Roman" w:eastAsia="Times New Roman" w:hAnsi="Times New Roman" w:cs="Times New Roman"/>
          <w:sz w:val="32"/>
          <w:szCs w:val="32"/>
          <w:lang w:eastAsia="ru-RU"/>
        </w:rPr>
        <w:t xml:space="preserve"> игра-викторина</w:t>
      </w:r>
    </w:p>
    <w:p w:rsidR="00E42131" w:rsidRPr="00E42131" w:rsidRDefault="00E42131" w:rsidP="00E42131">
      <w:pPr>
        <w:spacing w:after="0" w:line="240" w:lineRule="auto"/>
        <w:jc w:val="center"/>
        <w:rPr>
          <w:rFonts w:ascii="Times New Roman" w:eastAsia="Times New Roman" w:hAnsi="Times New Roman" w:cs="Times New Roman"/>
          <w:sz w:val="32"/>
          <w:szCs w:val="32"/>
          <w:lang w:eastAsia="ru-RU"/>
        </w:rPr>
      </w:pPr>
    </w:p>
    <w:p w:rsidR="00E42131" w:rsidRPr="00E42131" w:rsidRDefault="00E42131" w:rsidP="00E42131">
      <w:pPr>
        <w:spacing w:after="0" w:line="240" w:lineRule="auto"/>
        <w:jc w:val="center"/>
        <w:rPr>
          <w:rFonts w:ascii="Times New Roman" w:eastAsia="Times New Roman" w:hAnsi="Times New Roman" w:cs="Times New Roman"/>
          <w:b/>
          <w:sz w:val="48"/>
          <w:szCs w:val="48"/>
          <w:lang w:eastAsia="ru-RU"/>
        </w:rPr>
      </w:pPr>
      <w:r w:rsidRPr="00E42131">
        <w:rPr>
          <w:rFonts w:ascii="Times New Roman" w:eastAsia="Times New Roman" w:hAnsi="Times New Roman" w:cs="Times New Roman"/>
          <w:b/>
          <w:sz w:val="48"/>
          <w:szCs w:val="48"/>
          <w:lang w:eastAsia="ru-RU"/>
        </w:rPr>
        <w:t>ЗАПОВЕДНОЕ ПРИМОРЬЕ</w:t>
      </w: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    </w:t>
      </w: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ind w:left="5529"/>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Автор: М.А. Кузнецова   методист</w:t>
      </w:r>
    </w:p>
    <w:p w:rsidR="00E42131" w:rsidRPr="00E42131" w:rsidRDefault="00E42131" w:rsidP="00E42131">
      <w:pPr>
        <w:spacing w:after="0" w:line="240" w:lineRule="auto"/>
        <w:ind w:left="5529"/>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  Партизанск,2017</w:t>
      </w:r>
    </w:p>
    <w:p w:rsidR="00E42131" w:rsidRPr="00E42131" w:rsidRDefault="00E42131" w:rsidP="00E42131">
      <w:pPr>
        <w:spacing w:after="0" w:line="240" w:lineRule="auto"/>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center"/>
        <w:rPr>
          <w:rFonts w:ascii="Times New Roman" w:eastAsia="Times New Roman" w:hAnsi="Times New Roman" w:cs="Times New Roman"/>
          <w:sz w:val="28"/>
          <w:szCs w:val="28"/>
          <w:lang w:eastAsia="ru-RU"/>
        </w:rPr>
      </w:pPr>
    </w:p>
    <w:p w:rsidR="00E42131" w:rsidRPr="00E42131" w:rsidRDefault="00E42131" w:rsidP="00E42131">
      <w:pPr>
        <w:spacing w:after="0" w:line="240"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lastRenderedPageBreak/>
        <w:t>Цель: привлечь внимание учащихся к проблемам сохранения уникальной природы Приморского края.</w:t>
      </w:r>
    </w:p>
    <w:p w:rsidR="00E42131" w:rsidRPr="00E42131" w:rsidRDefault="00E42131" w:rsidP="00E42131">
      <w:pPr>
        <w:spacing w:after="0" w:line="240"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Участники команд – учащиеся 8 классов общеобразовательных школ. Каждая команда готовит эмблему, название команды, девиз, домашнее задание.</w:t>
      </w:r>
    </w:p>
    <w:p w:rsidR="00E42131" w:rsidRPr="00E42131" w:rsidRDefault="00E42131" w:rsidP="00E42131">
      <w:pPr>
        <w:spacing w:after="200" w:line="276" w:lineRule="auto"/>
        <w:ind w:left="720"/>
        <w:contextualSpacing/>
        <w:rPr>
          <w:rFonts w:ascii="Calibri" w:eastAsia="Calibri" w:hAnsi="Calibri" w:cs="Times New Roman"/>
          <w:szCs w:val="28"/>
        </w:rPr>
      </w:pPr>
    </w:p>
    <w:p w:rsidR="00E42131" w:rsidRPr="00E42131" w:rsidRDefault="00E42131" w:rsidP="00E42131">
      <w:pPr>
        <w:spacing w:after="0" w:line="240" w:lineRule="auto"/>
        <w:jc w:val="center"/>
        <w:rPr>
          <w:rFonts w:ascii="Times New Roman" w:eastAsia="Times New Roman" w:hAnsi="Times New Roman" w:cs="Times New Roman"/>
          <w:b/>
          <w:sz w:val="28"/>
          <w:szCs w:val="28"/>
          <w:lang w:eastAsia="ru-RU"/>
        </w:rPr>
      </w:pPr>
      <w:r w:rsidRPr="00E42131">
        <w:rPr>
          <w:rFonts w:ascii="Times New Roman" w:eastAsia="Times New Roman" w:hAnsi="Times New Roman" w:cs="Times New Roman"/>
          <w:b/>
          <w:sz w:val="28"/>
          <w:szCs w:val="28"/>
          <w:lang w:eastAsia="ru-RU"/>
        </w:rPr>
        <w:t>СОДЕРЖАНИЕ</w:t>
      </w:r>
    </w:p>
    <w:p w:rsidR="00E42131" w:rsidRPr="00E42131" w:rsidRDefault="00E42131" w:rsidP="00E42131">
      <w:pPr>
        <w:numPr>
          <w:ilvl w:val="0"/>
          <w:numId w:val="1"/>
        </w:numPr>
        <w:spacing w:after="200" w:line="360" w:lineRule="auto"/>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Вступительное слово</w:t>
      </w:r>
    </w:p>
    <w:p w:rsidR="00E42131" w:rsidRPr="00E42131" w:rsidRDefault="00E42131" w:rsidP="00E42131">
      <w:pPr>
        <w:numPr>
          <w:ilvl w:val="0"/>
          <w:numId w:val="1"/>
        </w:numPr>
        <w:spacing w:after="200" w:line="360" w:lineRule="auto"/>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Визитная карточка «Знакомьтесь это я» (не &gt;3 мин)</w:t>
      </w:r>
    </w:p>
    <w:p w:rsidR="00E42131" w:rsidRPr="00E42131" w:rsidRDefault="00E42131" w:rsidP="00E42131">
      <w:pPr>
        <w:numPr>
          <w:ilvl w:val="0"/>
          <w:numId w:val="1"/>
        </w:numPr>
        <w:spacing w:after="200" w:line="360" w:lineRule="auto"/>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Разминка</w:t>
      </w:r>
    </w:p>
    <w:p w:rsidR="00E42131" w:rsidRPr="00E42131" w:rsidRDefault="00E42131" w:rsidP="00E42131">
      <w:pPr>
        <w:numPr>
          <w:ilvl w:val="0"/>
          <w:numId w:val="1"/>
        </w:numPr>
        <w:spacing w:after="200" w:line="360" w:lineRule="auto"/>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Домашнее задание</w:t>
      </w:r>
    </w:p>
    <w:p w:rsidR="00E42131" w:rsidRPr="00E42131" w:rsidRDefault="00E42131" w:rsidP="00E42131">
      <w:pPr>
        <w:numPr>
          <w:ilvl w:val="0"/>
          <w:numId w:val="1"/>
        </w:numPr>
        <w:spacing w:after="200" w:line="360" w:lineRule="auto"/>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«Звездный час. Заповедники»</w:t>
      </w:r>
    </w:p>
    <w:p w:rsidR="00E42131" w:rsidRPr="00E42131" w:rsidRDefault="00E42131" w:rsidP="00E42131">
      <w:pPr>
        <w:numPr>
          <w:ilvl w:val="0"/>
          <w:numId w:val="1"/>
        </w:numPr>
        <w:spacing w:after="200" w:line="360" w:lineRule="auto"/>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Письменное задание «Краснокнижные»</w:t>
      </w:r>
    </w:p>
    <w:p w:rsidR="00E42131" w:rsidRPr="00E42131" w:rsidRDefault="00E42131" w:rsidP="00E42131">
      <w:pPr>
        <w:numPr>
          <w:ilvl w:val="0"/>
          <w:numId w:val="1"/>
        </w:numPr>
        <w:spacing w:after="200" w:line="360" w:lineRule="auto"/>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«Звездный час. Растения»</w:t>
      </w:r>
    </w:p>
    <w:p w:rsidR="00E42131" w:rsidRPr="00E42131" w:rsidRDefault="00E42131" w:rsidP="00E42131">
      <w:pPr>
        <w:numPr>
          <w:ilvl w:val="0"/>
          <w:numId w:val="1"/>
        </w:numPr>
        <w:spacing w:after="200" w:line="360" w:lineRule="auto"/>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Письменное задание «Как меня зовут?»</w:t>
      </w:r>
    </w:p>
    <w:p w:rsidR="00E42131" w:rsidRPr="00E42131" w:rsidRDefault="00E42131" w:rsidP="00E42131">
      <w:pPr>
        <w:numPr>
          <w:ilvl w:val="0"/>
          <w:numId w:val="1"/>
        </w:numPr>
        <w:spacing w:after="200" w:line="360" w:lineRule="auto"/>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lang w:val="en-US"/>
        </w:rPr>
        <w:t>IX</w:t>
      </w:r>
      <w:r w:rsidRPr="00E42131">
        <w:rPr>
          <w:rFonts w:ascii="Times New Roman" w:eastAsia="Calibri" w:hAnsi="Times New Roman" w:cs="Times New Roman"/>
          <w:sz w:val="28"/>
          <w:szCs w:val="28"/>
        </w:rPr>
        <w:t>.   «Звездный час. Животные»</w:t>
      </w:r>
    </w:p>
    <w:p w:rsidR="00E42131" w:rsidRPr="00E42131" w:rsidRDefault="00E42131" w:rsidP="00E42131">
      <w:pPr>
        <w:numPr>
          <w:ilvl w:val="0"/>
          <w:numId w:val="1"/>
        </w:numPr>
        <w:spacing w:after="200" w:line="360" w:lineRule="auto"/>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Карточка-задание «Черная страница»</w:t>
      </w:r>
    </w:p>
    <w:p w:rsidR="00E42131" w:rsidRPr="00E42131" w:rsidRDefault="00E42131" w:rsidP="00E42131">
      <w:pPr>
        <w:spacing w:after="0" w:line="360"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val="en-US" w:eastAsia="ru-RU"/>
        </w:rPr>
        <w:t>XI</w:t>
      </w:r>
      <w:r w:rsidRPr="00E42131">
        <w:rPr>
          <w:rFonts w:ascii="Times New Roman" w:eastAsia="Times New Roman" w:hAnsi="Times New Roman" w:cs="Times New Roman"/>
          <w:sz w:val="28"/>
          <w:szCs w:val="28"/>
          <w:lang w:eastAsia="ru-RU"/>
        </w:rPr>
        <w:t>.         «Звездный час. Насекомые»</w:t>
      </w:r>
    </w:p>
    <w:p w:rsidR="00E42131" w:rsidRPr="00E42131" w:rsidRDefault="00E42131" w:rsidP="00E42131">
      <w:pPr>
        <w:numPr>
          <w:ilvl w:val="0"/>
          <w:numId w:val="2"/>
        </w:numPr>
        <w:spacing w:after="200" w:line="360" w:lineRule="auto"/>
        <w:ind w:left="142" w:firstLine="142"/>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Практическое задание. Экологические понятия.</w:t>
      </w:r>
    </w:p>
    <w:p w:rsidR="00E42131" w:rsidRPr="00E42131" w:rsidRDefault="00E42131" w:rsidP="00E42131">
      <w:pPr>
        <w:spacing w:after="0" w:line="240"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val="en-US" w:eastAsia="ru-RU"/>
        </w:rPr>
        <w:t>XIII</w:t>
      </w:r>
      <w:r w:rsidRPr="00E42131">
        <w:rPr>
          <w:rFonts w:ascii="Times New Roman" w:eastAsia="Times New Roman" w:hAnsi="Times New Roman" w:cs="Times New Roman"/>
          <w:sz w:val="28"/>
          <w:szCs w:val="28"/>
          <w:lang w:eastAsia="ru-RU"/>
        </w:rPr>
        <w:t>. Подведение итогов, награждение победителей</w:t>
      </w:r>
    </w:p>
    <w:p w:rsidR="00E42131" w:rsidRPr="00E42131" w:rsidRDefault="00E42131" w:rsidP="00E42131">
      <w:pPr>
        <w:spacing w:after="0" w:line="240" w:lineRule="auto"/>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ЖЕРЕБЬЕВКА</w:t>
      </w:r>
      <w:r w:rsidRPr="00E42131">
        <w:rPr>
          <w:rFonts w:ascii="Times New Roman" w:eastAsia="Times New Roman" w:hAnsi="Times New Roman" w:cs="Times New Roman"/>
          <w:sz w:val="28"/>
          <w:szCs w:val="28"/>
          <w:lang w:val="en-US" w:eastAsia="ru-RU"/>
        </w:rPr>
        <w:t xml:space="preserve"> </w:t>
      </w:r>
      <w:r w:rsidRPr="00E42131">
        <w:rPr>
          <w:rFonts w:ascii="Times New Roman" w:eastAsia="Times New Roman" w:hAnsi="Times New Roman" w:cs="Times New Roman"/>
          <w:sz w:val="28"/>
          <w:szCs w:val="28"/>
          <w:lang w:eastAsia="ru-RU"/>
        </w:rPr>
        <w:t>КОМАНД</w:t>
      </w:r>
    </w:p>
    <w:p w:rsidR="00E42131" w:rsidRPr="00E42131" w:rsidRDefault="00E42131" w:rsidP="00E42131">
      <w:pPr>
        <w:spacing w:after="0" w:line="240" w:lineRule="auto"/>
        <w:rPr>
          <w:rFonts w:ascii="Times New Roman" w:eastAsia="Times New Roman" w:hAnsi="Times New Roman" w:cs="Times New Roman"/>
          <w:sz w:val="28"/>
          <w:szCs w:val="28"/>
          <w:lang w:eastAsia="ru-RU"/>
        </w:rPr>
      </w:pPr>
    </w:p>
    <w:p w:rsidR="00E42131" w:rsidRPr="00E42131" w:rsidRDefault="00E42131" w:rsidP="00E42131">
      <w:pPr>
        <w:numPr>
          <w:ilvl w:val="0"/>
          <w:numId w:val="3"/>
        </w:numPr>
        <w:spacing w:after="200" w:line="276" w:lineRule="auto"/>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Вступительное слово.</w:t>
      </w:r>
    </w:p>
    <w:p w:rsidR="00E42131" w:rsidRPr="00E42131" w:rsidRDefault="00E42131" w:rsidP="00E42131">
      <w:pPr>
        <w:spacing w:after="0" w:line="240" w:lineRule="auto"/>
        <w:ind w:firstLine="284"/>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 Здравствуйте, дорогие гости! Сегодня центр детского творчества проводит традиционную игру «Заповедное Приморье», которая пройдет в виде игры «Звездный час». </w:t>
      </w:r>
    </w:p>
    <w:p w:rsidR="00E42131" w:rsidRPr="00E42131" w:rsidRDefault="00E42131" w:rsidP="00E42131">
      <w:pPr>
        <w:spacing w:after="0" w:line="240" w:lineRule="auto"/>
        <w:ind w:firstLine="284"/>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Край, в котором мы живем, называется Приморским. В этом названии как нельзя лучше отражена его существенная особенность: географическая привязанность к Тихоокеанскому побережью. Вслушайтесь в звучание этого слова «Приморье…» Земля при море. </w:t>
      </w:r>
    </w:p>
    <w:p w:rsidR="00E42131" w:rsidRPr="00E42131" w:rsidRDefault="00E42131" w:rsidP="00E42131">
      <w:pPr>
        <w:spacing w:after="0" w:line="240" w:lineRule="auto"/>
        <w:ind w:firstLine="284"/>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На земле ничего нет дороже того места, где ты родился и вырос. Приморье – край удивительный. На редкость разнообразна и богата его природа: остроконечные хребты Сихотэ-Алиня, чистые, как хрусталь горные реки, голубая гладь заливов, безбрежные таежные дали…Кто хоть раз увидел эту красоту, не сможет ее забыть.</w:t>
      </w:r>
    </w:p>
    <w:p w:rsidR="00E42131" w:rsidRPr="00E42131" w:rsidRDefault="00E42131" w:rsidP="00E42131">
      <w:pPr>
        <w:spacing w:after="0" w:line="240" w:lineRule="auto"/>
        <w:ind w:firstLine="284"/>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Природа Приморского края удивляет даже его старожилов, а жителей центральных районов страны здесь на каждом шагу ждут открытия. Необычные растения с крупными и яркими цветами, древесные лианы; самые большие у нас жуки и бабочки; нарядные как в тропических джунглях птицы, большое разнообразие животных- так выглядит лишь самый поверхностный </w:t>
      </w:r>
      <w:r w:rsidRPr="00E42131">
        <w:rPr>
          <w:rFonts w:ascii="Times New Roman" w:eastAsia="Times New Roman" w:hAnsi="Times New Roman" w:cs="Times New Roman"/>
          <w:sz w:val="28"/>
          <w:szCs w:val="28"/>
          <w:lang w:eastAsia="ru-RU"/>
        </w:rPr>
        <w:lastRenderedPageBreak/>
        <w:t>перечень чудес приморской природы. Но живые чудеса в наше время требуют особенно бережного отношения.</w:t>
      </w:r>
    </w:p>
    <w:p w:rsidR="00E42131" w:rsidRPr="00E42131" w:rsidRDefault="00E42131" w:rsidP="00E42131">
      <w:pPr>
        <w:spacing w:after="0" w:line="240" w:lineRule="auto"/>
        <w:ind w:firstLine="284"/>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color w:val="333333"/>
          <w:sz w:val="28"/>
          <w:szCs w:val="28"/>
          <w:lang w:eastAsia="ru-RU"/>
        </w:rPr>
        <w:t>Богатейшая и уникальная </w:t>
      </w:r>
      <w:r w:rsidRPr="00E42131">
        <w:rPr>
          <w:rFonts w:ascii="Times New Roman" w:eastAsia="Times New Roman" w:hAnsi="Times New Roman" w:cs="Times New Roman"/>
          <w:b/>
          <w:bCs/>
          <w:color w:val="333333"/>
          <w:sz w:val="28"/>
          <w:szCs w:val="28"/>
          <w:lang w:eastAsia="ru-RU"/>
        </w:rPr>
        <w:t>природа Приморского края</w:t>
      </w:r>
      <w:r w:rsidRPr="00E42131">
        <w:rPr>
          <w:rFonts w:ascii="Times New Roman" w:eastAsia="Times New Roman" w:hAnsi="Times New Roman" w:cs="Times New Roman"/>
          <w:color w:val="333333"/>
          <w:sz w:val="28"/>
          <w:szCs w:val="28"/>
          <w:lang w:eastAsia="ru-RU"/>
        </w:rPr>
        <w:t> нуждается в охране и защите. С этой целью в крае созданы многочисленные природные парки, заповедники и заказники</w:t>
      </w:r>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240" w:lineRule="auto"/>
        <w:ind w:firstLine="284"/>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Невозможно за незначительное время рассказать обо всем, но о некоторых обитателях нашего края и об охраняемых территориях мы и поговорим сегодня. В ходе нашей игры Вам предстоит продемонстрировать свои знания, а также узнать что-то новое. </w:t>
      </w:r>
    </w:p>
    <w:p w:rsidR="00E42131" w:rsidRPr="00E42131" w:rsidRDefault="00E42131" w:rsidP="00E42131">
      <w:pPr>
        <w:spacing w:after="0" w:line="240" w:lineRule="auto"/>
        <w:ind w:firstLine="284"/>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Оценивать вашу игру будет строгое, но справедливое жюри. Это_________________________________________________________    </w:t>
      </w:r>
    </w:p>
    <w:p w:rsidR="00E42131" w:rsidRPr="00E42131" w:rsidRDefault="00E42131" w:rsidP="00E42131">
      <w:pPr>
        <w:spacing w:after="0" w:line="240" w:lineRule="auto"/>
        <w:ind w:firstLine="284"/>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Вести игру буду я – ФИО, методист ЦДТ.</w:t>
      </w:r>
    </w:p>
    <w:p w:rsidR="00E42131" w:rsidRPr="00E42131" w:rsidRDefault="00E42131" w:rsidP="00E42131">
      <w:pPr>
        <w:spacing w:after="0" w:line="240" w:lineRule="auto"/>
        <w:ind w:firstLine="284"/>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А теперь, давайте познакомимся с присутствующими сегодня командами.</w:t>
      </w:r>
    </w:p>
    <w:p w:rsidR="00E42131" w:rsidRPr="00E42131" w:rsidRDefault="00E42131" w:rsidP="00E42131">
      <w:pPr>
        <w:spacing w:after="0" w:line="240" w:lineRule="auto"/>
        <w:jc w:val="both"/>
        <w:rPr>
          <w:rFonts w:ascii="Times New Roman" w:eastAsia="Times New Roman" w:hAnsi="Times New Roman" w:cs="Times New Roman"/>
          <w:sz w:val="28"/>
          <w:szCs w:val="28"/>
          <w:lang w:eastAsia="ru-RU"/>
        </w:rPr>
      </w:pPr>
    </w:p>
    <w:p w:rsidR="00E42131" w:rsidRPr="00E42131" w:rsidRDefault="00E42131" w:rsidP="00E42131">
      <w:pPr>
        <w:numPr>
          <w:ilvl w:val="0"/>
          <w:numId w:val="3"/>
        </w:numPr>
        <w:spacing w:after="200" w:line="276" w:lineRule="auto"/>
        <w:contextualSpacing/>
        <w:jc w:val="both"/>
        <w:rPr>
          <w:rFonts w:ascii="Times New Roman" w:eastAsia="Calibri" w:hAnsi="Times New Roman" w:cs="Times New Roman"/>
          <w:sz w:val="28"/>
          <w:szCs w:val="28"/>
        </w:rPr>
      </w:pPr>
      <w:r w:rsidRPr="00E42131">
        <w:rPr>
          <w:rFonts w:ascii="Times New Roman" w:eastAsia="Calibri" w:hAnsi="Times New Roman" w:cs="Times New Roman"/>
          <w:b/>
          <w:sz w:val="28"/>
          <w:szCs w:val="28"/>
        </w:rPr>
        <w:t>Визитная карточка.</w:t>
      </w:r>
      <w:r w:rsidRPr="00E42131">
        <w:rPr>
          <w:rFonts w:ascii="Times New Roman" w:eastAsia="Calibri" w:hAnsi="Times New Roman" w:cs="Times New Roman"/>
          <w:sz w:val="28"/>
          <w:szCs w:val="28"/>
        </w:rPr>
        <w:t xml:space="preserve"> Знакомьтесь-это я. Каждая команда представляет свое название и девиз.</w:t>
      </w:r>
    </w:p>
    <w:p w:rsidR="00E42131" w:rsidRPr="00E42131" w:rsidRDefault="00E42131" w:rsidP="00E42131">
      <w:pPr>
        <w:numPr>
          <w:ilvl w:val="0"/>
          <w:numId w:val="3"/>
        </w:numPr>
        <w:spacing w:after="200" w:line="276" w:lineRule="auto"/>
        <w:contextualSpacing/>
        <w:rPr>
          <w:rFonts w:ascii="Times New Roman" w:eastAsia="Calibri" w:hAnsi="Times New Roman" w:cs="Times New Roman"/>
          <w:b/>
          <w:sz w:val="28"/>
          <w:szCs w:val="28"/>
          <w:lang w:val="en-US"/>
        </w:rPr>
      </w:pPr>
      <w:proofErr w:type="spellStart"/>
      <w:r w:rsidRPr="00E42131">
        <w:rPr>
          <w:rFonts w:ascii="Times New Roman" w:eastAsia="Calibri" w:hAnsi="Times New Roman" w:cs="Times New Roman"/>
          <w:b/>
          <w:sz w:val="28"/>
          <w:szCs w:val="28"/>
          <w:lang w:val="en-US"/>
        </w:rPr>
        <w:t>Разминка</w:t>
      </w:r>
      <w:proofErr w:type="spellEnd"/>
      <w:r w:rsidRPr="00E42131">
        <w:rPr>
          <w:rFonts w:ascii="Times New Roman" w:eastAsia="Calibri" w:hAnsi="Times New Roman" w:cs="Times New Roman"/>
          <w:b/>
          <w:sz w:val="28"/>
          <w:szCs w:val="28"/>
          <w:lang w:val="en-US"/>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1.Какое самое древнее растение Приморского края? (</w:t>
      </w:r>
      <w:proofErr w:type="gramStart"/>
      <w:r w:rsidRPr="00E42131">
        <w:rPr>
          <w:rFonts w:ascii="Times New Roman" w:eastAsia="Times New Roman" w:hAnsi="Times New Roman" w:cs="Times New Roman"/>
          <w:sz w:val="28"/>
          <w:szCs w:val="28"/>
          <w:lang w:eastAsia="ru-RU"/>
        </w:rPr>
        <w:t>Лотос )</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2. У кого рот на брюхе? (</w:t>
      </w:r>
      <w:proofErr w:type="gramStart"/>
      <w:r w:rsidRPr="00E42131">
        <w:rPr>
          <w:rFonts w:ascii="Times New Roman" w:eastAsia="Times New Roman" w:hAnsi="Times New Roman" w:cs="Times New Roman"/>
          <w:sz w:val="28"/>
          <w:szCs w:val="28"/>
          <w:lang w:eastAsia="ru-RU"/>
        </w:rPr>
        <w:t>акула</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3.Носит ношу тяжелее себя? (</w:t>
      </w:r>
      <w:proofErr w:type="gramStart"/>
      <w:r w:rsidRPr="00E42131">
        <w:rPr>
          <w:rFonts w:ascii="Times New Roman" w:eastAsia="Times New Roman" w:hAnsi="Times New Roman" w:cs="Times New Roman"/>
          <w:sz w:val="28"/>
          <w:szCs w:val="28"/>
          <w:lang w:eastAsia="ru-RU"/>
        </w:rPr>
        <w:t>муравьи</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4. Какое дерево цветет позднее всех? (</w:t>
      </w:r>
      <w:proofErr w:type="gramStart"/>
      <w:r w:rsidRPr="00E42131">
        <w:rPr>
          <w:rFonts w:ascii="Times New Roman" w:eastAsia="Times New Roman" w:hAnsi="Times New Roman" w:cs="Times New Roman"/>
          <w:sz w:val="28"/>
          <w:szCs w:val="28"/>
          <w:lang w:eastAsia="ru-RU"/>
        </w:rPr>
        <w:t>липа</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5.У кого оба глаза на одном боку? (</w:t>
      </w:r>
      <w:proofErr w:type="gramStart"/>
      <w:r w:rsidRPr="00E42131">
        <w:rPr>
          <w:rFonts w:ascii="Times New Roman" w:eastAsia="Times New Roman" w:hAnsi="Times New Roman" w:cs="Times New Roman"/>
          <w:sz w:val="28"/>
          <w:szCs w:val="28"/>
          <w:lang w:eastAsia="ru-RU"/>
        </w:rPr>
        <w:t>камбала</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6.Ветвь какого дерева символизирует на Руси могущество? (</w:t>
      </w:r>
      <w:proofErr w:type="gramStart"/>
      <w:r w:rsidRPr="00E42131">
        <w:rPr>
          <w:rFonts w:ascii="Times New Roman" w:eastAsia="Times New Roman" w:hAnsi="Times New Roman" w:cs="Times New Roman"/>
          <w:sz w:val="28"/>
          <w:szCs w:val="28"/>
          <w:lang w:eastAsia="ru-RU"/>
        </w:rPr>
        <w:t>дуб</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7.Название какого растения говорит о его местонахождении? (</w:t>
      </w:r>
      <w:proofErr w:type="gramStart"/>
      <w:r w:rsidRPr="00E42131">
        <w:rPr>
          <w:rFonts w:ascii="Times New Roman" w:eastAsia="Times New Roman" w:hAnsi="Times New Roman" w:cs="Times New Roman"/>
          <w:sz w:val="28"/>
          <w:szCs w:val="28"/>
          <w:lang w:eastAsia="ru-RU"/>
        </w:rPr>
        <w:t>подорожник</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8.Из древесины какого дерева делают спички? (</w:t>
      </w:r>
      <w:proofErr w:type="gramStart"/>
      <w:r w:rsidRPr="00E42131">
        <w:rPr>
          <w:rFonts w:ascii="Times New Roman" w:eastAsia="Times New Roman" w:hAnsi="Times New Roman" w:cs="Times New Roman"/>
          <w:sz w:val="28"/>
          <w:szCs w:val="28"/>
          <w:lang w:eastAsia="ru-RU"/>
        </w:rPr>
        <w:t>осина</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9.Самая большая змея? (</w:t>
      </w:r>
      <w:proofErr w:type="gramStart"/>
      <w:r w:rsidRPr="00E42131">
        <w:rPr>
          <w:rFonts w:ascii="Times New Roman" w:eastAsia="Times New Roman" w:hAnsi="Times New Roman" w:cs="Times New Roman"/>
          <w:sz w:val="28"/>
          <w:szCs w:val="28"/>
          <w:lang w:eastAsia="ru-RU"/>
        </w:rPr>
        <w:t>анаконда</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10.Самый «пищевой» папоротник Приморья? (Орляк). </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11.Самое крупное </w:t>
      </w:r>
      <w:proofErr w:type="gramStart"/>
      <w:r w:rsidRPr="00E42131">
        <w:rPr>
          <w:rFonts w:ascii="Times New Roman" w:eastAsia="Times New Roman" w:hAnsi="Times New Roman" w:cs="Times New Roman"/>
          <w:sz w:val="28"/>
          <w:szCs w:val="28"/>
          <w:lang w:eastAsia="ru-RU"/>
        </w:rPr>
        <w:t>млекопитающее  планеты</w:t>
      </w:r>
      <w:proofErr w:type="gramEnd"/>
      <w:r w:rsidRPr="00E42131">
        <w:rPr>
          <w:rFonts w:ascii="Times New Roman" w:eastAsia="Times New Roman" w:hAnsi="Times New Roman" w:cs="Times New Roman"/>
          <w:sz w:val="28"/>
          <w:szCs w:val="28"/>
          <w:lang w:eastAsia="ru-RU"/>
        </w:rPr>
        <w:t>? (</w:t>
      </w:r>
      <w:proofErr w:type="gramStart"/>
      <w:r w:rsidRPr="00E42131">
        <w:rPr>
          <w:rFonts w:ascii="Times New Roman" w:eastAsia="Times New Roman" w:hAnsi="Times New Roman" w:cs="Times New Roman"/>
          <w:sz w:val="28"/>
          <w:szCs w:val="28"/>
          <w:lang w:eastAsia="ru-RU"/>
        </w:rPr>
        <w:t>синий</w:t>
      </w:r>
      <w:proofErr w:type="gramEnd"/>
      <w:r w:rsidRPr="00E42131">
        <w:rPr>
          <w:rFonts w:ascii="Times New Roman" w:eastAsia="Times New Roman" w:hAnsi="Times New Roman" w:cs="Times New Roman"/>
          <w:sz w:val="28"/>
          <w:szCs w:val="28"/>
          <w:lang w:eastAsia="ru-RU"/>
        </w:rPr>
        <w:t xml:space="preserve"> кит).</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12.Из какого дерева делают корабли?  (</w:t>
      </w:r>
      <w:proofErr w:type="gramStart"/>
      <w:r w:rsidRPr="00E42131">
        <w:rPr>
          <w:rFonts w:ascii="Times New Roman" w:eastAsia="Times New Roman" w:hAnsi="Times New Roman" w:cs="Times New Roman"/>
          <w:sz w:val="28"/>
          <w:szCs w:val="28"/>
          <w:lang w:eastAsia="ru-RU"/>
        </w:rPr>
        <w:t>дуб</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13.Какой гриб самый ядовитый? (Бледная поганка).</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14.Какое дерево называют зеленой аптекой? (</w:t>
      </w:r>
      <w:proofErr w:type="gramStart"/>
      <w:r w:rsidRPr="00E42131">
        <w:rPr>
          <w:rFonts w:ascii="Times New Roman" w:eastAsia="Times New Roman" w:hAnsi="Times New Roman" w:cs="Times New Roman"/>
          <w:sz w:val="28"/>
          <w:szCs w:val="28"/>
          <w:lang w:eastAsia="ru-RU"/>
        </w:rPr>
        <w:t>черемуха</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15.Самая быстрая кошка? (</w:t>
      </w:r>
      <w:proofErr w:type="gramStart"/>
      <w:r w:rsidRPr="00E42131">
        <w:rPr>
          <w:rFonts w:ascii="Times New Roman" w:eastAsia="Times New Roman" w:hAnsi="Times New Roman" w:cs="Times New Roman"/>
          <w:sz w:val="28"/>
          <w:szCs w:val="28"/>
          <w:lang w:eastAsia="ru-RU"/>
        </w:rPr>
        <w:t>гепард</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16.Самый маленький олень? (</w:t>
      </w:r>
      <w:proofErr w:type="gramStart"/>
      <w:r w:rsidRPr="00E42131">
        <w:rPr>
          <w:rFonts w:ascii="Times New Roman" w:eastAsia="Times New Roman" w:hAnsi="Times New Roman" w:cs="Times New Roman"/>
          <w:sz w:val="28"/>
          <w:szCs w:val="28"/>
          <w:lang w:eastAsia="ru-RU"/>
        </w:rPr>
        <w:t>кабарга</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17.Самая высокая трава? (</w:t>
      </w:r>
      <w:proofErr w:type="gramStart"/>
      <w:r w:rsidRPr="00E42131">
        <w:rPr>
          <w:rFonts w:ascii="Times New Roman" w:eastAsia="Times New Roman" w:hAnsi="Times New Roman" w:cs="Times New Roman"/>
          <w:sz w:val="28"/>
          <w:szCs w:val="28"/>
          <w:lang w:eastAsia="ru-RU"/>
        </w:rPr>
        <w:t>бамбук</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18.У кого уши на ногах? (</w:t>
      </w:r>
      <w:proofErr w:type="gramStart"/>
      <w:r w:rsidRPr="00E42131">
        <w:rPr>
          <w:rFonts w:ascii="Times New Roman" w:eastAsia="Times New Roman" w:hAnsi="Times New Roman" w:cs="Times New Roman"/>
          <w:sz w:val="28"/>
          <w:szCs w:val="28"/>
          <w:lang w:eastAsia="ru-RU"/>
        </w:rPr>
        <w:t>кузнечик</w:t>
      </w:r>
      <w:proofErr w:type="gramEnd"/>
      <w:r w:rsidRPr="00E42131">
        <w:rPr>
          <w:rFonts w:ascii="Times New Roman" w:eastAsia="Times New Roman" w:hAnsi="Times New Roman" w:cs="Times New Roman"/>
          <w:sz w:val="28"/>
          <w:szCs w:val="28"/>
          <w:lang w:eastAsia="ru-RU"/>
        </w:rPr>
        <w:t>).</w:t>
      </w: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proofErr w:type="gramStart"/>
      <w:r w:rsidRPr="00E42131">
        <w:rPr>
          <w:rFonts w:ascii="Times New Roman" w:eastAsia="Times New Roman" w:hAnsi="Times New Roman" w:cs="Times New Roman"/>
          <w:sz w:val="28"/>
          <w:szCs w:val="28"/>
          <w:lang w:eastAsia="ru-RU"/>
        </w:rPr>
        <w:t>19..</w:t>
      </w:r>
      <w:proofErr w:type="gramEnd"/>
      <w:r w:rsidRPr="00E42131">
        <w:rPr>
          <w:rFonts w:ascii="Times New Roman" w:eastAsia="Times New Roman" w:hAnsi="Times New Roman" w:cs="Times New Roman"/>
          <w:sz w:val="28"/>
          <w:szCs w:val="28"/>
          <w:lang w:eastAsia="ru-RU"/>
        </w:rPr>
        <w:t xml:space="preserve">Сколько ног у паука?  (8). </w:t>
      </w:r>
    </w:p>
    <w:p w:rsidR="00E42131" w:rsidRPr="00E42131" w:rsidRDefault="00E42131" w:rsidP="00E42131">
      <w:pPr>
        <w:spacing w:after="0" w:line="240"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lastRenderedPageBreak/>
        <w:t>20.Какой символ у Всемирного фонда Дикой Природы? /панда/</w:t>
      </w:r>
    </w:p>
    <w:p w:rsidR="00E42131" w:rsidRPr="00E42131" w:rsidRDefault="00E42131" w:rsidP="00E42131">
      <w:pPr>
        <w:tabs>
          <w:tab w:val="left" w:pos="720"/>
        </w:tabs>
        <w:spacing w:after="0" w:line="240"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21.Почему лоси могут бегать легко по болотам, где всякое другое животное увязло бы /потому что у них широкие копыта/</w:t>
      </w:r>
    </w:p>
    <w:p w:rsidR="00E42131" w:rsidRPr="00E42131" w:rsidRDefault="00E42131" w:rsidP="00E42131">
      <w:pPr>
        <w:spacing w:after="0" w:line="360" w:lineRule="auto"/>
        <w:ind w:left="360"/>
        <w:jc w:val="both"/>
        <w:rPr>
          <w:rFonts w:ascii="Times New Roman" w:eastAsia="Times New Roman" w:hAnsi="Times New Roman" w:cs="Times New Roman"/>
          <w:b/>
          <w:sz w:val="28"/>
          <w:szCs w:val="28"/>
          <w:lang w:eastAsia="ru-RU"/>
        </w:rPr>
      </w:pPr>
    </w:p>
    <w:p w:rsidR="00E42131" w:rsidRPr="00E42131" w:rsidRDefault="00E42131" w:rsidP="00E42131">
      <w:pPr>
        <w:spacing w:after="0" w:line="360" w:lineRule="auto"/>
        <w:ind w:left="360"/>
        <w:jc w:val="both"/>
        <w:rPr>
          <w:rFonts w:ascii="Times New Roman" w:eastAsia="Times New Roman" w:hAnsi="Times New Roman" w:cs="Times New Roman"/>
          <w:b/>
          <w:sz w:val="28"/>
          <w:szCs w:val="28"/>
          <w:lang w:eastAsia="ru-RU"/>
        </w:rPr>
      </w:pPr>
      <w:r w:rsidRPr="00E42131">
        <w:rPr>
          <w:rFonts w:ascii="Times New Roman" w:eastAsia="Times New Roman" w:hAnsi="Times New Roman" w:cs="Times New Roman"/>
          <w:b/>
          <w:sz w:val="28"/>
          <w:szCs w:val="28"/>
          <w:lang w:eastAsia="ru-RU"/>
        </w:rPr>
        <w:t>По экологии. Приметы.</w:t>
      </w:r>
    </w:p>
    <w:p w:rsidR="00E42131" w:rsidRPr="00E42131" w:rsidRDefault="00E42131" w:rsidP="00E42131">
      <w:pPr>
        <w:spacing w:after="0" w:line="276" w:lineRule="auto"/>
        <w:jc w:val="both"/>
        <w:rPr>
          <w:rFonts w:ascii="Times New Roman" w:eastAsia="Times New Roman" w:hAnsi="Times New Roman" w:cs="Times New Roman"/>
          <w:i/>
          <w:sz w:val="28"/>
          <w:szCs w:val="28"/>
          <w:lang w:eastAsia="ru-RU"/>
        </w:rPr>
      </w:pPr>
      <w:r w:rsidRPr="00E42131">
        <w:rPr>
          <w:rFonts w:ascii="Times New Roman" w:eastAsia="Times New Roman" w:hAnsi="Times New Roman" w:cs="Times New Roman"/>
          <w:b/>
          <w:sz w:val="28"/>
          <w:szCs w:val="28"/>
          <w:lang w:eastAsia="ru-RU"/>
        </w:rPr>
        <w:t>1</w:t>
      </w:r>
      <w:r w:rsidRPr="00E42131">
        <w:rPr>
          <w:rFonts w:ascii="Times New Roman" w:eastAsia="Times New Roman" w:hAnsi="Times New Roman" w:cs="Times New Roman"/>
          <w:sz w:val="28"/>
          <w:szCs w:val="28"/>
          <w:lang w:eastAsia="ru-RU"/>
        </w:rPr>
        <w:t>.</w:t>
      </w:r>
      <w:r w:rsidRPr="00E42131">
        <w:rPr>
          <w:rFonts w:ascii="Times New Roman" w:eastAsia="Times New Roman" w:hAnsi="Times New Roman" w:cs="Times New Roman"/>
          <w:i/>
          <w:sz w:val="28"/>
          <w:szCs w:val="28"/>
          <w:lang w:eastAsia="ru-RU"/>
        </w:rPr>
        <w:t>Какое явление наши предки считали предвестником бабьего лета?</w:t>
      </w:r>
    </w:p>
    <w:p w:rsidR="00E42131" w:rsidRPr="00E42131" w:rsidRDefault="00E42131" w:rsidP="00E42131">
      <w:pPr>
        <w:spacing w:after="0" w:line="276"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А. Отлет ласточек</w:t>
      </w:r>
    </w:p>
    <w:p w:rsidR="00E42131" w:rsidRPr="00E42131" w:rsidRDefault="00E42131" w:rsidP="00E42131">
      <w:pPr>
        <w:spacing w:after="0" w:line="276" w:lineRule="auto"/>
        <w:jc w:val="both"/>
        <w:rPr>
          <w:rFonts w:ascii="Times New Roman" w:eastAsia="Times New Roman" w:hAnsi="Times New Roman" w:cs="Times New Roman"/>
          <w:b/>
          <w:sz w:val="28"/>
          <w:szCs w:val="28"/>
          <w:lang w:eastAsia="ru-RU"/>
        </w:rPr>
      </w:pPr>
      <w:r w:rsidRPr="00E42131">
        <w:rPr>
          <w:rFonts w:ascii="Times New Roman" w:eastAsia="Times New Roman" w:hAnsi="Times New Roman" w:cs="Times New Roman"/>
          <w:b/>
          <w:sz w:val="28"/>
          <w:szCs w:val="28"/>
          <w:lang w:eastAsia="ru-RU"/>
        </w:rPr>
        <w:t>Б. Избыток паутины</w:t>
      </w:r>
    </w:p>
    <w:p w:rsidR="00E42131" w:rsidRPr="00E42131" w:rsidRDefault="00E42131" w:rsidP="00E42131">
      <w:pPr>
        <w:spacing w:after="0" w:line="276" w:lineRule="auto"/>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В. Чрезмерное громкое кваканье лягушек</w:t>
      </w:r>
    </w:p>
    <w:p w:rsidR="00E42131" w:rsidRPr="00E42131" w:rsidRDefault="00E42131" w:rsidP="00E42131">
      <w:pPr>
        <w:spacing w:after="0" w:line="276" w:lineRule="auto"/>
        <w:rPr>
          <w:rFonts w:ascii="Times New Roman" w:eastAsia="Times New Roman" w:hAnsi="Times New Roman" w:cs="Times New Roman"/>
          <w:i/>
          <w:sz w:val="28"/>
          <w:szCs w:val="28"/>
          <w:lang w:eastAsia="ru-RU"/>
        </w:rPr>
      </w:pPr>
      <w:r w:rsidRPr="00E42131">
        <w:rPr>
          <w:rFonts w:ascii="Times New Roman" w:eastAsia="Times New Roman" w:hAnsi="Times New Roman" w:cs="Times New Roman"/>
          <w:b/>
          <w:sz w:val="28"/>
          <w:szCs w:val="28"/>
          <w:lang w:eastAsia="ru-RU"/>
        </w:rPr>
        <w:t>2</w:t>
      </w:r>
      <w:r w:rsidRPr="00E42131">
        <w:rPr>
          <w:rFonts w:ascii="Times New Roman" w:eastAsia="Times New Roman" w:hAnsi="Times New Roman" w:cs="Times New Roman"/>
          <w:sz w:val="28"/>
          <w:szCs w:val="28"/>
          <w:lang w:eastAsia="ru-RU"/>
        </w:rPr>
        <w:t xml:space="preserve">. </w:t>
      </w:r>
      <w:r w:rsidRPr="00E42131">
        <w:rPr>
          <w:rFonts w:ascii="Times New Roman" w:eastAsia="Times New Roman" w:hAnsi="Times New Roman" w:cs="Times New Roman"/>
          <w:i/>
          <w:sz w:val="28"/>
          <w:szCs w:val="28"/>
          <w:lang w:eastAsia="ru-RU"/>
        </w:rPr>
        <w:t>Цветок одуванчика сжался-значит…</w:t>
      </w:r>
    </w:p>
    <w:p w:rsidR="00E42131" w:rsidRPr="00E42131" w:rsidRDefault="00E42131" w:rsidP="00E42131">
      <w:pPr>
        <w:spacing w:after="0" w:line="276"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А. Грядет жаркое лето</w:t>
      </w:r>
    </w:p>
    <w:p w:rsidR="00E42131" w:rsidRPr="00E42131" w:rsidRDefault="00E42131" w:rsidP="00E42131">
      <w:pPr>
        <w:spacing w:after="0" w:line="276"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Б. Осенью не будет урожая</w:t>
      </w:r>
    </w:p>
    <w:p w:rsidR="00E42131" w:rsidRPr="00E42131" w:rsidRDefault="00E42131" w:rsidP="00E42131">
      <w:pPr>
        <w:spacing w:after="0" w:line="276" w:lineRule="auto"/>
        <w:rPr>
          <w:rFonts w:ascii="Times New Roman" w:eastAsia="Times New Roman" w:hAnsi="Times New Roman" w:cs="Times New Roman"/>
          <w:b/>
          <w:sz w:val="28"/>
          <w:szCs w:val="28"/>
          <w:lang w:eastAsia="ru-RU"/>
        </w:rPr>
      </w:pPr>
      <w:r w:rsidRPr="00E42131">
        <w:rPr>
          <w:rFonts w:ascii="Times New Roman" w:eastAsia="Times New Roman" w:hAnsi="Times New Roman" w:cs="Times New Roman"/>
          <w:b/>
          <w:sz w:val="28"/>
          <w:szCs w:val="28"/>
          <w:lang w:eastAsia="ru-RU"/>
        </w:rPr>
        <w:t>В. Скоро пойдет дождь</w:t>
      </w:r>
    </w:p>
    <w:p w:rsidR="00E42131" w:rsidRPr="00E42131" w:rsidRDefault="00E42131" w:rsidP="00E42131">
      <w:pPr>
        <w:spacing w:after="0" w:line="276" w:lineRule="auto"/>
        <w:rPr>
          <w:rFonts w:ascii="Times New Roman" w:eastAsia="Times New Roman" w:hAnsi="Times New Roman" w:cs="Times New Roman"/>
          <w:i/>
          <w:sz w:val="28"/>
          <w:szCs w:val="28"/>
          <w:lang w:eastAsia="ru-RU"/>
        </w:rPr>
      </w:pPr>
      <w:r w:rsidRPr="00E42131">
        <w:rPr>
          <w:rFonts w:ascii="Times New Roman" w:eastAsia="Times New Roman" w:hAnsi="Times New Roman" w:cs="Times New Roman"/>
          <w:b/>
          <w:sz w:val="28"/>
          <w:szCs w:val="28"/>
          <w:lang w:eastAsia="ru-RU"/>
        </w:rPr>
        <w:t>3</w:t>
      </w:r>
      <w:r w:rsidRPr="00E42131">
        <w:rPr>
          <w:rFonts w:ascii="Times New Roman" w:eastAsia="Times New Roman" w:hAnsi="Times New Roman" w:cs="Times New Roman"/>
          <w:sz w:val="28"/>
          <w:szCs w:val="28"/>
          <w:lang w:eastAsia="ru-RU"/>
        </w:rPr>
        <w:t>.</w:t>
      </w:r>
      <w:r w:rsidRPr="00E42131">
        <w:rPr>
          <w:rFonts w:ascii="Times New Roman" w:eastAsia="Times New Roman" w:hAnsi="Times New Roman" w:cs="Times New Roman"/>
          <w:i/>
          <w:sz w:val="28"/>
          <w:szCs w:val="28"/>
          <w:lang w:eastAsia="ru-RU"/>
        </w:rPr>
        <w:t>Если вороны приземляются на снег-скоро будет….</w:t>
      </w:r>
    </w:p>
    <w:p w:rsidR="00E42131" w:rsidRPr="00E42131" w:rsidRDefault="00E42131" w:rsidP="00E42131">
      <w:pPr>
        <w:spacing w:after="0" w:line="276"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А. Буран</w:t>
      </w:r>
    </w:p>
    <w:p w:rsidR="00E42131" w:rsidRPr="00E42131" w:rsidRDefault="00E42131" w:rsidP="00E42131">
      <w:pPr>
        <w:spacing w:after="0" w:line="276" w:lineRule="auto"/>
        <w:rPr>
          <w:rFonts w:ascii="Times New Roman" w:eastAsia="Times New Roman" w:hAnsi="Times New Roman" w:cs="Times New Roman"/>
          <w:b/>
          <w:sz w:val="28"/>
          <w:szCs w:val="28"/>
          <w:lang w:eastAsia="ru-RU"/>
        </w:rPr>
      </w:pPr>
      <w:r w:rsidRPr="00E42131">
        <w:rPr>
          <w:rFonts w:ascii="Times New Roman" w:eastAsia="Times New Roman" w:hAnsi="Times New Roman" w:cs="Times New Roman"/>
          <w:b/>
          <w:sz w:val="28"/>
          <w:szCs w:val="28"/>
          <w:lang w:eastAsia="ru-RU"/>
        </w:rPr>
        <w:t>Б. Оттепель</w:t>
      </w:r>
    </w:p>
    <w:p w:rsidR="00E42131" w:rsidRPr="00E42131" w:rsidRDefault="00E42131" w:rsidP="00E42131">
      <w:pPr>
        <w:spacing w:after="0" w:line="276"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В. Трескучий мороз</w:t>
      </w:r>
    </w:p>
    <w:p w:rsidR="00E42131" w:rsidRPr="00E42131" w:rsidRDefault="00E42131" w:rsidP="00E42131">
      <w:pPr>
        <w:spacing w:after="0" w:line="276" w:lineRule="auto"/>
        <w:rPr>
          <w:rFonts w:ascii="Times New Roman" w:eastAsia="Times New Roman" w:hAnsi="Times New Roman" w:cs="Times New Roman"/>
          <w:i/>
          <w:sz w:val="28"/>
          <w:szCs w:val="28"/>
          <w:lang w:eastAsia="ru-RU"/>
        </w:rPr>
      </w:pPr>
      <w:r w:rsidRPr="00E42131">
        <w:rPr>
          <w:rFonts w:ascii="Times New Roman" w:eastAsia="Times New Roman" w:hAnsi="Times New Roman" w:cs="Times New Roman"/>
          <w:b/>
          <w:sz w:val="28"/>
          <w:szCs w:val="28"/>
          <w:lang w:eastAsia="ru-RU"/>
        </w:rPr>
        <w:t>4</w:t>
      </w:r>
      <w:r w:rsidRPr="00E42131">
        <w:rPr>
          <w:rFonts w:ascii="Times New Roman" w:eastAsia="Times New Roman" w:hAnsi="Times New Roman" w:cs="Times New Roman"/>
          <w:sz w:val="28"/>
          <w:szCs w:val="28"/>
          <w:lang w:eastAsia="ru-RU"/>
        </w:rPr>
        <w:t xml:space="preserve">. </w:t>
      </w:r>
      <w:r w:rsidRPr="00E42131">
        <w:rPr>
          <w:rFonts w:ascii="Times New Roman" w:eastAsia="Times New Roman" w:hAnsi="Times New Roman" w:cs="Times New Roman"/>
          <w:i/>
          <w:sz w:val="28"/>
          <w:szCs w:val="28"/>
          <w:lang w:eastAsia="ru-RU"/>
        </w:rPr>
        <w:t>Курица стоит на одной ноге-это…</w:t>
      </w:r>
    </w:p>
    <w:p w:rsidR="00E42131" w:rsidRPr="00E42131" w:rsidRDefault="00E42131" w:rsidP="00E42131">
      <w:pPr>
        <w:spacing w:after="0" w:line="276" w:lineRule="auto"/>
        <w:rPr>
          <w:rFonts w:ascii="Times New Roman" w:eastAsia="Times New Roman" w:hAnsi="Times New Roman" w:cs="Times New Roman"/>
          <w:b/>
          <w:sz w:val="28"/>
          <w:szCs w:val="28"/>
          <w:lang w:eastAsia="ru-RU"/>
        </w:rPr>
      </w:pPr>
      <w:r w:rsidRPr="00E42131">
        <w:rPr>
          <w:rFonts w:ascii="Times New Roman" w:eastAsia="Times New Roman" w:hAnsi="Times New Roman" w:cs="Times New Roman"/>
          <w:b/>
          <w:sz w:val="28"/>
          <w:szCs w:val="28"/>
          <w:lang w:eastAsia="ru-RU"/>
        </w:rPr>
        <w:t>А. К стуже</w:t>
      </w:r>
    </w:p>
    <w:p w:rsidR="00E42131" w:rsidRPr="00E42131" w:rsidRDefault="00E42131" w:rsidP="00E42131">
      <w:pPr>
        <w:spacing w:after="0" w:line="276"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Б. К жаре</w:t>
      </w:r>
    </w:p>
    <w:p w:rsidR="00E42131" w:rsidRPr="00E42131" w:rsidRDefault="00E42131" w:rsidP="00E42131">
      <w:pPr>
        <w:spacing w:after="0" w:line="240" w:lineRule="auto"/>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В. К дождю</w:t>
      </w:r>
    </w:p>
    <w:p w:rsidR="00E42131" w:rsidRPr="00E42131" w:rsidRDefault="00E42131" w:rsidP="00E42131">
      <w:pPr>
        <w:spacing w:after="0" w:line="240" w:lineRule="auto"/>
        <w:rPr>
          <w:rFonts w:ascii="Times New Roman" w:eastAsia="Times New Roman" w:hAnsi="Times New Roman" w:cs="Times New Roman"/>
          <w:sz w:val="28"/>
          <w:szCs w:val="28"/>
          <w:lang w:eastAsia="ru-RU"/>
        </w:rPr>
      </w:pPr>
    </w:p>
    <w:p w:rsidR="00E42131" w:rsidRPr="00E42131" w:rsidRDefault="00E42131" w:rsidP="00E42131">
      <w:pPr>
        <w:numPr>
          <w:ilvl w:val="0"/>
          <w:numId w:val="3"/>
        </w:numPr>
        <w:spacing w:after="200" w:line="276" w:lineRule="auto"/>
        <w:contextualSpacing/>
        <w:rPr>
          <w:rFonts w:ascii="Times New Roman" w:eastAsia="Calibri" w:hAnsi="Times New Roman" w:cs="Times New Roman"/>
          <w:b/>
          <w:sz w:val="28"/>
          <w:szCs w:val="28"/>
        </w:rPr>
      </w:pPr>
      <w:r w:rsidRPr="00E42131">
        <w:rPr>
          <w:rFonts w:ascii="Times New Roman" w:eastAsia="Calibri" w:hAnsi="Times New Roman" w:cs="Times New Roman"/>
          <w:b/>
          <w:sz w:val="28"/>
          <w:szCs w:val="28"/>
        </w:rPr>
        <w:t>Домашнее задание. (По жеребьёвке).</w:t>
      </w:r>
    </w:p>
    <w:p w:rsidR="00E42131" w:rsidRPr="00E42131" w:rsidRDefault="00E42131" w:rsidP="00E42131">
      <w:pPr>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Домашнее задание: подготовить презентацию о заповедниках. </w:t>
      </w:r>
      <w:proofErr w:type="gramStart"/>
      <w:r w:rsidRPr="00E42131">
        <w:rPr>
          <w:rFonts w:ascii="Times New Roman" w:eastAsia="Calibri" w:hAnsi="Times New Roman" w:cs="Times New Roman"/>
          <w:sz w:val="28"/>
          <w:szCs w:val="28"/>
        </w:rPr>
        <w:t>Мульти-медиа</w:t>
      </w:r>
      <w:proofErr w:type="gramEnd"/>
      <w:r w:rsidRPr="00E42131">
        <w:rPr>
          <w:rFonts w:ascii="Times New Roman" w:eastAsia="Calibri" w:hAnsi="Times New Roman" w:cs="Times New Roman"/>
          <w:sz w:val="28"/>
          <w:szCs w:val="28"/>
        </w:rPr>
        <w:t xml:space="preserve"> презентация должна быть выполнена в      формате   </w:t>
      </w:r>
      <w:proofErr w:type="spellStart"/>
      <w:r w:rsidRPr="00E42131">
        <w:rPr>
          <w:rFonts w:ascii="Times New Roman" w:eastAsia="Calibri" w:hAnsi="Times New Roman" w:cs="Times New Roman"/>
          <w:sz w:val="28"/>
          <w:szCs w:val="28"/>
        </w:rPr>
        <w:t>Microsoft</w:t>
      </w:r>
      <w:proofErr w:type="spellEnd"/>
      <w:r w:rsidRPr="00E42131">
        <w:rPr>
          <w:rFonts w:ascii="Times New Roman" w:eastAsia="Calibri" w:hAnsi="Times New Roman" w:cs="Times New Roman"/>
          <w:sz w:val="28"/>
          <w:szCs w:val="28"/>
        </w:rPr>
        <w:t xml:space="preserve"> Office </w:t>
      </w:r>
      <w:proofErr w:type="spellStart"/>
      <w:r w:rsidRPr="00E42131">
        <w:rPr>
          <w:rFonts w:ascii="Times New Roman" w:eastAsia="Calibri" w:hAnsi="Times New Roman" w:cs="Times New Roman"/>
          <w:sz w:val="28"/>
          <w:szCs w:val="28"/>
        </w:rPr>
        <w:t>Power</w:t>
      </w:r>
      <w:proofErr w:type="spellEnd"/>
      <w:r w:rsidRPr="00E42131">
        <w:rPr>
          <w:rFonts w:ascii="Times New Roman" w:eastAsia="Calibri" w:hAnsi="Times New Roman" w:cs="Times New Roman"/>
          <w:sz w:val="28"/>
          <w:szCs w:val="28"/>
        </w:rPr>
        <w:t xml:space="preserve"> </w:t>
      </w:r>
      <w:proofErr w:type="spellStart"/>
      <w:r w:rsidRPr="00E42131">
        <w:rPr>
          <w:rFonts w:ascii="Times New Roman" w:eastAsia="Calibri" w:hAnsi="Times New Roman" w:cs="Times New Roman"/>
          <w:sz w:val="28"/>
          <w:szCs w:val="28"/>
        </w:rPr>
        <w:t>Point</w:t>
      </w:r>
      <w:proofErr w:type="spellEnd"/>
      <w:r w:rsidRPr="00E42131">
        <w:rPr>
          <w:rFonts w:ascii="Times New Roman" w:eastAsia="Calibri" w:hAnsi="Times New Roman" w:cs="Times New Roman"/>
          <w:sz w:val="28"/>
          <w:szCs w:val="28"/>
        </w:rPr>
        <w:t xml:space="preserve"> и должна хорошо работать в программе не меньше 2010 года.                            Презентация должна содержать не более 20 слайдов с устными комментариями. Регламент выступления не более 3-х минут.   </w:t>
      </w:r>
    </w:p>
    <w:p w:rsidR="00E42131" w:rsidRPr="00E42131" w:rsidRDefault="00E42131" w:rsidP="00E42131">
      <w:pPr>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Подготовить презентацию по темам:</w:t>
      </w:r>
    </w:p>
    <w:p w:rsidR="00E42131" w:rsidRPr="00E42131" w:rsidRDefault="00E42131" w:rsidP="00E42131">
      <w:pPr>
        <w:spacing w:after="200" w:line="276" w:lineRule="auto"/>
        <w:ind w:firstLine="11"/>
        <w:contextualSpacing/>
        <w:rPr>
          <w:rFonts w:ascii="Times New Roman" w:eastAsia="Calibri" w:hAnsi="Times New Roman" w:cs="Times New Roman"/>
          <w:sz w:val="28"/>
          <w:szCs w:val="28"/>
        </w:rPr>
      </w:pPr>
    </w:p>
    <w:p w:rsidR="00E42131" w:rsidRPr="00E42131" w:rsidRDefault="00E42131" w:rsidP="00E42131">
      <w:pPr>
        <w:tabs>
          <w:tab w:val="left" w:pos="0"/>
        </w:tabs>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МБОУ «СОШ №1» ПГО -   Заповедник «Кедровая падь» (животные);</w:t>
      </w:r>
    </w:p>
    <w:p w:rsidR="00E42131" w:rsidRPr="00E42131" w:rsidRDefault="00E42131" w:rsidP="00E42131">
      <w:pPr>
        <w:tabs>
          <w:tab w:val="left" w:pos="0"/>
        </w:tabs>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МБОУ «СОШ №2» ПГО -   Заповедник «Лазовский» (животные);</w:t>
      </w:r>
    </w:p>
    <w:p w:rsidR="00E42131" w:rsidRPr="00E42131" w:rsidRDefault="00E42131" w:rsidP="00E42131">
      <w:pPr>
        <w:tabs>
          <w:tab w:val="left" w:pos="0"/>
        </w:tabs>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МБОУ «СОШ №3» ПГО-  Заповедник «Уссурийский» (животные);</w:t>
      </w:r>
    </w:p>
    <w:p w:rsidR="00E42131" w:rsidRPr="00E42131" w:rsidRDefault="00E42131" w:rsidP="00E42131">
      <w:pPr>
        <w:tabs>
          <w:tab w:val="left" w:pos="0"/>
        </w:tabs>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МБОУ «СОШ №5» ПГО-  Заповедник «ДВ Морской» (животные);</w:t>
      </w:r>
      <w:r w:rsidRPr="00E42131">
        <w:rPr>
          <w:rFonts w:ascii="Times New Roman" w:eastAsia="Calibri" w:hAnsi="Times New Roman" w:cs="Times New Roman"/>
          <w:sz w:val="28"/>
          <w:szCs w:val="28"/>
        </w:rPr>
        <w:tab/>
      </w:r>
    </w:p>
    <w:p w:rsidR="00E42131" w:rsidRPr="00E42131" w:rsidRDefault="00E42131" w:rsidP="00E42131">
      <w:pPr>
        <w:tabs>
          <w:tab w:val="left" w:pos="0"/>
        </w:tabs>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МБОУ «СОШ №6» ПГО-   Заповедник «Сихотэ-Алинский» (животные);</w:t>
      </w:r>
    </w:p>
    <w:p w:rsidR="00E42131" w:rsidRPr="00E42131" w:rsidRDefault="00E42131" w:rsidP="00E42131">
      <w:pPr>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МБОУ «СОШ №12» ПГО- Заповедник «Кедровая падь» (растения);</w:t>
      </w:r>
    </w:p>
    <w:p w:rsidR="00E42131" w:rsidRPr="00E42131" w:rsidRDefault="00E42131" w:rsidP="00E42131">
      <w:pPr>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МБОУ «СОШ №22» ПГО -  Заповедник «Лазовский» (растения);</w:t>
      </w:r>
    </w:p>
    <w:p w:rsidR="00E42131" w:rsidRPr="00E42131" w:rsidRDefault="00E42131" w:rsidP="00E42131">
      <w:pPr>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МБОУ «СОШ №23» ПГО - Заповедник «Уссурийский» (растения);</w:t>
      </w:r>
    </w:p>
    <w:p w:rsidR="00E42131" w:rsidRPr="00E42131" w:rsidRDefault="00E42131" w:rsidP="00E42131">
      <w:pPr>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МБОУ «СОШ №24» ПГО -  Заповедник «ДВ Морской» (растения);</w:t>
      </w:r>
    </w:p>
    <w:p w:rsidR="00E42131" w:rsidRPr="00E42131" w:rsidRDefault="00E42131" w:rsidP="00E42131">
      <w:pPr>
        <w:spacing w:after="200" w:line="276" w:lineRule="auto"/>
        <w:ind w:firstLine="11"/>
        <w:contextualSpacing/>
        <w:rPr>
          <w:rFonts w:ascii="Times New Roman" w:eastAsia="Calibri" w:hAnsi="Times New Roman" w:cs="Times New Roman"/>
          <w:sz w:val="28"/>
          <w:szCs w:val="28"/>
        </w:rPr>
      </w:pPr>
      <w:r w:rsidRPr="00E42131">
        <w:rPr>
          <w:rFonts w:ascii="Times New Roman" w:eastAsia="Calibri" w:hAnsi="Times New Roman" w:cs="Times New Roman"/>
          <w:sz w:val="28"/>
          <w:szCs w:val="28"/>
        </w:rPr>
        <w:t>МБОУ «СОШ №50» ПГО-  Заповедник «Сихотэ-Алинский» (растения).</w:t>
      </w:r>
    </w:p>
    <w:p w:rsidR="00E42131" w:rsidRPr="00E42131" w:rsidRDefault="00E42131" w:rsidP="00E42131">
      <w:pPr>
        <w:spacing w:after="0" w:line="240" w:lineRule="auto"/>
        <w:rPr>
          <w:rFonts w:ascii="Times New Roman" w:eastAsia="Times New Roman" w:hAnsi="Times New Roman" w:cs="Times New Roman"/>
          <w:sz w:val="28"/>
          <w:szCs w:val="28"/>
          <w:lang w:eastAsia="ru-RU"/>
        </w:rPr>
      </w:pPr>
    </w:p>
    <w:p w:rsidR="00E42131" w:rsidRPr="00E42131" w:rsidRDefault="00E42131" w:rsidP="00E42131">
      <w:pPr>
        <w:spacing w:after="0" w:line="240" w:lineRule="auto"/>
        <w:ind w:left="284"/>
        <w:jc w:val="both"/>
        <w:rPr>
          <w:rFonts w:ascii="Times New Roman" w:eastAsia="Times New Roman" w:hAnsi="Times New Roman" w:cs="Times New Roman"/>
          <w:b/>
          <w:sz w:val="28"/>
          <w:szCs w:val="28"/>
          <w:lang w:eastAsia="ru-RU"/>
        </w:rPr>
      </w:pPr>
      <w:r w:rsidRPr="00E42131">
        <w:rPr>
          <w:rFonts w:ascii="Times New Roman" w:eastAsia="Times New Roman" w:hAnsi="Times New Roman" w:cs="Times New Roman"/>
          <w:b/>
          <w:sz w:val="28"/>
          <w:szCs w:val="28"/>
          <w:lang w:val="en-US" w:eastAsia="ru-RU"/>
        </w:rPr>
        <w:t>V</w:t>
      </w:r>
      <w:r w:rsidRPr="00E42131">
        <w:rPr>
          <w:rFonts w:ascii="Times New Roman" w:eastAsia="Times New Roman" w:hAnsi="Times New Roman" w:cs="Times New Roman"/>
          <w:b/>
          <w:sz w:val="28"/>
          <w:szCs w:val="28"/>
          <w:lang w:eastAsia="ru-RU"/>
        </w:rPr>
        <w:t>.     «Звездный час. Заповедники»</w:t>
      </w:r>
    </w:p>
    <w:p w:rsidR="00E42131" w:rsidRPr="00E42131" w:rsidRDefault="00E42131" w:rsidP="00E42131">
      <w:pPr>
        <w:spacing w:after="0" w:line="240" w:lineRule="auto"/>
        <w:ind w:left="284"/>
        <w:jc w:val="both"/>
        <w:rPr>
          <w:rFonts w:ascii="Times New Roman" w:eastAsia="Times New Roman" w:hAnsi="Times New Roman" w:cs="Times New Roman"/>
          <w:sz w:val="28"/>
          <w:szCs w:val="28"/>
          <w:lang w:eastAsia="ru-RU"/>
        </w:rPr>
      </w:pPr>
    </w:p>
    <w:tbl>
      <w:tblPr>
        <w:tblStyle w:val="a3"/>
        <w:tblW w:w="9285" w:type="dxa"/>
        <w:jc w:val="center"/>
        <w:tblInd w:w="0" w:type="dxa"/>
        <w:tblLook w:val="04A0" w:firstRow="1" w:lastRow="0" w:firstColumn="1" w:lastColumn="0" w:noHBand="0" w:noVBand="1"/>
      </w:tblPr>
      <w:tblGrid>
        <w:gridCol w:w="3368"/>
        <w:gridCol w:w="2969"/>
        <w:gridCol w:w="2948"/>
      </w:tblGrid>
      <w:tr w:rsidR="00E42131" w:rsidRPr="00E42131" w:rsidTr="00E42131">
        <w:trPr>
          <w:jc w:val="center"/>
        </w:trPr>
        <w:tc>
          <w:tcPr>
            <w:tcW w:w="336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rPr>
                <w:rFonts w:ascii="Times New Roman" w:eastAsia="Times New Roman" w:hAnsi="Times New Roman"/>
                <w:b/>
                <w:sz w:val="28"/>
                <w:szCs w:val="28"/>
              </w:rPr>
            </w:pPr>
            <w:r w:rsidRPr="00E42131">
              <w:rPr>
                <w:rFonts w:ascii="Times New Roman" w:eastAsia="Times New Roman" w:hAnsi="Times New Roman"/>
                <w:b/>
                <w:sz w:val="28"/>
                <w:szCs w:val="28"/>
              </w:rPr>
              <w:t xml:space="preserve">         Кедровая Падь</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1</w:t>
            </w:r>
          </w:p>
        </w:tc>
        <w:tc>
          <w:tcPr>
            <w:tcW w:w="2969"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rPr>
                <w:rFonts w:ascii="Times New Roman" w:eastAsia="Times New Roman" w:hAnsi="Times New Roman"/>
                <w:b/>
                <w:sz w:val="28"/>
                <w:szCs w:val="28"/>
              </w:rPr>
            </w:pPr>
            <w:r w:rsidRPr="00E42131">
              <w:rPr>
                <w:rFonts w:ascii="Times New Roman" w:eastAsia="Times New Roman" w:hAnsi="Times New Roman"/>
                <w:b/>
                <w:sz w:val="28"/>
                <w:szCs w:val="28"/>
              </w:rPr>
              <w:t xml:space="preserve">  Сихотэ-Алинский</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2</w:t>
            </w:r>
          </w:p>
        </w:tc>
        <w:tc>
          <w:tcPr>
            <w:tcW w:w="294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rPr>
                <w:rFonts w:ascii="Times New Roman" w:eastAsia="Times New Roman" w:hAnsi="Times New Roman"/>
                <w:b/>
                <w:sz w:val="28"/>
                <w:szCs w:val="28"/>
              </w:rPr>
            </w:pPr>
            <w:r w:rsidRPr="00E42131">
              <w:rPr>
                <w:rFonts w:ascii="Times New Roman" w:eastAsia="Times New Roman" w:hAnsi="Times New Roman"/>
                <w:b/>
                <w:sz w:val="28"/>
                <w:szCs w:val="28"/>
              </w:rPr>
              <w:t xml:space="preserve">            Лазовский</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3</w:t>
            </w:r>
          </w:p>
        </w:tc>
      </w:tr>
      <w:tr w:rsidR="00E42131" w:rsidRPr="00E42131" w:rsidTr="00E42131">
        <w:trPr>
          <w:jc w:val="center"/>
        </w:trPr>
        <w:tc>
          <w:tcPr>
            <w:tcW w:w="336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
                <w:sz w:val="28"/>
                <w:szCs w:val="28"/>
              </w:rPr>
            </w:pPr>
            <w:r w:rsidRPr="00E42131">
              <w:rPr>
                <w:rFonts w:ascii="Times New Roman" w:eastAsia="Times New Roman" w:hAnsi="Times New Roman"/>
                <w:b/>
                <w:sz w:val="28"/>
                <w:szCs w:val="28"/>
              </w:rPr>
              <w:t>Уссурийский</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4</w:t>
            </w:r>
          </w:p>
        </w:tc>
        <w:tc>
          <w:tcPr>
            <w:tcW w:w="2969"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
                <w:sz w:val="28"/>
                <w:szCs w:val="28"/>
              </w:rPr>
            </w:pPr>
            <w:r w:rsidRPr="00E42131">
              <w:rPr>
                <w:rFonts w:ascii="Times New Roman" w:eastAsia="Times New Roman" w:hAnsi="Times New Roman"/>
                <w:b/>
                <w:sz w:val="28"/>
                <w:szCs w:val="28"/>
              </w:rPr>
              <w:t>Дальневосточный морской</w:t>
            </w:r>
          </w:p>
          <w:p w:rsidR="00E42131" w:rsidRPr="00E42131" w:rsidRDefault="00E42131" w:rsidP="00E42131">
            <w:pPr>
              <w:ind w:left="927"/>
              <w:contextualSpacing/>
              <w:rPr>
                <w:rFonts w:ascii="Times New Roman" w:hAnsi="Times New Roman"/>
                <w:b/>
                <w:sz w:val="28"/>
                <w:szCs w:val="28"/>
              </w:rPr>
            </w:pPr>
            <w:r w:rsidRPr="00E42131">
              <w:rPr>
                <w:rFonts w:ascii="Times New Roman" w:hAnsi="Times New Roman"/>
                <w:b/>
                <w:sz w:val="28"/>
                <w:szCs w:val="28"/>
              </w:rPr>
              <w:t xml:space="preserve">     5</w:t>
            </w:r>
          </w:p>
        </w:tc>
        <w:tc>
          <w:tcPr>
            <w:tcW w:w="294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
                <w:sz w:val="28"/>
                <w:szCs w:val="28"/>
              </w:rPr>
            </w:pPr>
            <w:r w:rsidRPr="00E42131">
              <w:rPr>
                <w:rFonts w:ascii="Times New Roman" w:eastAsia="Times New Roman" w:hAnsi="Times New Roman"/>
                <w:b/>
                <w:sz w:val="28"/>
                <w:szCs w:val="28"/>
              </w:rPr>
              <w:t>Ханкайский</w:t>
            </w:r>
          </w:p>
          <w:p w:rsidR="00E42131" w:rsidRPr="00E42131" w:rsidRDefault="00E42131" w:rsidP="00E42131">
            <w:pPr>
              <w:rPr>
                <w:rFonts w:ascii="Times New Roman" w:eastAsia="Times New Roman" w:hAnsi="Times New Roman"/>
                <w:b/>
                <w:sz w:val="28"/>
                <w:szCs w:val="28"/>
              </w:rPr>
            </w:pPr>
            <w:r w:rsidRPr="00E42131">
              <w:rPr>
                <w:rFonts w:ascii="Times New Roman" w:eastAsia="Times New Roman" w:hAnsi="Times New Roman"/>
                <w:b/>
                <w:sz w:val="28"/>
                <w:szCs w:val="28"/>
              </w:rPr>
              <w:t xml:space="preserve">                 6</w:t>
            </w:r>
          </w:p>
        </w:tc>
      </w:tr>
    </w:tbl>
    <w:p w:rsidR="00E42131" w:rsidRPr="00E42131" w:rsidRDefault="00E42131" w:rsidP="00E42131">
      <w:pPr>
        <w:spacing w:after="200" w:line="276" w:lineRule="auto"/>
        <w:ind w:left="927"/>
        <w:contextualSpacing/>
        <w:jc w:val="both"/>
        <w:rPr>
          <w:rFonts w:ascii="Times New Roman" w:eastAsia="Calibri" w:hAnsi="Times New Roman" w:cs="Times New Roman"/>
          <w:b/>
          <w:sz w:val="28"/>
          <w:szCs w:val="28"/>
        </w:rPr>
      </w:pPr>
    </w:p>
    <w:p w:rsidR="00E42131" w:rsidRPr="00E42131" w:rsidRDefault="00E42131" w:rsidP="00E42131">
      <w:pPr>
        <w:numPr>
          <w:ilvl w:val="0"/>
          <w:numId w:val="4"/>
        </w:numPr>
        <w:spacing w:after="200" w:line="276" w:lineRule="auto"/>
        <w:ind w:left="-284"/>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Один из старейших заповедников Дальнего Востока. Его территория невелика, удалена от моря; здесь нет высоких гор и стремительных рек с кипящими порогами. Однако, его богатство – сравнительно крупный массив девственных лиановых хвойно-широколиственных и широколиственных лесов, почти не сохранившихся на территории как нашего Дальнего Востока, так и сопредельных стран. </w:t>
      </w:r>
      <w:r w:rsidRPr="00E42131">
        <w:rPr>
          <w:rFonts w:ascii="Times New Roman" w:eastAsia="Calibri" w:hAnsi="Times New Roman" w:cs="Times New Roman"/>
          <w:b/>
          <w:i/>
          <w:sz w:val="28"/>
          <w:szCs w:val="28"/>
        </w:rPr>
        <w:t>(4)</w:t>
      </w:r>
    </w:p>
    <w:p w:rsidR="00E42131" w:rsidRPr="00E42131" w:rsidRDefault="00E42131" w:rsidP="00E42131">
      <w:pPr>
        <w:numPr>
          <w:ilvl w:val="0"/>
          <w:numId w:val="4"/>
        </w:numPr>
        <w:spacing w:after="200" w:line="276" w:lineRule="auto"/>
        <w:ind w:left="-284"/>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Наиболее высокая концентрация видов сосудистых растений края наблюдается только в этом заповеднике. </w:t>
      </w:r>
      <w:r w:rsidRPr="00E42131">
        <w:rPr>
          <w:rFonts w:ascii="Times New Roman" w:eastAsia="Calibri" w:hAnsi="Times New Roman" w:cs="Times New Roman"/>
          <w:b/>
          <w:i/>
          <w:sz w:val="28"/>
          <w:szCs w:val="28"/>
        </w:rPr>
        <w:t>(1)</w:t>
      </w:r>
    </w:p>
    <w:p w:rsidR="00E42131" w:rsidRPr="00E42131" w:rsidRDefault="00E42131" w:rsidP="00E42131">
      <w:pPr>
        <w:numPr>
          <w:ilvl w:val="0"/>
          <w:numId w:val="4"/>
        </w:numPr>
        <w:spacing w:after="200" w:line="276" w:lineRule="auto"/>
        <w:ind w:left="-284"/>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Какой Приморский заповедник был создан на базе российского и китайского заповедника «</w:t>
      </w:r>
      <w:proofErr w:type="spellStart"/>
      <w:r w:rsidRPr="00E42131">
        <w:rPr>
          <w:rFonts w:ascii="Times New Roman" w:eastAsia="Calibri" w:hAnsi="Times New Roman" w:cs="Times New Roman"/>
          <w:sz w:val="28"/>
          <w:szCs w:val="28"/>
        </w:rPr>
        <w:t>Синкай</w:t>
      </w:r>
      <w:proofErr w:type="spellEnd"/>
      <w:r w:rsidRPr="00E42131">
        <w:rPr>
          <w:rFonts w:ascii="Times New Roman" w:eastAsia="Calibri" w:hAnsi="Times New Roman" w:cs="Times New Roman"/>
          <w:sz w:val="28"/>
          <w:szCs w:val="28"/>
        </w:rPr>
        <w:t xml:space="preserve">-Ху»? (Озеро </w:t>
      </w:r>
      <w:proofErr w:type="spellStart"/>
      <w:r w:rsidRPr="00E42131">
        <w:rPr>
          <w:rFonts w:ascii="Times New Roman" w:eastAsia="Calibri" w:hAnsi="Times New Roman" w:cs="Times New Roman"/>
          <w:sz w:val="28"/>
          <w:szCs w:val="28"/>
        </w:rPr>
        <w:t>Ханка</w:t>
      </w:r>
      <w:proofErr w:type="spellEnd"/>
      <w:r w:rsidRPr="00E42131">
        <w:rPr>
          <w:rFonts w:ascii="Times New Roman" w:eastAsia="Calibri" w:hAnsi="Times New Roman" w:cs="Times New Roman"/>
          <w:sz w:val="28"/>
          <w:szCs w:val="28"/>
        </w:rPr>
        <w:t>).</w:t>
      </w:r>
      <w:r w:rsidRPr="00E42131">
        <w:rPr>
          <w:rFonts w:ascii="Times New Roman" w:eastAsia="Calibri" w:hAnsi="Times New Roman" w:cs="Times New Roman"/>
          <w:b/>
          <w:sz w:val="28"/>
          <w:szCs w:val="28"/>
        </w:rPr>
        <w:t xml:space="preserve"> (</w:t>
      </w:r>
      <w:r w:rsidRPr="00E42131">
        <w:rPr>
          <w:rFonts w:ascii="Times New Roman" w:eastAsia="Calibri" w:hAnsi="Times New Roman" w:cs="Times New Roman"/>
          <w:b/>
          <w:i/>
          <w:sz w:val="28"/>
          <w:szCs w:val="28"/>
        </w:rPr>
        <w:t>6)</w:t>
      </w:r>
    </w:p>
    <w:p w:rsidR="00E42131" w:rsidRPr="00E42131" w:rsidRDefault="00E42131" w:rsidP="00E42131">
      <w:pPr>
        <w:numPr>
          <w:ilvl w:val="0"/>
          <w:numId w:val="4"/>
        </w:numPr>
        <w:spacing w:after="200" w:line="276" w:lineRule="auto"/>
        <w:ind w:left="-284"/>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Символом какого заповедника официально с 2014 года стал амурский тигр? </w:t>
      </w:r>
      <w:r w:rsidRPr="00E42131">
        <w:rPr>
          <w:rFonts w:ascii="Times New Roman" w:eastAsia="Calibri" w:hAnsi="Times New Roman" w:cs="Times New Roman"/>
          <w:b/>
          <w:i/>
          <w:sz w:val="28"/>
          <w:szCs w:val="28"/>
        </w:rPr>
        <w:t>(2)</w:t>
      </w:r>
    </w:p>
    <w:p w:rsidR="00E42131" w:rsidRPr="00E42131" w:rsidRDefault="00E42131" w:rsidP="00E42131">
      <w:pPr>
        <w:numPr>
          <w:ilvl w:val="0"/>
          <w:numId w:val="4"/>
        </w:numPr>
        <w:spacing w:after="200" w:line="276" w:lineRule="auto"/>
        <w:ind w:left="-284"/>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Расположен в междуречье </w:t>
      </w:r>
      <w:proofErr w:type="spellStart"/>
      <w:r w:rsidRPr="00E42131">
        <w:rPr>
          <w:rFonts w:ascii="Times New Roman" w:eastAsia="Calibri" w:hAnsi="Times New Roman" w:cs="Times New Roman"/>
          <w:sz w:val="28"/>
          <w:szCs w:val="28"/>
        </w:rPr>
        <w:t>Киевка</w:t>
      </w:r>
      <w:proofErr w:type="spellEnd"/>
      <w:r w:rsidRPr="00E42131">
        <w:rPr>
          <w:rFonts w:ascii="Times New Roman" w:eastAsia="Calibri" w:hAnsi="Times New Roman" w:cs="Times New Roman"/>
          <w:sz w:val="28"/>
          <w:szCs w:val="28"/>
        </w:rPr>
        <w:t xml:space="preserve"> и Черная, в юго-восточной части Сихотэ-Алиня. Юго-восточная граница заповедника проходит по побережью Японского моря. В его состав входят 2 острова в Японском море — Петрова и </w:t>
      </w:r>
      <w:proofErr w:type="spellStart"/>
      <w:r w:rsidRPr="00E42131">
        <w:rPr>
          <w:rFonts w:ascii="Times New Roman" w:eastAsia="Calibri" w:hAnsi="Times New Roman" w:cs="Times New Roman"/>
          <w:sz w:val="28"/>
          <w:szCs w:val="28"/>
        </w:rPr>
        <w:t>Бельцова</w:t>
      </w:r>
      <w:proofErr w:type="spellEnd"/>
      <w:r w:rsidRPr="00E42131">
        <w:rPr>
          <w:rFonts w:ascii="Times New Roman" w:eastAsia="Calibri" w:hAnsi="Times New Roman" w:cs="Times New Roman"/>
          <w:i/>
          <w:sz w:val="28"/>
          <w:szCs w:val="28"/>
        </w:rPr>
        <w:t xml:space="preserve">. </w:t>
      </w:r>
      <w:r w:rsidRPr="00E42131">
        <w:rPr>
          <w:rFonts w:ascii="Times New Roman" w:eastAsia="Calibri" w:hAnsi="Times New Roman" w:cs="Times New Roman"/>
          <w:b/>
          <w:i/>
          <w:sz w:val="28"/>
          <w:szCs w:val="28"/>
        </w:rPr>
        <w:t>(3)</w:t>
      </w:r>
      <w:r w:rsidRPr="00E42131">
        <w:rPr>
          <w:rFonts w:ascii="Times New Roman" w:eastAsia="Calibri" w:hAnsi="Times New Roman" w:cs="Times New Roman"/>
          <w:sz w:val="28"/>
          <w:szCs w:val="28"/>
        </w:rPr>
        <w:t xml:space="preserve"> </w:t>
      </w:r>
    </w:p>
    <w:p w:rsidR="00E42131" w:rsidRPr="00E42131" w:rsidRDefault="00E42131" w:rsidP="00E42131">
      <w:pPr>
        <w:numPr>
          <w:ilvl w:val="0"/>
          <w:numId w:val="4"/>
        </w:numPr>
        <w:spacing w:after="200" w:line="276" w:lineRule="auto"/>
        <w:ind w:left="-284"/>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Территория заповедника состоит из 5 участков, окруженных охранной зоной и расположенных в шести административных районах Приморского края. </w:t>
      </w:r>
      <w:r w:rsidRPr="00E42131">
        <w:rPr>
          <w:rFonts w:ascii="Times New Roman" w:eastAsia="Calibri" w:hAnsi="Times New Roman" w:cs="Times New Roman"/>
          <w:b/>
          <w:sz w:val="28"/>
          <w:szCs w:val="28"/>
        </w:rPr>
        <w:t>(</w:t>
      </w:r>
      <w:r w:rsidRPr="00E42131">
        <w:rPr>
          <w:rFonts w:ascii="Times New Roman" w:eastAsia="Calibri" w:hAnsi="Times New Roman" w:cs="Times New Roman"/>
          <w:b/>
          <w:i/>
          <w:sz w:val="28"/>
          <w:szCs w:val="28"/>
        </w:rPr>
        <w:t>6:</w:t>
      </w:r>
      <w:r w:rsidRPr="00E42131">
        <w:rPr>
          <w:rFonts w:ascii="Times New Roman" w:eastAsia="Calibri" w:hAnsi="Times New Roman" w:cs="Times New Roman"/>
          <w:i/>
          <w:sz w:val="28"/>
          <w:szCs w:val="28"/>
        </w:rPr>
        <w:t xml:space="preserve"> «Сосновый», "</w:t>
      </w:r>
      <w:proofErr w:type="spellStart"/>
      <w:r w:rsidRPr="00E42131">
        <w:rPr>
          <w:rFonts w:ascii="Times New Roman" w:eastAsia="Calibri" w:hAnsi="Times New Roman" w:cs="Times New Roman"/>
          <w:i/>
          <w:sz w:val="28"/>
          <w:szCs w:val="28"/>
        </w:rPr>
        <w:t>Мельгуновский</w:t>
      </w:r>
      <w:proofErr w:type="spellEnd"/>
      <w:proofErr w:type="gramStart"/>
      <w:r w:rsidRPr="00E42131">
        <w:rPr>
          <w:rFonts w:ascii="Times New Roman" w:eastAsia="Calibri" w:hAnsi="Times New Roman" w:cs="Times New Roman"/>
          <w:i/>
          <w:sz w:val="28"/>
          <w:szCs w:val="28"/>
        </w:rPr>
        <w:t>",“</w:t>
      </w:r>
      <w:proofErr w:type="gramEnd"/>
      <w:r w:rsidRPr="00E42131">
        <w:rPr>
          <w:rFonts w:ascii="Times New Roman" w:eastAsia="Calibri" w:hAnsi="Times New Roman" w:cs="Times New Roman"/>
          <w:i/>
          <w:sz w:val="28"/>
          <w:szCs w:val="28"/>
        </w:rPr>
        <w:t>Речной” , “Журавлиный”,  “Чертово болото”)</w:t>
      </w:r>
    </w:p>
    <w:p w:rsidR="00E42131" w:rsidRPr="00E42131" w:rsidRDefault="00E42131" w:rsidP="00E42131">
      <w:pPr>
        <w:numPr>
          <w:ilvl w:val="0"/>
          <w:numId w:val="4"/>
        </w:numPr>
        <w:spacing w:after="200" w:line="276" w:lineRule="auto"/>
        <w:ind w:left="-284"/>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Основное богатство этого заповедника – беспозвоночные животные. </w:t>
      </w:r>
      <w:r w:rsidRPr="00E42131">
        <w:rPr>
          <w:rFonts w:ascii="Times New Roman" w:eastAsia="Calibri" w:hAnsi="Times New Roman" w:cs="Times New Roman"/>
          <w:b/>
          <w:i/>
          <w:sz w:val="28"/>
          <w:szCs w:val="28"/>
        </w:rPr>
        <w:t xml:space="preserve">(5. </w:t>
      </w:r>
      <w:r w:rsidRPr="00E42131">
        <w:rPr>
          <w:rFonts w:ascii="Times New Roman" w:eastAsia="Calibri" w:hAnsi="Times New Roman" w:cs="Times New Roman"/>
          <w:i/>
          <w:sz w:val="28"/>
          <w:szCs w:val="28"/>
        </w:rPr>
        <w:t>В том числе 450 видов ракообразных, 200 видов моллюсков, 30 видов иглокожих, среди которых наиболее известен дальневосточный трепанг.)</w:t>
      </w:r>
    </w:p>
    <w:p w:rsidR="00E42131" w:rsidRPr="00E42131" w:rsidRDefault="00E42131" w:rsidP="00E42131">
      <w:pPr>
        <w:numPr>
          <w:ilvl w:val="0"/>
          <w:numId w:val="4"/>
        </w:numPr>
        <w:spacing w:after="200" w:line="276" w:lineRule="auto"/>
        <w:ind w:left="-284"/>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Целями создания заповедника являются: сохранение и изучение природных комплексов лиановых хвойно-широколиственных и широколиственных лесов Южного Сихотэ-Алиня; охрана и восстановление популяций обитающих здесь редких и ценных животных, в первую очередь горала и пятнистого оленя. </w:t>
      </w:r>
      <w:r w:rsidRPr="00E42131">
        <w:rPr>
          <w:rFonts w:ascii="Times New Roman" w:eastAsia="Calibri" w:hAnsi="Times New Roman" w:cs="Times New Roman"/>
          <w:b/>
          <w:i/>
          <w:sz w:val="28"/>
          <w:szCs w:val="28"/>
        </w:rPr>
        <w:t>(3)</w:t>
      </w:r>
    </w:p>
    <w:p w:rsidR="00E42131" w:rsidRPr="00E42131" w:rsidRDefault="00E42131" w:rsidP="00E42131">
      <w:pPr>
        <w:numPr>
          <w:ilvl w:val="0"/>
          <w:numId w:val="4"/>
        </w:numPr>
        <w:spacing w:after="200" w:line="276" w:lineRule="auto"/>
        <w:ind w:left="-284"/>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В этом заповеднике действует реабилитационный центр по воспитанию медвежат-сирот. </w:t>
      </w:r>
      <w:r w:rsidRPr="00E42131">
        <w:rPr>
          <w:rFonts w:ascii="Times New Roman" w:eastAsia="Calibri" w:hAnsi="Times New Roman" w:cs="Times New Roman"/>
          <w:b/>
          <w:i/>
          <w:sz w:val="28"/>
          <w:szCs w:val="28"/>
        </w:rPr>
        <w:t>(4)</w:t>
      </w:r>
    </w:p>
    <w:p w:rsidR="00E42131" w:rsidRPr="00E42131" w:rsidRDefault="00E42131" w:rsidP="00E42131">
      <w:pPr>
        <w:numPr>
          <w:ilvl w:val="0"/>
          <w:numId w:val="4"/>
        </w:numPr>
        <w:spacing w:after="200" w:line="276" w:lineRule="auto"/>
        <w:ind w:left="-284"/>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Заповедник состоит из четырёх участков: три участка — Восточный, Южный и Западный расположены в </w:t>
      </w:r>
      <w:proofErr w:type="spellStart"/>
      <w:r w:rsidRPr="00E42131">
        <w:rPr>
          <w:rFonts w:ascii="Times New Roman" w:eastAsia="Calibri" w:hAnsi="Times New Roman" w:cs="Times New Roman"/>
          <w:sz w:val="28"/>
          <w:szCs w:val="28"/>
        </w:rPr>
        <w:t>Хасанском</w:t>
      </w:r>
      <w:proofErr w:type="spellEnd"/>
      <w:r w:rsidRPr="00E42131">
        <w:rPr>
          <w:rFonts w:ascii="Times New Roman" w:eastAsia="Calibri" w:hAnsi="Times New Roman" w:cs="Times New Roman"/>
          <w:sz w:val="28"/>
          <w:szCs w:val="28"/>
        </w:rPr>
        <w:t xml:space="preserve"> районе Приморского края, четвёртый Северный участок – в южной части острова Попова. </w:t>
      </w:r>
      <w:r w:rsidRPr="00E42131">
        <w:rPr>
          <w:rFonts w:ascii="Times New Roman" w:eastAsia="Calibri" w:hAnsi="Times New Roman" w:cs="Times New Roman"/>
          <w:b/>
          <w:i/>
          <w:sz w:val="28"/>
          <w:szCs w:val="28"/>
        </w:rPr>
        <w:t>(5)</w:t>
      </w:r>
    </w:p>
    <w:p w:rsidR="00E42131" w:rsidRPr="00E42131" w:rsidRDefault="00E42131" w:rsidP="00E42131">
      <w:pPr>
        <w:spacing w:after="200" w:line="276" w:lineRule="auto"/>
        <w:ind w:left="-284"/>
        <w:contextualSpacing/>
        <w:jc w:val="both"/>
        <w:rPr>
          <w:rFonts w:ascii="Times New Roman" w:eastAsia="Calibri" w:hAnsi="Times New Roman" w:cs="Times New Roman"/>
          <w:sz w:val="28"/>
          <w:szCs w:val="28"/>
        </w:rPr>
      </w:pPr>
    </w:p>
    <w:p w:rsidR="00E42131" w:rsidRPr="00E42131" w:rsidRDefault="00E42131" w:rsidP="00E42131">
      <w:pPr>
        <w:spacing w:after="200" w:line="276" w:lineRule="auto"/>
        <w:ind w:left="-284"/>
        <w:contextualSpacing/>
        <w:jc w:val="both"/>
        <w:rPr>
          <w:rFonts w:ascii="Times New Roman" w:eastAsia="Calibri" w:hAnsi="Times New Roman" w:cs="Times New Roman"/>
          <w:sz w:val="28"/>
          <w:szCs w:val="28"/>
        </w:rPr>
      </w:pPr>
    </w:p>
    <w:p w:rsidR="00E42131" w:rsidRPr="00E42131" w:rsidRDefault="00E42131" w:rsidP="00E42131">
      <w:pPr>
        <w:spacing w:after="200" w:line="276" w:lineRule="auto"/>
        <w:ind w:left="-284"/>
        <w:contextualSpacing/>
        <w:jc w:val="both"/>
        <w:rPr>
          <w:rFonts w:ascii="Times New Roman" w:eastAsia="Calibri" w:hAnsi="Times New Roman" w:cs="Times New Roman"/>
          <w:sz w:val="28"/>
          <w:szCs w:val="28"/>
        </w:rPr>
      </w:pPr>
    </w:p>
    <w:p w:rsidR="00E42131" w:rsidRPr="00E42131" w:rsidRDefault="00E42131" w:rsidP="00E42131">
      <w:pPr>
        <w:spacing w:after="200" w:line="276" w:lineRule="auto"/>
        <w:ind w:left="1080"/>
        <w:contextualSpacing/>
        <w:rPr>
          <w:rFonts w:ascii="Times New Roman" w:eastAsia="Calibri" w:hAnsi="Times New Roman" w:cs="Times New Roman"/>
          <w:b/>
          <w:sz w:val="28"/>
          <w:szCs w:val="28"/>
        </w:rPr>
      </w:pPr>
      <w:r w:rsidRPr="00E42131">
        <w:rPr>
          <w:rFonts w:ascii="Times New Roman" w:eastAsia="Calibri" w:hAnsi="Times New Roman" w:cs="Times New Roman"/>
          <w:b/>
          <w:sz w:val="28"/>
          <w:szCs w:val="28"/>
          <w:lang w:val="en-US"/>
        </w:rPr>
        <w:lastRenderedPageBreak/>
        <w:t>VI.</w:t>
      </w:r>
      <w:r w:rsidRPr="00E42131">
        <w:rPr>
          <w:rFonts w:ascii="Times New Roman" w:eastAsia="Calibri" w:hAnsi="Times New Roman" w:cs="Times New Roman"/>
          <w:b/>
          <w:sz w:val="28"/>
          <w:szCs w:val="28"/>
        </w:rPr>
        <w:t>Письменное задание «Краснокнижные»</w:t>
      </w:r>
    </w:p>
    <w:p w:rsidR="00E42131" w:rsidRPr="00E42131" w:rsidRDefault="00E42131" w:rsidP="00E42131">
      <w:pPr>
        <w:spacing w:after="0" w:line="240" w:lineRule="auto"/>
        <w:rPr>
          <w:rFonts w:ascii="Times New Roman" w:eastAsia="Times New Roman" w:hAnsi="Times New Roman" w:cs="Times New Roman"/>
          <w:b/>
          <w:sz w:val="28"/>
          <w:szCs w:val="28"/>
          <w:lang w:eastAsia="ru-RU"/>
        </w:rPr>
      </w:pPr>
      <w:r w:rsidRPr="00E42131">
        <w:rPr>
          <w:rFonts w:ascii="Times New Roman" w:eastAsia="Times New Roman" w:hAnsi="Times New Roman" w:cs="Times New Roman"/>
          <w:sz w:val="28"/>
          <w:szCs w:val="28"/>
          <w:lang w:eastAsia="ru-RU"/>
        </w:rPr>
        <w:t xml:space="preserve"> </w:t>
      </w:r>
      <w:r w:rsidRPr="00E42131">
        <w:rPr>
          <w:rFonts w:ascii="Times New Roman" w:eastAsia="Times New Roman" w:hAnsi="Times New Roman" w:cs="Times New Roman"/>
          <w:b/>
          <w:sz w:val="28"/>
          <w:szCs w:val="28"/>
          <w:lang w:eastAsia="ru-RU"/>
        </w:rPr>
        <w:t>Вписать недостающие буквы. Один балл за правильный ответ.</w:t>
      </w:r>
    </w:p>
    <w:p w:rsidR="00E42131" w:rsidRPr="00E42131" w:rsidRDefault="00E42131" w:rsidP="00E42131">
      <w:pPr>
        <w:spacing w:after="0" w:line="240" w:lineRule="auto"/>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686"/>
      </w:tblGrid>
      <w:tr w:rsidR="00E42131" w:rsidRPr="00E42131" w:rsidTr="00E42131">
        <w:trPr>
          <w:cantSplit/>
        </w:trPr>
        <w:tc>
          <w:tcPr>
            <w:tcW w:w="5920"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keepNext/>
              <w:spacing w:after="0" w:line="256" w:lineRule="auto"/>
              <w:jc w:val="center"/>
              <w:outlineLvl w:val="6"/>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П </w:t>
            </w:r>
            <w:proofErr w:type="gramStart"/>
            <w:r w:rsidRPr="00E42131">
              <w:rPr>
                <w:rFonts w:ascii="Times New Roman" w:eastAsia="Times New Roman" w:hAnsi="Times New Roman" w:cs="Times New Roman"/>
                <w:sz w:val="28"/>
                <w:szCs w:val="28"/>
              </w:rPr>
              <w:t>У .</w:t>
            </w:r>
            <w:proofErr w:type="gramEnd"/>
            <w:r w:rsidRPr="00E42131">
              <w:rPr>
                <w:rFonts w:ascii="Times New Roman" w:eastAsia="Times New Roman" w:hAnsi="Times New Roman" w:cs="Times New Roman"/>
                <w:sz w:val="28"/>
                <w:szCs w:val="28"/>
              </w:rPr>
              <w:t xml:space="preserve"> . </w:t>
            </w:r>
            <w:proofErr w:type="gramStart"/>
            <w:r w:rsidRPr="00E42131">
              <w:rPr>
                <w:rFonts w:ascii="Times New Roman" w:eastAsia="Times New Roman" w:hAnsi="Times New Roman" w:cs="Times New Roman"/>
                <w:sz w:val="28"/>
                <w:szCs w:val="28"/>
              </w:rPr>
              <w:t>А .</w:t>
            </w:r>
            <w:proofErr w:type="gramEnd"/>
            <w:r w:rsidRPr="00E42131">
              <w:rPr>
                <w:rFonts w:ascii="Times New Roman" w:eastAsia="Times New Roman" w:hAnsi="Times New Roman" w:cs="Times New Roman"/>
                <w:sz w:val="28"/>
                <w:szCs w:val="28"/>
              </w:rPr>
              <w:t xml:space="preserve"> И Я  </w:t>
            </w:r>
          </w:p>
          <w:p w:rsidR="00E42131" w:rsidRPr="00E42131" w:rsidRDefault="00E42131" w:rsidP="00E42131">
            <w:pPr>
              <w:keepNext/>
              <w:spacing w:after="0" w:line="256" w:lineRule="auto"/>
              <w:jc w:val="center"/>
              <w:outlineLvl w:val="7"/>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В </w:t>
            </w:r>
            <w:proofErr w:type="gramStart"/>
            <w:r w:rsidRPr="00E42131">
              <w:rPr>
                <w:rFonts w:ascii="Times New Roman" w:eastAsia="Times New Roman" w:hAnsi="Times New Roman" w:cs="Times New Roman"/>
                <w:sz w:val="28"/>
                <w:szCs w:val="28"/>
              </w:rPr>
              <w:t>О .</w:t>
            </w:r>
            <w:proofErr w:type="gramEnd"/>
            <w:r w:rsidRPr="00E42131">
              <w:rPr>
                <w:rFonts w:ascii="Times New Roman" w:eastAsia="Times New Roman" w:hAnsi="Times New Roman" w:cs="Times New Roman"/>
                <w:sz w:val="28"/>
                <w:szCs w:val="28"/>
              </w:rPr>
              <w:t xml:space="preserve"> . С </w:t>
            </w:r>
            <w:proofErr w:type="gramStart"/>
            <w:r w:rsidRPr="00E42131">
              <w:rPr>
                <w:rFonts w:ascii="Times New Roman" w:eastAsia="Times New Roman" w:hAnsi="Times New Roman" w:cs="Times New Roman"/>
                <w:sz w:val="28"/>
                <w:szCs w:val="28"/>
              </w:rPr>
              <w:t>И .</w:t>
            </w:r>
            <w:proofErr w:type="gramEnd"/>
            <w:r w:rsidRPr="00E42131">
              <w:rPr>
                <w:rFonts w:ascii="Times New Roman" w:eastAsia="Times New Roman" w:hAnsi="Times New Roman" w:cs="Times New Roman"/>
                <w:sz w:val="28"/>
                <w:szCs w:val="28"/>
              </w:rPr>
              <w:t xml:space="preserve"> </w:t>
            </w:r>
            <w:proofErr w:type="gramStart"/>
            <w:r w:rsidRPr="00E42131">
              <w:rPr>
                <w:rFonts w:ascii="Times New Roman" w:eastAsia="Times New Roman" w:hAnsi="Times New Roman" w:cs="Times New Roman"/>
                <w:sz w:val="28"/>
                <w:szCs w:val="28"/>
              </w:rPr>
              <w:t>Т .</w:t>
            </w:r>
            <w:proofErr w:type="gramEnd"/>
            <w:r w:rsidRPr="00E42131">
              <w:rPr>
                <w:rFonts w:ascii="Times New Roman" w:eastAsia="Times New Roman" w:hAnsi="Times New Roman" w:cs="Times New Roman"/>
                <w:sz w:val="28"/>
                <w:szCs w:val="28"/>
              </w:rPr>
              <w:t xml:space="preserve"> Я</w:t>
            </w:r>
          </w:p>
          <w:p w:rsidR="00E42131" w:rsidRPr="00E42131" w:rsidRDefault="00E42131" w:rsidP="00E42131">
            <w:pPr>
              <w:spacing w:after="0" w:line="256" w:lineRule="auto"/>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Пуэрария волосистая</w:t>
            </w:r>
          </w:p>
        </w:tc>
      </w:tr>
      <w:tr w:rsidR="00E42131" w:rsidRPr="00E42131" w:rsidTr="00E42131">
        <w:trPr>
          <w:cantSplit/>
        </w:trPr>
        <w:tc>
          <w:tcPr>
            <w:tcW w:w="5920"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gramStart"/>
            <w:r w:rsidRPr="00E42131">
              <w:rPr>
                <w:rFonts w:ascii="Times New Roman" w:eastAsia="Times New Roman" w:hAnsi="Times New Roman" w:cs="Times New Roman"/>
                <w:sz w:val="28"/>
                <w:szCs w:val="28"/>
              </w:rPr>
              <w:t>С .</w:t>
            </w:r>
            <w:proofErr w:type="gramEnd"/>
            <w:r w:rsidRPr="00E42131">
              <w:rPr>
                <w:rFonts w:ascii="Times New Roman" w:eastAsia="Times New Roman" w:hAnsi="Times New Roman" w:cs="Times New Roman"/>
                <w:sz w:val="28"/>
                <w:szCs w:val="28"/>
              </w:rPr>
              <w:t xml:space="preserve"> К </w:t>
            </w:r>
            <w:proofErr w:type="gramStart"/>
            <w:r w:rsidRPr="00E42131">
              <w:rPr>
                <w:rFonts w:ascii="Times New Roman" w:eastAsia="Times New Roman" w:hAnsi="Times New Roman" w:cs="Times New Roman"/>
                <w:sz w:val="28"/>
                <w:szCs w:val="28"/>
              </w:rPr>
              <w:t>У .</w:t>
            </w:r>
            <w:proofErr w:type="gramEnd"/>
            <w:r w:rsidRPr="00E42131">
              <w:rPr>
                <w:rFonts w:ascii="Times New Roman" w:eastAsia="Times New Roman" w:hAnsi="Times New Roman" w:cs="Times New Roman"/>
                <w:sz w:val="28"/>
                <w:szCs w:val="28"/>
              </w:rPr>
              <w:t xml:space="preserve"> . </w:t>
            </w:r>
            <w:proofErr w:type="gramStart"/>
            <w:r w:rsidRPr="00E42131">
              <w:rPr>
                <w:rFonts w:ascii="Times New Roman" w:eastAsia="Times New Roman" w:hAnsi="Times New Roman" w:cs="Times New Roman"/>
                <w:sz w:val="28"/>
                <w:szCs w:val="28"/>
              </w:rPr>
              <w:t>Н .</w:t>
            </w:r>
            <w:proofErr w:type="gramEnd"/>
            <w:r w:rsidRPr="00E42131">
              <w:rPr>
                <w:rFonts w:ascii="Times New Roman" w:eastAsia="Times New Roman" w:hAnsi="Times New Roman" w:cs="Times New Roman"/>
                <w:sz w:val="28"/>
                <w:szCs w:val="28"/>
              </w:rPr>
              <w:t xml:space="preserve"> Г А</w:t>
            </w:r>
          </w:p>
          <w:p w:rsidR="00E42131" w:rsidRPr="00E42131" w:rsidRDefault="00E42131" w:rsidP="00E42131">
            <w:pPr>
              <w:spacing w:after="0" w:line="256" w:lineRule="auto"/>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spellStart"/>
            <w:r w:rsidRPr="00E42131">
              <w:rPr>
                <w:rFonts w:ascii="Times New Roman" w:eastAsia="Times New Roman" w:hAnsi="Times New Roman" w:cs="Times New Roman"/>
                <w:sz w:val="28"/>
                <w:szCs w:val="28"/>
              </w:rPr>
              <w:t>Секуринега</w:t>
            </w:r>
            <w:proofErr w:type="spellEnd"/>
          </w:p>
        </w:tc>
      </w:tr>
      <w:tr w:rsidR="00E42131" w:rsidRPr="00E42131" w:rsidTr="00E42131">
        <w:trPr>
          <w:cantSplit/>
        </w:trPr>
        <w:tc>
          <w:tcPr>
            <w:tcW w:w="5920"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gramStart"/>
            <w:r w:rsidRPr="00E42131">
              <w:rPr>
                <w:rFonts w:ascii="Times New Roman" w:eastAsia="Times New Roman" w:hAnsi="Times New Roman" w:cs="Times New Roman"/>
                <w:sz w:val="28"/>
                <w:szCs w:val="28"/>
              </w:rPr>
              <w:t>К .</w:t>
            </w:r>
            <w:proofErr w:type="gramEnd"/>
            <w:r w:rsidRPr="00E42131">
              <w:rPr>
                <w:rFonts w:ascii="Times New Roman" w:eastAsia="Times New Roman" w:hAnsi="Times New Roman" w:cs="Times New Roman"/>
                <w:sz w:val="28"/>
                <w:szCs w:val="28"/>
              </w:rPr>
              <w:t xml:space="preserve"> </w:t>
            </w:r>
            <w:proofErr w:type="gramStart"/>
            <w:r w:rsidRPr="00E42131">
              <w:rPr>
                <w:rFonts w:ascii="Times New Roman" w:eastAsia="Times New Roman" w:hAnsi="Times New Roman" w:cs="Times New Roman"/>
                <w:sz w:val="28"/>
                <w:szCs w:val="28"/>
              </w:rPr>
              <w:t>Т .</w:t>
            </w:r>
            <w:proofErr w:type="gramEnd"/>
            <w:r w:rsidRPr="00E42131">
              <w:rPr>
                <w:rFonts w:ascii="Times New Roman" w:eastAsia="Times New Roman" w:hAnsi="Times New Roman" w:cs="Times New Roman"/>
                <w:sz w:val="28"/>
                <w:szCs w:val="28"/>
              </w:rPr>
              <w:t xml:space="preserve"> Л </w:t>
            </w:r>
            <w:proofErr w:type="gramStart"/>
            <w:r w:rsidRPr="00E42131">
              <w:rPr>
                <w:rFonts w:ascii="Times New Roman" w:eastAsia="Times New Roman" w:hAnsi="Times New Roman" w:cs="Times New Roman"/>
                <w:sz w:val="28"/>
                <w:szCs w:val="28"/>
              </w:rPr>
              <w:t>Ь .</w:t>
            </w:r>
            <w:proofErr w:type="gramEnd"/>
            <w:r w:rsidRPr="00E42131">
              <w:rPr>
                <w:rFonts w:ascii="Times New Roman" w:eastAsia="Times New Roman" w:hAnsi="Times New Roman" w:cs="Times New Roman"/>
                <w:sz w:val="28"/>
                <w:szCs w:val="28"/>
              </w:rPr>
              <w:t xml:space="preserve"> А</w:t>
            </w:r>
          </w:p>
          <w:p w:rsidR="00E42131" w:rsidRPr="00E42131" w:rsidRDefault="00E42131" w:rsidP="00E42131">
            <w:pPr>
              <w:spacing w:after="0" w:line="256" w:lineRule="auto"/>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Катальпа</w:t>
            </w:r>
          </w:p>
        </w:tc>
      </w:tr>
      <w:tr w:rsidR="00E42131" w:rsidRPr="00E42131" w:rsidTr="00E42131">
        <w:trPr>
          <w:cantSplit/>
        </w:trPr>
        <w:tc>
          <w:tcPr>
            <w:tcW w:w="5920"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gramStart"/>
            <w:r w:rsidRPr="00E42131">
              <w:rPr>
                <w:rFonts w:ascii="Times New Roman" w:eastAsia="Times New Roman" w:hAnsi="Times New Roman" w:cs="Times New Roman"/>
                <w:sz w:val="28"/>
                <w:szCs w:val="28"/>
              </w:rPr>
              <w:t>С .</w:t>
            </w:r>
            <w:proofErr w:type="gramEnd"/>
            <w:r w:rsidRPr="00E42131">
              <w:rPr>
                <w:rFonts w:ascii="Times New Roman" w:eastAsia="Times New Roman" w:hAnsi="Times New Roman" w:cs="Times New Roman"/>
                <w:sz w:val="28"/>
                <w:szCs w:val="28"/>
              </w:rPr>
              <w:t xml:space="preserve"> Т </w:t>
            </w:r>
            <w:proofErr w:type="gramStart"/>
            <w:r w:rsidRPr="00E42131">
              <w:rPr>
                <w:rFonts w:ascii="Times New Roman" w:eastAsia="Times New Roman" w:hAnsi="Times New Roman" w:cs="Times New Roman"/>
                <w:sz w:val="28"/>
                <w:szCs w:val="28"/>
              </w:rPr>
              <w:t>О .</w:t>
            </w:r>
            <w:proofErr w:type="gramEnd"/>
            <w:r w:rsidRPr="00E42131">
              <w:rPr>
                <w:rFonts w:ascii="Times New Roman" w:eastAsia="Times New Roman" w:hAnsi="Times New Roman" w:cs="Times New Roman"/>
                <w:sz w:val="28"/>
                <w:szCs w:val="28"/>
              </w:rPr>
              <w:t xml:space="preserve"> А</w:t>
            </w:r>
          </w:p>
          <w:p w:rsidR="00E42131" w:rsidRPr="00E42131" w:rsidRDefault="00E42131" w:rsidP="00E42131">
            <w:pPr>
              <w:spacing w:after="0" w:line="256" w:lineRule="auto"/>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spellStart"/>
            <w:r w:rsidRPr="00E42131">
              <w:rPr>
                <w:rFonts w:ascii="Times New Roman" w:eastAsia="Times New Roman" w:hAnsi="Times New Roman" w:cs="Times New Roman"/>
                <w:sz w:val="28"/>
                <w:szCs w:val="28"/>
              </w:rPr>
              <w:t>Сутора</w:t>
            </w:r>
            <w:proofErr w:type="spellEnd"/>
          </w:p>
        </w:tc>
      </w:tr>
      <w:tr w:rsidR="00E42131" w:rsidRPr="00E42131" w:rsidTr="00E42131">
        <w:trPr>
          <w:cantSplit/>
        </w:trPr>
        <w:tc>
          <w:tcPr>
            <w:tcW w:w="5920"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К </w:t>
            </w:r>
            <w:proofErr w:type="gramStart"/>
            <w:r w:rsidRPr="00E42131">
              <w:rPr>
                <w:rFonts w:ascii="Times New Roman" w:eastAsia="Times New Roman" w:hAnsi="Times New Roman" w:cs="Times New Roman"/>
                <w:sz w:val="28"/>
                <w:szCs w:val="28"/>
              </w:rPr>
              <w:t>Р .</w:t>
            </w:r>
            <w:proofErr w:type="gramEnd"/>
            <w:r w:rsidRPr="00E42131">
              <w:rPr>
                <w:rFonts w:ascii="Times New Roman" w:eastAsia="Times New Roman" w:hAnsi="Times New Roman" w:cs="Times New Roman"/>
                <w:sz w:val="28"/>
                <w:szCs w:val="28"/>
              </w:rPr>
              <w:t xml:space="preserve"> </w:t>
            </w:r>
            <w:proofErr w:type="gramStart"/>
            <w:r w:rsidRPr="00E42131">
              <w:rPr>
                <w:rFonts w:ascii="Times New Roman" w:eastAsia="Times New Roman" w:hAnsi="Times New Roman" w:cs="Times New Roman"/>
                <w:sz w:val="28"/>
                <w:szCs w:val="28"/>
              </w:rPr>
              <w:t>С .</w:t>
            </w:r>
            <w:proofErr w:type="gramEnd"/>
            <w:r w:rsidRPr="00E42131">
              <w:rPr>
                <w:rFonts w:ascii="Times New Roman" w:eastAsia="Times New Roman" w:hAnsi="Times New Roman" w:cs="Times New Roman"/>
                <w:sz w:val="28"/>
                <w:szCs w:val="28"/>
              </w:rPr>
              <w:t xml:space="preserve"> . Н </w:t>
            </w:r>
            <w:proofErr w:type="gramStart"/>
            <w:r w:rsidRPr="00E42131">
              <w:rPr>
                <w:rFonts w:ascii="Times New Roman" w:eastAsia="Times New Roman" w:hAnsi="Times New Roman" w:cs="Times New Roman"/>
                <w:sz w:val="28"/>
                <w:szCs w:val="28"/>
              </w:rPr>
              <w:t>О .</w:t>
            </w:r>
            <w:proofErr w:type="gramEnd"/>
            <w:r w:rsidRPr="00E42131">
              <w:rPr>
                <w:rFonts w:ascii="Times New Roman" w:eastAsia="Times New Roman" w:hAnsi="Times New Roman" w:cs="Times New Roman"/>
                <w:sz w:val="28"/>
                <w:szCs w:val="28"/>
              </w:rPr>
              <w:t xml:space="preserve"> . Й</w:t>
            </w:r>
          </w:p>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gramStart"/>
            <w:r w:rsidRPr="00E42131">
              <w:rPr>
                <w:rFonts w:ascii="Times New Roman" w:eastAsia="Times New Roman" w:hAnsi="Times New Roman" w:cs="Times New Roman"/>
                <w:sz w:val="28"/>
                <w:szCs w:val="28"/>
              </w:rPr>
              <w:t>И .</w:t>
            </w:r>
            <w:proofErr w:type="gramEnd"/>
            <w:r w:rsidRPr="00E42131">
              <w:rPr>
                <w:rFonts w:ascii="Times New Roman" w:eastAsia="Times New Roman" w:hAnsi="Times New Roman" w:cs="Times New Roman"/>
                <w:sz w:val="28"/>
                <w:szCs w:val="28"/>
              </w:rPr>
              <w:t xml:space="preserve"> </w:t>
            </w:r>
            <w:proofErr w:type="gramStart"/>
            <w:r w:rsidRPr="00E42131">
              <w:rPr>
                <w:rFonts w:ascii="Times New Roman" w:eastAsia="Times New Roman" w:hAnsi="Times New Roman" w:cs="Times New Roman"/>
                <w:sz w:val="28"/>
                <w:szCs w:val="28"/>
              </w:rPr>
              <w:t>И .</w:t>
            </w:r>
            <w:proofErr w:type="gramEnd"/>
          </w:p>
          <w:p w:rsidR="00E42131" w:rsidRPr="00E42131" w:rsidRDefault="00E42131" w:rsidP="00E42131">
            <w:pPr>
              <w:spacing w:after="0" w:line="256" w:lineRule="auto"/>
              <w:jc w:val="center"/>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Красноногий ибис</w:t>
            </w:r>
          </w:p>
        </w:tc>
      </w:tr>
      <w:tr w:rsidR="00E42131" w:rsidRPr="00E42131" w:rsidTr="00E42131">
        <w:trPr>
          <w:cantSplit/>
        </w:trPr>
        <w:tc>
          <w:tcPr>
            <w:tcW w:w="5920"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К </w:t>
            </w:r>
            <w:proofErr w:type="gramStart"/>
            <w:r w:rsidRPr="00E42131">
              <w:rPr>
                <w:rFonts w:ascii="Times New Roman" w:eastAsia="Times New Roman" w:hAnsi="Times New Roman" w:cs="Times New Roman"/>
                <w:sz w:val="28"/>
                <w:szCs w:val="28"/>
              </w:rPr>
              <w:t>Р .</w:t>
            </w:r>
            <w:proofErr w:type="gramEnd"/>
            <w:r w:rsidRPr="00E42131">
              <w:rPr>
                <w:rFonts w:ascii="Times New Roman" w:eastAsia="Times New Roman" w:hAnsi="Times New Roman" w:cs="Times New Roman"/>
                <w:sz w:val="28"/>
                <w:szCs w:val="28"/>
              </w:rPr>
              <w:t xml:space="preserve"> . Н </w:t>
            </w:r>
            <w:proofErr w:type="gramStart"/>
            <w:r w:rsidRPr="00E42131">
              <w:rPr>
                <w:rFonts w:ascii="Times New Roman" w:eastAsia="Times New Roman" w:hAnsi="Times New Roman" w:cs="Times New Roman"/>
                <w:sz w:val="28"/>
                <w:szCs w:val="28"/>
              </w:rPr>
              <w:t>О .</w:t>
            </w:r>
            <w:proofErr w:type="gramEnd"/>
            <w:r w:rsidRPr="00E42131">
              <w:rPr>
                <w:rFonts w:ascii="Times New Roman" w:eastAsia="Times New Roman" w:hAnsi="Times New Roman" w:cs="Times New Roman"/>
                <w:sz w:val="28"/>
                <w:szCs w:val="28"/>
              </w:rPr>
              <w:t xml:space="preserve"> . И </w:t>
            </w:r>
            <w:proofErr w:type="gramStart"/>
            <w:r w:rsidRPr="00E42131">
              <w:rPr>
                <w:rFonts w:ascii="Times New Roman" w:eastAsia="Times New Roman" w:hAnsi="Times New Roman" w:cs="Times New Roman"/>
                <w:sz w:val="28"/>
                <w:szCs w:val="28"/>
              </w:rPr>
              <w:t>Н .</w:t>
            </w:r>
            <w:proofErr w:type="gramEnd"/>
            <w:r w:rsidRPr="00E42131">
              <w:rPr>
                <w:rFonts w:ascii="Times New Roman" w:eastAsia="Times New Roman" w:hAnsi="Times New Roman" w:cs="Times New Roman"/>
                <w:sz w:val="28"/>
                <w:szCs w:val="28"/>
              </w:rPr>
              <w:t xml:space="preserve"> Ы Й</w:t>
            </w:r>
          </w:p>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gramStart"/>
            <w:r w:rsidRPr="00E42131">
              <w:rPr>
                <w:rFonts w:ascii="Times New Roman" w:eastAsia="Times New Roman" w:hAnsi="Times New Roman" w:cs="Times New Roman"/>
                <w:sz w:val="28"/>
                <w:szCs w:val="28"/>
              </w:rPr>
              <w:t>П .</w:t>
            </w:r>
            <w:proofErr w:type="gramEnd"/>
            <w:r w:rsidRPr="00E42131">
              <w:rPr>
                <w:rFonts w:ascii="Times New Roman" w:eastAsia="Times New Roman" w:hAnsi="Times New Roman" w:cs="Times New Roman"/>
                <w:sz w:val="28"/>
                <w:szCs w:val="28"/>
              </w:rPr>
              <w:t xml:space="preserve"> </w:t>
            </w:r>
            <w:proofErr w:type="gramStart"/>
            <w:r w:rsidRPr="00E42131">
              <w:rPr>
                <w:rFonts w:ascii="Times New Roman" w:eastAsia="Times New Roman" w:hAnsi="Times New Roman" w:cs="Times New Roman"/>
                <w:sz w:val="28"/>
                <w:szCs w:val="28"/>
              </w:rPr>
              <w:t>Л .</w:t>
            </w:r>
            <w:proofErr w:type="gramEnd"/>
            <w:r w:rsidRPr="00E42131">
              <w:rPr>
                <w:rFonts w:ascii="Times New Roman" w:eastAsia="Times New Roman" w:hAnsi="Times New Roman" w:cs="Times New Roman"/>
                <w:sz w:val="28"/>
                <w:szCs w:val="28"/>
              </w:rPr>
              <w:t xml:space="preserve"> З</w:t>
            </w:r>
          </w:p>
          <w:p w:rsidR="00E42131" w:rsidRPr="00E42131" w:rsidRDefault="00E42131" w:rsidP="00E42131">
            <w:pPr>
              <w:spacing w:after="0" w:line="256" w:lineRule="auto"/>
              <w:jc w:val="center"/>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Красноспинный полоз</w:t>
            </w:r>
          </w:p>
        </w:tc>
      </w:tr>
      <w:tr w:rsidR="00E42131" w:rsidRPr="00E42131" w:rsidTr="00E42131">
        <w:trPr>
          <w:cantSplit/>
        </w:trPr>
        <w:tc>
          <w:tcPr>
            <w:tcW w:w="5920"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Ж </w:t>
            </w:r>
            <w:proofErr w:type="gramStart"/>
            <w:r w:rsidRPr="00E42131">
              <w:rPr>
                <w:rFonts w:ascii="Times New Roman" w:eastAsia="Times New Roman" w:hAnsi="Times New Roman" w:cs="Times New Roman"/>
                <w:sz w:val="28"/>
                <w:szCs w:val="28"/>
              </w:rPr>
              <w:t>У .</w:t>
            </w:r>
            <w:proofErr w:type="gramEnd"/>
            <w:r w:rsidRPr="00E42131">
              <w:rPr>
                <w:rFonts w:ascii="Times New Roman" w:eastAsia="Times New Roman" w:hAnsi="Times New Roman" w:cs="Times New Roman"/>
                <w:sz w:val="28"/>
                <w:szCs w:val="28"/>
              </w:rPr>
              <w:t xml:space="preserve"> . Л </w:t>
            </w:r>
            <w:proofErr w:type="gramStart"/>
            <w:r w:rsidRPr="00E42131">
              <w:rPr>
                <w:rFonts w:ascii="Times New Roman" w:eastAsia="Times New Roman" w:hAnsi="Times New Roman" w:cs="Times New Roman"/>
                <w:sz w:val="28"/>
                <w:szCs w:val="28"/>
              </w:rPr>
              <w:t>И .</w:t>
            </w:r>
            <w:proofErr w:type="gramEnd"/>
            <w:r w:rsidRPr="00E42131">
              <w:rPr>
                <w:rFonts w:ascii="Times New Roman" w:eastAsia="Times New Roman" w:hAnsi="Times New Roman" w:cs="Times New Roman"/>
                <w:sz w:val="28"/>
                <w:szCs w:val="28"/>
              </w:rPr>
              <w:t xml:space="preserve"> А </w:t>
            </w: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Я </w:t>
            </w:r>
            <w:proofErr w:type="gramStart"/>
            <w:r w:rsidRPr="00E42131">
              <w:rPr>
                <w:rFonts w:ascii="Times New Roman" w:eastAsia="Times New Roman" w:hAnsi="Times New Roman" w:cs="Times New Roman"/>
                <w:sz w:val="28"/>
                <w:szCs w:val="28"/>
              </w:rPr>
              <w:t>Н .</w:t>
            </w:r>
            <w:proofErr w:type="gramEnd"/>
            <w:r w:rsidRPr="00E42131">
              <w:rPr>
                <w:rFonts w:ascii="Times New Roman" w:eastAsia="Times New Roman" w:hAnsi="Times New Roman" w:cs="Times New Roman"/>
                <w:sz w:val="28"/>
                <w:szCs w:val="28"/>
              </w:rPr>
              <w:t xml:space="preserve"> . В С </w:t>
            </w:r>
            <w:proofErr w:type="gramStart"/>
            <w:r w:rsidRPr="00E42131">
              <w:rPr>
                <w:rFonts w:ascii="Times New Roman" w:eastAsia="Times New Roman" w:hAnsi="Times New Roman" w:cs="Times New Roman"/>
                <w:sz w:val="28"/>
                <w:szCs w:val="28"/>
              </w:rPr>
              <w:t>К .</w:t>
            </w:r>
            <w:proofErr w:type="gramEnd"/>
            <w:r w:rsidRPr="00E42131">
              <w:rPr>
                <w:rFonts w:ascii="Times New Roman" w:eastAsia="Times New Roman" w:hAnsi="Times New Roman" w:cs="Times New Roman"/>
                <w:sz w:val="28"/>
                <w:szCs w:val="28"/>
              </w:rPr>
              <w:t xml:space="preserve"> . О</w:t>
            </w:r>
          </w:p>
          <w:p w:rsidR="00E42131" w:rsidRPr="00E42131" w:rsidRDefault="00E42131" w:rsidP="00E42131">
            <w:pPr>
              <w:spacing w:after="0" w:line="256" w:lineRule="auto"/>
              <w:jc w:val="center"/>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Жужелица Янковского</w:t>
            </w:r>
          </w:p>
        </w:tc>
      </w:tr>
      <w:tr w:rsidR="00E42131" w:rsidRPr="00E42131" w:rsidTr="00E42131">
        <w:trPr>
          <w:cantSplit/>
        </w:trPr>
        <w:tc>
          <w:tcPr>
            <w:tcW w:w="5920"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Я </w:t>
            </w:r>
            <w:proofErr w:type="gramStart"/>
            <w:r w:rsidRPr="00E42131">
              <w:rPr>
                <w:rFonts w:ascii="Times New Roman" w:eastAsia="Times New Roman" w:hAnsi="Times New Roman" w:cs="Times New Roman"/>
                <w:sz w:val="28"/>
                <w:szCs w:val="28"/>
              </w:rPr>
              <w:t>П .</w:t>
            </w:r>
            <w:proofErr w:type="gramEnd"/>
            <w:r w:rsidRPr="00E42131">
              <w:rPr>
                <w:rFonts w:ascii="Times New Roman" w:eastAsia="Times New Roman" w:hAnsi="Times New Roman" w:cs="Times New Roman"/>
                <w:sz w:val="28"/>
                <w:szCs w:val="28"/>
              </w:rPr>
              <w:t xml:space="preserve"> . С </w:t>
            </w:r>
            <w:proofErr w:type="gramStart"/>
            <w:r w:rsidRPr="00E42131">
              <w:rPr>
                <w:rFonts w:ascii="Times New Roman" w:eastAsia="Times New Roman" w:hAnsi="Times New Roman" w:cs="Times New Roman"/>
                <w:sz w:val="28"/>
                <w:szCs w:val="28"/>
              </w:rPr>
              <w:t>К .</w:t>
            </w:r>
            <w:proofErr w:type="gramEnd"/>
            <w:r w:rsidRPr="00E42131">
              <w:rPr>
                <w:rFonts w:ascii="Times New Roman" w:eastAsia="Times New Roman" w:hAnsi="Times New Roman" w:cs="Times New Roman"/>
                <w:sz w:val="28"/>
                <w:szCs w:val="28"/>
              </w:rPr>
              <w:t xml:space="preserve"> Й</w:t>
            </w: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С О </w:t>
            </w:r>
            <w:proofErr w:type="gramStart"/>
            <w:r w:rsidRPr="00E42131">
              <w:rPr>
                <w:rFonts w:ascii="Times New Roman" w:eastAsia="Times New Roman" w:hAnsi="Times New Roman" w:cs="Times New Roman"/>
                <w:sz w:val="28"/>
                <w:szCs w:val="28"/>
              </w:rPr>
              <w:t>Р .</w:t>
            </w:r>
            <w:proofErr w:type="gramEnd"/>
            <w:r w:rsidRPr="00E42131">
              <w:rPr>
                <w:rFonts w:ascii="Times New Roman" w:eastAsia="Times New Roman" w:hAnsi="Times New Roman" w:cs="Times New Roman"/>
                <w:sz w:val="28"/>
                <w:szCs w:val="28"/>
              </w:rPr>
              <w:t xml:space="preserve"> . О </w:t>
            </w:r>
            <w:proofErr w:type="gramStart"/>
            <w:r w:rsidRPr="00E42131">
              <w:rPr>
                <w:rFonts w:ascii="Times New Roman" w:eastAsia="Times New Roman" w:hAnsi="Times New Roman" w:cs="Times New Roman"/>
                <w:sz w:val="28"/>
                <w:szCs w:val="28"/>
              </w:rPr>
              <w:t>П .</w:t>
            </w:r>
            <w:proofErr w:type="gramEnd"/>
            <w:r w:rsidRPr="00E42131">
              <w:rPr>
                <w:rFonts w:ascii="Times New Roman" w:eastAsia="Times New Roman" w:hAnsi="Times New Roman" w:cs="Times New Roman"/>
                <w:sz w:val="28"/>
                <w:szCs w:val="28"/>
              </w:rPr>
              <w:t xml:space="preserve"> Т</w:t>
            </w:r>
          </w:p>
          <w:p w:rsidR="00E42131" w:rsidRPr="00E42131" w:rsidRDefault="00E42131" w:rsidP="00E42131">
            <w:pPr>
              <w:spacing w:after="0" w:line="256" w:lineRule="auto"/>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Японский сорокопут</w:t>
            </w:r>
          </w:p>
        </w:tc>
      </w:tr>
      <w:tr w:rsidR="00E42131" w:rsidRPr="00E42131" w:rsidTr="00E42131">
        <w:trPr>
          <w:cantSplit/>
        </w:trPr>
        <w:tc>
          <w:tcPr>
            <w:tcW w:w="5920"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gramStart"/>
            <w:r w:rsidRPr="00E42131">
              <w:rPr>
                <w:rFonts w:ascii="Times New Roman" w:eastAsia="Times New Roman" w:hAnsi="Times New Roman" w:cs="Times New Roman"/>
                <w:sz w:val="28"/>
                <w:szCs w:val="28"/>
              </w:rPr>
              <w:t>У .</w:t>
            </w:r>
            <w:proofErr w:type="gramEnd"/>
            <w:r w:rsidRPr="00E42131">
              <w:rPr>
                <w:rFonts w:ascii="Times New Roman" w:eastAsia="Times New Roman" w:hAnsi="Times New Roman" w:cs="Times New Roman"/>
                <w:sz w:val="28"/>
                <w:szCs w:val="28"/>
              </w:rPr>
              <w:t xml:space="preserve"> . Ч</w:t>
            </w: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Р </w:t>
            </w:r>
            <w:proofErr w:type="gramStart"/>
            <w:r w:rsidRPr="00E42131">
              <w:rPr>
                <w:rFonts w:ascii="Times New Roman" w:eastAsia="Times New Roman" w:hAnsi="Times New Roman" w:cs="Times New Roman"/>
                <w:sz w:val="28"/>
                <w:szCs w:val="28"/>
              </w:rPr>
              <w:t>Е .</w:t>
            </w:r>
            <w:proofErr w:type="gramEnd"/>
            <w:r w:rsidRPr="00E42131">
              <w:rPr>
                <w:rFonts w:ascii="Times New Roman" w:eastAsia="Times New Roman" w:hAnsi="Times New Roman" w:cs="Times New Roman"/>
                <w:sz w:val="28"/>
                <w:szCs w:val="28"/>
              </w:rPr>
              <w:t xml:space="preserve"> . К </w:t>
            </w:r>
            <w:proofErr w:type="gramStart"/>
            <w:r w:rsidRPr="00E42131">
              <w:rPr>
                <w:rFonts w:ascii="Times New Roman" w:eastAsia="Times New Roman" w:hAnsi="Times New Roman" w:cs="Times New Roman"/>
                <w:sz w:val="28"/>
                <w:szCs w:val="28"/>
              </w:rPr>
              <w:t>Т .</w:t>
            </w:r>
            <w:proofErr w:type="gramEnd"/>
            <w:r w:rsidRPr="00E42131">
              <w:rPr>
                <w:rFonts w:ascii="Times New Roman" w:eastAsia="Times New Roman" w:hAnsi="Times New Roman" w:cs="Times New Roman"/>
                <w:sz w:val="28"/>
                <w:szCs w:val="28"/>
              </w:rPr>
              <w:t xml:space="preserve"> . Ы Й</w:t>
            </w:r>
          </w:p>
          <w:p w:rsidR="00E42131" w:rsidRPr="00E42131" w:rsidRDefault="00E42131" w:rsidP="00E42131">
            <w:pPr>
              <w:spacing w:after="0" w:line="256" w:lineRule="auto"/>
              <w:jc w:val="center"/>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Усач реликтовый</w:t>
            </w:r>
          </w:p>
        </w:tc>
      </w:tr>
      <w:tr w:rsidR="00E42131" w:rsidRPr="00E42131" w:rsidTr="00E42131">
        <w:trPr>
          <w:cantSplit/>
        </w:trPr>
        <w:tc>
          <w:tcPr>
            <w:tcW w:w="5920"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М </w:t>
            </w:r>
            <w:proofErr w:type="gramStart"/>
            <w:r w:rsidRPr="00E42131">
              <w:rPr>
                <w:rFonts w:ascii="Times New Roman" w:eastAsia="Times New Roman" w:hAnsi="Times New Roman" w:cs="Times New Roman"/>
                <w:sz w:val="28"/>
                <w:szCs w:val="28"/>
              </w:rPr>
              <w:t>И .</w:t>
            </w:r>
            <w:proofErr w:type="gramEnd"/>
            <w:r w:rsidRPr="00E42131">
              <w:rPr>
                <w:rFonts w:ascii="Times New Roman" w:eastAsia="Times New Roman" w:hAnsi="Times New Roman" w:cs="Times New Roman"/>
                <w:sz w:val="28"/>
                <w:szCs w:val="28"/>
              </w:rPr>
              <w:t xml:space="preserve"> . О Б </w:t>
            </w:r>
            <w:proofErr w:type="gramStart"/>
            <w:r w:rsidRPr="00E42131">
              <w:rPr>
                <w:rFonts w:ascii="Times New Roman" w:eastAsia="Times New Roman" w:hAnsi="Times New Roman" w:cs="Times New Roman"/>
                <w:sz w:val="28"/>
                <w:szCs w:val="28"/>
              </w:rPr>
              <w:t>И .</w:t>
            </w:r>
            <w:proofErr w:type="gramEnd"/>
            <w:r w:rsidRPr="00E42131">
              <w:rPr>
                <w:rFonts w:ascii="Times New Roman" w:eastAsia="Times New Roman" w:hAnsi="Times New Roman" w:cs="Times New Roman"/>
                <w:sz w:val="28"/>
                <w:szCs w:val="28"/>
              </w:rPr>
              <w:t xml:space="preserve"> . А</w:t>
            </w: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П Е Р </w:t>
            </w:r>
            <w:proofErr w:type="gramStart"/>
            <w:r w:rsidRPr="00E42131">
              <w:rPr>
                <w:rFonts w:ascii="Times New Roman" w:eastAsia="Times New Roman" w:hAnsi="Times New Roman" w:cs="Times New Roman"/>
                <w:sz w:val="28"/>
                <w:szCs w:val="28"/>
              </w:rPr>
              <w:t>Е .</w:t>
            </w:r>
            <w:proofErr w:type="gramEnd"/>
            <w:r w:rsidRPr="00E42131">
              <w:rPr>
                <w:rFonts w:ascii="Times New Roman" w:eastAsia="Times New Roman" w:hAnsi="Times New Roman" w:cs="Times New Roman"/>
                <w:sz w:val="28"/>
                <w:szCs w:val="28"/>
              </w:rPr>
              <w:t xml:space="preserve"> . Е С </w:t>
            </w:r>
            <w:proofErr w:type="gramStart"/>
            <w:r w:rsidRPr="00E42131">
              <w:rPr>
                <w:rFonts w:ascii="Times New Roman" w:eastAsia="Times New Roman" w:hAnsi="Times New Roman" w:cs="Times New Roman"/>
                <w:sz w:val="28"/>
                <w:szCs w:val="28"/>
              </w:rPr>
              <w:t>Т .</w:t>
            </w:r>
            <w:proofErr w:type="gramEnd"/>
            <w:r w:rsidRPr="00E42131">
              <w:rPr>
                <w:rFonts w:ascii="Times New Roman" w:eastAsia="Times New Roman" w:hAnsi="Times New Roman" w:cs="Times New Roman"/>
                <w:sz w:val="28"/>
                <w:szCs w:val="28"/>
              </w:rPr>
              <w:t xml:space="preserve"> . П А </w:t>
            </w:r>
            <w:proofErr w:type="gramStart"/>
            <w:r w:rsidRPr="00E42131">
              <w:rPr>
                <w:rFonts w:ascii="Times New Roman" w:eastAsia="Times New Roman" w:hAnsi="Times New Roman" w:cs="Times New Roman"/>
                <w:sz w:val="28"/>
                <w:szCs w:val="28"/>
              </w:rPr>
              <w:t>Р .</w:t>
            </w:r>
            <w:proofErr w:type="gramEnd"/>
            <w:r w:rsidRPr="00E42131">
              <w:rPr>
                <w:rFonts w:ascii="Times New Roman" w:eastAsia="Times New Roman" w:hAnsi="Times New Roman" w:cs="Times New Roman"/>
                <w:sz w:val="28"/>
                <w:szCs w:val="28"/>
              </w:rPr>
              <w:t xml:space="preserve"> . Я</w:t>
            </w:r>
          </w:p>
          <w:p w:rsidR="00E42131" w:rsidRPr="00E42131" w:rsidRDefault="00E42131" w:rsidP="00E42131">
            <w:pPr>
              <w:spacing w:after="0" w:line="256" w:lineRule="auto"/>
              <w:jc w:val="center"/>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spellStart"/>
            <w:r w:rsidRPr="00E42131">
              <w:rPr>
                <w:rFonts w:ascii="Times New Roman" w:eastAsia="Times New Roman" w:hAnsi="Times New Roman" w:cs="Times New Roman"/>
                <w:sz w:val="28"/>
                <w:szCs w:val="28"/>
              </w:rPr>
              <w:t>Микробиота</w:t>
            </w:r>
            <w:proofErr w:type="spellEnd"/>
            <w:r w:rsidRPr="00E42131">
              <w:rPr>
                <w:rFonts w:ascii="Times New Roman" w:eastAsia="Times New Roman" w:hAnsi="Times New Roman" w:cs="Times New Roman"/>
                <w:sz w:val="28"/>
                <w:szCs w:val="28"/>
              </w:rPr>
              <w:t xml:space="preserve"> перекрестнопарная</w:t>
            </w:r>
          </w:p>
        </w:tc>
      </w:tr>
      <w:tr w:rsidR="00E42131" w:rsidRPr="00E42131" w:rsidTr="00E42131">
        <w:trPr>
          <w:cantSplit/>
        </w:trPr>
        <w:tc>
          <w:tcPr>
            <w:tcW w:w="5920"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Э </w:t>
            </w:r>
            <w:proofErr w:type="gramStart"/>
            <w:r w:rsidRPr="00E42131">
              <w:rPr>
                <w:rFonts w:ascii="Times New Roman" w:eastAsia="Times New Roman" w:hAnsi="Times New Roman" w:cs="Times New Roman"/>
                <w:sz w:val="28"/>
                <w:szCs w:val="28"/>
              </w:rPr>
              <w:t>В .</w:t>
            </w:r>
            <w:proofErr w:type="gramEnd"/>
            <w:r w:rsidRPr="00E42131">
              <w:rPr>
                <w:rFonts w:ascii="Times New Roman" w:eastAsia="Times New Roman" w:hAnsi="Times New Roman" w:cs="Times New Roman"/>
                <w:sz w:val="28"/>
                <w:szCs w:val="28"/>
              </w:rPr>
              <w:t xml:space="preserve"> . А Л А </w:t>
            </w: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У С </w:t>
            </w:r>
            <w:proofErr w:type="gramStart"/>
            <w:r w:rsidRPr="00E42131">
              <w:rPr>
                <w:rFonts w:ascii="Times New Roman" w:eastAsia="Times New Roman" w:hAnsi="Times New Roman" w:cs="Times New Roman"/>
                <w:sz w:val="28"/>
                <w:szCs w:val="28"/>
              </w:rPr>
              <w:t>Т .</w:t>
            </w:r>
            <w:proofErr w:type="gramEnd"/>
            <w:r w:rsidRPr="00E42131">
              <w:rPr>
                <w:rFonts w:ascii="Times New Roman" w:eastAsia="Times New Roman" w:hAnsi="Times New Roman" w:cs="Times New Roman"/>
                <w:sz w:val="28"/>
                <w:szCs w:val="28"/>
              </w:rPr>
              <w:t xml:space="preserve"> . Ш </w:t>
            </w:r>
            <w:proofErr w:type="gramStart"/>
            <w:r w:rsidRPr="00E42131">
              <w:rPr>
                <w:rFonts w:ascii="Times New Roman" w:eastAsia="Times New Roman" w:hAnsi="Times New Roman" w:cs="Times New Roman"/>
                <w:sz w:val="28"/>
                <w:szCs w:val="28"/>
              </w:rPr>
              <w:t>А .</w:t>
            </w:r>
            <w:proofErr w:type="gramEnd"/>
            <w:r w:rsidRPr="00E42131">
              <w:rPr>
                <w:rFonts w:ascii="Times New Roman" w:eastAsia="Times New Roman" w:hAnsi="Times New Roman" w:cs="Times New Roman"/>
                <w:sz w:val="28"/>
                <w:szCs w:val="28"/>
              </w:rPr>
              <w:t xml:space="preserve"> . А Я</w:t>
            </w:r>
          </w:p>
          <w:p w:rsidR="00E42131" w:rsidRPr="00E42131" w:rsidRDefault="00E42131" w:rsidP="00E42131">
            <w:pPr>
              <w:spacing w:after="0" w:line="256" w:lineRule="auto"/>
              <w:jc w:val="center"/>
              <w:rPr>
                <w:rFonts w:ascii="Times New Roman" w:eastAsia="Times New Roman" w:hAnsi="Times New Roman" w:cs="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spellStart"/>
            <w:r w:rsidRPr="00E42131">
              <w:rPr>
                <w:rFonts w:ascii="Times New Roman" w:eastAsia="Times New Roman" w:hAnsi="Times New Roman" w:cs="Times New Roman"/>
                <w:sz w:val="28"/>
                <w:szCs w:val="28"/>
              </w:rPr>
              <w:t>Эвриала</w:t>
            </w:r>
            <w:proofErr w:type="spellEnd"/>
            <w:r w:rsidRPr="00E42131">
              <w:rPr>
                <w:rFonts w:ascii="Times New Roman" w:eastAsia="Times New Roman" w:hAnsi="Times New Roman" w:cs="Times New Roman"/>
                <w:sz w:val="28"/>
                <w:szCs w:val="28"/>
              </w:rPr>
              <w:t xml:space="preserve"> устрашающая</w:t>
            </w:r>
          </w:p>
        </w:tc>
      </w:tr>
      <w:tr w:rsidR="00E42131" w:rsidRPr="00E42131" w:rsidTr="00E42131">
        <w:trPr>
          <w:cantSplit/>
          <w:trHeight w:val="701"/>
        </w:trPr>
        <w:tc>
          <w:tcPr>
            <w:tcW w:w="5920"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gramStart"/>
            <w:r w:rsidRPr="00E42131">
              <w:rPr>
                <w:rFonts w:ascii="Times New Roman" w:eastAsia="Times New Roman" w:hAnsi="Times New Roman" w:cs="Times New Roman"/>
                <w:sz w:val="28"/>
                <w:szCs w:val="28"/>
              </w:rPr>
              <w:t>Б .</w:t>
            </w:r>
            <w:proofErr w:type="gramEnd"/>
            <w:r w:rsidRPr="00E42131">
              <w:rPr>
                <w:rFonts w:ascii="Times New Roman" w:eastAsia="Times New Roman" w:hAnsi="Times New Roman" w:cs="Times New Roman"/>
                <w:sz w:val="28"/>
                <w:szCs w:val="28"/>
              </w:rPr>
              <w:t xml:space="preserve"> . З </w:t>
            </w:r>
            <w:proofErr w:type="gramStart"/>
            <w:r w:rsidRPr="00E42131">
              <w:rPr>
                <w:rFonts w:ascii="Times New Roman" w:eastAsia="Times New Roman" w:hAnsi="Times New Roman" w:cs="Times New Roman"/>
                <w:sz w:val="28"/>
                <w:szCs w:val="28"/>
              </w:rPr>
              <w:t>Е .</w:t>
            </w:r>
            <w:proofErr w:type="gramEnd"/>
            <w:r w:rsidRPr="00E42131">
              <w:rPr>
                <w:rFonts w:ascii="Times New Roman" w:eastAsia="Times New Roman" w:hAnsi="Times New Roman" w:cs="Times New Roman"/>
                <w:sz w:val="28"/>
                <w:szCs w:val="28"/>
              </w:rPr>
              <w:t xml:space="preserve"> И Я </w:t>
            </w:r>
          </w:p>
          <w:p w:rsidR="00E42131" w:rsidRPr="00E42131" w:rsidRDefault="00E42131" w:rsidP="00E42131">
            <w:pPr>
              <w:spacing w:after="0" w:line="256" w:lineRule="auto"/>
              <w:jc w:val="center"/>
              <w:rPr>
                <w:rFonts w:ascii="Times New Roman" w:eastAsia="Times New Roman" w:hAnsi="Times New Roman" w:cs="Times New Roman"/>
                <w:sz w:val="28"/>
                <w:szCs w:val="28"/>
              </w:rPr>
            </w:pPr>
            <w:r w:rsidRPr="00E42131">
              <w:rPr>
                <w:rFonts w:ascii="Times New Roman" w:eastAsia="Times New Roman" w:hAnsi="Times New Roman" w:cs="Times New Roman"/>
                <w:sz w:val="28"/>
                <w:szCs w:val="28"/>
              </w:rPr>
              <w:t xml:space="preserve">Ш </w:t>
            </w:r>
            <w:proofErr w:type="gramStart"/>
            <w:r w:rsidRPr="00E42131">
              <w:rPr>
                <w:rFonts w:ascii="Times New Roman" w:eastAsia="Times New Roman" w:hAnsi="Times New Roman" w:cs="Times New Roman"/>
                <w:sz w:val="28"/>
                <w:szCs w:val="28"/>
              </w:rPr>
              <w:t>Р .</w:t>
            </w:r>
            <w:proofErr w:type="gramEnd"/>
            <w:r w:rsidRPr="00E42131">
              <w:rPr>
                <w:rFonts w:ascii="Times New Roman" w:eastAsia="Times New Roman" w:hAnsi="Times New Roman" w:cs="Times New Roman"/>
                <w:sz w:val="28"/>
                <w:szCs w:val="28"/>
              </w:rPr>
              <w:t xml:space="preserve"> </w:t>
            </w:r>
            <w:proofErr w:type="gramStart"/>
            <w:r w:rsidRPr="00E42131">
              <w:rPr>
                <w:rFonts w:ascii="Times New Roman" w:eastAsia="Times New Roman" w:hAnsi="Times New Roman" w:cs="Times New Roman"/>
                <w:sz w:val="28"/>
                <w:szCs w:val="28"/>
              </w:rPr>
              <w:t>Б .</w:t>
            </w:r>
            <w:proofErr w:type="gramEnd"/>
            <w:r w:rsidRPr="00E42131">
              <w:rPr>
                <w:rFonts w:ascii="Times New Roman" w:eastAsia="Times New Roman" w:hAnsi="Times New Roman" w:cs="Times New Roman"/>
                <w:sz w:val="28"/>
                <w:szCs w:val="28"/>
              </w:rPr>
              <w:t xml:space="preserve"> . А</w:t>
            </w:r>
          </w:p>
        </w:tc>
        <w:tc>
          <w:tcPr>
            <w:tcW w:w="3686"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jc w:val="center"/>
              <w:rPr>
                <w:rFonts w:ascii="Times New Roman" w:eastAsia="Times New Roman" w:hAnsi="Times New Roman" w:cs="Times New Roman"/>
                <w:sz w:val="28"/>
                <w:szCs w:val="28"/>
              </w:rPr>
            </w:pPr>
          </w:p>
          <w:p w:rsidR="00E42131" w:rsidRPr="00E42131" w:rsidRDefault="00E42131" w:rsidP="00E42131">
            <w:pPr>
              <w:spacing w:after="0" w:line="256" w:lineRule="auto"/>
              <w:jc w:val="center"/>
              <w:rPr>
                <w:rFonts w:ascii="Times New Roman" w:eastAsia="Times New Roman" w:hAnsi="Times New Roman" w:cs="Times New Roman"/>
                <w:sz w:val="28"/>
                <w:szCs w:val="28"/>
              </w:rPr>
            </w:pPr>
            <w:proofErr w:type="spellStart"/>
            <w:r w:rsidRPr="00E42131">
              <w:rPr>
                <w:rFonts w:ascii="Times New Roman" w:eastAsia="Times New Roman" w:hAnsi="Times New Roman" w:cs="Times New Roman"/>
                <w:sz w:val="28"/>
                <w:szCs w:val="28"/>
              </w:rPr>
              <w:t>Бразения</w:t>
            </w:r>
            <w:proofErr w:type="spellEnd"/>
            <w:r w:rsidRPr="00E42131">
              <w:rPr>
                <w:rFonts w:ascii="Times New Roman" w:eastAsia="Times New Roman" w:hAnsi="Times New Roman" w:cs="Times New Roman"/>
                <w:sz w:val="28"/>
                <w:szCs w:val="28"/>
              </w:rPr>
              <w:t xml:space="preserve"> </w:t>
            </w:r>
            <w:proofErr w:type="spellStart"/>
            <w:r w:rsidRPr="00E42131">
              <w:rPr>
                <w:rFonts w:ascii="Times New Roman" w:eastAsia="Times New Roman" w:hAnsi="Times New Roman" w:cs="Times New Roman"/>
                <w:sz w:val="28"/>
                <w:szCs w:val="28"/>
              </w:rPr>
              <w:t>Шребера</w:t>
            </w:r>
            <w:proofErr w:type="spellEnd"/>
          </w:p>
        </w:tc>
      </w:tr>
    </w:tbl>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p>
    <w:p w:rsidR="00E42131" w:rsidRPr="00E42131" w:rsidRDefault="00E42131" w:rsidP="00E42131">
      <w:pPr>
        <w:spacing w:after="0" w:line="360" w:lineRule="auto"/>
        <w:jc w:val="both"/>
        <w:rPr>
          <w:rFonts w:ascii="Times New Roman" w:eastAsia="Times New Roman" w:hAnsi="Times New Roman" w:cs="Times New Roman"/>
          <w:sz w:val="28"/>
          <w:szCs w:val="28"/>
          <w:lang w:eastAsia="ru-RU"/>
        </w:rPr>
      </w:pPr>
    </w:p>
    <w:p w:rsidR="00E42131" w:rsidRPr="00E42131" w:rsidRDefault="00E42131" w:rsidP="00E42131">
      <w:pPr>
        <w:spacing w:after="0" w:line="360" w:lineRule="auto"/>
        <w:jc w:val="both"/>
        <w:rPr>
          <w:rFonts w:ascii="Times New Roman" w:eastAsia="Times New Roman" w:hAnsi="Times New Roman" w:cs="Times New Roman"/>
          <w:sz w:val="20"/>
          <w:szCs w:val="20"/>
          <w:lang w:eastAsia="ru-RU"/>
        </w:rPr>
      </w:pPr>
    </w:p>
    <w:p w:rsidR="00E42131" w:rsidRPr="00E42131" w:rsidRDefault="00E42131" w:rsidP="00E42131">
      <w:pPr>
        <w:spacing w:after="0" w:line="360" w:lineRule="auto"/>
        <w:jc w:val="both"/>
        <w:rPr>
          <w:rFonts w:ascii="Times New Roman" w:eastAsia="Times New Roman" w:hAnsi="Times New Roman" w:cs="Times New Roman"/>
          <w:sz w:val="20"/>
          <w:szCs w:val="20"/>
          <w:lang w:eastAsia="ru-RU"/>
        </w:rPr>
      </w:pPr>
    </w:p>
    <w:p w:rsidR="00E42131" w:rsidRPr="00E42131" w:rsidRDefault="00E42131" w:rsidP="00E42131">
      <w:pPr>
        <w:spacing w:after="0" w:line="360" w:lineRule="auto"/>
        <w:jc w:val="both"/>
        <w:rPr>
          <w:rFonts w:ascii="Times New Roman" w:eastAsia="Times New Roman" w:hAnsi="Times New Roman" w:cs="Times New Roman"/>
          <w:sz w:val="20"/>
          <w:szCs w:val="20"/>
          <w:lang w:eastAsia="ru-RU"/>
        </w:rPr>
      </w:pPr>
    </w:p>
    <w:p w:rsidR="00E42131" w:rsidRPr="00E42131" w:rsidRDefault="00E42131" w:rsidP="00E42131">
      <w:pPr>
        <w:spacing w:after="0" w:line="240" w:lineRule="auto"/>
        <w:ind w:left="360"/>
        <w:rPr>
          <w:rFonts w:ascii="Times New Roman" w:eastAsia="Times New Roman" w:hAnsi="Times New Roman" w:cs="Times New Roman"/>
          <w:b/>
          <w:sz w:val="28"/>
          <w:szCs w:val="28"/>
          <w:lang w:eastAsia="ru-RU"/>
        </w:rPr>
      </w:pPr>
      <w:r w:rsidRPr="00E42131">
        <w:rPr>
          <w:rFonts w:ascii="Times New Roman" w:eastAsia="Times New Roman" w:hAnsi="Times New Roman" w:cs="Times New Roman"/>
          <w:b/>
          <w:sz w:val="28"/>
          <w:szCs w:val="28"/>
          <w:lang w:val="en-US" w:eastAsia="ru-RU"/>
        </w:rPr>
        <w:t>VII</w:t>
      </w:r>
      <w:r w:rsidRPr="00E42131">
        <w:rPr>
          <w:rFonts w:ascii="Times New Roman" w:eastAsia="Times New Roman" w:hAnsi="Times New Roman" w:cs="Times New Roman"/>
          <w:b/>
          <w:sz w:val="28"/>
          <w:szCs w:val="28"/>
          <w:lang w:eastAsia="ru-RU"/>
        </w:rPr>
        <w:t>. «Звездный час. Растения»</w:t>
      </w:r>
    </w:p>
    <w:p w:rsidR="00E42131" w:rsidRPr="00E42131" w:rsidRDefault="00E42131" w:rsidP="00E42131">
      <w:pPr>
        <w:spacing w:after="200" w:line="276" w:lineRule="auto"/>
        <w:ind w:left="927"/>
        <w:contextualSpacing/>
        <w:jc w:val="both"/>
        <w:rPr>
          <w:rFonts w:ascii="Times New Roman" w:eastAsia="Calibri" w:hAnsi="Times New Roman" w:cs="Times New Roman"/>
          <w:b/>
          <w:sz w:val="28"/>
          <w:szCs w:val="28"/>
        </w:rPr>
      </w:pPr>
    </w:p>
    <w:tbl>
      <w:tblPr>
        <w:tblStyle w:val="a3"/>
        <w:tblW w:w="0" w:type="auto"/>
        <w:jc w:val="center"/>
        <w:tblInd w:w="0" w:type="dxa"/>
        <w:tblLook w:val="04A0" w:firstRow="1" w:lastRow="0" w:firstColumn="1" w:lastColumn="0" w:noHBand="0" w:noVBand="1"/>
      </w:tblPr>
      <w:tblGrid>
        <w:gridCol w:w="3072"/>
        <w:gridCol w:w="2764"/>
        <w:gridCol w:w="2808"/>
      </w:tblGrid>
      <w:tr w:rsidR="00E42131" w:rsidRPr="00E42131" w:rsidTr="00E42131">
        <w:trPr>
          <w:jc w:val="center"/>
        </w:trPr>
        <w:tc>
          <w:tcPr>
            <w:tcW w:w="3072"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ind w:left="927"/>
              <w:contextualSpacing/>
              <w:rPr>
                <w:rFonts w:ascii="Times New Roman" w:hAnsi="Times New Roman"/>
                <w:b/>
                <w:sz w:val="28"/>
                <w:szCs w:val="28"/>
              </w:rPr>
            </w:pPr>
            <w:r w:rsidRPr="00E42131">
              <w:rPr>
                <w:rFonts w:ascii="Times New Roman" w:hAnsi="Times New Roman"/>
                <w:b/>
                <w:sz w:val="28"/>
                <w:szCs w:val="28"/>
              </w:rPr>
              <w:t>Аралия</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1</w:t>
            </w:r>
          </w:p>
        </w:tc>
        <w:tc>
          <w:tcPr>
            <w:tcW w:w="276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ind w:left="927"/>
              <w:contextualSpacing/>
              <w:rPr>
                <w:rFonts w:ascii="Times New Roman" w:hAnsi="Times New Roman"/>
                <w:b/>
                <w:sz w:val="28"/>
                <w:szCs w:val="28"/>
              </w:rPr>
            </w:pPr>
            <w:r w:rsidRPr="00E42131">
              <w:rPr>
                <w:rFonts w:ascii="Times New Roman" w:hAnsi="Times New Roman"/>
                <w:b/>
                <w:sz w:val="28"/>
                <w:szCs w:val="28"/>
              </w:rPr>
              <w:t xml:space="preserve">  Тис</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2</w:t>
            </w:r>
          </w:p>
        </w:tc>
        <w:tc>
          <w:tcPr>
            <w:tcW w:w="280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rPr>
                <w:rFonts w:ascii="Times New Roman" w:eastAsia="Times New Roman" w:hAnsi="Times New Roman"/>
                <w:b/>
                <w:sz w:val="28"/>
                <w:szCs w:val="28"/>
              </w:rPr>
            </w:pPr>
            <w:r w:rsidRPr="00E42131">
              <w:rPr>
                <w:rFonts w:ascii="Times New Roman" w:eastAsia="Times New Roman" w:hAnsi="Times New Roman"/>
                <w:b/>
                <w:sz w:val="28"/>
                <w:szCs w:val="28"/>
              </w:rPr>
              <w:t xml:space="preserve">            Бархат</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3</w:t>
            </w:r>
          </w:p>
        </w:tc>
      </w:tr>
      <w:tr w:rsidR="00E42131" w:rsidRPr="00E42131" w:rsidTr="00E42131">
        <w:trPr>
          <w:jc w:val="center"/>
        </w:trPr>
        <w:tc>
          <w:tcPr>
            <w:tcW w:w="3072"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
                <w:sz w:val="28"/>
                <w:szCs w:val="28"/>
              </w:rPr>
            </w:pPr>
            <w:r w:rsidRPr="00E42131">
              <w:rPr>
                <w:rFonts w:ascii="Times New Roman" w:eastAsia="Times New Roman" w:hAnsi="Times New Roman"/>
                <w:b/>
                <w:sz w:val="28"/>
                <w:szCs w:val="28"/>
              </w:rPr>
              <w:t>Лимонник</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4</w:t>
            </w:r>
          </w:p>
        </w:tc>
        <w:tc>
          <w:tcPr>
            <w:tcW w:w="276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ind w:left="927"/>
              <w:contextualSpacing/>
              <w:rPr>
                <w:rFonts w:ascii="Times New Roman" w:hAnsi="Times New Roman"/>
                <w:b/>
                <w:sz w:val="28"/>
                <w:szCs w:val="28"/>
              </w:rPr>
            </w:pPr>
            <w:r w:rsidRPr="00E42131">
              <w:rPr>
                <w:rFonts w:ascii="Times New Roman" w:hAnsi="Times New Roman"/>
                <w:b/>
                <w:sz w:val="28"/>
                <w:szCs w:val="28"/>
              </w:rPr>
              <w:t>Сосна</w:t>
            </w:r>
          </w:p>
          <w:p w:rsidR="00E42131" w:rsidRPr="00E42131" w:rsidRDefault="00E42131" w:rsidP="00E42131">
            <w:pPr>
              <w:ind w:left="927"/>
              <w:contextualSpacing/>
              <w:rPr>
                <w:rFonts w:ascii="Times New Roman" w:hAnsi="Times New Roman"/>
                <w:b/>
                <w:sz w:val="28"/>
                <w:szCs w:val="28"/>
              </w:rPr>
            </w:pPr>
            <w:r w:rsidRPr="00E42131">
              <w:rPr>
                <w:rFonts w:ascii="Times New Roman" w:hAnsi="Times New Roman"/>
                <w:b/>
                <w:sz w:val="28"/>
                <w:szCs w:val="28"/>
              </w:rPr>
              <w:t xml:space="preserve">     5</w:t>
            </w:r>
          </w:p>
        </w:tc>
        <w:tc>
          <w:tcPr>
            <w:tcW w:w="280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rPr>
                <w:rFonts w:ascii="Times New Roman" w:eastAsia="Times New Roman" w:hAnsi="Times New Roman"/>
                <w:b/>
                <w:sz w:val="28"/>
                <w:szCs w:val="28"/>
              </w:rPr>
            </w:pPr>
            <w:r w:rsidRPr="00E42131">
              <w:rPr>
                <w:rFonts w:ascii="Times New Roman" w:eastAsia="Times New Roman" w:hAnsi="Times New Roman"/>
                <w:b/>
                <w:sz w:val="28"/>
                <w:szCs w:val="28"/>
              </w:rPr>
              <w:t xml:space="preserve">     Рододендрон </w:t>
            </w:r>
          </w:p>
          <w:p w:rsidR="00E42131" w:rsidRPr="00E42131" w:rsidRDefault="00E42131" w:rsidP="00E42131">
            <w:pPr>
              <w:rPr>
                <w:rFonts w:ascii="Times New Roman" w:eastAsia="Times New Roman" w:hAnsi="Times New Roman"/>
                <w:b/>
                <w:sz w:val="28"/>
                <w:szCs w:val="28"/>
              </w:rPr>
            </w:pPr>
            <w:r w:rsidRPr="00E42131">
              <w:rPr>
                <w:rFonts w:ascii="Times New Roman" w:eastAsia="Times New Roman" w:hAnsi="Times New Roman"/>
                <w:b/>
                <w:sz w:val="28"/>
                <w:szCs w:val="28"/>
              </w:rPr>
              <w:t xml:space="preserve">                 6</w:t>
            </w:r>
          </w:p>
        </w:tc>
      </w:tr>
    </w:tbl>
    <w:p w:rsidR="00E42131" w:rsidRPr="00E42131" w:rsidRDefault="00E42131" w:rsidP="00E42131">
      <w:pPr>
        <w:spacing w:after="200" w:line="276" w:lineRule="auto"/>
        <w:ind w:left="927"/>
        <w:contextualSpacing/>
        <w:jc w:val="both"/>
        <w:rPr>
          <w:rFonts w:ascii="Times New Roman" w:eastAsia="Calibri" w:hAnsi="Times New Roman" w:cs="Times New Roman"/>
          <w:b/>
          <w:sz w:val="28"/>
          <w:szCs w:val="28"/>
        </w:rPr>
      </w:pPr>
    </w:p>
    <w:p w:rsidR="00E42131" w:rsidRPr="00E42131" w:rsidRDefault="00E42131" w:rsidP="00E42131">
      <w:pPr>
        <w:numPr>
          <w:ilvl w:val="0"/>
          <w:numId w:val="5"/>
        </w:numPr>
        <w:spacing w:after="200" w:line="276" w:lineRule="auto"/>
        <w:ind w:left="-142"/>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Растение с запахом фрукта. </w:t>
      </w:r>
      <w:r w:rsidRPr="00E42131">
        <w:rPr>
          <w:rFonts w:ascii="Times New Roman" w:eastAsia="Calibri" w:hAnsi="Times New Roman" w:cs="Times New Roman"/>
          <w:b/>
          <w:sz w:val="28"/>
          <w:szCs w:val="28"/>
        </w:rPr>
        <w:t>(4)</w:t>
      </w:r>
    </w:p>
    <w:p w:rsidR="00E42131" w:rsidRPr="00E42131" w:rsidRDefault="00E42131" w:rsidP="00E42131">
      <w:pPr>
        <w:numPr>
          <w:ilvl w:val="0"/>
          <w:numId w:val="5"/>
        </w:numPr>
        <w:spacing w:after="200" w:line="276" w:lineRule="auto"/>
        <w:ind w:left="-142"/>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В странах Востока считают, что эти деревья отводят беду и приносят счастье, к тому же это самое светолюбивое растение после лиственницы(</w:t>
      </w:r>
      <w:r w:rsidRPr="00E42131">
        <w:rPr>
          <w:rFonts w:ascii="Times New Roman" w:eastAsia="Calibri" w:hAnsi="Times New Roman" w:cs="Times New Roman"/>
          <w:b/>
          <w:sz w:val="28"/>
          <w:szCs w:val="28"/>
        </w:rPr>
        <w:t>5)</w:t>
      </w:r>
    </w:p>
    <w:p w:rsidR="00E42131" w:rsidRPr="00E42131" w:rsidRDefault="00E42131" w:rsidP="00E42131">
      <w:pPr>
        <w:numPr>
          <w:ilvl w:val="0"/>
          <w:numId w:val="5"/>
        </w:numPr>
        <w:spacing w:after="200" w:line="276" w:lineRule="auto"/>
        <w:ind w:left="-142"/>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Народное название — шип дерево, чертово дерево. Шипы этого растения похожи на зубы, которые по народным легендам оставил черт, желавший перегрызть ствол этого деревца</w:t>
      </w:r>
      <w:r w:rsidRPr="00E42131">
        <w:rPr>
          <w:rFonts w:ascii="Times New Roman" w:eastAsia="Calibri" w:hAnsi="Times New Roman" w:cs="Times New Roman"/>
          <w:b/>
          <w:sz w:val="28"/>
          <w:szCs w:val="28"/>
        </w:rPr>
        <w:t>. (1)</w:t>
      </w:r>
    </w:p>
    <w:p w:rsidR="00E42131" w:rsidRPr="00E42131" w:rsidRDefault="00E42131" w:rsidP="00E42131">
      <w:pPr>
        <w:numPr>
          <w:ilvl w:val="0"/>
          <w:numId w:val="5"/>
        </w:numPr>
        <w:spacing w:after="200" w:line="276" w:lineRule="auto"/>
        <w:ind w:left="-142"/>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 Какое дерево, которое растет в наших лесах, называют деревом фараонов. </w:t>
      </w:r>
      <w:r w:rsidRPr="00E42131">
        <w:rPr>
          <w:rFonts w:ascii="Times New Roman" w:eastAsia="Calibri" w:hAnsi="Times New Roman" w:cs="Times New Roman"/>
          <w:b/>
          <w:sz w:val="28"/>
          <w:szCs w:val="28"/>
        </w:rPr>
        <w:t>(2)</w:t>
      </w:r>
    </w:p>
    <w:p w:rsidR="00E42131" w:rsidRPr="00E42131" w:rsidRDefault="00E42131" w:rsidP="00E42131">
      <w:pPr>
        <w:numPr>
          <w:ilvl w:val="0"/>
          <w:numId w:val="5"/>
        </w:numPr>
        <w:spacing w:after="200" w:line="276" w:lineRule="auto"/>
        <w:ind w:left="-142"/>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 В дословном переводе с греческого название этого растения переводится как «розовое дерево».  На российском Дальнем Востоке растет 11 его видов, из которых 2 занесены в Красную книгу ПК. </w:t>
      </w:r>
      <w:r w:rsidRPr="00E42131">
        <w:rPr>
          <w:rFonts w:ascii="Times New Roman" w:eastAsia="Calibri" w:hAnsi="Times New Roman" w:cs="Times New Roman"/>
          <w:b/>
          <w:sz w:val="28"/>
          <w:szCs w:val="28"/>
        </w:rPr>
        <w:t>(6)</w:t>
      </w:r>
    </w:p>
    <w:p w:rsidR="00E42131" w:rsidRPr="00E42131" w:rsidRDefault="00E42131" w:rsidP="00E42131">
      <w:pPr>
        <w:numPr>
          <w:ilvl w:val="0"/>
          <w:numId w:val="5"/>
        </w:numPr>
        <w:spacing w:after="200" w:line="276" w:lineRule="auto"/>
        <w:ind w:left="-142"/>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Это невысокое дерево декоративного вида, отдаленно напоминающее пальму. Препараты из корней этого растения по лечебным свойствам схожи с женьшенем. </w:t>
      </w:r>
      <w:r w:rsidRPr="00E42131">
        <w:rPr>
          <w:rFonts w:ascii="Times New Roman" w:eastAsia="Calibri" w:hAnsi="Times New Roman" w:cs="Times New Roman"/>
          <w:b/>
          <w:sz w:val="28"/>
          <w:szCs w:val="28"/>
        </w:rPr>
        <w:t>(1)</w:t>
      </w:r>
    </w:p>
    <w:p w:rsidR="00E42131" w:rsidRPr="00E42131" w:rsidRDefault="00E42131" w:rsidP="00E42131">
      <w:pPr>
        <w:numPr>
          <w:ilvl w:val="0"/>
          <w:numId w:val="5"/>
        </w:numPr>
        <w:spacing w:after="200" w:line="276" w:lineRule="auto"/>
        <w:ind w:left="-142"/>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Самое долгоживущие растение Приморского края </w:t>
      </w:r>
      <w:r w:rsidRPr="00E42131">
        <w:rPr>
          <w:rFonts w:ascii="Times New Roman" w:eastAsia="Calibri" w:hAnsi="Times New Roman" w:cs="Times New Roman"/>
          <w:b/>
          <w:sz w:val="28"/>
          <w:szCs w:val="28"/>
        </w:rPr>
        <w:t>(2)</w:t>
      </w:r>
    </w:p>
    <w:p w:rsidR="00E42131" w:rsidRPr="00E42131" w:rsidRDefault="00E42131" w:rsidP="00E42131">
      <w:pPr>
        <w:numPr>
          <w:ilvl w:val="0"/>
          <w:numId w:val="5"/>
        </w:numPr>
        <w:spacing w:after="200" w:line="276" w:lineRule="auto"/>
        <w:ind w:left="-142"/>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Кору, плоды и листья применяют в качестве лекарственных средств. Очень ценится мед, полученный с цветов этого растения, который применяется в целях профилактики туберкулеза. </w:t>
      </w:r>
      <w:r w:rsidRPr="00E42131">
        <w:rPr>
          <w:rFonts w:ascii="Times New Roman" w:eastAsia="Calibri" w:hAnsi="Times New Roman" w:cs="Times New Roman"/>
          <w:b/>
          <w:sz w:val="28"/>
          <w:szCs w:val="28"/>
        </w:rPr>
        <w:t>(3)</w:t>
      </w:r>
    </w:p>
    <w:p w:rsidR="00E42131" w:rsidRPr="00E42131" w:rsidRDefault="00E42131" w:rsidP="00E42131">
      <w:pPr>
        <w:spacing w:after="0" w:line="240" w:lineRule="auto"/>
        <w:ind w:left="-502"/>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b/>
          <w:sz w:val="28"/>
          <w:szCs w:val="28"/>
          <w:lang w:eastAsia="ru-RU"/>
        </w:rPr>
        <w:t>9</w:t>
      </w:r>
      <w:r w:rsidRPr="00E42131">
        <w:rPr>
          <w:rFonts w:ascii="Times New Roman" w:eastAsia="Times New Roman" w:hAnsi="Times New Roman" w:cs="Times New Roman"/>
          <w:sz w:val="28"/>
          <w:szCs w:val="28"/>
          <w:lang w:eastAsia="ru-RU"/>
        </w:rPr>
        <w:t>. Это дерево с искривленным стволом и ассиметричной кроной, стало философским символом Востока. Будучи реликтом третичной эпохи, сегодня это дерево встречается крайне редко на юге Приморья, растянувшись скудной полоской над скалистым побережьем. Несколько веков назад это дерево было распространено довольно широко. (</w:t>
      </w:r>
      <w:r w:rsidRPr="00E42131">
        <w:rPr>
          <w:rFonts w:ascii="Times New Roman" w:eastAsia="Times New Roman" w:hAnsi="Times New Roman" w:cs="Times New Roman"/>
          <w:b/>
          <w:sz w:val="28"/>
          <w:szCs w:val="28"/>
          <w:lang w:eastAsia="ru-RU"/>
        </w:rPr>
        <w:t>5)</w:t>
      </w:r>
    </w:p>
    <w:p w:rsidR="00E42131" w:rsidRPr="00E42131" w:rsidRDefault="00E42131" w:rsidP="00E42131">
      <w:pPr>
        <w:spacing w:after="200" w:line="276" w:lineRule="auto"/>
        <w:ind w:left="-142"/>
        <w:contextualSpacing/>
        <w:jc w:val="both"/>
        <w:rPr>
          <w:rFonts w:ascii="Times New Roman" w:eastAsia="Calibri" w:hAnsi="Times New Roman" w:cs="Times New Roman"/>
          <w:sz w:val="28"/>
          <w:szCs w:val="28"/>
        </w:rPr>
      </w:pPr>
    </w:p>
    <w:p w:rsidR="00E42131" w:rsidRPr="00E42131" w:rsidRDefault="00E42131" w:rsidP="00E42131">
      <w:pPr>
        <w:spacing w:after="200" w:line="276" w:lineRule="auto"/>
        <w:ind w:left="-142"/>
        <w:contextualSpacing/>
        <w:jc w:val="both"/>
        <w:rPr>
          <w:rFonts w:ascii="Times New Roman" w:eastAsia="Calibri" w:hAnsi="Times New Roman" w:cs="Times New Roman"/>
          <w:sz w:val="28"/>
          <w:szCs w:val="28"/>
        </w:rPr>
      </w:pPr>
    </w:p>
    <w:p w:rsidR="00E42131" w:rsidRPr="00E42131" w:rsidRDefault="00E42131" w:rsidP="00E42131">
      <w:pPr>
        <w:spacing w:after="200" w:line="276" w:lineRule="auto"/>
        <w:ind w:left="-142"/>
        <w:contextualSpacing/>
        <w:jc w:val="both"/>
        <w:rPr>
          <w:rFonts w:ascii="Times New Roman" w:eastAsia="Calibri" w:hAnsi="Times New Roman" w:cs="Times New Roman"/>
          <w:sz w:val="28"/>
          <w:szCs w:val="28"/>
        </w:rPr>
      </w:pPr>
    </w:p>
    <w:p w:rsidR="00E42131" w:rsidRPr="00E42131" w:rsidRDefault="00E42131" w:rsidP="00E42131">
      <w:pPr>
        <w:spacing w:after="200" w:line="276" w:lineRule="auto"/>
        <w:ind w:left="-142"/>
        <w:contextualSpacing/>
        <w:jc w:val="both"/>
        <w:rPr>
          <w:rFonts w:ascii="Calibri" w:eastAsia="Calibri" w:hAnsi="Calibri" w:cs="Times New Roman"/>
          <w:szCs w:val="28"/>
        </w:rPr>
      </w:pPr>
    </w:p>
    <w:p w:rsidR="00E42131" w:rsidRPr="00E42131" w:rsidRDefault="00E42131" w:rsidP="00E42131">
      <w:pPr>
        <w:spacing w:after="200" w:line="276" w:lineRule="auto"/>
        <w:ind w:left="-142"/>
        <w:contextualSpacing/>
        <w:jc w:val="both"/>
        <w:rPr>
          <w:rFonts w:ascii="Calibri" w:eastAsia="Calibri" w:hAnsi="Calibri" w:cs="Times New Roman"/>
          <w:szCs w:val="28"/>
        </w:rPr>
      </w:pPr>
    </w:p>
    <w:p w:rsidR="00E42131" w:rsidRPr="00E42131" w:rsidRDefault="00E42131" w:rsidP="00E42131">
      <w:pPr>
        <w:spacing w:after="200" w:line="276" w:lineRule="auto"/>
        <w:ind w:left="-142"/>
        <w:contextualSpacing/>
        <w:jc w:val="both"/>
        <w:rPr>
          <w:rFonts w:ascii="Calibri" w:eastAsia="Calibri" w:hAnsi="Calibri" w:cs="Times New Roman"/>
          <w:szCs w:val="28"/>
        </w:rPr>
      </w:pPr>
    </w:p>
    <w:p w:rsidR="00E42131" w:rsidRPr="00E42131" w:rsidRDefault="00E42131" w:rsidP="00E42131">
      <w:pPr>
        <w:spacing w:after="200" w:line="276" w:lineRule="auto"/>
        <w:ind w:left="-142"/>
        <w:contextualSpacing/>
        <w:jc w:val="both"/>
        <w:rPr>
          <w:rFonts w:ascii="Calibri" w:eastAsia="Calibri" w:hAnsi="Calibri" w:cs="Times New Roman"/>
          <w:szCs w:val="28"/>
        </w:rPr>
      </w:pPr>
    </w:p>
    <w:p w:rsidR="00E42131" w:rsidRPr="00E42131" w:rsidRDefault="00E42131" w:rsidP="00E42131">
      <w:pPr>
        <w:spacing w:after="0" w:line="240" w:lineRule="auto"/>
        <w:jc w:val="right"/>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right"/>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right"/>
        <w:rPr>
          <w:rFonts w:ascii="Times New Roman" w:eastAsia="Times New Roman" w:hAnsi="Times New Roman" w:cs="Times New Roman"/>
          <w:sz w:val="28"/>
          <w:szCs w:val="28"/>
          <w:lang w:eastAsia="ru-RU"/>
        </w:rPr>
      </w:pPr>
    </w:p>
    <w:p w:rsidR="00E42131" w:rsidRDefault="00E42131" w:rsidP="00E42131">
      <w:pPr>
        <w:spacing w:after="0" w:line="240" w:lineRule="auto"/>
        <w:jc w:val="right"/>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right"/>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both"/>
        <w:rPr>
          <w:rFonts w:ascii="Times New Roman" w:eastAsia="Times New Roman" w:hAnsi="Times New Roman" w:cs="Times New Roman"/>
          <w:sz w:val="28"/>
          <w:szCs w:val="28"/>
          <w:lang w:eastAsia="ru-RU"/>
        </w:rPr>
      </w:pPr>
    </w:p>
    <w:p w:rsidR="00E42131" w:rsidRPr="00E42131" w:rsidRDefault="00E42131" w:rsidP="00E42131">
      <w:pPr>
        <w:spacing w:after="0" w:line="240" w:lineRule="auto"/>
        <w:rPr>
          <w:rFonts w:ascii="Times New Roman" w:eastAsia="Calibri" w:hAnsi="Times New Roman" w:cs="Times New Roman"/>
          <w:sz w:val="28"/>
          <w:szCs w:val="28"/>
          <w:lang w:eastAsia="ru-RU"/>
        </w:rPr>
      </w:pPr>
      <w:r w:rsidRPr="00E42131">
        <w:rPr>
          <w:rFonts w:ascii="Times New Roman" w:eastAsia="Times New Roman" w:hAnsi="Times New Roman" w:cs="Times New Roman"/>
          <w:b/>
          <w:sz w:val="28"/>
          <w:szCs w:val="28"/>
          <w:lang w:val="en-US" w:eastAsia="ru-RU"/>
        </w:rPr>
        <w:lastRenderedPageBreak/>
        <w:t>VIII</w:t>
      </w:r>
      <w:r w:rsidRPr="00E42131">
        <w:rPr>
          <w:rFonts w:ascii="Times New Roman" w:eastAsia="Times New Roman" w:hAnsi="Times New Roman" w:cs="Times New Roman"/>
          <w:b/>
          <w:sz w:val="28"/>
          <w:szCs w:val="28"/>
          <w:lang w:eastAsia="ru-RU"/>
        </w:rPr>
        <w:t>. ПИСЬМЕННОЕ ЗАДАНИЕ. «Как меня зовут»</w:t>
      </w:r>
      <w:r w:rsidRPr="00E42131">
        <w:rPr>
          <w:rFonts w:ascii="Times New Roman" w:eastAsia="Calibri" w:hAnsi="Times New Roman" w:cs="Times New Roman"/>
          <w:sz w:val="28"/>
          <w:szCs w:val="28"/>
          <w:lang w:eastAsia="ru-RU"/>
        </w:rPr>
        <w:t xml:space="preserve"> </w:t>
      </w:r>
    </w:p>
    <w:p w:rsidR="00E42131" w:rsidRPr="00E42131" w:rsidRDefault="00E42131" w:rsidP="00E42131">
      <w:pPr>
        <w:spacing w:after="0" w:line="240" w:lineRule="auto"/>
        <w:rPr>
          <w:rFonts w:ascii="Times New Roman" w:eastAsia="Calibri" w:hAnsi="Times New Roman" w:cs="Times New Roman"/>
          <w:sz w:val="28"/>
          <w:szCs w:val="28"/>
          <w:lang w:eastAsia="ru-RU"/>
        </w:rPr>
      </w:pPr>
    </w:p>
    <w:p w:rsidR="00E42131" w:rsidRPr="00E42131" w:rsidRDefault="00E42131" w:rsidP="00E42131">
      <w:pPr>
        <w:spacing w:after="0" w:line="240" w:lineRule="auto"/>
        <w:rPr>
          <w:rFonts w:ascii="Times New Roman" w:eastAsia="Calibri" w:hAnsi="Times New Roman" w:cs="Times New Roman"/>
          <w:sz w:val="28"/>
          <w:szCs w:val="28"/>
          <w:lang w:eastAsia="ru-RU"/>
        </w:rPr>
      </w:pPr>
    </w:p>
    <w:p w:rsidR="00E42131" w:rsidRPr="00E42131" w:rsidRDefault="00E42131" w:rsidP="00E42131">
      <w:pPr>
        <w:spacing w:after="0" w:line="240" w:lineRule="auto"/>
        <w:rPr>
          <w:rFonts w:ascii="Times New Roman" w:eastAsia="Calibri" w:hAnsi="Times New Roman" w:cs="Times New Roman"/>
          <w:sz w:val="28"/>
          <w:szCs w:val="28"/>
          <w:lang w:eastAsia="ru-RU"/>
        </w:rPr>
      </w:pPr>
      <w:r w:rsidRPr="00E42131">
        <w:rPr>
          <w:rFonts w:ascii="Times New Roman" w:eastAsia="Calibri" w:hAnsi="Times New Roman" w:cs="Times New Roman"/>
          <w:sz w:val="28"/>
          <w:szCs w:val="28"/>
          <w:lang w:eastAsia="ru-RU"/>
        </w:rPr>
        <w:t xml:space="preserve">1. Дуб.                 </w:t>
      </w:r>
      <w:proofErr w:type="gramStart"/>
      <w:r w:rsidRPr="00E42131">
        <w:rPr>
          <w:rFonts w:ascii="Times New Roman" w:eastAsia="Calibri" w:hAnsi="Times New Roman" w:cs="Times New Roman"/>
          <w:sz w:val="28"/>
          <w:szCs w:val="28"/>
          <w:lang w:eastAsia="ru-RU"/>
        </w:rPr>
        <w:t>А .</w:t>
      </w:r>
      <w:proofErr w:type="gramEnd"/>
      <w:r w:rsidRPr="00E42131">
        <w:rPr>
          <w:rFonts w:ascii="Times New Roman" w:eastAsia="Calibri" w:hAnsi="Times New Roman" w:cs="Times New Roman"/>
          <w:sz w:val="28"/>
          <w:szCs w:val="28"/>
          <w:lang w:eastAsia="ru-RU"/>
        </w:rPr>
        <w:t xml:space="preserve"> Корейский.      </w:t>
      </w:r>
    </w:p>
    <w:p w:rsidR="00E42131" w:rsidRPr="00E42131" w:rsidRDefault="00E42131" w:rsidP="00E42131">
      <w:pPr>
        <w:spacing w:after="0" w:line="240" w:lineRule="auto"/>
        <w:rPr>
          <w:rFonts w:ascii="Times New Roman" w:eastAsia="Calibri" w:hAnsi="Times New Roman" w:cs="Times New Roman"/>
          <w:sz w:val="28"/>
          <w:szCs w:val="28"/>
          <w:lang w:eastAsia="ru-RU"/>
        </w:rPr>
      </w:pPr>
      <w:r w:rsidRPr="00E42131">
        <w:rPr>
          <w:rFonts w:ascii="Times New Roman" w:eastAsia="Calibri" w:hAnsi="Times New Roman" w:cs="Times New Roman"/>
          <w:sz w:val="28"/>
          <w:szCs w:val="28"/>
          <w:lang w:eastAsia="ru-RU"/>
        </w:rPr>
        <w:t>2. Крот                Б. Чешуйчатый.</w:t>
      </w:r>
    </w:p>
    <w:p w:rsidR="00E42131" w:rsidRPr="00E42131" w:rsidRDefault="00E42131" w:rsidP="00E42131">
      <w:pPr>
        <w:spacing w:after="0" w:line="240" w:lineRule="auto"/>
        <w:rPr>
          <w:rFonts w:ascii="Times New Roman" w:eastAsia="Calibri" w:hAnsi="Times New Roman" w:cs="Times New Roman"/>
          <w:sz w:val="28"/>
          <w:szCs w:val="28"/>
          <w:lang w:eastAsia="ru-RU"/>
        </w:rPr>
      </w:pPr>
      <w:r w:rsidRPr="00E42131">
        <w:rPr>
          <w:rFonts w:ascii="Times New Roman" w:eastAsia="Calibri" w:hAnsi="Times New Roman" w:cs="Times New Roman"/>
          <w:sz w:val="28"/>
          <w:szCs w:val="28"/>
          <w:lang w:eastAsia="ru-RU"/>
        </w:rPr>
        <w:t>3. Махаон.          В. Зубчатый.</w:t>
      </w:r>
    </w:p>
    <w:p w:rsidR="00E42131" w:rsidRPr="00E42131" w:rsidRDefault="00E42131" w:rsidP="00E42131">
      <w:pPr>
        <w:spacing w:after="0" w:line="240" w:lineRule="auto"/>
        <w:rPr>
          <w:rFonts w:ascii="Times New Roman" w:eastAsia="Calibri" w:hAnsi="Times New Roman" w:cs="Times New Roman"/>
          <w:sz w:val="28"/>
          <w:szCs w:val="28"/>
          <w:lang w:eastAsia="ru-RU"/>
        </w:rPr>
      </w:pPr>
      <w:r w:rsidRPr="00E42131">
        <w:rPr>
          <w:rFonts w:ascii="Times New Roman" w:eastAsia="Calibri" w:hAnsi="Times New Roman" w:cs="Times New Roman"/>
          <w:sz w:val="28"/>
          <w:szCs w:val="28"/>
          <w:lang w:eastAsia="ru-RU"/>
        </w:rPr>
        <w:t>4. Цапля.            Г. Максимовича.</w:t>
      </w:r>
    </w:p>
    <w:p w:rsidR="00E42131" w:rsidRPr="00E42131" w:rsidRDefault="00E42131" w:rsidP="00E42131">
      <w:pPr>
        <w:spacing w:after="0" w:line="240" w:lineRule="auto"/>
        <w:rPr>
          <w:rFonts w:ascii="Times New Roman" w:eastAsia="Calibri" w:hAnsi="Times New Roman" w:cs="Times New Roman"/>
          <w:sz w:val="28"/>
          <w:szCs w:val="28"/>
          <w:lang w:eastAsia="ru-RU"/>
        </w:rPr>
      </w:pPr>
      <w:r w:rsidRPr="00E42131">
        <w:rPr>
          <w:rFonts w:ascii="Times New Roman" w:eastAsia="Calibri" w:hAnsi="Times New Roman" w:cs="Times New Roman"/>
          <w:sz w:val="28"/>
          <w:szCs w:val="28"/>
          <w:lang w:eastAsia="ru-RU"/>
        </w:rPr>
        <w:t>5. Тис.                Д. Орехоносный.</w:t>
      </w:r>
    </w:p>
    <w:p w:rsidR="00E42131" w:rsidRPr="00E42131" w:rsidRDefault="00E42131" w:rsidP="00E42131">
      <w:pPr>
        <w:spacing w:after="0" w:line="240" w:lineRule="auto"/>
        <w:rPr>
          <w:rFonts w:ascii="Times New Roman" w:eastAsia="Calibri" w:hAnsi="Times New Roman" w:cs="Times New Roman"/>
          <w:sz w:val="28"/>
          <w:szCs w:val="28"/>
          <w:lang w:eastAsia="ru-RU"/>
        </w:rPr>
      </w:pPr>
      <w:r w:rsidRPr="00E42131">
        <w:rPr>
          <w:rFonts w:ascii="Times New Roman" w:eastAsia="Calibri" w:hAnsi="Times New Roman" w:cs="Times New Roman"/>
          <w:sz w:val="28"/>
          <w:szCs w:val="28"/>
          <w:lang w:eastAsia="ru-RU"/>
        </w:rPr>
        <w:t xml:space="preserve">6. Тополь.          Е. </w:t>
      </w:r>
      <w:proofErr w:type="gramStart"/>
      <w:r w:rsidRPr="00E42131">
        <w:rPr>
          <w:rFonts w:ascii="Times New Roman" w:eastAsia="Calibri" w:hAnsi="Times New Roman" w:cs="Times New Roman"/>
          <w:sz w:val="28"/>
          <w:szCs w:val="28"/>
          <w:lang w:eastAsia="ru-RU"/>
        </w:rPr>
        <w:t>Маака..</w:t>
      </w:r>
      <w:proofErr w:type="gramEnd"/>
    </w:p>
    <w:p w:rsidR="00E42131" w:rsidRPr="00E42131" w:rsidRDefault="00E42131" w:rsidP="00E42131">
      <w:pPr>
        <w:spacing w:after="0" w:line="240" w:lineRule="auto"/>
        <w:rPr>
          <w:rFonts w:ascii="Times New Roman" w:eastAsia="Calibri" w:hAnsi="Times New Roman" w:cs="Times New Roman"/>
          <w:sz w:val="28"/>
          <w:szCs w:val="28"/>
          <w:lang w:eastAsia="ru-RU"/>
        </w:rPr>
      </w:pPr>
      <w:r w:rsidRPr="00E42131">
        <w:rPr>
          <w:rFonts w:ascii="Times New Roman" w:eastAsia="Calibri" w:hAnsi="Times New Roman" w:cs="Times New Roman"/>
          <w:sz w:val="28"/>
          <w:szCs w:val="28"/>
          <w:lang w:eastAsia="ru-RU"/>
        </w:rPr>
        <w:t>7. Лотос             Ж. Могера.</w:t>
      </w:r>
    </w:p>
    <w:p w:rsidR="00E42131" w:rsidRPr="00E42131" w:rsidRDefault="00E42131" w:rsidP="00E42131">
      <w:pPr>
        <w:spacing w:after="0" w:line="240" w:lineRule="auto"/>
        <w:rPr>
          <w:rFonts w:ascii="Times New Roman" w:eastAsia="Calibri" w:hAnsi="Times New Roman" w:cs="Times New Roman"/>
          <w:sz w:val="28"/>
          <w:szCs w:val="28"/>
          <w:lang w:eastAsia="ru-RU"/>
        </w:rPr>
      </w:pPr>
      <w:r w:rsidRPr="00E42131">
        <w:rPr>
          <w:rFonts w:ascii="Times New Roman" w:eastAsia="Calibri" w:hAnsi="Times New Roman" w:cs="Times New Roman"/>
          <w:sz w:val="28"/>
          <w:szCs w:val="28"/>
          <w:lang w:eastAsia="ru-RU"/>
        </w:rPr>
        <w:t>8. Кедр.              З. Остроконечный.</w:t>
      </w:r>
    </w:p>
    <w:p w:rsidR="00E42131" w:rsidRPr="00E42131" w:rsidRDefault="00E42131" w:rsidP="00E42131">
      <w:pPr>
        <w:spacing w:after="0" w:line="240" w:lineRule="auto"/>
        <w:rPr>
          <w:rFonts w:ascii="Times New Roman" w:eastAsia="Calibri" w:hAnsi="Times New Roman" w:cs="Times New Roman"/>
          <w:sz w:val="28"/>
          <w:szCs w:val="28"/>
          <w:lang w:eastAsia="ru-RU"/>
        </w:rPr>
      </w:pPr>
      <w:r w:rsidRPr="00E42131">
        <w:rPr>
          <w:rFonts w:ascii="Times New Roman" w:eastAsia="Calibri" w:hAnsi="Times New Roman" w:cs="Times New Roman"/>
          <w:sz w:val="28"/>
          <w:szCs w:val="28"/>
          <w:lang w:eastAsia="ru-RU"/>
        </w:rPr>
        <w:t>9. Крохаль.        И. Египетская.</w:t>
      </w:r>
    </w:p>
    <w:p w:rsidR="00E42131" w:rsidRPr="00E42131" w:rsidRDefault="00E42131" w:rsidP="00E42131">
      <w:pPr>
        <w:spacing w:after="0" w:line="240" w:lineRule="auto"/>
        <w:rPr>
          <w:rFonts w:ascii="Times New Roman" w:eastAsia="Calibri" w:hAnsi="Times New Roman" w:cs="Times New Roman"/>
          <w:sz w:val="28"/>
          <w:szCs w:val="28"/>
          <w:lang w:eastAsia="ru-RU"/>
        </w:rPr>
      </w:pPr>
      <w:r w:rsidRPr="00E42131">
        <w:rPr>
          <w:rFonts w:ascii="Times New Roman" w:eastAsia="Calibri" w:hAnsi="Times New Roman" w:cs="Times New Roman"/>
          <w:sz w:val="28"/>
          <w:szCs w:val="28"/>
          <w:lang w:eastAsia="ru-RU"/>
        </w:rPr>
        <w:t>10. Орлан.          К. Маньчжурский.</w:t>
      </w:r>
    </w:p>
    <w:p w:rsidR="00E42131" w:rsidRPr="00E42131" w:rsidRDefault="00E42131" w:rsidP="00E42131">
      <w:pPr>
        <w:tabs>
          <w:tab w:val="left" w:pos="1122"/>
        </w:tabs>
        <w:spacing w:after="0" w:line="240" w:lineRule="auto"/>
        <w:rPr>
          <w:rFonts w:ascii="Times New Roman" w:eastAsia="Calibri" w:hAnsi="Times New Roman" w:cs="Times New Roman"/>
          <w:sz w:val="28"/>
          <w:szCs w:val="28"/>
          <w:lang w:eastAsia="ru-RU"/>
        </w:rPr>
      </w:pPr>
      <w:r w:rsidRPr="00E42131">
        <w:rPr>
          <w:rFonts w:ascii="Times New Roman" w:eastAsia="Calibri" w:hAnsi="Times New Roman" w:cs="Times New Roman"/>
          <w:sz w:val="28"/>
          <w:szCs w:val="28"/>
          <w:lang w:eastAsia="ru-RU"/>
        </w:rPr>
        <w:t>11. Заяц.</w:t>
      </w:r>
      <w:r w:rsidRPr="00E42131">
        <w:rPr>
          <w:rFonts w:ascii="Times New Roman" w:eastAsia="Calibri" w:hAnsi="Times New Roman" w:cs="Times New Roman"/>
          <w:sz w:val="28"/>
          <w:szCs w:val="28"/>
          <w:lang w:eastAsia="ru-RU"/>
        </w:rPr>
        <w:tab/>
        <w:t xml:space="preserve">           Л. Белохвост.</w:t>
      </w:r>
    </w:p>
    <w:p w:rsidR="00E42131" w:rsidRPr="00E42131" w:rsidRDefault="00E42131" w:rsidP="00E42131">
      <w:pPr>
        <w:spacing w:after="0" w:line="240" w:lineRule="auto"/>
        <w:rPr>
          <w:rFonts w:ascii="Times New Roman" w:eastAsia="Calibri" w:hAnsi="Times New Roman" w:cs="Times New Roman"/>
          <w:sz w:val="28"/>
          <w:szCs w:val="28"/>
          <w:lang w:eastAsia="ru-RU"/>
        </w:rPr>
        <w:sectPr w:rsidR="00E42131" w:rsidRPr="00E42131">
          <w:pgSz w:w="11906" w:h="16838"/>
          <w:pgMar w:top="709" w:right="850" w:bottom="1134" w:left="1701" w:header="708" w:footer="708" w:gutter="0"/>
          <w:cols w:space="720"/>
        </w:sectPr>
      </w:pPr>
      <w:r>
        <w:rPr>
          <w:rFonts w:ascii="Times New Roman" w:eastAsia="Calibri" w:hAnsi="Times New Roman" w:cs="Times New Roman"/>
          <w:sz w:val="28"/>
          <w:szCs w:val="28"/>
          <w:lang w:eastAsia="ru-RU"/>
        </w:rPr>
        <w:t xml:space="preserve">    </w:t>
      </w:r>
    </w:p>
    <w:p w:rsidR="00E42131" w:rsidRPr="00E42131" w:rsidRDefault="00E42131" w:rsidP="00E42131">
      <w:pPr>
        <w:spacing w:after="0" w:line="240" w:lineRule="auto"/>
        <w:rPr>
          <w:rFonts w:ascii="Times New Roman" w:eastAsia="Calibri" w:hAnsi="Times New Roman" w:cs="Times New Roman"/>
          <w:sz w:val="32"/>
          <w:szCs w:val="32"/>
          <w:lang w:eastAsia="ru-RU"/>
        </w:rPr>
        <w:sectPr w:rsidR="00E42131" w:rsidRPr="00E42131">
          <w:type w:val="continuous"/>
          <w:pgSz w:w="11906" w:h="16838"/>
          <w:pgMar w:top="1134" w:right="850" w:bottom="1134" w:left="1701" w:header="708" w:footer="708" w:gutter="0"/>
          <w:cols w:num="2" w:space="720"/>
        </w:sectPr>
      </w:pPr>
    </w:p>
    <w:p w:rsidR="00E42131" w:rsidRPr="00E42131" w:rsidRDefault="00E42131" w:rsidP="00E42131">
      <w:pPr>
        <w:spacing w:after="0" w:line="360" w:lineRule="auto"/>
        <w:rPr>
          <w:rFonts w:ascii="Times New Roman" w:eastAsia="Calibri" w:hAnsi="Times New Roman" w:cs="Times New Roman"/>
          <w:sz w:val="36"/>
          <w:szCs w:val="36"/>
          <w:lang w:eastAsia="ru-RU"/>
        </w:rPr>
        <w:sectPr w:rsidR="00E42131" w:rsidRPr="00E42131">
          <w:pgSz w:w="11906" w:h="16838"/>
          <w:pgMar w:top="284" w:right="850" w:bottom="1134" w:left="1701" w:header="708" w:footer="708" w:gutter="0"/>
          <w:cols w:num="2" w:space="720"/>
        </w:sectPr>
      </w:pPr>
    </w:p>
    <w:p w:rsidR="00E42131" w:rsidRPr="00E42131" w:rsidRDefault="00E42131" w:rsidP="00E42131">
      <w:pPr>
        <w:spacing w:after="0" w:line="240" w:lineRule="auto"/>
        <w:jc w:val="both"/>
        <w:rPr>
          <w:rFonts w:ascii="Times New Roman" w:eastAsia="Times New Roman" w:hAnsi="Times New Roman" w:cs="Times New Roman"/>
          <w:sz w:val="36"/>
          <w:szCs w:val="36"/>
          <w:lang w:eastAsia="ru-RU"/>
        </w:rPr>
      </w:pPr>
    </w:p>
    <w:p w:rsidR="00E42131" w:rsidRPr="00E42131" w:rsidRDefault="00E42131" w:rsidP="00E42131">
      <w:pPr>
        <w:spacing w:after="200" w:line="276" w:lineRule="auto"/>
        <w:ind w:left="284"/>
        <w:contextualSpacing/>
        <w:rPr>
          <w:rFonts w:ascii="Times New Roman" w:eastAsia="Calibri" w:hAnsi="Times New Roman" w:cs="Times New Roman"/>
          <w:b/>
          <w:sz w:val="28"/>
          <w:szCs w:val="28"/>
        </w:rPr>
      </w:pPr>
      <w:r w:rsidRPr="00E42131">
        <w:rPr>
          <w:rFonts w:ascii="Times New Roman" w:eastAsia="Calibri" w:hAnsi="Times New Roman" w:cs="Times New Roman"/>
          <w:b/>
          <w:sz w:val="28"/>
          <w:szCs w:val="28"/>
          <w:lang w:val="en-US"/>
        </w:rPr>
        <w:t>IX</w:t>
      </w:r>
      <w:r w:rsidRPr="00E42131">
        <w:rPr>
          <w:rFonts w:ascii="Times New Roman" w:eastAsia="Calibri" w:hAnsi="Times New Roman" w:cs="Times New Roman"/>
          <w:b/>
          <w:sz w:val="28"/>
          <w:szCs w:val="28"/>
        </w:rPr>
        <w:t>.   «Звездный час. Животные»</w:t>
      </w:r>
    </w:p>
    <w:p w:rsidR="00E42131" w:rsidRPr="00E42131" w:rsidRDefault="00E42131" w:rsidP="00E42131">
      <w:pPr>
        <w:spacing w:after="200" w:line="276" w:lineRule="auto"/>
        <w:ind w:left="927"/>
        <w:contextualSpacing/>
        <w:jc w:val="center"/>
        <w:rPr>
          <w:rFonts w:ascii="Times New Roman" w:eastAsia="Calibri" w:hAnsi="Times New Roman" w:cs="Times New Roman"/>
          <w:b/>
          <w:sz w:val="28"/>
          <w:szCs w:val="28"/>
        </w:rPr>
      </w:pPr>
    </w:p>
    <w:tbl>
      <w:tblPr>
        <w:tblStyle w:val="a3"/>
        <w:tblW w:w="0" w:type="auto"/>
        <w:jc w:val="center"/>
        <w:tblInd w:w="0" w:type="dxa"/>
        <w:tblLook w:val="04A0" w:firstRow="1" w:lastRow="0" w:firstColumn="1" w:lastColumn="0" w:noHBand="0" w:noVBand="1"/>
      </w:tblPr>
      <w:tblGrid>
        <w:gridCol w:w="3072"/>
        <w:gridCol w:w="2764"/>
        <w:gridCol w:w="2808"/>
      </w:tblGrid>
      <w:tr w:rsidR="00E42131" w:rsidRPr="00E42131" w:rsidTr="00E42131">
        <w:trPr>
          <w:jc w:val="center"/>
        </w:trPr>
        <w:tc>
          <w:tcPr>
            <w:tcW w:w="3072"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Кабан</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1</w:t>
            </w:r>
          </w:p>
        </w:tc>
        <w:tc>
          <w:tcPr>
            <w:tcW w:w="276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Рысь</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2</w:t>
            </w:r>
          </w:p>
        </w:tc>
        <w:tc>
          <w:tcPr>
            <w:tcW w:w="280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Тигр</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3</w:t>
            </w:r>
          </w:p>
        </w:tc>
      </w:tr>
      <w:tr w:rsidR="00E42131" w:rsidRPr="00E42131" w:rsidTr="00E42131">
        <w:trPr>
          <w:jc w:val="center"/>
        </w:trPr>
        <w:tc>
          <w:tcPr>
            <w:tcW w:w="3072"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Красный волк</w:t>
            </w:r>
          </w:p>
          <w:p w:rsidR="00E42131" w:rsidRPr="00E42131" w:rsidRDefault="00E42131" w:rsidP="00E42131">
            <w:pPr>
              <w:contextualSpacing/>
              <w:jc w:val="center"/>
              <w:rPr>
                <w:rFonts w:ascii="Times New Roman" w:hAnsi="Times New Roman"/>
                <w:b/>
                <w:sz w:val="28"/>
                <w:szCs w:val="28"/>
              </w:rPr>
            </w:pPr>
            <w:r w:rsidRPr="00E42131">
              <w:rPr>
                <w:rFonts w:ascii="Times New Roman" w:hAnsi="Times New Roman"/>
                <w:b/>
                <w:sz w:val="28"/>
                <w:szCs w:val="28"/>
              </w:rPr>
              <w:t>4</w:t>
            </w:r>
          </w:p>
        </w:tc>
        <w:tc>
          <w:tcPr>
            <w:tcW w:w="276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ind w:left="927"/>
              <w:contextualSpacing/>
              <w:rPr>
                <w:rFonts w:ascii="Times New Roman" w:hAnsi="Times New Roman"/>
                <w:b/>
                <w:sz w:val="28"/>
                <w:szCs w:val="28"/>
              </w:rPr>
            </w:pPr>
            <w:r w:rsidRPr="00E42131">
              <w:rPr>
                <w:rFonts w:ascii="Times New Roman" w:hAnsi="Times New Roman"/>
                <w:b/>
                <w:sz w:val="28"/>
                <w:szCs w:val="28"/>
              </w:rPr>
              <w:t>Горал</w:t>
            </w:r>
          </w:p>
          <w:p w:rsidR="00E42131" w:rsidRPr="00E42131" w:rsidRDefault="00E42131" w:rsidP="00E42131">
            <w:pPr>
              <w:ind w:left="927"/>
              <w:contextualSpacing/>
              <w:rPr>
                <w:rFonts w:ascii="Times New Roman" w:hAnsi="Times New Roman"/>
                <w:b/>
                <w:sz w:val="28"/>
                <w:szCs w:val="28"/>
              </w:rPr>
            </w:pPr>
            <w:r w:rsidRPr="00E42131">
              <w:rPr>
                <w:rFonts w:ascii="Times New Roman" w:hAnsi="Times New Roman"/>
                <w:b/>
                <w:sz w:val="28"/>
                <w:szCs w:val="28"/>
              </w:rPr>
              <w:t xml:space="preserve">     5</w:t>
            </w:r>
          </w:p>
        </w:tc>
        <w:tc>
          <w:tcPr>
            <w:tcW w:w="280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
                <w:sz w:val="28"/>
                <w:szCs w:val="28"/>
              </w:rPr>
            </w:pPr>
            <w:r w:rsidRPr="00E42131">
              <w:rPr>
                <w:rFonts w:ascii="Times New Roman" w:eastAsia="Times New Roman" w:hAnsi="Times New Roman"/>
                <w:b/>
                <w:sz w:val="28"/>
                <w:szCs w:val="28"/>
              </w:rPr>
              <w:t>Изюбрь</w:t>
            </w:r>
          </w:p>
          <w:p w:rsidR="00E42131" w:rsidRPr="00E42131" w:rsidRDefault="00E42131" w:rsidP="00E42131">
            <w:pPr>
              <w:rPr>
                <w:rFonts w:ascii="Times New Roman" w:eastAsia="Times New Roman" w:hAnsi="Times New Roman"/>
                <w:b/>
                <w:sz w:val="28"/>
                <w:szCs w:val="28"/>
              </w:rPr>
            </w:pPr>
            <w:r w:rsidRPr="00E42131">
              <w:rPr>
                <w:rFonts w:ascii="Times New Roman" w:eastAsia="Times New Roman" w:hAnsi="Times New Roman"/>
                <w:b/>
                <w:sz w:val="28"/>
                <w:szCs w:val="28"/>
              </w:rPr>
              <w:t xml:space="preserve">                 6</w:t>
            </w:r>
          </w:p>
        </w:tc>
      </w:tr>
    </w:tbl>
    <w:p w:rsidR="00E42131" w:rsidRPr="00E42131" w:rsidRDefault="00E42131" w:rsidP="00E42131">
      <w:pPr>
        <w:spacing w:after="200" w:line="276" w:lineRule="auto"/>
        <w:ind w:left="851"/>
        <w:contextualSpacing/>
        <w:jc w:val="both"/>
        <w:rPr>
          <w:rFonts w:ascii="Times New Roman" w:eastAsia="Calibri" w:hAnsi="Times New Roman" w:cs="Times New Roman"/>
          <w:b/>
          <w:sz w:val="28"/>
          <w:szCs w:val="28"/>
        </w:rPr>
      </w:pPr>
    </w:p>
    <w:p w:rsidR="00E42131" w:rsidRPr="00E42131" w:rsidRDefault="00E42131" w:rsidP="00E42131">
      <w:pPr>
        <w:numPr>
          <w:ilvl w:val="0"/>
          <w:numId w:val="6"/>
        </w:numPr>
        <w:spacing w:before="240" w:after="200" w:line="276" w:lineRule="auto"/>
        <w:ind w:left="851"/>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Восточная медицина использует буквально все части этого животного, вследствие чего зверь оказался на грани полного исчезновения. В начале прошлого века за свою малочисленность он получил название «горный призрак»? </w:t>
      </w:r>
      <w:r w:rsidRPr="00E42131">
        <w:rPr>
          <w:rFonts w:ascii="Times New Roman" w:eastAsia="Calibri" w:hAnsi="Times New Roman" w:cs="Times New Roman"/>
          <w:b/>
          <w:sz w:val="28"/>
          <w:szCs w:val="28"/>
        </w:rPr>
        <w:t>(5)</w:t>
      </w:r>
    </w:p>
    <w:p w:rsidR="00E42131" w:rsidRPr="00E42131" w:rsidRDefault="00E42131" w:rsidP="00E42131">
      <w:pPr>
        <w:numPr>
          <w:ilvl w:val="0"/>
          <w:numId w:val="6"/>
        </w:numPr>
        <w:spacing w:after="200" w:line="276" w:lineRule="auto"/>
        <w:ind w:left="851"/>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Это животное не только употребляет в пищу плоды кедра и дуба, но и «культивирует» их. Старинное русское название - вепрь </w:t>
      </w:r>
      <w:r w:rsidRPr="00E42131">
        <w:rPr>
          <w:rFonts w:ascii="Times New Roman" w:eastAsia="Calibri" w:hAnsi="Times New Roman" w:cs="Times New Roman"/>
          <w:b/>
          <w:sz w:val="28"/>
          <w:szCs w:val="28"/>
        </w:rPr>
        <w:t>(1)</w:t>
      </w:r>
    </w:p>
    <w:p w:rsidR="00E42131" w:rsidRPr="00E42131" w:rsidRDefault="00E42131" w:rsidP="00E42131">
      <w:pPr>
        <w:numPr>
          <w:ilvl w:val="0"/>
          <w:numId w:val="6"/>
        </w:numPr>
        <w:shd w:val="clear" w:color="auto" w:fill="FFFFFF"/>
        <w:spacing w:after="167" w:line="240" w:lineRule="auto"/>
        <w:ind w:left="851"/>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Это животное не проваливается и хорошо держится на снегу. Способствует этому жесткий и густой мех, расположенный в нижней поверхности лап. Так легко передвигаться по снегу не может ни один его сородич. </w:t>
      </w:r>
      <w:r w:rsidRPr="00E42131">
        <w:rPr>
          <w:rFonts w:ascii="Times New Roman" w:eastAsia="Times New Roman" w:hAnsi="Times New Roman" w:cs="Times New Roman"/>
          <w:b/>
          <w:sz w:val="28"/>
          <w:szCs w:val="28"/>
          <w:lang w:eastAsia="ru-RU"/>
        </w:rPr>
        <w:t>(2)</w:t>
      </w:r>
    </w:p>
    <w:p w:rsidR="00E42131" w:rsidRPr="00E42131" w:rsidRDefault="00E42131" w:rsidP="00E42131">
      <w:pPr>
        <w:numPr>
          <w:ilvl w:val="0"/>
          <w:numId w:val="6"/>
        </w:numPr>
        <w:shd w:val="clear" w:color="auto" w:fill="FFFFFF"/>
        <w:spacing w:after="167" w:line="240" w:lineRule="auto"/>
        <w:ind w:left="851"/>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Это одно из самых сильных животных в мире, а в скорости уступает только гепарду. </w:t>
      </w:r>
      <w:r w:rsidRPr="00E42131">
        <w:rPr>
          <w:rFonts w:ascii="Times New Roman" w:eastAsia="Times New Roman" w:hAnsi="Times New Roman" w:cs="Times New Roman"/>
          <w:b/>
          <w:sz w:val="28"/>
          <w:szCs w:val="28"/>
          <w:lang w:eastAsia="ru-RU"/>
        </w:rPr>
        <w:t>(3)</w:t>
      </w:r>
    </w:p>
    <w:p w:rsidR="00E42131" w:rsidRPr="00E42131" w:rsidRDefault="00E42131" w:rsidP="00E42131">
      <w:pPr>
        <w:numPr>
          <w:ilvl w:val="0"/>
          <w:numId w:val="6"/>
        </w:numPr>
        <w:shd w:val="clear" w:color="auto" w:fill="FFFFFF"/>
        <w:spacing w:after="167" w:line="240" w:lineRule="auto"/>
        <w:ind w:left="851"/>
        <w:jc w:val="both"/>
        <w:rPr>
          <w:rFonts w:ascii="Times New Roman" w:eastAsia="Times New Roman" w:hAnsi="Times New Roman" w:cs="Times New Roman"/>
          <w:sz w:val="24"/>
          <w:szCs w:val="24"/>
          <w:lang w:eastAsia="ru-RU"/>
        </w:rPr>
      </w:pPr>
      <w:r w:rsidRPr="00E42131">
        <w:rPr>
          <w:rFonts w:ascii="Times New Roman" w:eastAsia="Times New Roman" w:hAnsi="Times New Roman" w:cs="Times New Roman"/>
          <w:sz w:val="28"/>
          <w:szCs w:val="28"/>
          <w:lang w:eastAsia="ru-RU"/>
        </w:rPr>
        <w:t>Этот вид живет стаями от 5 до 15 особей. Охотятся они в основном днем, подолгу преследуя добычу, которая варьируется от ящериц и грызунов, до косуль и </w:t>
      </w:r>
      <w:hyperlink r:id="rId5" w:tooltip="Пятнистый олень" w:history="1">
        <w:r w:rsidRPr="00E42131">
          <w:rPr>
            <w:rFonts w:ascii="Times New Roman" w:eastAsia="Times New Roman" w:hAnsi="Times New Roman" w:cs="Times New Roman"/>
            <w:sz w:val="28"/>
            <w:szCs w:val="28"/>
            <w:lang w:eastAsia="ru-RU"/>
          </w:rPr>
          <w:t>оленей</w:t>
        </w:r>
      </w:hyperlink>
      <w:r w:rsidRPr="00E42131">
        <w:rPr>
          <w:rFonts w:ascii="Times New Roman" w:eastAsia="Times New Roman" w:hAnsi="Times New Roman" w:cs="Times New Roman"/>
          <w:sz w:val="28"/>
          <w:szCs w:val="28"/>
          <w:lang w:eastAsia="ru-RU"/>
        </w:rPr>
        <w:t xml:space="preserve">.  </w:t>
      </w:r>
      <w:r w:rsidRPr="00E42131">
        <w:rPr>
          <w:rFonts w:ascii="Times New Roman" w:eastAsia="Times New Roman" w:hAnsi="Times New Roman" w:cs="Times New Roman"/>
          <w:b/>
          <w:sz w:val="28"/>
          <w:szCs w:val="28"/>
          <w:lang w:eastAsia="ru-RU"/>
        </w:rPr>
        <w:t>(4)</w:t>
      </w:r>
    </w:p>
    <w:p w:rsidR="00E42131" w:rsidRPr="00E42131" w:rsidRDefault="00E42131" w:rsidP="00E42131">
      <w:pPr>
        <w:numPr>
          <w:ilvl w:val="0"/>
          <w:numId w:val="6"/>
        </w:numPr>
        <w:shd w:val="clear" w:color="auto" w:fill="FFFFFF"/>
        <w:spacing w:before="240" w:after="167" w:line="276" w:lineRule="auto"/>
        <w:ind w:left="851"/>
        <w:jc w:val="both"/>
        <w:rPr>
          <w:rFonts w:ascii="Times New Roman" w:eastAsia="Times New Roman" w:hAnsi="Times New Roman" w:cs="Times New Roman"/>
          <w:sz w:val="24"/>
          <w:szCs w:val="24"/>
          <w:lang w:eastAsia="ru-RU"/>
        </w:rPr>
      </w:pPr>
      <w:r w:rsidRPr="00E42131">
        <w:rPr>
          <w:rFonts w:ascii="Times New Roman" w:eastAsia="Times New Roman" w:hAnsi="Times New Roman" w:cs="Times New Roman"/>
          <w:sz w:val="28"/>
          <w:szCs w:val="28"/>
          <w:lang w:eastAsia="ru-RU"/>
        </w:rPr>
        <w:t xml:space="preserve">Обычная пища этого представителя Приморской фауны не может дать ему все необходимые для организма микроэлементы, поэтому животные вынуждены посещать природные солонцы. Эту особенность давно заметили охотники и для приманивания животных нередко создают искусственные солонцы. </w:t>
      </w:r>
      <w:r w:rsidRPr="00E42131">
        <w:rPr>
          <w:rFonts w:ascii="Times New Roman" w:eastAsia="Times New Roman" w:hAnsi="Times New Roman" w:cs="Times New Roman"/>
          <w:b/>
          <w:sz w:val="28"/>
          <w:szCs w:val="28"/>
          <w:lang w:eastAsia="ru-RU"/>
        </w:rPr>
        <w:t>(6)</w:t>
      </w:r>
    </w:p>
    <w:p w:rsidR="00E42131" w:rsidRPr="00E42131" w:rsidRDefault="00E42131" w:rsidP="00E42131">
      <w:pPr>
        <w:numPr>
          <w:ilvl w:val="0"/>
          <w:numId w:val="6"/>
        </w:numPr>
        <w:spacing w:after="200" w:line="276" w:lineRule="auto"/>
        <w:ind w:left="851"/>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 xml:space="preserve">Это очень ловкое и выносливое животное: не только отлично лазает по скалам и деревьям, но и быстро бегает, совершает длительные переходы в сутки до 30 км, отлично плавает. При всей своей осторожности не очень боится людей. </w:t>
      </w:r>
      <w:r w:rsidRPr="00E42131">
        <w:rPr>
          <w:rFonts w:ascii="Times New Roman" w:eastAsia="Calibri" w:hAnsi="Times New Roman" w:cs="Times New Roman"/>
          <w:b/>
          <w:sz w:val="28"/>
          <w:szCs w:val="28"/>
        </w:rPr>
        <w:t>(2)</w:t>
      </w:r>
    </w:p>
    <w:p w:rsidR="00E42131" w:rsidRPr="00E42131" w:rsidRDefault="00E42131" w:rsidP="00E42131">
      <w:pPr>
        <w:numPr>
          <w:ilvl w:val="0"/>
          <w:numId w:val="6"/>
        </w:numPr>
        <w:shd w:val="clear" w:color="auto" w:fill="FFFFFF"/>
        <w:spacing w:after="167" w:line="240" w:lineRule="auto"/>
        <w:ind w:left="851"/>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t xml:space="preserve">Редкий вид, находящийся под угрозой исчезновения. Другое его название: </w:t>
      </w:r>
      <w:r w:rsidRPr="00E42131">
        <w:rPr>
          <w:rFonts w:ascii="Times New Roman" w:eastAsia="Times New Roman" w:hAnsi="Times New Roman" w:cs="Times New Roman"/>
          <w:bCs/>
          <w:color w:val="252525"/>
          <w:sz w:val="28"/>
          <w:szCs w:val="28"/>
          <w:shd w:val="clear" w:color="auto" w:fill="FFFFFF"/>
          <w:lang w:eastAsia="ru-RU"/>
        </w:rPr>
        <w:t>горный</w:t>
      </w:r>
      <w:r w:rsidRPr="00E42131">
        <w:rPr>
          <w:rFonts w:ascii="Times New Roman" w:eastAsia="Times New Roman" w:hAnsi="Times New Roman" w:cs="Times New Roman"/>
          <w:color w:val="252525"/>
          <w:sz w:val="28"/>
          <w:szCs w:val="28"/>
          <w:shd w:val="clear" w:color="auto" w:fill="FFFFFF"/>
          <w:lang w:eastAsia="ru-RU"/>
        </w:rPr>
        <w:t>, или </w:t>
      </w:r>
      <w:r w:rsidRPr="00E42131">
        <w:rPr>
          <w:rFonts w:ascii="Times New Roman" w:eastAsia="Times New Roman" w:hAnsi="Times New Roman" w:cs="Times New Roman"/>
          <w:bCs/>
          <w:color w:val="252525"/>
          <w:sz w:val="28"/>
          <w:szCs w:val="28"/>
          <w:shd w:val="clear" w:color="auto" w:fill="FFFFFF"/>
          <w:lang w:eastAsia="ru-RU"/>
        </w:rPr>
        <w:t>гималайский</w:t>
      </w:r>
      <w:r w:rsidRPr="00E42131">
        <w:rPr>
          <w:rFonts w:ascii="Times New Roman" w:eastAsia="Times New Roman" w:hAnsi="Times New Roman" w:cs="Times New Roman"/>
          <w:color w:val="252525"/>
          <w:sz w:val="28"/>
          <w:szCs w:val="28"/>
          <w:shd w:val="clear" w:color="auto" w:fill="FFFFFF"/>
          <w:lang w:eastAsia="ru-RU"/>
        </w:rPr>
        <w:t>, или </w:t>
      </w:r>
      <w:proofErr w:type="spellStart"/>
      <w:r w:rsidRPr="00E42131">
        <w:rPr>
          <w:rFonts w:ascii="Times New Roman" w:eastAsia="Times New Roman" w:hAnsi="Times New Roman" w:cs="Times New Roman"/>
          <w:bCs/>
          <w:color w:val="252525"/>
          <w:sz w:val="28"/>
          <w:szCs w:val="28"/>
          <w:shd w:val="clear" w:color="auto" w:fill="FFFFFF"/>
          <w:lang w:eastAsia="ru-RU"/>
        </w:rPr>
        <w:t>буанзу</w:t>
      </w:r>
      <w:proofErr w:type="spellEnd"/>
      <w:r w:rsidRPr="00E42131">
        <w:rPr>
          <w:rFonts w:ascii="Times New Roman" w:eastAsia="Times New Roman" w:hAnsi="Times New Roman" w:cs="Times New Roman"/>
          <w:bCs/>
          <w:color w:val="252525"/>
          <w:sz w:val="28"/>
          <w:szCs w:val="28"/>
          <w:shd w:val="clear" w:color="auto" w:fill="FFFFFF"/>
          <w:lang w:eastAsia="ru-RU"/>
        </w:rPr>
        <w:t xml:space="preserve">. </w:t>
      </w:r>
      <w:r w:rsidRPr="00E42131">
        <w:rPr>
          <w:rFonts w:ascii="Times New Roman" w:eastAsia="Times New Roman" w:hAnsi="Times New Roman" w:cs="Times New Roman"/>
          <w:b/>
          <w:bCs/>
          <w:color w:val="252525"/>
          <w:sz w:val="28"/>
          <w:szCs w:val="28"/>
          <w:shd w:val="clear" w:color="auto" w:fill="FFFFFF"/>
          <w:lang w:eastAsia="ru-RU"/>
        </w:rPr>
        <w:t>(4)</w:t>
      </w:r>
    </w:p>
    <w:p w:rsidR="00E42131" w:rsidRPr="00E42131" w:rsidRDefault="00E42131" w:rsidP="00E42131">
      <w:pPr>
        <w:numPr>
          <w:ilvl w:val="0"/>
          <w:numId w:val="6"/>
        </w:numPr>
        <w:spacing w:before="240" w:after="200" w:line="276" w:lineRule="auto"/>
        <w:ind w:left="851"/>
        <w:contextualSpacing/>
        <w:jc w:val="both"/>
        <w:rPr>
          <w:rFonts w:ascii="Times New Roman" w:eastAsia="Calibri" w:hAnsi="Times New Roman" w:cs="Times New Roman"/>
          <w:sz w:val="28"/>
          <w:szCs w:val="28"/>
        </w:rPr>
      </w:pPr>
      <w:r w:rsidRPr="00E42131">
        <w:rPr>
          <w:rFonts w:ascii="Times New Roman" w:eastAsia="Calibri" w:hAnsi="Times New Roman" w:cs="Times New Roman"/>
          <w:sz w:val="28"/>
          <w:szCs w:val="28"/>
        </w:rPr>
        <w:t>Характерная черта этого животного — его медлительность. Звери медленно перемещаются с места на место, часто останавливаются и прислушиваются. Но, будучи потревоженными, они легко, без разбега вскакивают на высокие камни и выступы, делая прыжки до двух метров в высоту, а вниз прыгают с высоты 8-10 метров</w:t>
      </w:r>
      <w:r w:rsidRPr="00E42131">
        <w:rPr>
          <w:rFonts w:ascii="Times New Roman" w:eastAsia="Calibri" w:hAnsi="Times New Roman" w:cs="Times New Roman"/>
          <w:b/>
          <w:sz w:val="28"/>
          <w:szCs w:val="28"/>
        </w:rPr>
        <w:t>.  (5)</w:t>
      </w:r>
    </w:p>
    <w:p w:rsidR="00E42131" w:rsidRPr="00E42131" w:rsidRDefault="00E42131" w:rsidP="00E42131">
      <w:pPr>
        <w:numPr>
          <w:ilvl w:val="0"/>
          <w:numId w:val="6"/>
        </w:numPr>
        <w:shd w:val="clear" w:color="auto" w:fill="FFFFFF"/>
        <w:spacing w:after="167" w:line="240" w:lineRule="auto"/>
        <w:ind w:left="851"/>
        <w:jc w:val="both"/>
        <w:rPr>
          <w:rFonts w:ascii="Times New Roman" w:eastAsia="Times New Roman" w:hAnsi="Times New Roman" w:cs="Times New Roman"/>
          <w:sz w:val="28"/>
          <w:szCs w:val="28"/>
          <w:lang w:eastAsia="ru-RU"/>
        </w:rPr>
      </w:pPr>
      <w:r w:rsidRPr="00E42131">
        <w:rPr>
          <w:rFonts w:ascii="Times New Roman" w:eastAsia="Times New Roman" w:hAnsi="Times New Roman" w:cs="Times New Roman"/>
          <w:sz w:val="28"/>
          <w:szCs w:val="28"/>
          <w:lang w:eastAsia="ru-RU"/>
        </w:rPr>
        <w:lastRenderedPageBreak/>
        <w:t>Обычно мы живем группами, которые называют стадами. Сейчас я бурый, а когда был маленький, то был полосатым.</w:t>
      </w:r>
      <w:r w:rsidRPr="00E42131">
        <w:rPr>
          <w:rFonts w:ascii="Times New Roman" w:eastAsia="Times New Roman" w:hAnsi="Times New Roman" w:cs="Times New Roman"/>
          <w:b/>
          <w:sz w:val="28"/>
          <w:szCs w:val="28"/>
          <w:lang w:eastAsia="ru-RU"/>
        </w:rPr>
        <w:t xml:space="preserve"> (1)</w:t>
      </w:r>
    </w:p>
    <w:p w:rsidR="00E42131" w:rsidRPr="00E42131" w:rsidRDefault="00E42131" w:rsidP="00E42131">
      <w:pPr>
        <w:spacing w:after="200" w:line="276" w:lineRule="auto"/>
        <w:ind w:left="851"/>
        <w:contextualSpacing/>
        <w:jc w:val="both"/>
        <w:rPr>
          <w:rFonts w:ascii="Times New Roman" w:eastAsia="Calibri" w:hAnsi="Times New Roman" w:cs="Times New Roman"/>
          <w:sz w:val="28"/>
          <w:szCs w:val="28"/>
        </w:rPr>
      </w:pPr>
    </w:p>
    <w:p w:rsidR="00E42131" w:rsidRPr="00E42131" w:rsidRDefault="00E42131" w:rsidP="00E42131">
      <w:pPr>
        <w:spacing w:after="0" w:line="240" w:lineRule="auto"/>
        <w:jc w:val="both"/>
        <w:rPr>
          <w:rFonts w:ascii="Times New Roman" w:eastAsia="Times New Roman" w:hAnsi="Times New Roman" w:cs="Times New Roman"/>
          <w:sz w:val="28"/>
          <w:szCs w:val="28"/>
          <w:lang w:eastAsia="ru-RU"/>
        </w:rPr>
      </w:pPr>
      <w:proofErr w:type="gramStart"/>
      <w:r w:rsidRPr="00E42131">
        <w:rPr>
          <w:rFonts w:ascii="Times New Roman" w:eastAsia="Times New Roman" w:hAnsi="Times New Roman" w:cs="Times New Roman"/>
          <w:b/>
          <w:bCs/>
          <w:sz w:val="28"/>
          <w:szCs w:val="28"/>
          <w:lang w:val="en-US" w:eastAsia="ru-RU"/>
        </w:rPr>
        <w:t>X</w:t>
      </w:r>
      <w:r w:rsidRPr="00E42131">
        <w:rPr>
          <w:rFonts w:ascii="Times New Roman" w:eastAsia="Times New Roman" w:hAnsi="Times New Roman" w:cs="Times New Roman"/>
          <w:b/>
          <w:bCs/>
          <w:sz w:val="28"/>
          <w:szCs w:val="28"/>
          <w:lang w:eastAsia="ru-RU"/>
        </w:rPr>
        <w:t>.  Карточка</w:t>
      </w:r>
      <w:proofErr w:type="gramEnd"/>
      <w:r w:rsidRPr="00E42131">
        <w:rPr>
          <w:rFonts w:ascii="Times New Roman" w:eastAsia="Times New Roman" w:hAnsi="Times New Roman" w:cs="Times New Roman"/>
          <w:b/>
          <w:bCs/>
          <w:sz w:val="28"/>
          <w:szCs w:val="28"/>
          <w:lang w:eastAsia="ru-RU"/>
        </w:rPr>
        <w:t>-задание. Черная сторона.</w:t>
      </w:r>
      <w:r w:rsidRPr="00E42131">
        <w:rPr>
          <w:rFonts w:ascii="Arial" w:eastAsia="Calibri" w:hAnsi="Arial" w:cs="Arial"/>
          <w:color w:val="000000"/>
          <w:sz w:val="23"/>
          <w:szCs w:val="23"/>
          <w:shd w:val="clear" w:color="auto" w:fill="FFFFFF"/>
        </w:rPr>
        <w:t xml:space="preserve"> </w:t>
      </w:r>
      <w:r w:rsidRPr="00E42131">
        <w:rPr>
          <w:rFonts w:ascii="Times New Roman" w:eastAsia="Calibri" w:hAnsi="Times New Roman" w:cs="Times New Roman"/>
          <w:color w:val="000000"/>
          <w:sz w:val="28"/>
          <w:szCs w:val="28"/>
          <w:shd w:val="clear" w:color="auto" w:fill="FFFFFF"/>
        </w:rPr>
        <w:t>Вопросы о вымерших животных. Ребята должны по описанию определить о каком виде идет речь. Правильный ответ – 1 балл.</w:t>
      </w:r>
    </w:p>
    <w:p w:rsidR="00E42131" w:rsidRPr="00E42131" w:rsidRDefault="00E42131" w:rsidP="00E42131">
      <w:pPr>
        <w:spacing w:line="256" w:lineRule="auto"/>
        <w:jc w:val="both"/>
        <w:rPr>
          <w:rFonts w:ascii="Arial" w:eastAsia="Calibri" w:hAnsi="Arial" w:cs="Arial"/>
          <w:b/>
          <w:color w:val="000000"/>
          <w:sz w:val="23"/>
          <w:szCs w:val="23"/>
          <w:shd w:val="clear" w:color="auto" w:fill="FFFFFF"/>
        </w:rPr>
      </w:pPr>
      <w:r w:rsidRPr="00E42131">
        <w:rPr>
          <w:rFonts w:ascii="Times New Roman" w:eastAsia="Calibri" w:hAnsi="Times New Roman" w:cs="Times New Roman"/>
          <w:color w:val="000000"/>
          <w:sz w:val="28"/>
          <w:szCs w:val="28"/>
          <w:shd w:val="clear" w:color="auto" w:fill="FFFFFF"/>
        </w:rPr>
        <w:t xml:space="preserve">Когда-то этих птиц было очень много. Поэтому люди не ценили того, что имели. Их истребляли бездумно. Они были весьма доступны и являлись дешёвой пищей для бедняков. Последняя птица погибла 1 сентября 1914 года в штате Огайо. </w:t>
      </w:r>
      <w:r w:rsidRPr="00E42131">
        <w:rPr>
          <w:rFonts w:ascii="Times New Roman" w:eastAsia="Calibri" w:hAnsi="Times New Roman" w:cs="Times New Roman"/>
          <w:b/>
          <w:color w:val="000000"/>
          <w:sz w:val="28"/>
          <w:szCs w:val="28"/>
          <w:shd w:val="clear" w:color="auto" w:fill="FFFFFF"/>
        </w:rPr>
        <w:t xml:space="preserve">(Странствующий </w:t>
      </w:r>
      <w:proofErr w:type="gramStart"/>
      <w:r w:rsidRPr="00E42131">
        <w:rPr>
          <w:rFonts w:ascii="Times New Roman" w:eastAsia="Calibri" w:hAnsi="Times New Roman" w:cs="Times New Roman"/>
          <w:b/>
          <w:color w:val="000000"/>
          <w:sz w:val="28"/>
          <w:szCs w:val="28"/>
          <w:shd w:val="clear" w:color="auto" w:fill="FFFFFF"/>
        </w:rPr>
        <w:t>голубь)</w:t>
      </w:r>
      <w:r w:rsidRPr="00E42131">
        <w:rPr>
          <w:rFonts w:ascii="Times New Roman" w:eastAsia="Calibri" w:hAnsi="Times New Roman" w:cs="Times New Roman"/>
          <w:b/>
          <w:color w:val="000000"/>
          <w:sz w:val="28"/>
          <w:szCs w:val="28"/>
        </w:rPr>
        <w:br/>
      </w:r>
      <w:r w:rsidRPr="00E42131">
        <w:rPr>
          <w:rFonts w:ascii="Times New Roman" w:eastAsia="Calibri" w:hAnsi="Times New Roman" w:cs="Times New Roman"/>
          <w:color w:val="000000"/>
          <w:sz w:val="28"/>
          <w:szCs w:val="28"/>
          <w:shd w:val="clear" w:color="auto" w:fill="FFFFFF"/>
        </w:rPr>
        <w:t>Млекопитающее</w:t>
      </w:r>
      <w:proofErr w:type="gramEnd"/>
      <w:r w:rsidRPr="00E42131">
        <w:rPr>
          <w:rFonts w:ascii="Times New Roman" w:eastAsia="Calibri" w:hAnsi="Times New Roman" w:cs="Times New Roman"/>
          <w:color w:val="000000"/>
          <w:sz w:val="28"/>
          <w:szCs w:val="28"/>
          <w:shd w:val="clear" w:color="auto" w:fill="FFFFFF"/>
        </w:rPr>
        <w:t xml:space="preserve">, относящееся к отряду сирен. Напоминало Ламантина, только крупнее. Некогда они плавали большими стадами у самой поверхности воды и питались морской капустой, которая также плавает на поверхности. Стали употреблять в пищу, её мясо ценилось очень приятным вкусом. За тридцать лет охоты, её полностью истребили. </w:t>
      </w:r>
      <w:r w:rsidRPr="00E42131">
        <w:rPr>
          <w:rFonts w:ascii="Times New Roman" w:eastAsia="Calibri" w:hAnsi="Times New Roman" w:cs="Times New Roman"/>
          <w:b/>
          <w:color w:val="000000"/>
          <w:sz w:val="28"/>
          <w:szCs w:val="28"/>
          <w:shd w:val="clear" w:color="auto" w:fill="FFFFFF"/>
        </w:rPr>
        <w:t>(Стеллерова корова или морская корова</w:t>
      </w:r>
      <w:proofErr w:type="gramStart"/>
      <w:r w:rsidRPr="00E42131">
        <w:rPr>
          <w:rFonts w:ascii="Times New Roman" w:eastAsia="Calibri" w:hAnsi="Times New Roman" w:cs="Times New Roman"/>
          <w:b/>
          <w:color w:val="000000"/>
          <w:sz w:val="28"/>
          <w:szCs w:val="28"/>
          <w:shd w:val="clear" w:color="auto" w:fill="FFFFFF"/>
        </w:rPr>
        <w:t>).</w:t>
      </w:r>
      <w:r w:rsidRPr="00E42131">
        <w:rPr>
          <w:rFonts w:ascii="Times New Roman" w:eastAsia="Calibri" w:hAnsi="Times New Roman" w:cs="Times New Roman"/>
          <w:b/>
          <w:color w:val="000000"/>
          <w:sz w:val="28"/>
          <w:szCs w:val="28"/>
        </w:rPr>
        <w:br/>
      </w:r>
      <w:r w:rsidRPr="00E42131">
        <w:rPr>
          <w:rFonts w:ascii="Times New Roman" w:eastAsia="Calibri" w:hAnsi="Times New Roman" w:cs="Times New Roman"/>
          <w:color w:val="000000"/>
          <w:sz w:val="28"/>
          <w:szCs w:val="28"/>
          <w:shd w:val="clear" w:color="auto" w:fill="FFFFFF"/>
        </w:rPr>
        <w:t>Эта</w:t>
      </w:r>
      <w:proofErr w:type="gramEnd"/>
      <w:r w:rsidRPr="00E42131">
        <w:rPr>
          <w:rFonts w:ascii="Times New Roman" w:eastAsia="Calibri" w:hAnsi="Times New Roman" w:cs="Times New Roman"/>
          <w:color w:val="000000"/>
          <w:sz w:val="28"/>
          <w:szCs w:val="28"/>
          <w:shd w:val="clear" w:color="auto" w:fill="FFFFFF"/>
        </w:rPr>
        <w:t xml:space="preserve"> удивительная птица была истреблена в середине XIX века. Из-за слабого развития крыльев она не могла летать, по суше ходила с трудом, но зато великолепно плавала и ныряла. Ещё в XVI веке исландцы добывали их яйца целыми лодками, но в 1844 году были убиты две последние птицы, и с тех пор сообщений об этих птицах не поступало. (Бескрылая гагарка</w:t>
      </w:r>
      <w:proofErr w:type="gramStart"/>
      <w:r w:rsidRPr="00E42131">
        <w:rPr>
          <w:rFonts w:ascii="Times New Roman" w:eastAsia="Calibri" w:hAnsi="Times New Roman" w:cs="Times New Roman"/>
          <w:color w:val="000000"/>
          <w:sz w:val="28"/>
          <w:szCs w:val="28"/>
          <w:shd w:val="clear" w:color="auto" w:fill="FFFFFF"/>
        </w:rPr>
        <w:t>).</w:t>
      </w:r>
      <w:r w:rsidRPr="00E42131">
        <w:rPr>
          <w:rFonts w:ascii="Times New Roman" w:eastAsia="Calibri" w:hAnsi="Times New Roman" w:cs="Times New Roman"/>
          <w:color w:val="000000"/>
          <w:sz w:val="28"/>
          <w:szCs w:val="28"/>
        </w:rPr>
        <w:br/>
      </w:r>
      <w:r w:rsidRPr="00E42131">
        <w:rPr>
          <w:rFonts w:ascii="Times New Roman" w:eastAsia="Calibri" w:hAnsi="Times New Roman" w:cs="Times New Roman"/>
          <w:color w:val="000000"/>
          <w:sz w:val="28"/>
          <w:szCs w:val="28"/>
          <w:shd w:val="clear" w:color="auto" w:fill="FFFFFF"/>
        </w:rPr>
        <w:t>Это</w:t>
      </w:r>
      <w:proofErr w:type="gramEnd"/>
      <w:r w:rsidRPr="00E42131">
        <w:rPr>
          <w:rFonts w:ascii="Times New Roman" w:eastAsia="Calibri" w:hAnsi="Times New Roman" w:cs="Times New Roman"/>
          <w:color w:val="000000"/>
          <w:sz w:val="28"/>
          <w:szCs w:val="28"/>
          <w:shd w:val="clear" w:color="auto" w:fill="FFFFFF"/>
        </w:rPr>
        <w:t xml:space="preserve"> животное было одним из самых крупных хищных сумчатых. В длину взрослый экземпляр достигал 100-130 см, вместе с хвостом 150-180 см; высота в плечах - 60 см, вес - 20-25 кг. В марте 2005 года австралийский журнал </w:t>
      </w:r>
      <w:proofErr w:type="spellStart"/>
      <w:r w:rsidRPr="00E42131">
        <w:rPr>
          <w:rFonts w:ascii="Times New Roman" w:eastAsia="Calibri" w:hAnsi="Times New Roman" w:cs="Times New Roman"/>
          <w:color w:val="000000"/>
          <w:sz w:val="28"/>
          <w:szCs w:val="28"/>
          <w:shd w:val="clear" w:color="auto" w:fill="FFFFFF"/>
        </w:rPr>
        <w:t>The</w:t>
      </w:r>
      <w:proofErr w:type="spellEnd"/>
      <w:r w:rsidRPr="00E42131">
        <w:rPr>
          <w:rFonts w:ascii="Times New Roman" w:eastAsia="Calibri" w:hAnsi="Times New Roman" w:cs="Times New Roman"/>
          <w:color w:val="000000"/>
          <w:sz w:val="28"/>
          <w:szCs w:val="28"/>
          <w:shd w:val="clear" w:color="auto" w:fill="FFFFFF"/>
        </w:rPr>
        <w:t xml:space="preserve"> </w:t>
      </w:r>
      <w:proofErr w:type="spellStart"/>
      <w:r w:rsidRPr="00E42131">
        <w:rPr>
          <w:rFonts w:ascii="Times New Roman" w:eastAsia="Calibri" w:hAnsi="Times New Roman" w:cs="Times New Roman"/>
          <w:color w:val="000000"/>
          <w:sz w:val="28"/>
          <w:szCs w:val="28"/>
          <w:shd w:val="clear" w:color="auto" w:fill="FFFFFF"/>
        </w:rPr>
        <w:t>Bulletin</w:t>
      </w:r>
      <w:proofErr w:type="spellEnd"/>
      <w:r w:rsidRPr="00E42131">
        <w:rPr>
          <w:rFonts w:ascii="Times New Roman" w:eastAsia="Calibri" w:hAnsi="Times New Roman" w:cs="Times New Roman"/>
          <w:color w:val="000000"/>
          <w:sz w:val="28"/>
          <w:szCs w:val="28"/>
          <w:shd w:val="clear" w:color="auto" w:fill="FFFFFF"/>
        </w:rPr>
        <w:t xml:space="preserve"> предложил $1,25 млн. награды тому, кто поймает живого, однако ни одна особь не была поймана или хотя бы сфотографирована. (</w:t>
      </w:r>
      <w:r w:rsidRPr="00E42131">
        <w:rPr>
          <w:rFonts w:ascii="Times New Roman" w:eastAsia="Calibri" w:hAnsi="Times New Roman" w:cs="Times New Roman"/>
          <w:b/>
          <w:color w:val="000000"/>
          <w:sz w:val="28"/>
          <w:szCs w:val="28"/>
          <w:shd w:val="clear" w:color="auto" w:fill="FFFFFF"/>
        </w:rPr>
        <w:t>Сумчатый волк).</w:t>
      </w:r>
      <w:r w:rsidRPr="00E42131">
        <w:rPr>
          <w:rFonts w:ascii="Times New Roman" w:eastAsia="Calibri" w:hAnsi="Times New Roman" w:cs="Times New Roman"/>
          <w:b/>
          <w:color w:val="000000"/>
          <w:sz w:val="28"/>
          <w:szCs w:val="28"/>
        </w:rPr>
        <w:br/>
      </w:r>
      <w:r w:rsidRPr="00E42131">
        <w:rPr>
          <w:rFonts w:ascii="Arial" w:eastAsia="Calibri" w:hAnsi="Arial" w:cs="Arial"/>
          <w:b/>
          <w:color w:val="000000"/>
          <w:sz w:val="23"/>
          <w:szCs w:val="23"/>
          <w:shd w:val="clear" w:color="auto" w:fill="FFFFFF"/>
        </w:rPr>
        <w:t xml:space="preserve"> </w:t>
      </w:r>
    </w:p>
    <w:p w:rsidR="00E42131" w:rsidRPr="00E42131" w:rsidRDefault="00E42131" w:rsidP="00E42131">
      <w:pPr>
        <w:spacing w:after="0" w:line="240" w:lineRule="auto"/>
        <w:rPr>
          <w:rFonts w:ascii="Times New Roman" w:eastAsia="Times New Roman" w:hAnsi="Times New Roman" w:cs="Times New Roman"/>
          <w:b/>
          <w:bCs/>
          <w:sz w:val="28"/>
          <w:szCs w:val="24"/>
          <w:lang w:eastAsia="ru-RU"/>
        </w:rPr>
      </w:pPr>
      <w:r w:rsidRPr="00E42131">
        <w:rPr>
          <w:rFonts w:ascii="Times New Roman" w:eastAsia="Times New Roman" w:hAnsi="Times New Roman" w:cs="Times New Roman"/>
          <w:b/>
          <w:bCs/>
          <w:sz w:val="28"/>
          <w:szCs w:val="24"/>
          <w:lang w:val="en-US" w:eastAsia="ru-RU"/>
        </w:rPr>
        <w:t xml:space="preserve"> XI</w:t>
      </w:r>
      <w:r w:rsidRPr="00E42131">
        <w:rPr>
          <w:rFonts w:ascii="Times New Roman" w:eastAsia="Times New Roman" w:hAnsi="Times New Roman" w:cs="Times New Roman"/>
          <w:b/>
          <w:bCs/>
          <w:sz w:val="28"/>
          <w:szCs w:val="24"/>
          <w:lang w:eastAsia="ru-RU"/>
        </w:rPr>
        <w:t>. «Звездный час. « Насекомые»</w:t>
      </w:r>
    </w:p>
    <w:p w:rsidR="00E42131" w:rsidRPr="00E42131" w:rsidRDefault="00E42131" w:rsidP="00E42131">
      <w:pPr>
        <w:spacing w:after="0" w:line="240" w:lineRule="auto"/>
        <w:rPr>
          <w:rFonts w:ascii="Times New Roman" w:eastAsia="Times New Roman" w:hAnsi="Times New Roman" w:cs="Times New Roman"/>
          <w:b/>
          <w:bCs/>
          <w:sz w:val="28"/>
          <w:szCs w:val="24"/>
          <w:lang w:eastAsia="ru-RU"/>
        </w:rPr>
      </w:pPr>
    </w:p>
    <w:p w:rsidR="00E42131" w:rsidRPr="00E42131" w:rsidRDefault="00E42131" w:rsidP="00E42131">
      <w:pPr>
        <w:spacing w:after="0" w:line="240" w:lineRule="auto"/>
        <w:rPr>
          <w:rFonts w:ascii="Times New Roman" w:eastAsia="Times New Roman" w:hAnsi="Times New Roman" w:cs="Times New Roman"/>
          <w:sz w:val="28"/>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2335"/>
        <w:gridCol w:w="2313"/>
        <w:gridCol w:w="2380"/>
      </w:tblGrid>
      <w:tr w:rsidR="00E42131" w:rsidRPr="00E42131" w:rsidTr="00E42131">
        <w:tc>
          <w:tcPr>
            <w:tcW w:w="2463"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Усач реликтовый</w:t>
            </w:r>
          </w:p>
          <w:p w:rsidR="00E42131" w:rsidRPr="00E42131" w:rsidRDefault="00E42131" w:rsidP="00E42131">
            <w:pPr>
              <w:spacing w:after="0" w:line="256" w:lineRule="auto"/>
              <w:rPr>
                <w:rFonts w:ascii="Times New Roman" w:eastAsia="Times New Roman" w:hAnsi="Times New Roman" w:cs="Times New Roman"/>
                <w:sz w:val="28"/>
                <w:szCs w:val="24"/>
              </w:rPr>
            </w:pPr>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1</w:t>
            </w:r>
          </w:p>
        </w:tc>
        <w:tc>
          <w:tcPr>
            <w:tcW w:w="246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Хвостоносец </w:t>
            </w:r>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Маака</w:t>
            </w:r>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2</w:t>
            </w:r>
          </w:p>
        </w:tc>
        <w:tc>
          <w:tcPr>
            <w:tcW w:w="2464"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Жужелица</w:t>
            </w:r>
          </w:p>
          <w:p w:rsidR="00E42131" w:rsidRPr="00E42131" w:rsidRDefault="00E42131" w:rsidP="00E42131">
            <w:pPr>
              <w:spacing w:after="0" w:line="256" w:lineRule="auto"/>
              <w:rPr>
                <w:rFonts w:ascii="Times New Roman" w:eastAsia="Times New Roman" w:hAnsi="Times New Roman" w:cs="Times New Roman"/>
                <w:sz w:val="28"/>
                <w:szCs w:val="24"/>
              </w:rPr>
            </w:pPr>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3</w:t>
            </w:r>
          </w:p>
        </w:tc>
        <w:tc>
          <w:tcPr>
            <w:tcW w:w="2464"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Павлиноглазка</w:t>
            </w:r>
          </w:p>
          <w:p w:rsidR="00E42131" w:rsidRPr="00E42131" w:rsidRDefault="00E42131" w:rsidP="00E42131">
            <w:pPr>
              <w:spacing w:after="0" w:line="256" w:lineRule="auto"/>
              <w:rPr>
                <w:rFonts w:ascii="Times New Roman" w:eastAsia="Times New Roman" w:hAnsi="Times New Roman" w:cs="Times New Roman"/>
                <w:sz w:val="28"/>
                <w:szCs w:val="24"/>
              </w:rPr>
            </w:pPr>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4</w:t>
            </w:r>
          </w:p>
        </w:tc>
      </w:tr>
      <w:tr w:rsidR="00E42131" w:rsidRPr="00E42131" w:rsidTr="00E42131">
        <w:tc>
          <w:tcPr>
            <w:tcW w:w="2463" w:type="dxa"/>
            <w:tcBorders>
              <w:top w:val="single" w:sz="4" w:space="0" w:color="auto"/>
              <w:left w:val="single" w:sz="4" w:space="0" w:color="auto"/>
              <w:bottom w:val="single" w:sz="4" w:space="0" w:color="auto"/>
              <w:right w:val="single" w:sz="4" w:space="0" w:color="auto"/>
            </w:tcBorders>
          </w:tcPr>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Крапивница</w:t>
            </w:r>
          </w:p>
          <w:p w:rsidR="00E42131" w:rsidRPr="00E42131" w:rsidRDefault="00E42131" w:rsidP="00E42131">
            <w:pPr>
              <w:spacing w:after="0" w:line="256" w:lineRule="auto"/>
              <w:rPr>
                <w:rFonts w:ascii="Times New Roman" w:eastAsia="Times New Roman" w:hAnsi="Times New Roman" w:cs="Times New Roman"/>
                <w:sz w:val="28"/>
                <w:szCs w:val="24"/>
              </w:rPr>
            </w:pPr>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5</w:t>
            </w:r>
          </w:p>
        </w:tc>
        <w:tc>
          <w:tcPr>
            <w:tcW w:w="246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Кузнечик</w:t>
            </w:r>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Уварова</w:t>
            </w:r>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6</w:t>
            </w:r>
          </w:p>
        </w:tc>
        <w:tc>
          <w:tcPr>
            <w:tcW w:w="246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Таракан лесной</w:t>
            </w:r>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w:t>
            </w:r>
            <w:proofErr w:type="gramStart"/>
            <w:r w:rsidRPr="00E42131">
              <w:rPr>
                <w:rFonts w:ascii="Times New Roman" w:eastAsia="Times New Roman" w:hAnsi="Times New Roman" w:cs="Times New Roman"/>
                <w:sz w:val="28"/>
                <w:szCs w:val="24"/>
              </w:rPr>
              <w:t>реликтовый</w:t>
            </w:r>
            <w:proofErr w:type="gramEnd"/>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7</w:t>
            </w:r>
          </w:p>
        </w:tc>
        <w:tc>
          <w:tcPr>
            <w:tcW w:w="246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Светлячок</w:t>
            </w:r>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w:t>
            </w:r>
            <w:proofErr w:type="gramStart"/>
            <w:r w:rsidRPr="00E42131">
              <w:rPr>
                <w:rFonts w:ascii="Times New Roman" w:eastAsia="Times New Roman" w:hAnsi="Times New Roman" w:cs="Times New Roman"/>
                <w:sz w:val="28"/>
                <w:szCs w:val="24"/>
              </w:rPr>
              <w:t>пироцелия</w:t>
            </w:r>
            <w:proofErr w:type="gramEnd"/>
          </w:p>
          <w:p w:rsidR="00E42131" w:rsidRPr="00E42131" w:rsidRDefault="00E42131" w:rsidP="00E42131">
            <w:pPr>
              <w:spacing w:after="0" w:line="256" w:lineRule="auto"/>
              <w:rPr>
                <w:rFonts w:ascii="Times New Roman" w:eastAsia="Times New Roman" w:hAnsi="Times New Roman" w:cs="Times New Roman"/>
                <w:sz w:val="28"/>
                <w:szCs w:val="24"/>
              </w:rPr>
            </w:pPr>
            <w:r w:rsidRPr="00E42131">
              <w:rPr>
                <w:rFonts w:ascii="Times New Roman" w:eastAsia="Times New Roman" w:hAnsi="Times New Roman" w:cs="Times New Roman"/>
                <w:sz w:val="28"/>
                <w:szCs w:val="24"/>
              </w:rPr>
              <w:t xml:space="preserve">             8</w:t>
            </w:r>
          </w:p>
        </w:tc>
      </w:tr>
    </w:tbl>
    <w:p w:rsidR="00E42131" w:rsidRPr="00E42131" w:rsidRDefault="00E42131" w:rsidP="00E42131">
      <w:pPr>
        <w:spacing w:after="0" w:line="240" w:lineRule="auto"/>
        <w:rPr>
          <w:rFonts w:ascii="Times New Roman" w:eastAsia="Times New Roman" w:hAnsi="Times New Roman" w:cs="Times New Roman"/>
          <w:sz w:val="28"/>
          <w:szCs w:val="24"/>
          <w:lang w:eastAsia="ru-RU"/>
        </w:rPr>
      </w:pPr>
    </w:p>
    <w:p w:rsidR="00E42131" w:rsidRPr="00E42131" w:rsidRDefault="00E42131" w:rsidP="00E42131">
      <w:pPr>
        <w:numPr>
          <w:ilvl w:val="0"/>
          <w:numId w:val="7"/>
        </w:numPr>
        <w:spacing w:after="0" w:line="240" w:lineRule="auto"/>
        <w:rPr>
          <w:rFonts w:ascii="Times New Roman" w:eastAsia="Times New Roman" w:hAnsi="Times New Roman" w:cs="Times New Roman"/>
          <w:sz w:val="28"/>
          <w:szCs w:val="24"/>
          <w:lang w:eastAsia="ru-RU"/>
        </w:rPr>
      </w:pPr>
      <w:r w:rsidRPr="00E42131">
        <w:rPr>
          <w:rFonts w:ascii="Times New Roman" w:eastAsia="Times New Roman" w:hAnsi="Times New Roman" w:cs="Times New Roman"/>
          <w:sz w:val="28"/>
          <w:szCs w:val="24"/>
          <w:lang w:eastAsia="ru-RU"/>
        </w:rPr>
        <w:t xml:space="preserve">Красивый крупный жук, встречается на юге Приморья. Взрослые жуки хищничают, поедая разнообразных насекомых </w:t>
      </w:r>
      <w:r w:rsidRPr="00E42131">
        <w:rPr>
          <w:rFonts w:ascii="Times New Roman" w:eastAsia="Times New Roman" w:hAnsi="Times New Roman" w:cs="Times New Roman"/>
          <w:b/>
          <w:sz w:val="28"/>
          <w:szCs w:val="24"/>
          <w:lang w:eastAsia="ru-RU"/>
        </w:rPr>
        <w:t>(3).</w:t>
      </w:r>
    </w:p>
    <w:p w:rsidR="00E42131" w:rsidRPr="00E42131" w:rsidRDefault="00E42131" w:rsidP="00E42131">
      <w:pPr>
        <w:spacing w:after="0" w:line="240" w:lineRule="auto"/>
        <w:rPr>
          <w:rFonts w:ascii="Times New Roman" w:eastAsia="Times New Roman" w:hAnsi="Times New Roman" w:cs="Times New Roman"/>
          <w:sz w:val="28"/>
          <w:szCs w:val="24"/>
          <w:lang w:eastAsia="ru-RU"/>
        </w:rPr>
      </w:pPr>
    </w:p>
    <w:p w:rsidR="00E42131" w:rsidRPr="00E42131" w:rsidRDefault="00E42131" w:rsidP="00E42131">
      <w:pPr>
        <w:numPr>
          <w:ilvl w:val="0"/>
          <w:numId w:val="7"/>
        </w:numPr>
        <w:spacing w:after="0" w:line="240" w:lineRule="auto"/>
        <w:rPr>
          <w:rFonts w:ascii="Times New Roman" w:eastAsia="Times New Roman" w:hAnsi="Times New Roman" w:cs="Times New Roman"/>
          <w:sz w:val="28"/>
          <w:szCs w:val="24"/>
          <w:lang w:eastAsia="ru-RU"/>
        </w:rPr>
      </w:pPr>
      <w:r w:rsidRPr="00E42131">
        <w:rPr>
          <w:rFonts w:ascii="Times New Roman" w:eastAsia="Times New Roman" w:hAnsi="Times New Roman" w:cs="Times New Roman"/>
          <w:sz w:val="28"/>
          <w:szCs w:val="24"/>
          <w:lang w:eastAsia="ru-RU"/>
        </w:rPr>
        <w:t>Назовите самую большую дневную бабочку нашей страны (</w:t>
      </w:r>
      <w:r w:rsidRPr="00E42131">
        <w:rPr>
          <w:rFonts w:ascii="Times New Roman" w:eastAsia="Times New Roman" w:hAnsi="Times New Roman" w:cs="Times New Roman"/>
          <w:b/>
          <w:sz w:val="28"/>
          <w:szCs w:val="24"/>
          <w:lang w:eastAsia="ru-RU"/>
        </w:rPr>
        <w:t>2).</w:t>
      </w:r>
    </w:p>
    <w:p w:rsidR="00E42131" w:rsidRPr="00E42131" w:rsidRDefault="00E42131" w:rsidP="00E42131">
      <w:pPr>
        <w:spacing w:after="0" w:line="240" w:lineRule="auto"/>
        <w:rPr>
          <w:rFonts w:ascii="Times New Roman" w:eastAsia="Times New Roman" w:hAnsi="Times New Roman" w:cs="Times New Roman"/>
          <w:sz w:val="28"/>
          <w:szCs w:val="24"/>
          <w:lang w:eastAsia="ru-RU"/>
        </w:rPr>
      </w:pPr>
    </w:p>
    <w:p w:rsidR="00E42131" w:rsidRPr="00E42131" w:rsidRDefault="00E42131" w:rsidP="00E42131">
      <w:pPr>
        <w:numPr>
          <w:ilvl w:val="0"/>
          <w:numId w:val="7"/>
        </w:numPr>
        <w:spacing w:after="0" w:line="240" w:lineRule="auto"/>
        <w:rPr>
          <w:rFonts w:ascii="Times New Roman" w:eastAsia="Times New Roman" w:hAnsi="Times New Roman" w:cs="Times New Roman"/>
          <w:sz w:val="28"/>
          <w:szCs w:val="24"/>
          <w:lang w:eastAsia="ru-RU"/>
        </w:rPr>
      </w:pPr>
      <w:r w:rsidRPr="00E42131">
        <w:rPr>
          <w:rFonts w:ascii="Times New Roman" w:eastAsia="Times New Roman" w:hAnsi="Times New Roman" w:cs="Times New Roman"/>
          <w:sz w:val="28"/>
          <w:szCs w:val="24"/>
          <w:lang w:eastAsia="ru-RU"/>
        </w:rPr>
        <w:t>Это крупное бескрылое насекомое с Т-образным рисунком на передней стенке. Является единственным представителем древнего неогенового рода в фауне России. Питается разлагающейся древесиной (</w:t>
      </w:r>
      <w:r w:rsidRPr="00E42131">
        <w:rPr>
          <w:rFonts w:ascii="Times New Roman" w:eastAsia="Times New Roman" w:hAnsi="Times New Roman" w:cs="Times New Roman"/>
          <w:b/>
          <w:sz w:val="28"/>
          <w:szCs w:val="24"/>
          <w:lang w:eastAsia="ru-RU"/>
        </w:rPr>
        <w:t>7).</w:t>
      </w:r>
    </w:p>
    <w:p w:rsidR="00E42131" w:rsidRPr="00E42131" w:rsidRDefault="00E42131" w:rsidP="00E42131">
      <w:pPr>
        <w:spacing w:after="0" w:line="240" w:lineRule="auto"/>
        <w:rPr>
          <w:rFonts w:ascii="Times New Roman" w:eastAsia="Times New Roman" w:hAnsi="Times New Roman" w:cs="Times New Roman"/>
          <w:sz w:val="28"/>
          <w:szCs w:val="24"/>
          <w:lang w:eastAsia="ru-RU"/>
        </w:rPr>
      </w:pPr>
    </w:p>
    <w:p w:rsidR="00E42131" w:rsidRPr="00E42131" w:rsidRDefault="00E42131" w:rsidP="00E42131">
      <w:pPr>
        <w:numPr>
          <w:ilvl w:val="0"/>
          <w:numId w:val="7"/>
        </w:numPr>
        <w:spacing w:after="0" w:line="240" w:lineRule="auto"/>
        <w:rPr>
          <w:rFonts w:ascii="Times New Roman" w:eastAsia="Times New Roman" w:hAnsi="Times New Roman" w:cs="Times New Roman"/>
          <w:sz w:val="28"/>
          <w:szCs w:val="24"/>
          <w:lang w:eastAsia="ru-RU"/>
        </w:rPr>
      </w:pPr>
      <w:r w:rsidRPr="00E42131">
        <w:rPr>
          <w:rFonts w:ascii="Times New Roman" w:eastAsia="Times New Roman" w:hAnsi="Times New Roman" w:cs="Times New Roman"/>
          <w:sz w:val="28"/>
          <w:szCs w:val="24"/>
          <w:lang w:eastAsia="ru-RU"/>
        </w:rPr>
        <w:t>Это один из крупных жуков нашей фауны. Он сохранился до нашего времени, являясь памятником отдаленной эпохи и редкой достопримечательностью наших лесов (</w:t>
      </w:r>
      <w:r w:rsidRPr="00E42131">
        <w:rPr>
          <w:rFonts w:ascii="Times New Roman" w:eastAsia="Times New Roman" w:hAnsi="Times New Roman" w:cs="Times New Roman"/>
          <w:b/>
          <w:sz w:val="28"/>
          <w:szCs w:val="24"/>
          <w:lang w:eastAsia="ru-RU"/>
        </w:rPr>
        <w:t>1).</w:t>
      </w:r>
    </w:p>
    <w:p w:rsidR="00E42131" w:rsidRPr="00E42131" w:rsidRDefault="00E42131" w:rsidP="00E42131">
      <w:pPr>
        <w:spacing w:after="0" w:line="240" w:lineRule="auto"/>
        <w:rPr>
          <w:rFonts w:ascii="Times New Roman" w:eastAsia="Times New Roman" w:hAnsi="Times New Roman" w:cs="Times New Roman"/>
          <w:sz w:val="28"/>
          <w:szCs w:val="24"/>
          <w:lang w:eastAsia="ru-RU"/>
        </w:rPr>
      </w:pPr>
    </w:p>
    <w:p w:rsidR="00E42131" w:rsidRPr="00E42131" w:rsidRDefault="00E42131" w:rsidP="00E42131">
      <w:pPr>
        <w:numPr>
          <w:ilvl w:val="0"/>
          <w:numId w:val="7"/>
        </w:numPr>
        <w:spacing w:after="0" w:line="240" w:lineRule="auto"/>
        <w:rPr>
          <w:rFonts w:ascii="Times New Roman" w:eastAsia="Times New Roman" w:hAnsi="Times New Roman" w:cs="Times New Roman"/>
          <w:sz w:val="28"/>
          <w:szCs w:val="24"/>
          <w:lang w:eastAsia="ru-RU"/>
        </w:rPr>
      </w:pPr>
      <w:r w:rsidRPr="00E42131">
        <w:rPr>
          <w:rFonts w:ascii="Times New Roman" w:eastAsia="Times New Roman" w:hAnsi="Times New Roman" w:cs="Times New Roman"/>
          <w:sz w:val="28"/>
          <w:szCs w:val="24"/>
          <w:lang w:eastAsia="ru-RU"/>
        </w:rPr>
        <w:t>Яркая весенняя бабочка (</w:t>
      </w:r>
      <w:r w:rsidRPr="00E42131">
        <w:rPr>
          <w:rFonts w:ascii="Times New Roman" w:eastAsia="Times New Roman" w:hAnsi="Times New Roman" w:cs="Times New Roman"/>
          <w:b/>
          <w:sz w:val="28"/>
          <w:szCs w:val="24"/>
          <w:lang w:eastAsia="ru-RU"/>
        </w:rPr>
        <w:t>5).</w:t>
      </w:r>
    </w:p>
    <w:p w:rsidR="00E42131" w:rsidRPr="00E42131" w:rsidRDefault="00E42131" w:rsidP="00E42131">
      <w:pPr>
        <w:spacing w:after="0" w:line="240" w:lineRule="auto"/>
        <w:rPr>
          <w:rFonts w:ascii="Times New Roman" w:eastAsia="Times New Roman" w:hAnsi="Times New Roman" w:cs="Times New Roman"/>
          <w:sz w:val="28"/>
          <w:szCs w:val="24"/>
          <w:lang w:eastAsia="ru-RU"/>
        </w:rPr>
      </w:pPr>
    </w:p>
    <w:p w:rsidR="00E42131" w:rsidRPr="00E42131" w:rsidRDefault="00E42131" w:rsidP="00E42131">
      <w:pPr>
        <w:numPr>
          <w:ilvl w:val="0"/>
          <w:numId w:val="7"/>
        </w:numPr>
        <w:spacing w:after="0" w:line="240" w:lineRule="auto"/>
        <w:rPr>
          <w:rFonts w:ascii="Times New Roman" w:eastAsia="Times New Roman" w:hAnsi="Times New Roman" w:cs="Times New Roman"/>
          <w:sz w:val="28"/>
          <w:szCs w:val="24"/>
          <w:lang w:eastAsia="ru-RU"/>
        </w:rPr>
      </w:pPr>
      <w:r w:rsidRPr="00E42131">
        <w:rPr>
          <w:rFonts w:ascii="Times New Roman" w:eastAsia="Times New Roman" w:hAnsi="Times New Roman" w:cs="Times New Roman"/>
          <w:sz w:val="28"/>
          <w:szCs w:val="24"/>
          <w:lang w:eastAsia="ru-RU"/>
        </w:rPr>
        <w:t>Ночная бабочка (</w:t>
      </w:r>
      <w:r w:rsidRPr="00E42131">
        <w:rPr>
          <w:rFonts w:ascii="Times New Roman" w:eastAsia="Times New Roman" w:hAnsi="Times New Roman" w:cs="Times New Roman"/>
          <w:b/>
          <w:sz w:val="28"/>
          <w:szCs w:val="24"/>
          <w:lang w:eastAsia="ru-RU"/>
        </w:rPr>
        <w:t>4</w:t>
      </w:r>
      <w:r w:rsidRPr="00E42131">
        <w:rPr>
          <w:rFonts w:ascii="Times New Roman" w:eastAsia="Times New Roman" w:hAnsi="Times New Roman" w:cs="Times New Roman"/>
          <w:sz w:val="28"/>
          <w:szCs w:val="24"/>
          <w:lang w:eastAsia="ru-RU"/>
        </w:rPr>
        <w:t>).</w:t>
      </w:r>
    </w:p>
    <w:p w:rsidR="00E42131" w:rsidRPr="00E42131" w:rsidRDefault="00E42131" w:rsidP="00E42131">
      <w:pPr>
        <w:numPr>
          <w:ilvl w:val="0"/>
          <w:numId w:val="7"/>
        </w:numPr>
        <w:spacing w:after="0" w:line="240" w:lineRule="auto"/>
        <w:rPr>
          <w:rFonts w:ascii="Times New Roman" w:eastAsia="Times New Roman" w:hAnsi="Times New Roman" w:cs="Times New Roman"/>
          <w:sz w:val="28"/>
          <w:szCs w:val="24"/>
          <w:lang w:eastAsia="ru-RU"/>
        </w:rPr>
      </w:pPr>
      <w:r w:rsidRPr="00E42131">
        <w:rPr>
          <w:rFonts w:ascii="Times New Roman" w:eastAsia="Times New Roman" w:hAnsi="Times New Roman" w:cs="Times New Roman"/>
          <w:sz w:val="28"/>
          <w:szCs w:val="24"/>
          <w:lang w:eastAsia="ru-RU"/>
        </w:rPr>
        <w:t>Эти насекомые являются замечательным украшением уссурийских лесов, наполняют тихие, теплые июльские ночи мигающими синеватыми искрами (</w:t>
      </w:r>
      <w:r w:rsidRPr="00E42131">
        <w:rPr>
          <w:rFonts w:ascii="Times New Roman" w:eastAsia="Times New Roman" w:hAnsi="Times New Roman" w:cs="Times New Roman"/>
          <w:b/>
          <w:sz w:val="28"/>
          <w:szCs w:val="24"/>
          <w:lang w:eastAsia="ru-RU"/>
        </w:rPr>
        <w:t>8).</w:t>
      </w:r>
    </w:p>
    <w:p w:rsidR="00E42131" w:rsidRPr="00E42131" w:rsidRDefault="00E42131" w:rsidP="00E42131">
      <w:pPr>
        <w:spacing w:after="0" w:line="240" w:lineRule="auto"/>
        <w:rPr>
          <w:rFonts w:ascii="Times New Roman" w:eastAsia="Times New Roman" w:hAnsi="Times New Roman" w:cs="Times New Roman"/>
          <w:sz w:val="28"/>
          <w:szCs w:val="24"/>
          <w:lang w:eastAsia="ru-RU"/>
        </w:rPr>
      </w:pPr>
    </w:p>
    <w:p w:rsidR="00E42131" w:rsidRPr="00E42131" w:rsidRDefault="00E42131" w:rsidP="00E42131">
      <w:pPr>
        <w:numPr>
          <w:ilvl w:val="0"/>
          <w:numId w:val="7"/>
        </w:numPr>
        <w:spacing w:after="0" w:line="240" w:lineRule="auto"/>
        <w:rPr>
          <w:rFonts w:ascii="Times New Roman" w:eastAsia="Times New Roman" w:hAnsi="Times New Roman" w:cs="Times New Roman"/>
          <w:sz w:val="28"/>
          <w:szCs w:val="24"/>
          <w:lang w:eastAsia="ru-RU"/>
        </w:rPr>
      </w:pPr>
      <w:r w:rsidRPr="00E42131">
        <w:rPr>
          <w:rFonts w:ascii="Times New Roman" w:eastAsia="Times New Roman" w:hAnsi="Times New Roman" w:cs="Times New Roman"/>
          <w:sz w:val="28"/>
          <w:szCs w:val="24"/>
          <w:lang w:eastAsia="ru-RU"/>
        </w:rPr>
        <w:t>Эндемик южного Приморья, редкий вид, обитает на хорошо прогреваемых лесных полянах, опушках и вырубках (</w:t>
      </w:r>
      <w:r w:rsidRPr="00E42131">
        <w:rPr>
          <w:rFonts w:ascii="Times New Roman" w:eastAsia="Times New Roman" w:hAnsi="Times New Roman" w:cs="Times New Roman"/>
          <w:b/>
          <w:sz w:val="28"/>
          <w:szCs w:val="24"/>
          <w:lang w:eastAsia="ru-RU"/>
        </w:rPr>
        <w:t>6).</w:t>
      </w:r>
    </w:p>
    <w:p w:rsidR="00E42131" w:rsidRPr="00E42131" w:rsidRDefault="00E42131" w:rsidP="00E42131">
      <w:pPr>
        <w:spacing w:after="0" w:line="240" w:lineRule="auto"/>
        <w:jc w:val="both"/>
        <w:rPr>
          <w:rFonts w:ascii="Times New Roman" w:eastAsia="Times New Roman" w:hAnsi="Times New Roman" w:cs="Times New Roman"/>
          <w:sz w:val="28"/>
          <w:szCs w:val="28"/>
          <w:lang w:eastAsia="ru-RU"/>
        </w:rPr>
      </w:pPr>
    </w:p>
    <w:p w:rsidR="00E42131" w:rsidRPr="00E42131" w:rsidRDefault="00E42131" w:rsidP="00E42131">
      <w:pPr>
        <w:numPr>
          <w:ilvl w:val="0"/>
          <w:numId w:val="7"/>
        </w:numPr>
        <w:spacing w:after="200" w:line="276" w:lineRule="auto"/>
        <w:contextualSpacing/>
        <w:jc w:val="both"/>
        <w:rPr>
          <w:rFonts w:ascii="Times New Roman" w:eastAsia="Calibri" w:hAnsi="Times New Roman" w:cs="Times New Roman"/>
          <w:b/>
          <w:sz w:val="28"/>
          <w:szCs w:val="28"/>
        </w:rPr>
      </w:pPr>
      <w:r w:rsidRPr="00E42131">
        <w:rPr>
          <w:rFonts w:ascii="Times New Roman" w:eastAsia="Calibri" w:hAnsi="Times New Roman" w:cs="Times New Roman"/>
          <w:sz w:val="28"/>
          <w:szCs w:val="28"/>
        </w:rPr>
        <w:t xml:space="preserve">В организме какого насекомого идет процесс горения </w:t>
      </w:r>
      <w:r w:rsidRPr="00E42131">
        <w:rPr>
          <w:rFonts w:ascii="Times New Roman" w:eastAsia="Calibri" w:hAnsi="Times New Roman" w:cs="Times New Roman"/>
          <w:b/>
          <w:sz w:val="28"/>
          <w:szCs w:val="28"/>
        </w:rPr>
        <w:t>(8).</w:t>
      </w:r>
    </w:p>
    <w:p w:rsidR="00E42131" w:rsidRPr="00E42131" w:rsidRDefault="00E42131" w:rsidP="00E42131">
      <w:pPr>
        <w:spacing w:after="0" w:line="240" w:lineRule="auto"/>
        <w:jc w:val="both"/>
        <w:rPr>
          <w:rFonts w:ascii="Times New Roman" w:eastAsia="Times New Roman" w:hAnsi="Times New Roman" w:cs="Times New Roman"/>
          <w:sz w:val="28"/>
          <w:szCs w:val="28"/>
          <w:lang w:eastAsia="ru-RU"/>
        </w:rPr>
      </w:pPr>
    </w:p>
    <w:p w:rsidR="00E42131" w:rsidRPr="00E42131" w:rsidRDefault="00E42131" w:rsidP="00E42131">
      <w:pPr>
        <w:spacing w:after="0" w:line="240" w:lineRule="auto"/>
        <w:jc w:val="both"/>
        <w:rPr>
          <w:rFonts w:ascii="Times New Roman" w:eastAsia="Times New Roman" w:hAnsi="Times New Roman" w:cs="Times New Roman"/>
          <w:b/>
          <w:sz w:val="28"/>
          <w:szCs w:val="28"/>
          <w:lang w:eastAsia="ru-RU"/>
        </w:rPr>
      </w:pPr>
      <w:r w:rsidRPr="00E42131">
        <w:rPr>
          <w:rFonts w:ascii="Times New Roman" w:eastAsia="Times New Roman" w:hAnsi="Times New Roman" w:cs="Times New Roman"/>
          <w:b/>
          <w:sz w:val="28"/>
          <w:szCs w:val="28"/>
          <w:lang w:val="en-US" w:eastAsia="ru-RU"/>
        </w:rPr>
        <w:t>XII</w:t>
      </w:r>
      <w:r w:rsidRPr="00E42131">
        <w:rPr>
          <w:rFonts w:ascii="Times New Roman" w:eastAsia="Times New Roman" w:hAnsi="Times New Roman" w:cs="Times New Roman"/>
          <w:b/>
          <w:sz w:val="28"/>
          <w:szCs w:val="28"/>
          <w:lang w:eastAsia="ru-RU"/>
        </w:rPr>
        <w:t>.</w:t>
      </w:r>
      <w:r w:rsidRPr="00E42131">
        <w:rPr>
          <w:rFonts w:ascii="Times New Roman" w:eastAsia="Times New Roman" w:hAnsi="Times New Roman" w:cs="Times New Roman"/>
          <w:sz w:val="28"/>
          <w:szCs w:val="28"/>
          <w:lang w:eastAsia="ru-RU"/>
        </w:rPr>
        <w:t xml:space="preserve"> </w:t>
      </w:r>
      <w:r w:rsidRPr="00E42131">
        <w:rPr>
          <w:rFonts w:ascii="Times New Roman" w:eastAsia="Times New Roman" w:hAnsi="Times New Roman" w:cs="Times New Roman"/>
          <w:b/>
          <w:sz w:val="28"/>
          <w:szCs w:val="28"/>
          <w:lang w:eastAsia="ru-RU"/>
        </w:rPr>
        <w:t>Практическое задание. Каждой команде в конверте даны формулировки экологических понятий. Собрать ответ из предложенных букв.2 мин.</w:t>
      </w:r>
    </w:p>
    <w:p w:rsidR="00E42131" w:rsidRPr="00E42131" w:rsidRDefault="00E42131" w:rsidP="00E4213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42131">
        <w:rPr>
          <w:rFonts w:ascii="Times New Roman" w:eastAsia="Times New Roman" w:hAnsi="Times New Roman" w:cs="Times New Roman"/>
          <w:color w:val="000000"/>
          <w:sz w:val="28"/>
          <w:szCs w:val="28"/>
          <w:lang w:eastAsia="ru-RU"/>
        </w:rPr>
        <w:t>1.Взаимоотношения организмов с окружающей их средой обитания, в том числе многообразие взаимосвязей их с другими организмами (Экология).</w:t>
      </w:r>
    </w:p>
    <w:p w:rsidR="00E42131" w:rsidRPr="00E42131" w:rsidRDefault="00E42131" w:rsidP="00E4213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42131">
        <w:rPr>
          <w:rFonts w:ascii="Times New Roman" w:eastAsia="Times New Roman" w:hAnsi="Times New Roman" w:cs="Times New Roman"/>
          <w:color w:val="000000"/>
          <w:sz w:val="28"/>
          <w:szCs w:val="28"/>
          <w:lang w:eastAsia="ru-RU"/>
        </w:rPr>
        <w:t>2. Как называется о</w:t>
      </w:r>
      <w:r w:rsidRPr="00E42131">
        <w:rPr>
          <w:rFonts w:ascii="Times New Roman" w:eastAsia="Times New Roman" w:hAnsi="Times New Roman" w:cs="Times New Roman"/>
          <w:bCs/>
          <w:color w:val="000000"/>
          <w:sz w:val="28"/>
          <w:szCs w:val="28"/>
          <w:lang w:eastAsia="ru-RU"/>
        </w:rPr>
        <w:t>болочка Земли, населенная живыми организмами (биосфера).</w:t>
      </w:r>
      <w:r w:rsidRPr="00E42131">
        <w:rPr>
          <w:rFonts w:ascii="Times New Roman" w:eastAsia="Times New Roman" w:hAnsi="Times New Roman" w:cs="Times New Roman"/>
          <w:color w:val="000000"/>
          <w:sz w:val="28"/>
          <w:szCs w:val="28"/>
          <w:lang w:eastAsia="ru-RU"/>
        </w:rPr>
        <w:t xml:space="preserve"> </w:t>
      </w:r>
    </w:p>
    <w:p w:rsidR="00E42131" w:rsidRPr="00E42131" w:rsidRDefault="00E42131" w:rsidP="00E4213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42131">
        <w:rPr>
          <w:rFonts w:ascii="Times New Roman" w:eastAsia="Times New Roman" w:hAnsi="Times New Roman" w:cs="Times New Roman"/>
          <w:color w:val="000000"/>
          <w:sz w:val="28"/>
          <w:szCs w:val="28"/>
          <w:lang w:eastAsia="ru-RU"/>
        </w:rPr>
        <w:t>3. Как называется участок территории (акватории), на котором сохраняется в естественном состоянии весь его природный комплекс, а охота запрещена. Кроме того, на территории   запрещена любая хозяйственная деятельность человека, а земли навечно изъяты из любых форм пользования. Как правило, закрыты для посещения туристами, но в некоторых из них все же действует пропускной режим. (Заповедник).</w:t>
      </w:r>
    </w:p>
    <w:p w:rsidR="00E42131" w:rsidRPr="00E42131" w:rsidRDefault="00E42131" w:rsidP="00E42131">
      <w:pPr>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E42131">
        <w:rPr>
          <w:rFonts w:ascii="Times New Roman" w:eastAsia="Times New Roman" w:hAnsi="Times New Roman" w:cs="Times New Roman"/>
          <w:b/>
          <w:bCs/>
          <w:color w:val="000000"/>
          <w:sz w:val="28"/>
          <w:szCs w:val="28"/>
          <w:lang w:eastAsia="ru-RU"/>
        </w:rPr>
        <w:t xml:space="preserve"> </w:t>
      </w:r>
      <w:r w:rsidRPr="00E42131">
        <w:rPr>
          <w:rFonts w:ascii="Times New Roman" w:eastAsia="Times New Roman" w:hAnsi="Times New Roman" w:cs="Times New Roman"/>
          <w:color w:val="000000"/>
          <w:sz w:val="28"/>
          <w:szCs w:val="28"/>
          <w:lang w:eastAsia="ru-RU"/>
        </w:rPr>
        <w:t xml:space="preserve"> </w:t>
      </w:r>
    </w:p>
    <w:p w:rsidR="00E42131" w:rsidRPr="00E42131" w:rsidRDefault="00E42131" w:rsidP="00E42131">
      <w:pPr>
        <w:spacing w:after="0" w:line="276" w:lineRule="auto"/>
        <w:ind w:left="1004"/>
        <w:contextualSpacing/>
        <w:rPr>
          <w:rFonts w:ascii="Times New Roman" w:eastAsia="Calibri" w:hAnsi="Times New Roman" w:cs="Times New Roman"/>
          <w:b/>
          <w:sz w:val="28"/>
          <w:szCs w:val="28"/>
        </w:rPr>
      </w:pPr>
    </w:p>
    <w:p w:rsidR="00E42131" w:rsidRPr="00E42131" w:rsidRDefault="00E42131" w:rsidP="00E42131">
      <w:pPr>
        <w:spacing w:after="0" w:line="240" w:lineRule="auto"/>
        <w:rPr>
          <w:rFonts w:ascii="Times New Roman" w:eastAsia="Times New Roman" w:hAnsi="Times New Roman" w:cs="Times New Roman"/>
          <w:b/>
          <w:sz w:val="28"/>
          <w:szCs w:val="28"/>
          <w:lang w:eastAsia="ru-RU"/>
        </w:rPr>
      </w:pPr>
      <w:r w:rsidRPr="00E42131">
        <w:rPr>
          <w:rFonts w:ascii="Times New Roman" w:eastAsia="Times New Roman" w:hAnsi="Times New Roman" w:cs="Times New Roman"/>
          <w:b/>
          <w:sz w:val="28"/>
          <w:szCs w:val="28"/>
          <w:lang w:val="en-US" w:eastAsia="ru-RU"/>
        </w:rPr>
        <w:t>XIII</w:t>
      </w:r>
      <w:r w:rsidRPr="00E42131">
        <w:rPr>
          <w:rFonts w:ascii="Times New Roman" w:eastAsia="Times New Roman" w:hAnsi="Times New Roman" w:cs="Times New Roman"/>
          <w:b/>
          <w:sz w:val="28"/>
          <w:szCs w:val="28"/>
          <w:lang w:eastAsia="ru-RU"/>
        </w:rPr>
        <w:t>.Подведение итогов, награждение победителей</w:t>
      </w:r>
    </w:p>
    <w:p w:rsidR="00E42131" w:rsidRPr="00E42131" w:rsidRDefault="00E42131" w:rsidP="00E42131">
      <w:pPr>
        <w:spacing w:after="0" w:line="240" w:lineRule="auto"/>
        <w:rPr>
          <w:rFonts w:ascii="Times New Roman" w:eastAsia="Times New Roman" w:hAnsi="Times New Roman" w:cs="Times New Roman"/>
          <w:b/>
          <w:sz w:val="28"/>
          <w:szCs w:val="28"/>
          <w:lang w:eastAsia="ru-RU"/>
        </w:rPr>
      </w:pPr>
    </w:p>
    <w:p w:rsidR="00E42131" w:rsidRPr="00E42131" w:rsidRDefault="00E42131" w:rsidP="00E42131">
      <w:pPr>
        <w:spacing w:after="0" w:line="240" w:lineRule="auto"/>
        <w:rPr>
          <w:rFonts w:ascii="Times New Roman" w:eastAsia="Times New Roman" w:hAnsi="Times New Roman" w:cs="Times New Roman"/>
          <w:sz w:val="28"/>
          <w:szCs w:val="24"/>
          <w:lang w:eastAsia="ru-RU"/>
        </w:rPr>
      </w:pPr>
    </w:p>
    <w:p w:rsidR="00E42131" w:rsidRPr="00E42131" w:rsidRDefault="00E42131" w:rsidP="00E42131">
      <w:pPr>
        <w:spacing w:after="0" w:line="240" w:lineRule="auto"/>
        <w:contextualSpacing/>
        <w:rPr>
          <w:rFonts w:ascii="Times New Roman" w:eastAsia="Calibri" w:hAnsi="Times New Roman" w:cs="Times New Roman"/>
          <w:sz w:val="44"/>
          <w:szCs w:val="44"/>
          <w:lang w:eastAsia="ru-RU"/>
        </w:rPr>
      </w:pPr>
    </w:p>
    <w:p w:rsidR="00E42131" w:rsidRPr="00E42131" w:rsidRDefault="00E42131" w:rsidP="00E42131">
      <w:pPr>
        <w:spacing w:after="0" w:line="240" w:lineRule="auto"/>
        <w:ind w:left="1004"/>
        <w:contextualSpacing/>
        <w:jc w:val="right"/>
        <w:rPr>
          <w:rFonts w:ascii="Times New Roman" w:eastAsia="Calibri" w:hAnsi="Times New Roman" w:cs="Times New Roman"/>
          <w:sz w:val="44"/>
          <w:szCs w:val="44"/>
          <w:lang w:eastAsia="ru-RU"/>
        </w:rPr>
      </w:pPr>
      <w:r w:rsidRPr="00E42131">
        <w:rPr>
          <w:rFonts w:ascii="Times New Roman" w:eastAsia="Calibri" w:hAnsi="Times New Roman" w:cs="Times New Roman"/>
          <w:sz w:val="28"/>
          <w:szCs w:val="28"/>
          <w:lang w:eastAsia="ru-RU"/>
        </w:rPr>
        <w:lastRenderedPageBreak/>
        <w:t>Школа</w:t>
      </w:r>
      <w:r w:rsidRPr="00E42131">
        <w:rPr>
          <w:rFonts w:ascii="Times New Roman" w:eastAsia="Calibri" w:hAnsi="Times New Roman" w:cs="Times New Roman"/>
          <w:sz w:val="44"/>
          <w:szCs w:val="44"/>
          <w:lang w:eastAsia="ru-RU"/>
        </w:rPr>
        <w:t xml:space="preserve"> №___________</w:t>
      </w:r>
    </w:p>
    <w:p w:rsidR="00E42131" w:rsidRPr="00E42131" w:rsidRDefault="00E42131" w:rsidP="00E42131">
      <w:pPr>
        <w:spacing w:after="0" w:line="240" w:lineRule="auto"/>
        <w:ind w:left="1004"/>
        <w:contextualSpacing/>
        <w:jc w:val="center"/>
        <w:rPr>
          <w:rFonts w:ascii="Times New Roman" w:eastAsia="Calibri" w:hAnsi="Times New Roman" w:cs="Times New Roman"/>
          <w:sz w:val="36"/>
          <w:szCs w:val="36"/>
          <w:lang w:eastAsia="ru-RU"/>
        </w:rPr>
      </w:pPr>
      <w:r w:rsidRPr="00E42131">
        <w:rPr>
          <w:rFonts w:ascii="Times New Roman" w:eastAsia="Calibri" w:hAnsi="Times New Roman" w:cs="Times New Roman"/>
          <w:sz w:val="36"/>
          <w:szCs w:val="36"/>
          <w:lang w:eastAsia="ru-RU"/>
        </w:rPr>
        <w:t>Найди пару</w:t>
      </w:r>
    </w:p>
    <w:p w:rsidR="00E42131" w:rsidRPr="00E42131" w:rsidRDefault="00E42131" w:rsidP="00E42131">
      <w:pPr>
        <w:spacing w:after="0" w:line="276" w:lineRule="auto"/>
        <w:rPr>
          <w:rFonts w:ascii="Times New Roman" w:eastAsia="Calibri" w:hAnsi="Times New Roman" w:cs="Times New Roman"/>
          <w:sz w:val="36"/>
          <w:szCs w:val="36"/>
          <w:lang w:eastAsia="ru-RU"/>
        </w:rPr>
      </w:pPr>
    </w:p>
    <w:p w:rsidR="00E42131" w:rsidRPr="00E42131" w:rsidRDefault="00E42131" w:rsidP="00E42131">
      <w:pPr>
        <w:spacing w:after="0" w:line="276" w:lineRule="auto"/>
        <w:rPr>
          <w:rFonts w:ascii="Times New Roman" w:eastAsia="Calibri" w:hAnsi="Times New Roman" w:cs="Times New Roman"/>
          <w:sz w:val="36"/>
          <w:szCs w:val="36"/>
          <w:lang w:eastAsia="ru-RU"/>
        </w:rPr>
      </w:pPr>
      <w:r w:rsidRPr="00E42131">
        <w:rPr>
          <w:rFonts w:ascii="Times New Roman" w:eastAsia="Calibri" w:hAnsi="Times New Roman" w:cs="Times New Roman"/>
          <w:sz w:val="36"/>
          <w:szCs w:val="36"/>
          <w:lang w:eastAsia="ru-RU"/>
        </w:rPr>
        <w:t>1-в, 2-ж, 3-е, 4-и,5 -з, 6-г,7 -д, 8-л, 9-б, 10-а, 11-к</w:t>
      </w:r>
    </w:p>
    <w:p w:rsidR="00E42131" w:rsidRPr="00E42131" w:rsidRDefault="00E42131" w:rsidP="00E42131">
      <w:pPr>
        <w:spacing w:after="0" w:line="276" w:lineRule="auto"/>
        <w:rPr>
          <w:rFonts w:ascii="Times New Roman" w:eastAsia="Calibri" w:hAnsi="Times New Roman" w:cs="Times New Roman"/>
          <w:sz w:val="36"/>
          <w:szCs w:val="36"/>
          <w:lang w:eastAsia="ru-RU"/>
        </w:rPr>
      </w:pPr>
    </w:p>
    <w:p w:rsidR="00E42131" w:rsidRPr="00E42131" w:rsidRDefault="00E42131" w:rsidP="00E42131">
      <w:pPr>
        <w:spacing w:after="0" w:line="276" w:lineRule="auto"/>
        <w:rPr>
          <w:rFonts w:ascii="Times New Roman" w:eastAsia="Calibri" w:hAnsi="Times New Roman" w:cs="Times New Roman"/>
          <w:sz w:val="36"/>
          <w:szCs w:val="36"/>
          <w:lang w:eastAsia="ru-RU"/>
        </w:rPr>
      </w:pPr>
    </w:p>
    <w:p w:rsidR="00E42131" w:rsidRPr="00E42131" w:rsidRDefault="00E42131" w:rsidP="00E42131">
      <w:pPr>
        <w:spacing w:after="0" w:line="276" w:lineRule="auto"/>
        <w:rPr>
          <w:rFonts w:ascii="Times New Roman" w:eastAsia="Calibri" w:hAnsi="Times New Roman" w:cs="Times New Roman"/>
          <w:sz w:val="36"/>
          <w:szCs w:val="36"/>
          <w:lang w:eastAsia="ru-RU"/>
        </w:rPr>
        <w:sectPr w:rsidR="00E42131" w:rsidRPr="00E42131">
          <w:type w:val="continuous"/>
          <w:pgSz w:w="11906" w:h="16838"/>
          <w:pgMar w:top="1134" w:right="850" w:bottom="1134" w:left="1701" w:header="708" w:footer="708" w:gutter="0"/>
          <w:cols w:space="720"/>
        </w:sectPr>
      </w:pPr>
    </w:p>
    <w:p w:rsidR="00E42131" w:rsidRPr="00E42131" w:rsidRDefault="00E42131" w:rsidP="00E42131">
      <w:pPr>
        <w:spacing w:after="0" w:line="240" w:lineRule="auto"/>
        <w:rPr>
          <w:rFonts w:ascii="Times New Roman" w:eastAsia="Times New Roman" w:hAnsi="Times New Roman" w:cs="Times New Roman"/>
          <w:b/>
          <w:bCs/>
          <w:color w:val="000000"/>
          <w:sz w:val="32"/>
          <w:szCs w:val="32"/>
          <w:u w:val="single"/>
          <w:lang w:eastAsia="ru-RU"/>
        </w:rPr>
      </w:pPr>
      <w:r w:rsidRPr="00E42131">
        <w:rPr>
          <w:rFonts w:ascii="Times New Roman" w:eastAsia="Calibri" w:hAnsi="Times New Roman" w:cs="Times New Roman"/>
          <w:sz w:val="52"/>
          <w:szCs w:val="52"/>
          <w:lang w:eastAsia="ru-RU"/>
        </w:rPr>
        <w:lastRenderedPageBreak/>
        <w:t xml:space="preserve"> </w:t>
      </w:r>
    </w:p>
    <w:tbl>
      <w:tblPr>
        <w:tblStyle w:val="a3"/>
        <w:tblW w:w="5041" w:type="dxa"/>
        <w:tblInd w:w="0" w:type="dxa"/>
        <w:tblLook w:val="04A0" w:firstRow="1" w:lastRow="0" w:firstColumn="1" w:lastColumn="0" w:noHBand="0" w:noVBand="1"/>
      </w:tblPr>
      <w:tblGrid>
        <w:gridCol w:w="704"/>
        <w:gridCol w:w="1356"/>
        <w:gridCol w:w="438"/>
        <w:gridCol w:w="2543"/>
      </w:tblGrid>
      <w:tr w:rsidR="00E42131" w:rsidRPr="00E42131" w:rsidTr="00E42131">
        <w:trPr>
          <w:trHeight w:val="323"/>
        </w:trPr>
        <w:tc>
          <w:tcPr>
            <w:tcW w:w="70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1.</w:t>
            </w:r>
          </w:p>
        </w:tc>
        <w:tc>
          <w:tcPr>
            <w:tcW w:w="1356"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дуб</w:t>
            </w:r>
            <w:proofErr w:type="gramEnd"/>
          </w:p>
        </w:tc>
        <w:tc>
          <w:tcPr>
            <w:tcW w:w="43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а</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белохвост</w:t>
            </w:r>
            <w:proofErr w:type="gramEnd"/>
          </w:p>
        </w:tc>
      </w:tr>
      <w:tr w:rsidR="00E42131" w:rsidRPr="00E42131" w:rsidTr="00E42131">
        <w:trPr>
          <w:trHeight w:val="323"/>
        </w:trPr>
        <w:tc>
          <w:tcPr>
            <w:tcW w:w="70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2.</w:t>
            </w:r>
          </w:p>
        </w:tc>
        <w:tc>
          <w:tcPr>
            <w:tcW w:w="1356"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крот</w:t>
            </w:r>
            <w:proofErr w:type="gramEnd"/>
          </w:p>
        </w:tc>
        <w:tc>
          <w:tcPr>
            <w:tcW w:w="43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б</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чешуйчатый</w:t>
            </w:r>
            <w:proofErr w:type="gramEnd"/>
          </w:p>
        </w:tc>
      </w:tr>
      <w:tr w:rsidR="00E42131" w:rsidRPr="00E42131" w:rsidTr="00E42131">
        <w:trPr>
          <w:trHeight w:val="338"/>
        </w:trPr>
        <w:tc>
          <w:tcPr>
            <w:tcW w:w="70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3.</w:t>
            </w:r>
          </w:p>
        </w:tc>
        <w:tc>
          <w:tcPr>
            <w:tcW w:w="1356"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махаон</w:t>
            </w:r>
            <w:proofErr w:type="gramEnd"/>
          </w:p>
        </w:tc>
        <w:tc>
          <w:tcPr>
            <w:tcW w:w="43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в</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зубчатый</w:t>
            </w:r>
            <w:proofErr w:type="gramEnd"/>
          </w:p>
        </w:tc>
      </w:tr>
      <w:tr w:rsidR="00E42131" w:rsidRPr="00E42131" w:rsidTr="00E42131">
        <w:trPr>
          <w:trHeight w:val="323"/>
        </w:trPr>
        <w:tc>
          <w:tcPr>
            <w:tcW w:w="70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4.</w:t>
            </w:r>
          </w:p>
        </w:tc>
        <w:tc>
          <w:tcPr>
            <w:tcW w:w="1356"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цапля</w:t>
            </w:r>
            <w:proofErr w:type="gramEnd"/>
          </w:p>
        </w:tc>
        <w:tc>
          <w:tcPr>
            <w:tcW w:w="43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г</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Максимовича</w:t>
            </w:r>
          </w:p>
        </w:tc>
      </w:tr>
      <w:tr w:rsidR="00E42131" w:rsidRPr="00E42131" w:rsidTr="00E42131">
        <w:trPr>
          <w:trHeight w:val="323"/>
        </w:trPr>
        <w:tc>
          <w:tcPr>
            <w:tcW w:w="70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5.</w:t>
            </w:r>
          </w:p>
        </w:tc>
        <w:tc>
          <w:tcPr>
            <w:tcW w:w="1356"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тис</w:t>
            </w:r>
            <w:proofErr w:type="gramEnd"/>
          </w:p>
        </w:tc>
        <w:tc>
          <w:tcPr>
            <w:tcW w:w="43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д</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орехоносный</w:t>
            </w:r>
            <w:proofErr w:type="gramEnd"/>
          </w:p>
        </w:tc>
      </w:tr>
      <w:tr w:rsidR="00E42131" w:rsidRPr="00E42131" w:rsidTr="00E42131">
        <w:trPr>
          <w:trHeight w:val="323"/>
        </w:trPr>
        <w:tc>
          <w:tcPr>
            <w:tcW w:w="70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6.</w:t>
            </w:r>
          </w:p>
        </w:tc>
        <w:tc>
          <w:tcPr>
            <w:tcW w:w="1356"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тополь</w:t>
            </w:r>
            <w:proofErr w:type="gramEnd"/>
          </w:p>
        </w:tc>
        <w:tc>
          <w:tcPr>
            <w:tcW w:w="43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е</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Маака</w:t>
            </w:r>
          </w:p>
        </w:tc>
      </w:tr>
      <w:tr w:rsidR="00E42131" w:rsidRPr="00E42131" w:rsidTr="00E42131">
        <w:trPr>
          <w:trHeight w:val="323"/>
        </w:trPr>
        <w:tc>
          <w:tcPr>
            <w:tcW w:w="70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7.</w:t>
            </w:r>
          </w:p>
        </w:tc>
        <w:tc>
          <w:tcPr>
            <w:tcW w:w="1356"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лотос</w:t>
            </w:r>
            <w:proofErr w:type="gramEnd"/>
          </w:p>
        </w:tc>
        <w:tc>
          <w:tcPr>
            <w:tcW w:w="43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ж</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Могера</w:t>
            </w:r>
          </w:p>
        </w:tc>
      </w:tr>
      <w:tr w:rsidR="00E42131" w:rsidRPr="00E42131" w:rsidTr="00E42131">
        <w:trPr>
          <w:trHeight w:val="338"/>
        </w:trPr>
        <w:tc>
          <w:tcPr>
            <w:tcW w:w="70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8.</w:t>
            </w:r>
          </w:p>
        </w:tc>
        <w:tc>
          <w:tcPr>
            <w:tcW w:w="1356"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кедр</w:t>
            </w:r>
            <w:proofErr w:type="gramEnd"/>
          </w:p>
        </w:tc>
        <w:tc>
          <w:tcPr>
            <w:tcW w:w="43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з</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остроконечный</w:t>
            </w:r>
            <w:proofErr w:type="gramEnd"/>
          </w:p>
        </w:tc>
      </w:tr>
      <w:tr w:rsidR="00E42131" w:rsidRPr="00E42131" w:rsidTr="00E42131">
        <w:trPr>
          <w:trHeight w:val="323"/>
        </w:trPr>
        <w:tc>
          <w:tcPr>
            <w:tcW w:w="70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9.</w:t>
            </w:r>
          </w:p>
        </w:tc>
        <w:tc>
          <w:tcPr>
            <w:tcW w:w="1356"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крохаль</w:t>
            </w:r>
            <w:proofErr w:type="gramEnd"/>
          </w:p>
        </w:tc>
        <w:tc>
          <w:tcPr>
            <w:tcW w:w="43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и</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египетская</w:t>
            </w:r>
            <w:proofErr w:type="gramEnd"/>
          </w:p>
        </w:tc>
      </w:tr>
      <w:tr w:rsidR="00E42131" w:rsidRPr="00E42131" w:rsidTr="00E42131">
        <w:trPr>
          <w:trHeight w:val="323"/>
        </w:trPr>
        <w:tc>
          <w:tcPr>
            <w:tcW w:w="70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10.</w:t>
            </w:r>
          </w:p>
        </w:tc>
        <w:tc>
          <w:tcPr>
            <w:tcW w:w="1356"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орлан</w:t>
            </w:r>
            <w:proofErr w:type="gramEnd"/>
          </w:p>
        </w:tc>
        <w:tc>
          <w:tcPr>
            <w:tcW w:w="43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к</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маньчжурский</w:t>
            </w:r>
            <w:proofErr w:type="gramEnd"/>
          </w:p>
        </w:tc>
      </w:tr>
      <w:tr w:rsidR="00E42131" w:rsidRPr="00E42131" w:rsidTr="00E42131">
        <w:trPr>
          <w:trHeight w:val="323"/>
        </w:trPr>
        <w:tc>
          <w:tcPr>
            <w:tcW w:w="704"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r w:rsidRPr="00E42131">
              <w:rPr>
                <w:rFonts w:ascii="Times New Roman" w:eastAsia="Times New Roman" w:hAnsi="Times New Roman"/>
                <w:bCs/>
                <w:color w:val="000000"/>
                <w:sz w:val="32"/>
                <w:szCs w:val="32"/>
              </w:rPr>
              <w:t>11.</w:t>
            </w:r>
          </w:p>
        </w:tc>
        <w:tc>
          <w:tcPr>
            <w:tcW w:w="1356"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заяц</w:t>
            </w:r>
            <w:proofErr w:type="gramEnd"/>
          </w:p>
        </w:tc>
        <w:tc>
          <w:tcPr>
            <w:tcW w:w="438"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л</w:t>
            </w:r>
            <w:proofErr w:type="gramEnd"/>
          </w:p>
        </w:tc>
        <w:tc>
          <w:tcPr>
            <w:tcW w:w="2543" w:type="dxa"/>
            <w:tcBorders>
              <w:top w:val="single" w:sz="4" w:space="0" w:color="auto"/>
              <w:left w:val="single" w:sz="4" w:space="0" w:color="auto"/>
              <w:bottom w:val="single" w:sz="4" w:space="0" w:color="auto"/>
              <w:right w:val="single" w:sz="4" w:space="0" w:color="auto"/>
            </w:tcBorders>
            <w:hideMark/>
          </w:tcPr>
          <w:p w:rsidR="00E42131" w:rsidRPr="00E42131" w:rsidRDefault="00E42131" w:rsidP="00E42131">
            <w:pPr>
              <w:jc w:val="center"/>
              <w:rPr>
                <w:rFonts w:ascii="Times New Roman" w:eastAsia="Times New Roman" w:hAnsi="Times New Roman"/>
                <w:bCs/>
                <w:color w:val="000000"/>
                <w:sz w:val="32"/>
                <w:szCs w:val="32"/>
              </w:rPr>
            </w:pPr>
            <w:proofErr w:type="gramStart"/>
            <w:r w:rsidRPr="00E42131">
              <w:rPr>
                <w:rFonts w:ascii="Times New Roman" w:eastAsia="Times New Roman" w:hAnsi="Times New Roman"/>
                <w:bCs/>
                <w:color w:val="000000"/>
                <w:sz w:val="32"/>
                <w:szCs w:val="32"/>
              </w:rPr>
              <w:t>корейский</w:t>
            </w:r>
            <w:proofErr w:type="gramEnd"/>
          </w:p>
        </w:tc>
      </w:tr>
    </w:tbl>
    <w:p w:rsidR="00E42131" w:rsidRPr="00E42131" w:rsidRDefault="00E42131" w:rsidP="00E42131">
      <w:pPr>
        <w:spacing w:after="0" w:line="240" w:lineRule="auto"/>
        <w:rPr>
          <w:rFonts w:ascii="Times New Roman" w:eastAsia="Times New Roman" w:hAnsi="Times New Roman" w:cs="Times New Roman"/>
          <w:b/>
          <w:bCs/>
          <w:color w:val="000000"/>
          <w:sz w:val="32"/>
          <w:szCs w:val="32"/>
          <w:u w:val="single"/>
          <w:lang w:eastAsia="ru-RU"/>
        </w:rPr>
        <w:sectPr w:rsidR="00E42131" w:rsidRPr="00E42131">
          <w:type w:val="continuous"/>
          <w:pgSz w:w="11906" w:h="16838"/>
          <w:pgMar w:top="1134" w:right="850" w:bottom="1134" w:left="993" w:header="708" w:footer="708" w:gutter="0"/>
          <w:cols w:num="2" w:space="3547"/>
        </w:sectPr>
      </w:pPr>
      <w:bookmarkStart w:id="0" w:name="_GoBack"/>
      <w:bookmarkEnd w:id="0"/>
    </w:p>
    <w:p w:rsidR="00270B53" w:rsidRDefault="00270B53" w:rsidP="00732324"/>
    <w:sectPr w:rsidR="00270B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B006F"/>
    <w:multiLevelType w:val="hybridMultilevel"/>
    <w:tmpl w:val="AA94715E"/>
    <w:lvl w:ilvl="0" w:tplc="0419000F">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F450DAA"/>
    <w:multiLevelType w:val="hybridMultilevel"/>
    <w:tmpl w:val="478AFF8A"/>
    <w:lvl w:ilvl="0" w:tplc="1CAC6B5A">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2">
    <w:nsid w:val="2B17499E"/>
    <w:multiLevelType w:val="hybridMultilevel"/>
    <w:tmpl w:val="C8AE2DE4"/>
    <w:lvl w:ilvl="0" w:tplc="D8EC78FE">
      <w:start w:val="1"/>
      <w:numFmt w:val="decimal"/>
      <w:lvlText w:val="%1."/>
      <w:lvlJc w:val="left"/>
      <w:pPr>
        <w:ind w:left="1287" w:hanging="360"/>
      </w:pPr>
      <w:rPr>
        <w:b/>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3">
    <w:nsid w:val="42516376"/>
    <w:multiLevelType w:val="hybridMultilevel"/>
    <w:tmpl w:val="67882F78"/>
    <w:lvl w:ilvl="0" w:tplc="6A4C583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60716B5"/>
    <w:multiLevelType w:val="hybridMultilevel"/>
    <w:tmpl w:val="5726D518"/>
    <w:lvl w:ilvl="0" w:tplc="FE90A7F8">
      <w:start w:val="12"/>
      <w:numFmt w:val="upperRoman"/>
      <w:lvlText w:val="%1."/>
      <w:lvlJc w:val="left"/>
      <w:pPr>
        <w:ind w:left="1004" w:hanging="72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5">
    <w:nsid w:val="6B3D48A0"/>
    <w:multiLevelType w:val="hybridMultilevel"/>
    <w:tmpl w:val="589CC688"/>
    <w:lvl w:ilvl="0" w:tplc="F8B49B54">
      <w:start w:val="1"/>
      <w:numFmt w:val="decimal"/>
      <w:lvlText w:val="%1."/>
      <w:lvlJc w:val="left"/>
      <w:pPr>
        <w:tabs>
          <w:tab w:val="num" w:pos="644"/>
        </w:tabs>
        <w:ind w:left="644" w:hanging="360"/>
      </w:pPr>
      <w:rPr>
        <w:b w:val="0"/>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7DF87687"/>
    <w:multiLevelType w:val="hybridMultilevel"/>
    <w:tmpl w:val="B9D48C40"/>
    <w:lvl w:ilvl="0" w:tplc="04190013">
      <w:start w:val="1"/>
      <w:numFmt w:val="upperRoman"/>
      <w:lvlText w:val="%1."/>
      <w:lvlJc w:val="right"/>
      <w:pPr>
        <w:ind w:left="1004"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1D7"/>
    <w:rsid w:val="00270B53"/>
    <w:rsid w:val="005A61D7"/>
    <w:rsid w:val="00732324"/>
    <w:rsid w:val="00E421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344324-98F2-4E5C-BBEF-68DFBA71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4213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058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logotshelnika.ru/ussurijskij-pyatnistyj-olen.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2381</Words>
  <Characters>13572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станция юннатов</dc:creator>
  <cp:keywords/>
  <dc:description/>
  <cp:lastModifiedBy>станция юннатов</cp:lastModifiedBy>
  <cp:revision>3</cp:revision>
  <dcterms:created xsi:type="dcterms:W3CDTF">2017-06-08T21:36:00Z</dcterms:created>
  <dcterms:modified xsi:type="dcterms:W3CDTF">2017-06-08T21:47:00Z</dcterms:modified>
</cp:coreProperties>
</file>