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D" w:rsidRPr="003A0AAE" w:rsidRDefault="00DD310D" w:rsidP="00DD310D">
      <w:pPr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  </w:t>
      </w:r>
      <w:r w:rsidRPr="003A0AAE">
        <w:rPr>
          <w:b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DD310D" w:rsidRPr="003A0AAE" w:rsidRDefault="00DD310D" w:rsidP="00DD310D">
      <w:pPr>
        <w:rPr>
          <w:b/>
          <w:sz w:val="28"/>
          <w:szCs w:val="24"/>
        </w:rPr>
      </w:pPr>
      <w:r w:rsidRPr="003A0AAE">
        <w:rPr>
          <w:b/>
          <w:sz w:val="28"/>
          <w:szCs w:val="24"/>
        </w:rPr>
        <w:t xml:space="preserve">                                                         г. Новосибирска</w:t>
      </w:r>
    </w:p>
    <w:p w:rsidR="00DD310D" w:rsidRPr="003A0AAE" w:rsidRDefault="00DD310D" w:rsidP="00DD310D">
      <w:pPr>
        <w:rPr>
          <w:b/>
          <w:sz w:val="28"/>
          <w:szCs w:val="24"/>
        </w:rPr>
      </w:pPr>
      <w:r w:rsidRPr="003A0AAE">
        <w:rPr>
          <w:b/>
          <w:sz w:val="28"/>
          <w:szCs w:val="24"/>
        </w:rPr>
        <w:t xml:space="preserve">                             «Центр детского творчества «Содружество»</w:t>
      </w:r>
    </w:p>
    <w:p w:rsidR="00DD310D" w:rsidRPr="00617E95" w:rsidRDefault="00DD310D" w:rsidP="00DD310D">
      <w:pPr>
        <w:rPr>
          <w:i/>
          <w:sz w:val="28"/>
          <w:szCs w:val="28"/>
        </w:rPr>
      </w:pPr>
    </w:p>
    <w:p w:rsidR="00DD310D" w:rsidRPr="00617E95" w:rsidRDefault="00DD310D" w:rsidP="00DD310D">
      <w:pPr>
        <w:rPr>
          <w:i/>
          <w:sz w:val="28"/>
          <w:szCs w:val="28"/>
        </w:rPr>
      </w:pPr>
      <w:r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67.25pt;height:35.25pt" fillcolor="#92d050" strokecolor="#3f3151 [1607]" strokeweight="1pt">
            <v:shadow on="t" color="#99f" offset="3pt"/>
            <v:textpath style="font-family:&quot;Arial Black&quot;;v-text-kern:t" trim="t" fitpath="t" string="Какие сказки читают наши дети?"/>
          </v:shape>
        </w:pict>
      </w:r>
    </w:p>
    <w:p w:rsidR="00DD310D" w:rsidRPr="003A0AAE" w:rsidRDefault="00DD310D" w:rsidP="00DD310D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3A0AAE">
        <w:rPr>
          <w:b/>
          <w:sz w:val="28"/>
          <w:szCs w:val="28"/>
        </w:rPr>
        <w:t>Консультация для родителей</w:t>
      </w:r>
    </w:p>
    <w:p w:rsidR="00DD310D" w:rsidRDefault="00DD310D" w:rsidP="00DD310D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229225" cy="5385321"/>
            <wp:effectExtent l="19050" t="0" r="9525" b="0"/>
            <wp:docPr id="7" name="Рисунок 1" descr="C:\Users\user\Desktop\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0D" w:rsidRDefault="00DD310D" w:rsidP="00DD31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Подготовила:</w:t>
      </w:r>
    </w:p>
    <w:p w:rsidR="00DD310D" w:rsidRPr="003A0AAE" w:rsidRDefault="00DD310D" w:rsidP="00DD310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 дополнительного образования Лосева Лариса Николаевна</w:t>
      </w:r>
    </w:p>
    <w:p w:rsidR="00DD310D" w:rsidRDefault="00DD310D" w:rsidP="00DD310D">
      <w:pPr>
        <w:rPr>
          <w:i/>
          <w:sz w:val="28"/>
          <w:szCs w:val="28"/>
        </w:rPr>
      </w:pPr>
    </w:p>
    <w:p w:rsidR="00DD310D" w:rsidRPr="00617E95" w:rsidRDefault="00DD310D" w:rsidP="00DD310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3A0AAE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год</w:t>
      </w:r>
    </w:p>
    <w:p w:rsidR="009E22EE" w:rsidRPr="00964511" w:rsidRDefault="00EE4D0C">
      <w:pPr>
        <w:rPr>
          <w:b/>
          <w:sz w:val="36"/>
          <w:szCs w:val="36"/>
        </w:rPr>
      </w:pPr>
      <w:r>
        <w:rPr>
          <w:b/>
          <w:noProof/>
          <w:color w:val="C0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-310515</wp:posOffset>
            </wp:positionV>
            <wp:extent cx="876300" cy="1657350"/>
            <wp:effectExtent l="19050" t="0" r="0" b="0"/>
            <wp:wrapNone/>
            <wp:docPr id="6" name="Рисунок 6" descr="C:\Users\user\Desktop\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9614694_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CD3">
        <w:rPr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1765935</wp:posOffset>
            </wp:positionV>
            <wp:extent cx="1323975" cy="1447800"/>
            <wp:effectExtent l="0" t="0" r="0" b="0"/>
            <wp:wrapNone/>
            <wp:docPr id="5" name="Рисунок 2" descr="C:\Users\user\Desktop\89855587_78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855587_786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D61" w:rsidRPr="006A30A4">
        <w:rPr>
          <w:b/>
          <w:color w:val="C00000"/>
          <w:sz w:val="56"/>
          <w:szCs w:val="56"/>
        </w:rPr>
        <w:t xml:space="preserve">     </w:t>
      </w:r>
      <w:r w:rsidR="00731C0C" w:rsidRPr="009862D1">
        <w:rPr>
          <w:b/>
          <w:color w:val="C00000"/>
          <w:sz w:val="56"/>
          <w:szCs w:val="56"/>
        </w:rPr>
        <w:t xml:space="preserve"> Какие</w:t>
      </w:r>
      <w:r w:rsidR="002F3A59" w:rsidRPr="006A30A4">
        <w:rPr>
          <w:b/>
          <w:color w:val="C00000"/>
          <w:sz w:val="56"/>
          <w:szCs w:val="56"/>
        </w:rPr>
        <w:t xml:space="preserve"> </w:t>
      </w:r>
      <w:r w:rsidR="00731C0C" w:rsidRPr="009862D1">
        <w:rPr>
          <w:b/>
          <w:color w:val="E36C0A" w:themeColor="accent6" w:themeShade="BF"/>
          <w:sz w:val="56"/>
          <w:szCs w:val="56"/>
        </w:rPr>
        <w:t>сказки</w:t>
      </w:r>
      <w:r w:rsidR="002F3A59" w:rsidRPr="006A30A4">
        <w:rPr>
          <w:b/>
          <w:color w:val="E36C0A" w:themeColor="accent6" w:themeShade="BF"/>
          <w:sz w:val="56"/>
          <w:szCs w:val="56"/>
        </w:rPr>
        <w:t xml:space="preserve"> </w:t>
      </w:r>
      <w:r w:rsidR="00731C0C" w:rsidRPr="009862D1">
        <w:rPr>
          <w:b/>
          <w:color w:val="0070C0"/>
          <w:sz w:val="56"/>
          <w:szCs w:val="56"/>
        </w:rPr>
        <w:t>читают</w:t>
      </w:r>
      <w:r w:rsidR="002F3A59" w:rsidRPr="006A30A4">
        <w:rPr>
          <w:b/>
          <w:color w:val="0070C0"/>
          <w:sz w:val="56"/>
          <w:szCs w:val="56"/>
        </w:rPr>
        <w:t xml:space="preserve"> </w:t>
      </w:r>
      <w:r w:rsidR="00731C0C" w:rsidRPr="009862D1">
        <w:rPr>
          <w:b/>
          <w:color w:val="7030A0"/>
          <w:sz w:val="56"/>
          <w:szCs w:val="56"/>
        </w:rPr>
        <w:t>наши</w:t>
      </w:r>
      <w:r w:rsidR="002F3A59" w:rsidRPr="006A30A4">
        <w:rPr>
          <w:b/>
          <w:color w:val="7030A0"/>
          <w:sz w:val="56"/>
          <w:szCs w:val="56"/>
        </w:rPr>
        <w:t xml:space="preserve"> </w:t>
      </w:r>
      <w:r w:rsidR="00731C0C" w:rsidRPr="009862D1">
        <w:rPr>
          <w:b/>
          <w:color w:val="002060"/>
          <w:sz w:val="56"/>
          <w:szCs w:val="56"/>
        </w:rPr>
        <w:t>дети?</w:t>
      </w:r>
      <w:r w:rsidR="002F3A59" w:rsidRPr="006A30A4">
        <w:rPr>
          <w:b/>
          <w:color w:val="002060"/>
          <w:sz w:val="56"/>
          <w:szCs w:val="56"/>
        </w:rPr>
        <w:t xml:space="preserve"> </w:t>
      </w:r>
      <w:r w:rsidR="00964511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066854" cy="2714625"/>
            <wp:effectExtent l="0" t="0" r="0" b="0"/>
            <wp:docPr id="1" name="Рисунок 1" descr="C:\Users\user\Desktop\is_ariyorum_bu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_ariyorum_buy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18" cy="27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8D" w:rsidRDefault="00F57D61" w:rsidP="00F57D61">
      <w:pPr>
        <w:jc w:val="both"/>
        <w:rPr>
          <w:i/>
          <w:sz w:val="28"/>
          <w:szCs w:val="28"/>
        </w:rPr>
      </w:pPr>
      <w:r w:rsidRPr="006A30A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В настоящее время дошкольник</w:t>
      </w:r>
      <w:r w:rsidR="00731C0C" w:rsidRPr="00731C0C">
        <w:rPr>
          <w:i/>
          <w:sz w:val="28"/>
          <w:szCs w:val="28"/>
        </w:rPr>
        <w:t xml:space="preserve"> практически</w:t>
      </w:r>
      <w:r w:rsidRPr="006A30A4">
        <w:rPr>
          <w:i/>
          <w:sz w:val="28"/>
          <w:szCs w:val="28"/>
        </w:rPr>
        <w:t xml:space="preserve"> </w:t>
      </w:r>
      <w:r w:rsidR="00731C0C" w:rsidRPr="00731C0C">
        <w:rPr>
          <w:i/>
          <w:sz w:val="28"/>
          <w:szCs w:val="28"/>
        </w:rPr>
        <w:t xml:space="preserve"> </w:t>
      </w:r>
      <w:r w:rsidR="00731C0C">
        <w:rPr>
          <w:i/>
          <w:sz w:val="28"/>
          <w:szCs w:val="28"/>
        </w:rPr>
        <w:t>не</w:t>
      </w:r>
      <w:r w:rsidRPr="006A30A4">
        <w:rPr>
          <w:i/>
          <w:sz w:val="28"/>
          <w:szCs w:val="28"/>
        </w:rPr>
        <w:t xml:space="preserve">   </w:t>
      </w:r>
      <w:r w:rsidR="00731C0C">
        <w:rPr>
          <w:i/>
          <w:sz w:val="28"/>
          <w:szCs w:val="28"/>
        </w:rPr>
        <w:t xml:space="preserve"> з</w:t>
      </w:r>
      <w:r w:rsidR="00F22978">
        <w:rPr>
          <w:i/>
          <w:sz w:val="28"/>
          <w:szCs w:val="28"/>
        </w:rPr>
        <w:t xml:space="preserve">нают </w:t>
      </w:r>
      <w:r w:rsidR="00731C0C">
        <w:rPr>
          <w:i/>
          <w:sz w:val="28"/>
          <w:szCs w:val="28"/>
        </w:rPr>
        <w:t xml:space="preserve"> содержания русских народных сказок. И</w:t>
      </w:r>
      <w:r w:rsidR="00F22978">
        <w:rPr>
          <w:i/>
          <w:sz w:val="28"/>
          <w:szCs w:val="28"/>
        </w:rPr>
        <w:t xml:space="preserve"> поэтому </w:t>
      </w:r>
      <w:r w:rsidR="00731C0C">
        <w:rPr>
          <w:i/>
          <w:sz w:val="28"/>
          <w:szCs w:val="28"/>
        </w:rPr>
        <w:t xml:space="preserve"> при подготовке</w:t>
      </w:r>
      <w:r w:rsidR="0051212C">
        <w:rPr>
          <w:i/>
          <w:sz w:val="28"/>
          <w:szCs w:val="28"/>
        </w:rPr>
        <w:t xml:space="preserve"> детей к школе мы</w:t>
      </w:r>
      <w:r w:rsidR="00F22978">
        <w:rPr>
          <w:i/>
          <w:sz w:val="28"/>
          <w:szCs w:val="28"/>
        </w:rPr>
        <w:t xml:space="preserve">, педагоги, </w:t>
      </w:r>
      <w:r w:rsidR="004E253F">
        <w:rPr>
          <w:i/>
          <w:sz w:val="28"/>
          <w:szCs w:val="28"/>
        </w:rPr>
        <w:t xml:space="preserve"> часто </w:t>
      </w:r>
      <w:r w:rsidR="0051212C">
        <w:rPr>
          <w:i/>
          <w:sz w:val="28"/>
          <w:szCs w:val="28"/>
        </w:rPr>
        <w:t xml:space="preserve"> сталкиваемся с детскими вопросами</w:t>
      </w:r>
      <w:r w:rsidR="00E427F8">
        <w:rPr>
          <w:i/>
          <w:sz w:val="28"/>
          <w:szCs w:val="28"/>
        </w:rPr>
        <w:t xml:space="preserve">   из серии: </w:t>
      </w:r>
      <w:r w:rsidR="009237A0">
        <w:rPr>
          <w:i/>
          <w:sz w:val="28"/>
          <w:szCs w:val="28"/>
        </w:rPr>
        <w:t>«</w:t>
      </w:r>
      <w:r w:rsidR="0051212C">
        <w:rPr>
          <w:i/>
          <w:sz w:val="28"/>
          <w:szCs w:val="28"/>
        </w:rPr>
        <w:t>А</w:t>
      </w:r>
      <w:r w:rsidR="000A07EE">
        <w:rPr>
          <w:i/>
          <w:sz w:val="28"/>
          <w:szCs w:val="28"/>
        </w:rPr>
        <w:t xml:space="preserve"> кто такой Емеля?</w:t>
      </w:r>
      <w:r w:rsidR="009237A0">
        <w:rPr>
          <w:i/>
          <w:sz w:val="28"/>
          <w:szCs w:val="28"/>
        </w:rPr>
        <w:t>»</w:t>
      </w:r>
      <w:r w:rsidR="00A416E3">
        <w:rPr>
          <w:i/>
          <w:sz w:val="28"/>
          <w:szCs w:val="28"/>
        </w:rPr>
        <w:t>,</w:t>
      </w:r>
      <w:r w:rsidR="00E427F8">
        <w:rPr>
          <w:i/>
          <w:sz w:val="28"/>
          <w:szCs w:val="28"/>
        </w:rPr>
        <w:t xml:space="preserve"> </w:t>
      </w:r>
      <w:r w:rsidR="009237A0">
        <w:rPr>
          <w:i/>
          <w:sz w:val="28"/>
          <w:szCs w:val="28"/>
        </w:rPr>
        <w:t>«</w:t>
      </w:r>
      <w:r w:rsidR="0051212C">
        <w:rPr>
          <w:i/>
          <w:sz w:val="28"/>
          <w:szCs w:val="28"/>
        </w:rPr>
        <w:t xml:space="preserve">Как это </w:t>
      </w:r>
      <w:r w:rsidR="000A07EE">
        <w:rPr>
          <w:i/>
          <w:sz w:val="28"/>
          <w:szCs w:val="28"/>
        </w:rPr>
        <w:t>Снегурочка растаяла, она же ведь</w:t>
      </w:r>
      <w:r w:rsidR="009237A0">
        <w:rPr>
          <w:i/>
          <w:sz w:val="28"/>
          <w:szCs w:val="28"/>
        </w:rPr>
        <w:t xml:space="preserve"> подарки носит с Дедом Морозом?»,</w:t>
      </w:r>
      <w:r w:rsidR="007717FD">
        <w:rPr>
          <w:i/>
          <w:sz w:val="28"/>
          <w:szCs w:val="28"/>
        </w:rPr>
        <w:t xml:space="preserve">   а один мальчик всех убеждал, </w:t>
      </w:r>
      <w:r w:rsidR="00D83A16">
        <w:rPr>
          <w:i/>
          <w:sz w:val="28"/>
          <w:szCs w:val="28"/>
        </w:rPr>
        <w:t>что Маша не убежала от трех медведей она стал</w:t>
      </w:r>
      <w:r w:rsidR="00E427F8">
        <w:rPr>
          <w:i/>
          <w:sz w:val="28"/>
          <w:szCs w:val="28"/>
        </w:rPr>
        <w:t>а жить-поживать с медведем</w:t>
      </w:r>
      <w:r w:rsidR="00D83A16">
        <w:rPr>
          <w:i/>
          <w:sz w:val="28"/>
          <w:szCs w:val="28"/>
        </w:rPr>
        <w:t>! Это было бы смешно, если бы не было так грустно. Мультфильмы и детские компьютер</w:t>
      </w:r>
      <w:r w:rsidR="00A5375F">
        <w:rPr>
          <w:i/>
          <w:sz w:val="28"/>
          <w:szCs w:val="28"/>
        </w:rPr>
        <w:t xml:space="preserve">ные игры сейчас настолько зрелищны и увлекательны, что постепенно вытесняют из детского сознания сюжеты народных сказок. Это уже педагогам приходится подтягиваться и узнавать, кто такой </w:t>
      </w:r>
      <w:proofErr w:type="spellStart"/>
      <w:r w:rsidR="00A5375F">
        <w:rPr>
          <w:i/>
          <w:sz w:val="28"/>
          <w:szCs w:val="28"/>
        </w:rPr>
        <w:t>Спанч</w:t>
      </w:r>
      <w:proofErr w:type="spellEnd"/>
      <w:r w:rsidR="00A5375F">
        <w:rPr>
          <w:i/>
          <w:sz w:val="28"/>
          <w:szCs w:val="28"/>
        </w:rPr>
        <w:t xml:space="preserve"> Боб, </w:t>
      </w:r>
      <w:proofErr w:type="spellStart"/>
      <w:r w:rsidR="00A5375F">
        <w:rPr>
          <w:i/>
          <w:sz w:val="28"/>
          <w:szCs w:val="28"/>
        </w:rPr>
        <w:t>Эпл</w:t>
      </w:r>
      <w:proofErr w:type="spellEnd"/>
      <w:r w:rsidR="00A5375F">
        <w:rPr>
          <w:i/>
          <w:sz w:val="28"/>
          <w:szCs w:val="28"/>
        </w:rPr>
        <w:t xml:space="preserve"> Джек, принцесса </w:t>
      </w:r>
      <w:proofErr w:type="spellStart"/>
      <w:r w:rsidR="00A5375F">
        <w:rPr>
          <w:i/>
          <w:sz w:val="28"/>
          <w:szCs w:val="28"/>
        </w:rPr>
        <w:t>Селестия</w:t>
      </w:r>
      <w:proofErr w:type="spellEnd"/>
      <w:r w:rsidR="00A5375F">
        <w:rPr>
          <w:i/>
          <w:sz w:val="28"/>
          <w:szCs w:val="28"/>
        </w:rPr>
        <w:t xml:space="preserve"> и Молния </w:t>
      </w:r>
      <w:proofErr w:type="spellStart"/>
      <w:r w:rsidR="00A5375F">
        <w:rPr>
          <w:i/>
          <w:sz w:val="28"/>
          <w:szCs w:val="28"/>
        </w:rPr>
        <w:t>МакКуин</w:t>
      </w:r>
      <w:proofErr w:type="spellEnd"/>
      <w:r w:rsidR="00A5375F">
        <w:rPr>
          <w:i/>
          <w:sz w:val="28"/>
          <w:szCs w:val="28"/>
        </w:rPr>
        <w:t xml:space="preserve">, иначе </w:t>
      </w:r>
      <w:r w:rsidR="00217E44">
        <w:rPr>
          <w:i/>
          <w:sz w:val="28"/>
          <w:szCs w:val="28"/>
        </w:rPr>
        <w:t xml:space="preserve">моя твоя не понимай. Так, может, сюжеты традиционных народных сказок безвозвратно устарели? Может, и не стоит больше уделять им внимания, пусть балом правят феи </w:t>
      </w:r>
      <w:proofErr w:type="spellStart"/>
      <w:r w:rsidR="00217E44">
        <w:rPr>
          <w:i/>
          <w:sz w:val="28"/>
          <w:szCs w:val="28"/>
        </w:rPr>
        <w:t>Винкс</w:t>
      </w:r>
      <w:proofErr w:type="spellEnd"/>
      <w:r w:rsidR="00217E44">
        <w:rPr>
          <w:i/>
          <w:sz w:val="28"/>
          <w:szCs w:val="28"/>
        </w:rPr>
        <w:t xml:space="preserve"> и </w:t>
      </w:r>
      <w:proofErr w:type="spellStart"/>
      <w:r w:rsidR="00217E44">
        <w:rPr>
          <w:i/>
          <w:sz w:val="28"/>
          <w:szCs w:val="28"/>
        </w:rPr>
        <w:t>Спайдермен</w:t>
      </w:r>
      <w:proofErr w:type="spellEnd"/>
      <w:r w:rsidR="00217E44">
        <w:rPr>
          <w:i/>
          <w:sz w:val="28"/>
          <w:szCs w:val="28"/>
        </w:rPr>
        <w:t xml:space="preserve">? </w:t>
      </w:r>
    </w:p>
    <w:p w:rsidR="0033584B" w:rsidRDefault="00BC7B8D" w:rsidP="00F57D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Когда я услышала, что дети не знают сказок, то решила провести эксперимент. Я задавала вопросы о сказочных сюжетах и героях</w:t>
      </w:r>
      <w:r w:rsidR="009237A0">
        <w:rPr>
          <w:i/>
          <w:sz w:val="28"/>
          <w:szCs w:val="28"/>
        </w:rPr>
        <w:t xml:space="preserve"> сказок</w:t>
      </w:r>
      <w:r w:rsidR="00F57D61" w:rsidRPr="006A30A4">
        <w:rPr>
          <w:i/>
          <w:sz w:val="28"/>
          <w:szCs w:val="28"/>
        </w:rPr>
        <w:t xml:space="preserve"> </w:t>
      </w:r>
      <w:r w:rsidR="009A34F6">
        <w:rPr>
          <w:i/>
          <w:sz w:val="28"/>
          <w:szCs w:val="28"/>
        </w:rPr>
        <w:t>дошкольникам, и была поражена: все гораздо печальнее.  Кто-то знал, да уже забыл, а многие никогда и не слышали про</w:t>
      </w:r>
      <w:r w:rsidR="00F57D61" w:rsidRPr="006A30A4">
        <w:rPr>
          <w:i/>
          <w:sz w:val="28"/>
          <w:szCs w:val="28"/>
        </w:rPr>
        <w:t xml:space="preserve"> </w:t>
      </w:r>
      <w:r w:rsidR="00E150A8">
        <w:rPr>
          <w:i/>
          <w:sz w:val="28"/>
          <w:szCs w:val="28"/>
        </w:rPr>
        <w:t>тре</w:t>
      </w:r>
      <w:r w:rsidR="009237A0">
        <w:rPr>
          <w:i/>
          <w:sz w:val="28"/>
          <w:szCs w:val="28"/>
        </w:rPr>
        <w:t xml:space="preserve">х </w:t>
      </w:r>
      <w:r w:rsidR="009A34F6">
        <w:rPr>
          <w:i/>
          <w:sz w:val="28"/>
          <w:szCs w:val="28"/>
        </w:rPr>
        <w:t xml:space="preserve"> поросят и Красную Шапочку. Обычные адекватные дети обычных любящих родителей - так почему же они не в курсе сказок, которые их родители с детства знают </w:t>
      </w:r>
      <w:r w:rsidR="0033584B">
        <w:rPr>
          <w:i/>
          <w:sz w:val="28"/>
          <w:szCs w:val="28"/>
        </w:rPr>
        <w:t>назубок?</w:t>
      </w:r>
    </w:p>
    <w:p w:rsidR="000A07EE" w:rsidRDefault="0033584B" w:rsidP="00F57D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Может, так происходит потому, что мы начинаем знакомство детей с литературой именно со сказок и уже к школе они успевают забыть многие сюжеты и героев? А может</w:t>
      </w:r>
      <w:r w:rsidR="00157B75">
        <w:rPr>
          <w:i/>
          <w:sz w:val="28"/>
          <w:szCs w:val="28"/>
        </w:rPr>
        <w:t xml:space="preserve">, в сказках и вовсе нет никакого </w:t>
      </w:r>
      <w:r w:rsidR="00157B75">
        <w:rPr>
          <w:i/>
          <w:sz w:val="28"/>
          <w:szCs w:val="28"/>
        </w:rPr>
        <w:lastRenderedPageBreak/>
        <w:t>смысла</w:t>
      </w:r>
      <w:r w:rsidR="00A52251">
        <w:rPr>
          <w:i/>
          <w:sz w:val="28"/>
          <w:szCs w:val="28"/>
        </w:rPr>
        <w:t>? Однако если сказка выдержала испытание временем, значит, она была жизненно необходима целому народу и в ней есть смысл, видим мы его</w:t>
      </w:r>
      <w:r w:rsidR="001F5E62">
        <w:rPr>
          <w:i/>
          <w:sz w:val="28"/>
          <w:szCs w:val="28"/>
        </w:rPr>
        <w:t xml:space="preserve"> или нет. </w:t>
      </w:r>
      <w:r w:rsidR="00E150A8">
        <w:rPr>
          <w:i/>
          <w:sz w:val="28"/>
          <w:szCs w:val="28"/>
        </w:rPr>
        <w:t xml:space="preserve">А может  мы, взрослые, читаем сказки нашим детям неправильно? </w:t>
      </w:r>
      <w:r w:rsidR="00FD426A">
        <w:rPr>
          <w:i/>
          <w:sz w:val="28"/>
          <w:szCs w:val="28"/>
        </w:rPr>
        <w:t>Давайте в этом разберемся:</w:t>
      </w:r>
    </w:p>
    <w:p w:rsidR="00565C55" w:rsidRDefault="00565C55" w:rsidP="00F57D61">
      <w:pPr>
        <w:jc w:val="both"/>
        <w:rPr>
          <w:i/>
          <w:sz w:val="28"/>
          <w:szCs w:val="28"/>
        </w:rPr>
      </w:pPr>
      <w:r w:rsidRPr="00565C55">
        <w:rPr>
          <w:b/>
          <w:i/>
          <w:sz w:val="28"/>
          <w:szCs w:val="28"/>
        </w:rPr>
        <w:t xml:space="preserve">   Выбирайте сказки по возрасту</w:t>
      </w:r>
      <w:r w:rsidRPr="00565C55">
        <w:rPr>
          <w:b/>
          <w:sz w:val="28"/>
          <w:szCs w:val="28"/>
        </w:rPr>
        <w:t>.</w:t>
      </w:r>
      <w:r w:rsidR="006A30A4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Чем меньше ребенок, тем короче и проще должна быть сказка. Короткие народные сказки </w:t>
      </w:r>
      <w:r w:rsidR="006A30A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для</w:t>
      </w:r>
      <w:r w:rsidR="006A30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малышей, сказки с более сложным сюжетом – для детей постарше, волшебные сказки – для дошкольников. Всему свое время</w:t>
      </w:r>
      <w:r w:rsidR="000B085E">
        <w:rPr>
          <w:i/>
          <w:sz w:val="28"/>
          <w:szCs w:val="28"/>
        </w:rPr>
        <w:t>, поэтому в гонке за серьезными произведениями нет никакой надобности.</w:t>
      </w:r>
    </w:p>
    <w:p w:rsidR="000B085E" w:rsidRDefault="000B085E" w:rsidP="00F57D61">
      <w:pPr>
        <w:jc w:val="both"/>
        <w:rPr>
          <w:i/>
          <w:sz w:val="28"/>
          <w:szCs w:val="28"/>
        </w:rPr>
      </w:pPr>
      <w:r w:rsidRPr="000B085E">
        <w:rPr>
          <w:b/>
          <w:i/>
          <w:sz w:val="28"/>
          <w:szCs w:val="28"/>
        </w:rPr>
        <w:t xml:space="preserve">   Опять то</w:t>
      </w:r>
      <w:r w:rsidR="00550CA8" w:rsidRPr="00873969">
        <w:rPr>
          <w:b/>
          <w:i/>
          <w:sz w:val="28"/>
          <w:szCs w:val="28"/>
        </w:rPr>
        <w:t xml:space="preserve"> -</w:t>
      </w:r>
      <w:r w:rsidRPr="000B085E">
        <w:rPr>
          <w:b/>
          <w:i/>
          <w:sz w:val="28"/>
          <w:szCs w:val="28"/>
        </w:rPr>
        <w:t xml:space="preserve"> же самое?</w:t>
      </w:r>
      <w:r w:rsidR="006A30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Если чтение любимой сказки ребенок требует вновь и вновь, значит, он еще не разрешил для себя скрытые в ней смыслы.</w:t>
      </w:r>
      <w:r w:rsidR="006A30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 него </w:t>
      </w:r>
      <w:r w:rsidR="009E09CB">
        <w:rPr>
          <w:i/>
          <w:sz w:val="28"/>
          <w:szCs w:val="28"/>
        </w:rPr>
        <w:t>идет невидимая внутренняя работа и этому не стоит мешать. Похожий механизм работает и при просмотре любых мультфильмов. Поэтому рассказывайте одну и ту же сказку до тех пор, пока ребенок сам не попросит рассказать другую историю.</w:t>
      </w:r>
    </w:p>
    <w:p w:rsidR="009E09CB" w:rsidRDefault="009E09CB" w:rsidP="00F57D61">
      <w:pPr>
        <w:jc w:val="both"/>
        <w:rPr>
          <w:i/>
          <w:sz w:val="28"/>
          <w:szCs w:val="28"/>
        </w:rPr>
      </w:pPr>
      <w:r w:rsidRPr="009E09CB">
        <w:rPr>
          <w:b/>
          <w:i/>
          <w:sz w:val="28"/>
          <w:szCs w:val="28"/>
        </w:rPr>
        <w:t xml:space="preserve">   Объясняйте ребенку непонятные слова.</w:t>
      </w:r>
      <w:r w:rsidR="006A30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«По амбару</w:t>
      </w:r>
      <w:r w:rsidR="00E427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метен</w:t>
      </w:r>
      <w:r w:rsidR="0096404F">
        <w:rPr>
          <w:i/>
          <w:sz w:val="28"/>
          <w:szCs w:val="28"/>
        </w:rPr>
        <w:t>, по сусекам скребён»,- часто дети слушают подобные фразы, как мелодию, запоминают, но абсолютно не понимают смысла слов «амбар», «сусеки» и другие.</w:t>
      </w:r>
    </w:p>
    <w:p w:rsidR="008E1618" w:rsidRDefault="0096404F" w:rsidP="00F57D61">
      <w:pPr>
        <w:jc w:val="both"/>
        <w:rPr>
          <w:i/>
          <w:sz w:val="28"/>
          <w:szCs w:val="28"/>
        </w:rPr>
      </w:pPr>
      <w:r w:rsidRPr="0096404F">
        <w:rPr>
          <w:b/>
          <w:i/>
          <w:sz w:val="28"/>
          <w:szCs w:val="28"/>
        </w:rPr>
        <w:t xml:space="preserve">   Обсуждайте сказку.</w:t>
      </w:r>
      <w:r w:rsidR="006A30A4">
        <w:rPr>
          <w:b/>
          <w:i/>
          <w:sz w:val="28"/>
          <w:szCs w:val="28"/>
        </w:rPr>
        <w:t xml:space="preserve"> </w:t>
      </w:r>
      <w:r w:rsidR="00006AD9">
        <w:rPr>
          <w:i/>
          <w:sz w:val="28"/>
          <w:szCs w:val="28"/>
        </w:rPr>
        <w:t xml:space="preserve">Задать вопросы после чтения сказки – целое искусство. Иногда вопрос </w:t>
      </w:r>
      <w:r w:rsidR="008E1618">
        <w:rPr>
          <w:i/>
          <w:sz w:val="28"/>
          <w:szCs w:val="28"/>
        </w:rPr>
        <w:t>«</w:t>
      </w:r>
      <w:r w:rsidR="00006AD9">
        <w:rPr>
          <w:i/>
          <w:sz w:val="28"/>
          <w:szCs w:val="28"/>
        </w:rPr>
        <w:t xml:space="preserve">чему учит эта сказка?» </w:t>
      </w:r>
      <w:r w:rsidR="00254347">
        <w:rPr>
          <w:i/>
          <w:sz w:val="28"/>
          <w:szCs w:val="28"/>
        </w:rPr>
        <w:t>звучит примерно как «расскажи мне, сыночек, в чем смысл жизни?» Вопросы нужны для того, чтобы ребенок задумался о каком-то моменте, смог проанализировать поведение героя, учился мыслить и рассуждать. Поэтому уместны открытые вопросы:</w:t>
      </w:r>
      <w:r w:rsidR="008E1618">
        <w:rPr>
          <w:i/>
          <w:sz w:val="28"/>
          <w:szCs w:val="28"/>
        </w:rPr>
        <w:t xml:space="preserve"> «Как ты думаешь, зачем?..», «Как ты считаешь, почему?..», «Что было бы, если?..». Ребенка постарше можно попросить поменяться ролями, и задавать вопросы взрослым.</w:t>
      </w:r>
    </w:p>
    <w:p w:rsidR="003245E0" w:rsidRDefault="008E1618" w:rsidP="00F57D61">
      <w:pPr>
        <w:jc w:val="both"/>
        <w:rPr>
          <w:i/>
          <w:sz w:val="28"/>
          <w:szCs w:val="28"/>
        </w:rPr>
      </w:pPr>
      <w:r w:rsidRPr="008E1618">
        <w:rPr>
          <w:b/>
          <w:i/>
          <w:sz w:val="28"/>
          <w:szCs w:val="28"/>
        </w:rPr>
        <w:t xml:space="preserve">   Создавайте ритуалы</w:t>
      </w:r>
      <w:r w:rsidR="006A30A4"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Если с</w:t>
      </w:r>
      <w:r w:rsidR="003245E0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азку читают</w:t>
      </w:r>
      <w:r w:rsidR="003245E0">
        <w:rPr>
          <w:i/>
          <w:sz w:val="28"/>
          <w:szCs w:val="28"/>
        </w:rPr>
        <w:t xml:space="preserve"> перед сном, или сидя в любимом кресле в обнимку, это создает особый настрой и атмосферу.           Чтение сказки становится моментом сплочения, создает пространство, которое принадлежит только взрослому и ребенку.</w:t>
      </w:r>
    </w:p>
    <w:p w:rsidR="00F62BE3" w:rsidRDefault="003245E0" w:rsidP="00F57D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«Наши дети нуждаются в ласке, молоке </w:t>
      </w:r>
      <w:r w:rsidR="00800C6A">
        <w:rPr>
          <w:i/>
          <w:sz w:val="28"/>
          <w:szCs w:val="28"/>
        </w:rPr>
        <w:t>и сказках»,- писал Патрик Бен. Чтение сказки – это не просто приятное занятие, это приобщение к чему-то древнему и глубокому, что не расскажешь другими словами. Сказ</w:t>
      </w:r>
      <w:r w:rsidR="00F57D61">
        <w:rPr>
          <w:i/>
          <w:sz w:val="28"/>
          <w:szCs w:val="28"/>
        </w:rPr>
        <w:t>к</w:t>
      </w:r>
      <w:r w:rsidR="00800C6A">
        <w:rPr>
          <w:i/>
          <w:sz w:val="28"/>
          <w:szCs w:val="28"/>
        </w:rPr>
        <w:t xml:space="preserve">а дает шанс пройти по жизни, совершив меньше ошибок и испытав </w:t>
      </w:r>
      <w:r w:rsidR="004D276B">
        <w:rPr>
          <w:i/>
          <w:sz w:val="28"/>
          <w:szCs w:val="28"/>
        </w:rPr>
        <w:lastRenderedPageBreak/>
        <w:t>больше удовольствий. Так давайте не будем в погоне за новыми технологиями забывать и списывать со счетов старую, добрую, проверенную временем сказку.</w:t>
      </w:r>
    </w:p>
    <w:p w:rsidR="00F62BE3" w:rsidRDefault="00F62BE3">
      <w:pPr>
        <w:rPr>
          <w:i/>
          <w:sz w:val="28"/>
          <w:szCs w:val="28"/>
        </w:rPr>
      </w:pPr>
    </w:p>
    <w:p w:rsidR="00D416CD" w:rsidRDefault="00D416CD">
      <w:pPr>
        <w:rPr>
          <w:i/>
          <w:sz w:val="28"/>
          <w:szCs w:val="28"/>
        </w:rPr>
      </w:pPr>
    </w:p>
    <w:p w:rsidR="00DD310D" w:rsidRDefault="00DD310D" w:rsidP="003A0AAE">
      <w:pPr>
        <w:rPr>
          <w:i/>
          <w:sz w:val="28"/>
          <w:szCs w:val="28"/>
        </w:rPr>
      </w:pPr>
    </w:p>
    <w:p w:rsidR="00731C0C" w:rsidRPr="00013898" w:rsidRDefault="00BE557C" w:rsidP="003A0AAE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389310" cy="4250992"/>
            <wp:effectExtent l="0" t="0" r="0" b="0"/>
            <wp:docPr id="3" name="Рисунок 3" descr="C:\Users\user\Desktop\clip_art_library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ip_art_library_boo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06" cy="42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898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442783" cy="1857375"/>
            <wp:effectExtent l="0" t="0" r="0" b="0"/>
            <wp:docPr id="2" name="Рисунок 2" descr="C:\Users\user\Desktop\89855591_8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855591_814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09" cy="188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74" w:rsidRPr="003A0AAE" w:rsidRDefault="00550CA8">
      <w:pPr>
        <w:rPr>
          <w:i/>
          <w:sz w:val="28"/>
          <w:szCs w:val="28"/>
        </w:rPr>
      </w:pPr>
      <w:r w:rsidRPr="003A0AAE">
        <w:rPr>
          <w:i/>
          <w:sz w:val="28"/>
          <w:szCs w:val="28"/>
        </w:rPr>
        <w:t xml:space="preserve">  </w:t>
      </w:r>
    </w:p>
    <w:p w:rsidR="008A5174" w:rsidRDefault="008A5174">
      <w:pPr>
        <w:rPr>
          <w:i/>
          <w:sz w:val="28"/>
          <w:szCs w:val="28"/>
        </w:rPr>
      </w:pPr>
    </w:p>
    <w:p w:rsidR="00DD310D" w:rsidRDefault="00DD310D">
      <w:pPr>
        <w:rPr>
          <w:i/>
          <w:sz w:val="28"/>
          <w:szCs w:val="28"/>
        </w:rPr>
      </w:pPr>
    </w:p>
    <w:p w:rsidR="00DD310D" w:rsidRDefault="00DD310D">
      <w:pPr>
        <w:rPr>
          <w:i/>
          <w:sz w:val="28"/>
          <w:szCs w:val="28"/>
        </w:rPr>
      </w:pPr>
    </w:p>
    <w:p w:rsidR="00DD310D" w:rsidRDefault="00DD310D">
      <w:pPr>
        <w:rPr>
          <w:i/>
          <w:sz w:val="28"/>
          <w:szCs w:val="28"/>
        </w:rPr>
      </w:pPr>
    </w:p>
    <w:p w:rsidR="00DD310D" w:rsidRDefault="00DD310D">
      <w:pPr>
        <w:rPr>
          <w:i/>
          <w:sz w:val="28"/>
          <w:szCs w:val="28"/>
        </w:rPr>
      </w:pPr>
    </w:p>
    <w:p w:rsidR="00DD310D" w:rsidRPr="00013898" w:rsidRDefault="00DD310D">
      <w:pPr>
        <w:rPr>
          <w:i/>
          <w:sz w:val="28"/>
          <w:szCs w:val="28"/>
        </w:rPr>
      </w:pPr>
    </w:p>
    <w:p w:rsidR="00DD310D" w:rsidRPr="00617E95" w:rsidRDefault="00DD310D">
      <w:pPr>
        <w:rPr>
          <w:b/>
          <w:sz w:val="28"/>
          <w:szCs w:val="28"/>
        </w:rPr>
      </w:pPr>
    </w:p>
    <w:sectPr w:rsidR="00DD310D" w:rsidRPr="00617E95" w:rsidSect="00DD310D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0C"/>
    <w:rsid w:val="00006AD9"/>
    <w:rsid w:val="00013898"/>
    <w:rsid w:val="000A07EE"/>
    <w:rsid w:val="000B085E"/>
    <w:rsid w:val="00157B75"/>
    <w:rsid w:val="001A01A7"/>
    <w:rsid w:val="001F5E62"/>
    <w:rsid w:val="00217E44"/>
    <w:rsid w:val="00254347"/>
    <w:rsid w:val="002F3A59"/>
    <w:rsid w:val="003231FA"/>
    <w:rsid w:val="003245E0"/>
    <w:rsid w:val="0033584B"/>
    <w:rsid w:val="003715C7"/>
    <w:rsid w:val="003A0AAE"/>
    <w:rsid w:val="00443D2C"/>
    <w:rsid w:val="00465ED7"/>
    <w:rsid w:val="004D276B"/>
    <w:rsid w:val="004E253F"/>
    <w:rsid w:val="0051212C"/>
    <w:rsid w:val="00550CA8"/>
    <w:rsid w:val="00565C55"/>
    <w:rsid w:val="005B237A"/>
    <w:rsid w:val="005C160A"/>
    <w:rsid w:val="00617E95"/>
    <w:rsid w:val="006A30A4"/>
    <w:rsid w:val="00727781"/>
    <w:rsid w:val="00731C0C"/>
    <w:rsid w:val="00766058"/>
    <w:rsid w:val="007717FD"/>
    <w:rsid w:val="007C76A5"/>
    <w:rsid w:val="00800C6A"/>
    <w:rsid w:val="00873969"/>
    <w:rsid w:val="008A5174"/>
    <w:rsid w:val="008E1618"/>
    <w:rsid w:val="009237A0"/>
    <w:rsid w:val="0096404F"/>
    <w:rsid w:val="00964511"/>
    <w:rsid w:val="009862D1"/>
    <w:rsid w:val="009A34F6"/>
    <w:rsid w:val="009D7EEF"/>
    <w:rsid w:val="009E09CB"/>
    <w:rsid w:val="009E22EE"/>
    <w:rsid w:val="00A416E3"/>
    <w:rsid w:val="00A52251"/>
    <w:rsid w:val="00A5375F"/>
    <w:rsid w:val="00B2221F"/>
    <w:rsid w:val="00BC7B8D"/>
    <w:rsid w:val="00BE557C"/>
    <w:rsid w:val="00D416CD"/>
    <w:rsid w:val="00D83A16"/>
    <w:rsid w:val="00DD310D"/>
    <w:rsid w:val="00E150A8"/>
    <w:rsid w:val="00E427F8"/>
    <w:rsid w:val="00E73EE8"/>
    <w:rsid w:val="00EE4D0C"/>
    <w:rsid w:val="00F22978"/>
    <w:rsid w:val="00F35CD3"/>
    <w:rsid w:val="00F57D61"/>
    <w:rsid w:val="00F62BE3"/>
    <w:rsid w:val="00F95C5F"/>
    <w:rsid w:val="00FD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A4C3-72C7-4B25-95D7-362706B3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28</cp:revision>
  <dcterms:created xsi:type="dcterms:W3CDTF">2015-02-06T16:25:00Z</dcterms:created>
  <dcterms:modified xsi:type="dcterms:W3CDTF">2017-06-30T03:22:00Z</dcterms:modified>
</cp:coreProperties>
</file>