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41" w:rsidRPr="00B72209" w:rsidRDefault="00B72209" w:rsidP="00B72209">
      <w:pPr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22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B41C41" w:rsidRPr="00B722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начение личностных и профессиональных компетенций в подготовке медицинских кадров среднего звена.</w:t>
      </w:r>
    </w:p>
    <w:p w:rsidR="0070190B" w:rsidRDefault="0070190B" w:rsidP="0070190B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B41C41">
        <w:rPr>
          <w:rFonts w:ascii="Times New Roman" w:hAnsi="Times New Roman" w:cs="Times New Roman"/>
          <w:sz w:val="28"/>
          <w:szCs w:val="28"/>
        </w:rPr>
        <w:t>Состояние</w:t>
      </w:r>
      <w:r w:rsidRPr="00B41C41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России в современных</w:t>
      </w:r>
      <w:r w:rsidRPr="00143E0C">
        <w:rPr>
          <w:rFonts w:ascii="Times New Roman" w:hAnsi="Times New Roman"/>
          <w:sz w:val="28"/>
          <w:szCs w:val="28"/>
        </w:rPr>
        <w:t xml:space="preserve"> условиях характеризуется растущими процессами глобализации, усилением конкуренции, в том числе и на рынке труда. Эти услови</w:t>
      </w:r>
      <w:r>
        <w:rPr>
          <w:rFonts w:ascii="Times New Roman" w:hAnsi="Times New Roman"/>
          <w:sz w:val="28"/>
          <w:szCs w:val="28"/>
        </w:rPr>
        <w:t>я отражаются на системе</w:t>
      </w:r>
      <w:r w:rsidRPr="00143E0C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в целом, и профессионального образования в частности, </w:t>
      </w:r>
      <w:r w:rsidRPr="00143E0C">
        <w:rPr>
          <w:rFonts w:ascii="Times New Roman" w:hAnsi="Times New Roman"/>
          <w:sz w:val="28"/>
          <w:szCs w:val="28"/>
        </w:rPr>
        <w:t xml:space="preserve"> первостепенные задачи, связанные с подготовкой высококв</w:t>
      </w:r>
      <w:r>
        <w:rPr>
          <w:rFonts w:ascii="Times New Roman" w:hAnsi="Times New Roman"/>
          <w:sz w:val="28"/>
          <w:szCs w:val="28"/>
        </w:rPr>
        <w:t xml:space="preserve">алифицированных, компетентных, </w:t>
      </w:r>
      <w:r w:rsidRPr="00143E0C">
        <w:rPr>
          <w:rFonts w:ascii="Times New Roman" w:hAnsi="Times New Roman"/>
          <w:sz w:val="28"/>
          <w:szCs w:val="28"/>
        </w:rPr>
        <w:t xml:space="preserve">конкурентоспособных кадров в короткие сроки. </w:t>
      </w:r>
      <w:r>
        <w:rPr>
          <w:rFonts w:ascii="Times New Roman" w:hAnsi="Times New Roman"/>
          <w:sz w:val="28"/>
          <w:szCs w:val="28"/>
        </w:rPr>
        <w:t>Выполнение поставленных задач не</w:t>
      </w:r>
      <w:r w:rsidRPr="00143E0C">
        <w:rPr>
          <w:rFonts w:ascii="Times New Roman" w:hAnsi="Times New Roman"/>
          <w:sz w:val="28"/>
          <w:szCs w:val="28"/>
        </w:rPr>
        <w:t>возможно без раз</w:t>
      </w:r>
      <w:r>
        <w:rPr>
          <w:rFonts w:ascii="Times New Roman" w:hAnsi="Times New Roman"/>
          <w:sz w:val="28"/>
          <w:szCs w:val="28"/>
        </w:rPr>
        <w:t>работки новых форм и методов обучения, применения со</w:t>
      </w:r>
      <w:r w:rsidRPr="00143E0C">
        <w:rPr>
          <w:rFonts w:ascii="Times New Roman" w:hAnsi="Times New Roman"/>
          <w:sz w:val="28"/>
          <w:szCs w:val="28"/>
        </w:rPr>
        <w:t>временных технологий обучения и 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E0C">
        <w:rPr>
          <w:rFonts w:ascii="Times New Roman" w:hAnsi="Times New Roman"/>
          <w:sz w:val="28"/>
          <w:szCs w:val="28"/>
        </w:rPr>
        <w:t>Образовательная среда представляет совокупность необходимых условий, в которых реализуется образование</w:t>
      </w:r>
      <w:r>
        <w:rPr>
          <w:rFonts w:ascii="Times New Roman" w:hAnsi="Times New Roman"/>
          <w:sz w:val="28"/>
          <w:szCs w:val="28"/>
        </w:rPr>
        <w:t>, развитие и воспитание личности</w:t>
      </w:r>
      <w:r w:rsidRPr="00143E0C">
        <w:rPr>
          <w:rFonts w:ascii="Times New Roman" w:hAnsi="Times New Roman"/>
          <w:sz w:val="28"/>
          <w:szCs w:val="28"/>
        </w:rPr>
        <w:t>. Она включает в себя множество фа</w:t>
      </w:r>
      <w:r>
        <w:rPr>
          <w:rFonts w:ascii="Times New Roman" w:hAnsi="Times New Roman"/>
          <w:sz w:val="28"/>
          <w:szCs w:val="28"/>
        </w:rPr>
        <w:t>кторов воздействующих как на личность</w:t>
      </w:r>
      <w:r w:rsidRPr="00143E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 и  </w:t>
      </w:r>
      <w:r w:rsidRPr="00143E0C">
        <w:rPr>
          <w:rFonts w:ascii="Times New Roman" w:hAnsi="Times New Roman"/>
          <w:sz w:val="28"/>
          <w:szCs w:val="28"/>
        </w:rPr>
        <w:t>на качество ее образования</w:t>
      </w:r>
      <w:r>
        <w:rPr>
          <w:rFonts w:ascii="Times New Roman" w:hAnsi="Times New Roman"/>
          <w:sz w:val="28"/>
          <w:szCs w:val="28"/>
        </w:rPr>
        <w:t>, то есть на ее результат</w:t>
      </w:r>
      <w:r w:rsidRPr="00143E0C">
        <w:rPr>
          <w:rFonts w:ascii="Times New Roman" w:hAnsi="Times New Roman"/>
          <w:sz w:val="28"/>
          <w:szCs w:val="28"/>
        </w:rPr>
        <w:t>.</w:t>
      </w:r>
      <w:r w:rsidRPr="00BB44B9">
        <w:rPr>
          <w:rFonts w:ascii="Times New Roman" w:hAnsi="Times New Roman"/>
          <w:sz w:val="28"/>
          <w:szCs w:val="28"/>
        </w:rPr>
        <w:t xml:space="preserve"> </w:t>
      </w:r>
      <w:r w:rsidRPr="00A020A0">
        <w:rPr>
          <w:rFonts w:ascii="Times New Roman" w:hAnsi="Times New Roman"/>
          <w:sz w:val="28"/>
          <w:szCs w:val="28"/>
        </w:rPr>
        <w:t>Профессиональную среду можно рассматривать как условие профессионального становления и роста специалиста.</w:t>
      </w:r>
      <w:r>
        <w:rPr>
          <w:rFonts w:ascii="Times New Roman" w:hAnsi="Times New Roman"/>
          <w:sz w:val="28"/>
          <w:szCs w:val="28"/>
        </w:rPr>
        <w:t xml:space="preserve"> Таким образом</w:t>
      </w:r>
      <w:r w:rsidRPr="00143E0C">
        <w:rPr>
          <w:rFonts w:ascii="Times New Roman" w:hAnsi="Times New Roman"/>
          <w:sz w:val="28"/>
          <w:szCs w:val="28"/>
        </w:rPr>
        <w:t xml:space="preserve">, образовательная среда колледжа представляет собой систему </w:t>
      </w:r>
      <w:r>
        <w:rPr>
          <w:rFonts w:ascii="Times New Roman" w:hAnsi="Times New Roman"/>
          <w:sz w:val="28"/>
          <w:szCs w:val="28"/>
        </w:rPr>
        <w:t>интегрированных</w:t>
      </w:r>
      <w:r w:rsidRPr="00143E0C">
        <w:rPr>
          <w:rFonts w:ascii="Times New Roman" w:hAnsi="Times New Roman"/>
          <w:sz w:val="28"/>
          <w:szCs w:val="28"/>
        </w:rPr>
        <w:t xml:space="preserve"> процессов воспитания, обучения, социализации и профессионального становления.</w:t>
      </w:r>
      <w:r w:rsidRPr="00BB44B9">
        <w:rPr>
          <w:rFonts w:ascii="Times New Roman" w:hAnsi="Times New Roman"/>
          <w:sz w:val="28"/>
          <w:szCs w:val="28"/>
        </w:rPr>
        <w:t xml:space="preserve"> </w:t>
      </w:r>
    </w:p>
    <w:p w:rsidR="0070190B" w:rsidRDefault="0070190B" w:rsidP="0070190B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43E0C">
        <w:rPr>
          <w:rFonts w:ascii="Times New Roman" w:hAnsi="Times New Roman"/>
          <w:sz w:val="28"/>
          <w:szCs w:val="28"/>
        </w:rPr>
        <w:t>Успешность современного профессионального образования определяется не только собственно профессиональными знаниями и навыками, но и умением выпускника реализовать их в своей профессиональной деятельности за счет развития профессиональных качеств личности, сформированной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E0C">
        <w:rPr>
          <w:rFonts w:ascii="Times New Roman" w:hAnsi="Times New Roman"/>
          <w:sz w:val="28"/>
          <w:szCs w:val="28"/>
        </w:rPr>
        <w:t>компетентности, го</w:t>
      </w:r>
      <w:r>
        <w:rPr>
          <w:rFonts w:ascii="Times New Roman" w:hAnsi="Times New Roman"/>
          <w:sz w:val="28"/>
          <w:szCs w:val="28"/>
        </w:rPr>
        <w:t>товности непрерывно планировать</w:t>
      </w:r>
      <w:r w:rsidRPr="00143E0C">
        <w:rPr>
          <w:rFonts w:ascii="Times New Roman" w:hAnsi="Times New Roman"/>
          <w:sz w:val="28"/>
          <w:szCs w:val="28"/>
        </w:rPr>
        <w:t>, корректировать и реализовывать перспективы профессионального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190B" w:rsidRDefault="0070190B" w:rsidP="0070190B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темы связана с необходимостью отбирать будущих медиков, в зависимости от наличия у них необходимых личностных качеств, что позволит им овладеть профессиональными компетенциями. Компетентность медика характеризуется развитием у него определенных личностных качеств, среди них: медицинское мышление, интуиция, способность к импровизации, </w:t>
      </w:r>
      <w:proofErr w:type="spellStart"/>
      <w:r>
        <w:rPr>
          <w:rFonts w:ascii="Times New Roman" w:hAnsi="Times New Roman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/>
          <w:sz w:val="28"/>
          <w:szCs w:val="28"/>
        </w:rPr>
        <w:t>,  ориентация на пациентов, нравственная чистота, в определенной степени альтруизм.</w:t>
      </w:r>
    </w:p>
    <w:p w:rsidR="0070190B" w:rsidRDefault="0070190B" w:rsidP="0070190B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020A0">
        <w:rPr>
          <w:rFonts w:ascii="Times New Roman" w:hAnsi="Times New Roman"/>
          <w:sz w:val="28"/>
          <w:szCs w:val="28"/>
        </w:rPr>
        <w:t xml:space="preserve">Федеральный государственный стандарт профессионального образования определяет наиболее важные и </w:t>
      </w:r>
      <w:r>
        <w:rPr>
          <w:rFonts w:ascii="Times New Roman" w:hAnsi="Times New Roman"/>
          <w:sz w:val="28"/>
          <w:szCs w:val="28"/>
        </w:rPr>
        <w:t xml:space="preserve">значимые компетенции: умение применять и внедрять полученные знания, овладеть специальными знаниями в своей области, умение быстро осваивать и использовать новое оборудование, способность быстро достигать результатов. Одним из необходимых условий для реализации стандартов нового поколения выступает </w:t>
      </w:r>
      <w:r w:rsidRPr="00A020A0">
        <w:rPr>
          <w:rFonts w:ascii="Times New Roman" w:hAnsi="Times New Roman"/>
          <w:sz w:val="28"/>
          <w:szCs w:val="28"/>
        </w:rPr>
        <w:t xml:space="preserve">понимание сущности и </w:t>
      </w:r>
      <w:r w:rsidRPr="00A020A0">
        <w:rPr>
          <w:rFonts w:ascii="Times New Roman" w:hAnsi="Times New Roman"/>
          <w:sz w:val="28"/>
          <w:szCs w:val="28"/>
        </w:rPr>
        <w:lastRenderedPageBreak/>
        <w:t>социальной значимости своей будущей профессии, проявление к ней устойчивого интереса</w:t>
      </w:r>
      <w:r>
        <w:rPr>
          <w:rFonts w:ascii="Times New Roman" w:hAnsi="Times New Roman"/>
          <w:sz w:val="28"/>
          <w:szCs w:val="28"/>
        </w:rPr>
        <w:t xml:space="preserve"> и сопричастности</w:t>
      </w:r>
      <w:r w:rsidRPr="00A020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Следует учитывать тот факт, что к</w:t>
      </w:r>
      <w:r w:rsidRPr="00A020A0">
        <w:rPr>
          <w:rFonts w:ascii="Times New Roman" w:hAnsi="Times New Roman"/>
          <w:sz w:val="28"/>
          <w:szCs w:val="28"/>
        </w:rPr>
        <w:t xml:space="preserve"> моменту профессионального самоопределения уже сформированы те или иные особенности, которые подсознательно или сознательно диктуют человеку выбор той или иной специальности и затем развиваются в определенные свойства уже под влиянием профессии. </w:t>
      </w:r>
    </w:p>
    <w:p w:rsidR="0070190B" w:rsidRPr="00201091" w:rsidRDefault="0070190B" w:rsidP="0070190B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Главным условием реализации новых подходов и стандартов в обучении становится готовность учащегося к обучению, развитию и саморазвитию, а также наличие у него набора качеств, необходимых не только для овладения профессиональными компетенциями, но и для профессионального и  личностного  роста. Однако</w:t>
      </w:r>
      <w:r w:rsidRPr="00143E0C">
        <w:rPr>
          <w:rFonts w:ascii="Times New Roman" w:hAnsi="Times New Roman"/>
          <w:sz w:val="28"/>
          <w:szCs w:val="28"/>
        </w:rPr>
        <w:t xml:space="preserve"> пед</w:t>
      </w:r>
      <w:r>
        <w:rPr>
          <w:rFonts w:ascii="Times New Roman" w:hAnsi="Times New Roman"/>
          <w:sz w:val="28"/>
          <w:szCs w:val="28"/>
        </w:rPr>
        <w:t>агогические коллективы средних профессиональных учреждений</w:t>
      </w:r>
      <w:r w:rsidRPr="00143E0C">
        <w:rPr>
          <w:rFonts w:ascii="Times New Roman" w:hAnsi="Times New Roman"/>
          <w:sz w:val="28"/>
          <w:szCs w:val="28"/>
        </w:rPr>
        <w:t xml:space="preserve"> сталкиваются с такими проблемами как: недостаточный базовый образовательный уровень, </w:t>
      </w:r>
      <w:r>
        <w:rPr>
          <w:rFonts w:ascii="Times New Roman" w:hAnsi="Times New Roman"/>
          <w:sz w:val="28"/>
          <w:szCs w:val="28"/>
        </w:rPr>
        <w:t xml:space="preserve">отсутствие профессиональной ориентации, </w:t>
      </w:r>
      <w:r w:rsidRPr="00143E0C">
        <w:rPr>
          <w:rFonts w:ascii="Times New Roman" w:hAnsi="Times New Roman"/>
          <w:sz w:val="28"/>
          <w:szCs w:val="28"/>
        </w:rPr>
        <w:t>низкая самооценка, низкая мотивация на обучение</w:t>
      </w:r>
      <w:r>
        <w:rPr>
          <w:rFonts w:ascii="Times New Roman" w:hAnsi="Times New Roman"/>
          <w:sz w:val="28"/>
          <w:szCs w:val="28"/>
        </w:rPr>
        <w:t xml:space="preserve"> и овладение выбранной специальностью</w:t>
      </w:r>
      <w:r w:rsidRPr="00143E0C">
        <w:rPr>
          <w:rFonts w:ascii="Times New Roman" w:hAnsi="Times New Roman"/>
          <w:sz w:val="28"/>
          <w:szCs w:val="28"/>
        </w:rPr>
        <w:t>.</w:t>
      </w:r>
      <w:r w:rsidRPr="009E0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Связано это преимущественно с отсутствием вступительных испытаний при зачислении в состав студентов, что исключает возможность диагностирования уровня готовности абитуриентов к освоению выбранной специальности.</w:t>
      </w:r>
    </w:p>
    <w:p w:rsidR="0070190B" w:rsidRPr="0025512F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5512F">
        <w:rPr>
          <w:rFonts w:ascii="Times New Roman" w:hAnsi="Times New Roman"/>
          <w:color w:val="000000"/>
          <w:sz w:val="28"/>
          <w:szCs w:val="28"/>
        </w:rPr>
        <w:t xml:space="preserve">Актуальность исследуемой темы связана с необходимостью отбирать будущих медиков, в зависимости от наличия у них необходимых личностных качеств. Еще в </w:t>
      </w:r>
      <w:smartTag w:uri="urn:schemas-microsoft-com:office:smarttags" w:element="metricconverter">
        <w:smartTagPr>
          <w:attr w:name="ProductID" w:val="1971 г"/>
        </w:smartTagPr>
        <w:r w:rsidRPr="0025512F">
          <w:rPr>
            <w:rFonts w:ascii="Times New Roman" w:hAnsi="Times New Roman"/>
            <w:color w:val="000000"/>
            <w:sz w:val="28"/>
            <w:szCs w:val="28"/>
          </w:rPr>
          <w:t>1971 г</w:t>
        </w:r>
      </w:smartTag>
      <w:r w:rsidRPr="0025512F">
        <w:rPr>
          <w:rFonts w:ascii="Times New Roman" w:hAnsi="Times New Roman"/>
          <w:color w:val="000000"/>
          <w:sz w:val="28"/>
          <w:szCs w:val="28"/>
        </w:rPr>
        <w:t xml:space="preserve">. на очередной сессии Европейского регионарного бюро Всемирной организации здравоохранения было констатировано, что ни одна страна не располагает удовлетворяющими ее принципами отбора абитуриентов, желающих получить медицинское образование. </w:t>
      </w:r>
    </w:p>
    <w:p w:rsidR="0070190B" w:rsidRPr="0025512F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512F">
        <w:rPr>
          <w:rFonts w:ascii="Times New Roman" w:hAnsi="Times New Roman"/>
          <w:color w:val="000000"/>
          <w:sz w:val="28"/>
          <w:szCs w:val="28"/>
        </w:rPr>
        <w:t>У поступающих в медицинский колледж недостаточно проверить остроту зрения и скорости различных реакций: необходимо выбрать достойных медицинской деятельности, увлеченных будущей профессией.</w:t>
      </w:r>
    </w:p>
    <w:p w:rsidR="0070190B" w:rsidRPr="0025512F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512F">
        <w:rPr>
          <w:rFonts w:ascii="Times New Roman" w:hAnsi="Times New Roman"/>
          <w:color w:val="000000"/>
          <w:sz w:val="28"/>
          <w:szCs w:val="28"/>
        </w:rPr>
        <w:t>Профессия медицинского работника привлекает к себе с каждым годом все больше молодежи, несмотря на то, что все знают, что подготовка к ней трудная, длительная, требует от студентов-медиков гораздо больше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настойчивости и самоотречения. И</w:t>
      </w:r>
      <w:r w:rsidRPr="0025512F">
        <w:rPr>
          <w:rFonts w:ascii="Times New Roman" w:hAnsi="Times New Roman"/>
          <w:color w:val="000000"/>
          <w:sz w:val="28"/>
          <w:szCs w:val="28"/>
        </w:rPr>
        <w:t xml:space="preserve"> сама работа медиков сложна, чрезвычайно ответственна, связана с тяжелыми душевными переживаниями. </w:t>
      </w:r>
    </w:p>
    <w:p w:rsidR="0070190B" w:rsidRPr="0082641D" w:rsidRDefault="0070190B" w:rsidP="0070190B">
      <w:pPr>
        <w:ind w:left="-284" w:firstLine="14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</w:t>
      </w:r>
      <w:r w:rsidRPr="0025512F">
        <w:rPr>
          <w:rFonts w:ascii="Times New Roman" w:hAnsi="Times New Roman"/>
          <w:color w:val="000000"/>
          <w:sz w:val="28"/>
          <w:szCs w:val="28"/>
        </w:rPr>
        <w:t xml:space="preserve">тобы стать настоящим медицинским работником по внутреннему содержанию и по призванию нельзя ограничиваться только тем, что щедро дает учебное заведение в целом, чему учит слово и личный пример преподавателей. Специальные знания не дают сами по себе "тех свойств ума и характера", без </w:t>
      </w:r>
      <w:r w:rsidRPr="0025512F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которых не сможет обойтись практический врач, если в них ему "отказала </w:t>
      </w:r>
      <w:r w:rsidRPr="00276CCD">
        <w:rPr>
          <w:rFonts w:ascii="Times New Roman" w:hAnsi="Times New Roman"/>
          <w:sz w:val="28"/>
          <w:szCs w:val="28"/>
        </w:rPr>
        <w:t>природа".</w:t>
      </w:r>
      <w:r w:rsidRPr="0082641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0190B" w:rsidRPr="0025512F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5512F">
        <w:rPr>
          <w:rFonts w:ascii="Times New Roman" w:hAnsi="Times New Roman"/>
          <w:color w:val="000000"/>
          <w:sz w:val="28"/>
          <w:szCs w:val="28"/>
        </w:rPr>
        <w:t xml:space="preserve">На 2-й Всесоюзной конференции по проблемам медицинской деонтологии (1978) подчеркивалось, что "никакая, даже самая совершенная система воспитания в вузах или училищах не даст желаемого результата, если у студента нет «призвания» к медицине. </w:t>
      </w:r>
      <w:r>
        <w:rPr>
          <w:rFonts w:ascii="Times New Roman" w:hAnsi="Times New Roman"/>
          <w:color w:val="000000"/>
          <w:sz w:val="28"/>
          <w:szCs w:val="28"/>
        </w:rPr>
        <w:t xml:space="preserve">  Для этого необходимо </w:t>
      </w:r>
      <w:r w:rsidRPr="0025512F">
        <w:rPr>
          <w:rFonts w:ascii="Times New Roman" w:hAnsi="Times New Roman"/>
          <w:color w:val="000000"/>
          <w:sz w:val="28"/>
          <w:szCs w:val="28"/>
        </w:rPr>
        <w:t xml:space="preserve">самостоятельно пройти нелегкий путь сложной внутренней работы над собой, путь самовоспитания, развития своей личности. </w:t>
      </w:r>
    </w:p>
    <w:p w:rsidR="0070190B" w:rsidRPr="0025512F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512F">
        <w:rPr>
          <w:rFonts w:ascii="Times New Roman" w:hAnsi="Times New Roman"/>
          <w:color w:val="000000"/>
          <w:sz w:val="28"/>
          <w:szCs w:val="28"/>
        </w:rPr>
        <w:t>Можно предположить, что похожие личностные особенности присутствуют у всех студентов-медиков, т.к. они влияют уже на сам выбор будущей профессии. В структуре личности к моменту профессионального самоопределения уже сформированы те или иные особенности, которые подсознательно или сознательно диктуют человеку выбор той или иной специальности и затем развиваются в определенные свойства уже под влиянием профессии.</w:t>
      </w:r>
    </w:p>
    <w:p w:rsidR="0070190B" w:rsidRPr="0025512F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512F">
        <w:rPr>
          <w:rFonts w:ascii="Times New Roman" w:hAnsi="Times New Roman"/>
          <w:color w:val="000000"/>
          <w:sz w:val="28"/>
          <w:szCs w:val="28"/>
        </w:rPr>
        <w:t xml:space="preserve">Учащиеся медицинского училища имеют своей целью в будущем оказывать помощь и лечить больных людей. Они уже имеют зачатки личностных свойств, характерных для работников медицины. Они еще не подверглись профессиональной деформации. </w:t>
      </w:r>
    </w:p>
    <w:p w:rsidR="0070190B" w:rsidRPr="0025512F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512F">
        <w:rPr>
          <w:rFonts w:ascii="Times New Roman" w:hAnsi="Times New Roman"/>
          <w:color w:val="000000"/>
          <w:sz w:val="28"/>
          <w:szCs w:val="28"/>
        </w:rPr>
        <w:t xml:space="preserve">Их личностные особенности еще будут изменяться, и развиваться в процессе обучения. Биологическое, психологическое и социальное развитие, которое проходят учащиеся за период обучения, включено в формирование того специалиста практической медицины, который будет определять и качество работы и взаимоотношения в профессии в ближайшие годы и на период их практической деятельности. </w:t>
      </w:r>
    </w:p>
    <w:p w:rsidR="0070190B" w:rsidRPr="0025512F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512F">
        <w:rPr>
          <w:rFonts w:ascii="Times New Roman" w:hAnsi="Times New Roman"/>
          <w:color w:val="000000"/>
          <w:sz w:val="28"/>
          <w:szCs w:val="28"/>
        </w:rPr>
        <w:t xml:space="preserve">Специфика и важность этого этапа вызывает необходимость хорошего знания особенностей группы учащихся с разных позиций, включая и психологические характеристики. Таким образом, в деле воспитания медицинского работника необходимо начинать со специального выявления одаренных к лечебной деятельности лиц, затем заботливо воспитывать лучшие свойства души, делая это в процессе профессиональной подготовки медицинского работника. </w:t>
      </w:r>
    </w:p>
    <w:p w:rsidR="0070190B" w:rsidRPr="0025512F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512F">
        <w:rPr>
          <w:rFonts w:ascii="Times New Roman" w:hAnsi="Times New Roman"/>
          <w:color w:val="000000"/>
          <w:sz w:val="28"/>
          <w:szCs w:val="28"/>
        </w:rPr>
        <w:t xml:space="preserve">Кроме того, в медицине необходимо определять и учитывать личностные и деловые качества медицинских работников при распределении их по различным специальностям и делать это лучше еще на этапе обучения в учебном заведении медицинского профиля.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25512F">
        <w:rPr>
          <w:rFonts w:ascii="Times New Roman" w:hAnsi="Times New Roman"/>
          <w:color w:val="000000"/>
          <w:sz w:val="28"/>
          <w:szCs w:val="28"/>
        </w:rPr>
        <w:t xml:space="preserve">еобходимо учитывать личностные и психические особенности студентов-медиков при распределении и устройстве на работу молодых специалистов в операционный блок, </w:t>
      </w:r>
      <w:r w:rsidRPr="0025512F">
        <w:rPr>
          <w:rFonts w:ascii="Times New Roman" w:hAnsi="Times New Roman"/>
          <w:color w:val="000000"/>
          <w:sz w:val="28"/>
          <w:szCs w:val="28"/>
        </w:rPr>
        <w:lastRenderedPageBreak/>
        <w:t>реанимационное отделение, при приеме фельдшеров на "скорую помощь.</w:t>
      </w:r>
      <w:r>
        <w:rPr>
          <w:rFonts w:ascii="Times New Roman" w:hAnsi="Times New Roman"/>
          <w:color w:val="000000"/>
          <w:sz w:val="28"/>
          <w:szCs w:val="28"/>
        </w:rPr>
        <w:t xml:space="preserve"> Так как </w:t>
      </w:r>
      <w:r w:rsidRPr="0025512F">
        <w:rPr>
          <w:rFonts w:ascii="Times New Roman" w:hAnsi="Times New Roman"/>
          <w:color w:val="000000"/>
          <w:sz w:val="28"/>
          <w:szCs w:val="28"/>
        </w:rPr>
        <w:t xml:space="preserve"> профессиональная деятельность медицинских работников предполагает эмоциональную насыщенность, психофизическое напряжение и высокий процент факторов, вызывающих стресс. </w:t>
      </w:r>
    </w:p>
    <w:p w:rsidR="0070190B" w:rsidRPr="0025512F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512F">
        <w:rPr>
          <w:rFonts w:ascii="Times New Roman" w:hAnsi="Times New Roman"/>
          <w:color w:val="000000"/>
          <w:sz w:val="28"/>
          <w:szCs w:val="28"/>
        </w:rPr>
        <w:t xml:space="preserve">     До настоящего времени не изучены личностные качества студентов-медиков, составляющие и определяющие их субъективное отношение к будущей деятельности. По мнению В.Н. Мясищева, личное отношение к учению и предстоящей работе тесно связано с самооценкой, уверенностью в себе или ее отсутствием.</w:t>
      </w:r>
    </w:p>
    <w:p w:rsidR="0070190B" w:rsidRPr="0025512F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5512F">
        <w:rPr>
          <w:rFonts w:ascii="Times New Roman" w:hAnsi="Times New Roman"/>
          <w:color w:val="000000"/>
          <w:sz w:val="28"/>
          <w:szCs w:val="28"/>
        </w:rPr>
        <w:t>В настоящее время еще отсутствует характеристика как личностных, так и деловых качеств будущих медицинских работников</w:t>
      </w:r>
      <w:proofErr w:type="gramStart"/>
      <w:r w:rsidRPr="0025512F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70190B" w:rsidRPr="0025512F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м</w:t>
      </w:r>
      <w:r w:rsidRPr="0025512F">
        <w:rPr>
          <w:rFonts w:ascii="Times New Roman" w:hAnsi="Times New Roman"/>
          <w:color w:val="000000"/>
          <w:sz w:val="28"/>
          <w:szCs w:val="28"/>
        </w:rPr>
        <w:t xml:space="preserve">едицинский работник должен любить свою профессию, сочетать в себе гуманность и интеллект, иметь, как говорят, мудрое сердце. Клиническая деятельность требует от медика не только глубокого знания своей специальности и лечебных действий, но и разносторонней культуры, широты интеллекта, особых навыков поведения при контакте с больными. </w:t>
      </w:r>
    </w:p>
    <w:p w:rsidR="0070190B" w:rsidRPr="0025512F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5512F">
        <w:rPr>
          <w:rFonts w:ascii="Times New Roman" w:hAnsi="Times New Roman"/>
          <w:color w:val="000000"/>
          <w:sz w:val="28"/>
          <w:szCs w:val="28"/>
        </w:rPr>
        <w:t xml:space="preserve">Широко известны слова А.П. Чехова: "Профессия врача - это подвиг, она требует самоотвержения, чистоты души и чистоты помыслов. Надо быть ясным умственно, чистым нравственно и опрятным физически" </w:t>
      </w:r>
    </w:p>
    <w:p w:rsidR="0070190B" w:rsidRPr="0025512F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5512F">
        <w:rPr>
          <w:rFonts w:ascii="Times New Roman" w:hAnsi="Times New Roman"/>
          <w:color w:val="000000"/>
          <w:sz w:val="28"/>
          <w:szCs w:val="28"/>
        </w:rPr>
        <w:t>Все это можно отнести не только к профессии врача, но и к остальным медицинским специальностям.</w:t>
      </w:r>
    </w:p>
    <w:p w:rsidR="0070190B" w:rsidRPr="0025512F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5512F">
        <w:rPr>
          <w:rFonts w:ascii="Times New Roman" w:hAnsi="Times New Roman"/>
          <w:color w:val="000000"/>
          <w:sz w:val="28"/>
          <w:szCs w:val="28"/>
        </w:rPr>
        <w:t>Воля, энергия, желание, труд - все это необходимо каждому медицинскому работнику, но только этих каче</w:t>
      </w:r>
      <w:proofErr w:type="gramStart"/>
      <w:r w:rsidRPr="0025512F">
        <w:rPr>
          <w:rFonts w:ascii="Times New Roman" w:hAnsi="Times New Roman"/>
          <w:color w:val="000000"/>
          <w:sz w:val="28"/>
          <w:szCs w:val="28"/>
        </w:rPr>
        <w:t>ств дл</w:t>
      </w:r>
      <w:proofErr w:type="gramEnd"/>
      <w:r w:rsidRPr="0025512F">
        <w:rPr>
          <w:rFonts w:ascii="Times New Roman" w:hAnsi="Times New Roman"/>
          <w:color w:val="000000"/>
          <w:sz w:val="28"/>
          <w:szCs w:val="28"/>
        </w:rPr>
        <w:t xml:space="preserve">я медика недостаточно. </w:t>
      </w:r>
    </w:p>
    <w:p w:rsidR="0070190B" w:rsidRDefault="0070190B" w:rsidP="0070190B">
      <w:pPr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5512F">
        <w:rPr>
          <w:rFonts w:ascii="Times New Roman" w:hAnsi="Times New Roman"/>
          <w:color w:val="000000"/>
          <w:sz w:val="28"/>
          <w:szCs w:val="28"/>
        </w:rPr>
        <w:t xml:space="preserve">Человечность - это качество должно быть основным достоинством и абитуриента и учащегося медицинского колледжа или института, и медицинского работника. </w:t>
      </w:r>
    </w:p>
    <w:p w:rsidR="001F2323" w:rsidRDefault="001F2323"/>
    <w:sectPr w:rsidR="001F2323" w:rsidSect="0073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90B"/>
    <w:rsid w:val="001F2323"/>
    <w:rsid w:val="0070190B"/>
    <w:rsid w:val="00732FF0"/>
    <w:rsid w:val="00B41C41"/>
    <w:rsid w:val="00B7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F0"/>
  </w:style>
  <w:style w:type="paragraph" w:styleId="1">
    <w:name w:val="heading 1"/>
    <w:basedOn w:val="a"/>
    <w:next w:val="a"/>
    <w:link w:val="10"/>
    <w:autoRedefine/>
    <w:uiPriority w:val="99"/>
    <w:qFormat/>
    <w:rsid w:val="0070190B"/>
    <w:pPr>
      <w:widowControl w:val="0"/>
      <w:autoSpaceDE w:val="0"/>
      <w:autoSpaceDN w:val="0"/>
      <w:adjustRightInd w:val="0"/>
      <w:spacing w:after="0" w:line="360" w:lineRule="auto"/>
      <w:ind w:left="-284" w:right="-285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90B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2017-10-15T19:36:00Z</dcterms:created>
  <dcterms:modified xsi:type="dcterms:W3CDTF">2017-10-15T19:53:00Z</dcterms:modified>
</cp:coreProperties>
</file>