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2A" w:rsidRPr="00DD698D" w:rsidRDefault="00C0482A" w:rsidP="00DD698D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«</w:t>
      </w:r>
      <w:r w:rsidR="0099794E" w:rsidRPr="00C048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Формирование экологической культуры детей 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старшего </w:t>
      </w:r>
      <w:r w:rsidR="0099794E" w:rsidRPr="00C048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дошкольного возраста</w:t>
      </w:r>
      <w:r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»</w:t>
      </w:r>
      <w:r w:rsidR="00BE6971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 xml:space="preserve"> </w:t>
      </w:r>
      <w:r w:rsidR="0099794E" w:rsidRPr="00C048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(</w:t>
      </w:r>
      <w:r w:rsidR="00AF1A7B" w:rsidRPr="00C048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и</w:t>
      </w:r>
      <w:r w:rsidR="0099794E" w:rsidRPr="00C0482A">
        <w:rPr>
          <w:rFonts w:ascii="Times New Roman" w:eastAsia="Times New Roman" w:hAnsi="Times New Roman" w:cs="Times New Roman"/>
          <w:b/>
          <w:kern w:val="36"/>
          <w:sz w:val="26"/>
          <w:szCs w:val="26"/>
        </w:rPr>
        <w:t>з опыта работы)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экологической культуры у детей 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- тема актуальная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Ведь нам, взрослым необходимо показать детям чудеса нашей п</w:t>
      </w:r>
      <w:r w:rsidR="00A3734B" w:rsidRPr="00BE6971">
        <w:rPr>
          <w:rFonts w:ascii="Times New Roman" w:eastAsia="Times New Roman" w:hAnsi="Times New Roman" w:cs="Times New Roman"/>
          <w:sz w:val="24"/>
          <w:szCs w:val="24"/>
        </w:rPr>
        <w:t xml:space="preserve">рироды, на смену нам идёт новое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поколение и наша главная задача - привить любовь к природе, навыки береж</w:t>
      </w:r>
      <w:r w:rsidR="00AF1A7B" w:rsidRPr="00BE6971">
        <w:rPr>
          <w:rFonts w:ascii="Times New Roman" w:eastAsia="Times New Roman" w:hAnsi="Times New Roman" w:cs="Times New Roman"/>
          <w:sz w:val="24"/>
          <w:szCs w:val="24"/>
        </w:rPr>
        <w:t xml:space="preserve">ного отношения к ней, так как в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этом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возрасте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закладываютс</w:t>
      </w:r>
      <w:bookmarkStart w:id="0" w:name="_GoBack"/>
      <w:bookmarkEnd w:id="0"/>
      <w:r w:rsidRPr="00BE6971">
        <w:rPr>
          <w:rFonts w:ascii="Times New Roman" w:eastAsia="Times New Roman" w:hAnsi="Times New Roman" w:cs="Times New Roman"/>
          <w:sz w:val="24"/>
          <w:szCs w:val="24"/>
        </w:rPr>
        <w:t>я основы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культуры личности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Природа оставляет глубокий след в душе ребёнка, она своей яркостью воздействует на его чувства и тем самым, участвует в становлении личности.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Первоначальные элементы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культуры</w:t>
      </w:r>
      <w:r w:rsidR="00B164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складываются на основе взаимодействия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 под руководством взрослых с предметно-природным миром, который </w:t>
      </w:r>
      <w:r w:rsidRPr="00511138">
        <w:rPr>
          <w:rFonts w:ascii="Times New Roman" w:eastAsia="Times New Roman" w:hAnsi="Times New Roman" w:cs="Times New Roman"/>
          <w:sz w:val="24"/>
          <w:szCs w:val="24"/>
        </w:rPr>
        <w:t>их </w:t>
      </w:r>
      <w:r w:rsidRPr="005111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окружает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 растениями, животными и их средой обитания.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В настоящее время этому вопросу уделяется большое внимание,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разработано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много разных программ, авторами которых являются С. Н. Николаева, Н. А. Соломонова, Н. А. Рыжова и др.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Целью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экологического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воспитания является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экологической культуры</w:t>
      </w:r>
      <w:r w:rsidR="00C0482A" w:rsidRPr="00BE6971">
        <w:rPr>
          <w:rFonts w:ascii="Times New Roman" w:eastAsia="Times New Roman" w:hAnsi="Times New Roman" w:cs="Times New Roman"/>
          <w:sz w:val="24"/>
          <w:szCs w:val="24"/>
        </w:rPr>
        <w:t>, которая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согласуется с концепцией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дошкольного воспитания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Правильно организованное и систематически осуществляемое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воспитание - оказывает интенсивное влияние на ум, чувства и волю ребёнка.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Дошкольное детство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по мнению педагогов и психологов, является таким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возрастным периодом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когда активно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формируются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основы мировоззрения ребёнка, его отношение к себе, другим людям, окружающему миру. В этот период развития ребёнка начинает складываться его эмоциональная сфера. Поэтому именно в этом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возрасте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важно создать условия для развития у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 понимания того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что в природе всё взаимосвязано.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Основными задачами для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формирования экологической культуры дошкольников является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• </w:t>
      </w:r>
      <w:r w:rsidR="004C1455" w:rsidRPr="00BE6971">
        <w:rPr>
          <w:rFonts w:ascii="Times New Roman" w:eastAsia="Times New Roman" w:hAnsi="Times New Roman" w:cs="Times New Roman"/>
          <w:bCs/>
          <w:sz w:val="24"/>
          <w:szCs w:val="24"/>
        </w:rPr>
        <w:t>ф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ормировании основ экологического мировоззрения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94E" w:rsidRPr="00BE6971" w:rsidRDefault="004C1455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• р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асширение представлений о предметах и явлениях природы, растительном и животном мире, правилам поведения в природе, о существующих в ней взаимосвязях;</w:t>
      </w:r>
    </w:p>
    <w:p w:rsidR="0099794E" w:rsidRPr="00BE6971" w:rsidRDefault="004C1455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• р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азвитие познавательных интересов, наблюдательности, любви к природе, бережное отношение к ней.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При реализации этих задач, дети приобретают новые знания о природе, расширяют кругозор, у них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формируются</w:t>
      </w:r>
      <w:r w:rsidR="007C2B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="004C1455" w:rsidRPr="00BE6971">
        <w:rPr>
          <w:rFonts w:ascii="Times New Roman" w:eastAsia="Times New Roman" w:hAnsi="Times New Roman" w:cs="Times New Roman"/>
          <w:sz w:val="24"/>
          <w:szCs w:val="24"/>
        </w:rPr>
        <w:t xml:space="preserve"> интеллектуальные умения, умение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анализировать, сравнивать, устанавливать причинно-следственные отношения, обобщать, происходит интенсивное развитие речи. У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расширяется словарный запас, дети учатся объяснять и делать выводы, слушать и воспринимать речь другого человека, участвуют в диалоге. У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развивается интеллект во всех его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формах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 наглядно-действенной, наглядно-образной, наглядно-схематической.</w:t>
      </w:r>
    </w:p>
    <w:p w:rsidR="0099794E" w:rsidRPr="00BE6971" w:rsidRDefault="0099794E" w:rsidP="00BE697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Работу по формированию экологической культуры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я веду по разным </w:t>
      </w:r>
      <w:r w:rsidRPr="00BE69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направлениям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794E" w:rsidRPr="00BE6971" w:rsidRDefault="004C1455" w:rsidP="00BE6971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9794E" w:rsidRPr="00BE6971">
        <w:rPr>
          <w:rFonts w:ascii="Times New Roman" w:eastAsia="Times New Roman" w:hAnsi="Times New Roman" w:cs="Times New Roman"/>
          <w:bCs/>
          <w:sz w:val="24"/>
          <w:szCs w:val="24"/>
        </w:rPr>
        <w:t>абота</w:t>
      </w:r>
      <w:r w:rsidR="000033C2">
        <w:rPr>
          <w:rFonts w:ascii="Times New Roman" w:eastAsia="Times New Roman" w:hAnsi="Times New Roman" w:cs="Times New Roman"/>
          <w:sz w:val="24"/>
          <w:szCs w:val="24"/>
        </w:rPr>
        <w:t xml:space="preserve"> с детьми - это специально 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организованные занятия, беседы, наблюдения, экскурсии, прогулки, эксперименты, самостоятельная деятельность, совместная </w:t>
      </w:r>
      <w:r w:rsidR="0099794E"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работа педагога с детьми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794E" w:rsidRPr="00BE6971" w:rsidRDefault="004C1455" w:rsidP="004C1455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9794E" w:rsidRPr="00BE6971">
        <w:rPr>
          <w:rFonts w:ascii="Times New Roman" w:eastAsia="Times New Roman" w:hAnsi="Times New Roman" w:cs="Times New Roman"/>
          <w:bCs/>
          <w:sz w:val="24"/>
          <w:szCs w:val="24"/>
        </w:rPr>
        <w:t>абота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 с педагогами - консультации, открытые занятия</w:t>
      </w:r>
      <w:r w:rsidR="00CE3F97">
        <w:rPr>
          <w:rFonts w:ascii="Times New Roman" w:eastAsia="Times New Roman" w:hAnsi="Times New Roman" w:cs="Times New Roman"/>
          <w:sz w:val="24"/>
          <w:szCs w:val="24"/>
        </w:rPr>
        <w:t>, круглый стол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1455" w:rsidRPr="00BE6971" w:rsidRDefault="004C1455" w:rsidP="004C1455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="0099794E" w:rsidRPr="00BE6971">
        <w:rPr>
          <w:rFonts w:ascii="Times New Roman" w:eastAsia="Times New Roman" w:hAnsi="Times New Roman" w:cs="Times New Roman"/>
          <w:bCs/>
          <w:sz w:val="24"/>
          <w:szCs w:val="24"/>
        </w:rPr>
        <w:t>абота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 с родителями - консультации, анк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етирование, совместные занятия</w:t>
      </w:r>
      <w:r w:rsidR="00CE3F97">
        <w:rPr>
          <w:rFonts w:ascii="Times New Roman" w:eastAsia="Times New Roman" w:hAnsi="Times New Roman" w:cs="Times New Roman"/>
          <w:sz w:val="24"/>
          <w:szCs w:val="24"/>
        </w:rPr>
        <w:t>, родительский клуб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09E0" w:rsidRPr="00BE6971" w:rsidRDefault="000E09E0" w:rsidP="00AF1A7B">
      <w:pPr>
        <w:pStyle w:val="a5"/>
        <w:numPr>
          <w:ilvl w:val="0"/>
          <w:numId w:val="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работа с социумом (городская библиотека, хантыйский этнографический музей) - экскурсии, совместные занятия</w:t>
      </w:r>
      <w:r w:rsidR="00CE3F97">
        <w:rPr>
          <w:rFonts w:ascii="Times New Roman" w:eastAsia="Times New Roman" w:hAnsi="Times New Roman" w:cs="Times New Roman"/>
          <w:sz w:val="24"/>
          <w:szCs w:val="24"/>
        </w:rPr>
        <w:t>, участие в выставках, конкурсах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E6971">
        <w:rPr>
          <w:rFonts w:ascii="Times New Roman" w:hAnsi="Times New Roman" w:cs="Times New Roman"/>
          <w:color w:val="111111"/>
          <w:sz w:val="24"/>
          <w:szCs w:val="24"/>
        </w:rPr>
        <w:t xml:space="preserve">Совместно с </w:t>
      </w:r>
      <w:r w:rsidRPr="00BE6971">
        <w:rPr>
          <w:rFonts w:ascii="Times New Roman" w:hAnsi="Times New Roman" w:cs="Times New Roman"/>
          <w:color w:val="111111"/>
          <w:sz w:val="24"/>
          <w:szCs w:val="24"/>
        </w:rPr>
        <w:lastRenderedPageBreak/>
        <w:t xml:space="preserve">музыкальным </w:t>
      </w:r>
      <w:r w:rsidR="00CE3F97">
        <w:rPr>
          <w:rFonts w:ascii="Times New Roman" w:hAnsi="Times New Roman" w:cs="Times New Roman"/>
          <w:color w:val="111111"/>
          <w:sz w:val="24"/>
          <w:szCs w:val="24"/>
        </w:rPr>
        <w:t>руководителем и инструктором по физической культуре</w:t>
      </w:r>
      <w:r w:rsidRPr="00BE6971">
        <w:rPr>
          <w:rFonts w:ascii="Times New Roman" w:hAnsi="Times New Roman" w:cs="Times New Roman"/>
          <w:color w:val="111111"/>
          <w:sz w:val="24"/>
          <w:szCs w:val="24"/>
        </w:rPr>
        <w:t xml:space="preserve"> проводим праздники и развлечения на </w:t>
      </w:r>
      <w:r w:rsidRPr="00BE697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экологическую тематику</w:t>
      </w:r>
      <w:r w:rsidRPr="00BE697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BE6971">
        <w:rPr>
          <w:rFonts w:ascii="Times New Roman" w:hAnsi="Times New Roman" w:cs="Times New Roman"/>
          <w:color w:val="111111"/>
          <w:sz w:val="24"/>
          <w:szCs w:val="24"/>
        </w:rPr>
        <w:t xml:space="preserve"> Учитель-логопед проводит беседы, использует игры </w:t>
      </w:r>
      <w:r w:rsidRPr="00BE6971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экологического содержания</w:t>
      </w:r>
      <w:r w:rsidRPr="00BE6971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BE6971">
        <w:rPr>
          <w:rFonts w:ascii="Times New Roman" w:hAnsi="Times New Roman" w:cs="Times New Roman"/>
          <w:color w:val="111111"/>
          <w:sz w:val="24"/>
          <w:szCs w:val="24"/>
        </w:rPr>
        <w:t xml:space="preserve"> Медицинская сестра рассказывает детям о лекарственных травах, проводит профилактические процедуры, закаливание. 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Чтобы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сформировать у ребёнка основы экологической культуры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 и правильное представление о природе нужно создать условия по ознакомлению с природой. </w:t>
      </w:r>
    </w:p>
    <w:p w:rsidR="00C5682F" w:rsidRPr="00BE6971" w:rsidRDefault="00C5682F" w:rsidP="00AF1A7B">
      <w:pPr>
        <w:spacing w:after="0"/>
        <w:ind w:firstLine="567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своей работе по экологическому воспитанию использую различные традиционные и нетрадиционные формы, методы и приемы, учитывая возрастные и индивидуальные особенности детей. Чтобы более широко раскрыть представления детей о природе, углубить знания, использую ИКТ. Они, в силу своей наглядности, красочности и простоты, позволяют мне более эффективно строить процесс изучения новых для детей понятий и для систематизаций знаний.</w:t>
      </w:r>
    </w:p>
    <w:p w:rsidR="00405B6F" w:rsidRPr="00BE6971" w:rsidRDefault="00405B6F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Процесс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формирования знаний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умений и навыков длит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>ельный, на одних занятиях идёт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первичных знаний о природе. С этой целью использую наблюдение, рассматривание картин и иллюстраций, просмотр фильмов и презентаций. На других занятиях - углубляются, расширяются и конкретизируются знания.</w:t>
      </w:r>
    </w:p>
    <w:p w:rsidR="0099794E" w:rsidRPr="00BE6971" w:rsidRDefault="0099794E" w:rsidP="00254290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Для постоянного общения с растениями в нашей группе создан уголок природы. Он </w:t>
      </w:r>
      <w:r w:rsidR="00A3734B" w:rsidRPr="00BE6971">
        <w:rPr>
          <w:rFonts w:ascii="Times New Roman" w:eastAsia="Times New Roman" w:hAnsi="Times New Roman" w:cs="Times New Roman"/>
          <w:sz w:val="24"/>
          <w:szCs w:val="24"/>
        </w:rPr>
        <w:t xml:space="preserve">не только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украшает нашу групповую комнату, доставляет удовольствие детям, дает возможность проводить интересные наблюдения. Благодаря этому у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 xml:space="preserve"> детей 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формируются знания о растениях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условия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их существования, природоохранные навыки, развивается наблюдательность, познавательная активность.</w:t>
      </w:r>
      <w:r w:rsidR="002542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Постоянные обитатели уголка природы </w:t>
      </w:r>
      <w:r w:rsidR="00764E7D" w:rsidRPr="00BE697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комнатные растения, дети принимают 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 xml:space="preserve">активное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участие в уходе за ними. Общение вызывает эмоциональный интерес.</w:t>
      </w:r>
    </w:p>
    <w:p w:rsidR="0099794E" w:rsidRPr="00BE6971" w:rsidRDefault="00764E7D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Образовательную деятельность</w:t>
      </w:r>
      <w:r w:rsidR="0099794E" w:rsidRPr="00BE6971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формированию экологической культуры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 мы выполняем на участке, где проходят ежедневные прогулки. На учас</w:t>
      </w:r>
      <w:r w:rsidR="00254290">
        <w:rPr>
          <w:rFonts w:ascii="Times New Roman" w:eastAsia="Times New Roman" w:hAnsi="Times New Roman" w:cs="Times New Roman"/>
          <w:sz w:val="24"/>
          <w:szCs w:val="24"/>
        </w:rPr>
        <w:t>тке детского сада мы организуем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 xml:space="preserve"> ежедневные наблюдения за природой, во время наблюдения дети многое узнают о жизни растений, животных, птиц, любуются красотой природы во все времена года.</w:t>
      </w:r>
    </w:p>
    <w:p w:rsidR="0099794E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Впечатления, которые получают дети от общения с природой 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 xml:space="preserve">способствуют 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формированию любви к природе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интереса к окружающему миру. Мы имеем возможность, приобщать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к труду в цветнике и огороде. В осен</w:t>
      </w:r>
      <w:r w:rsidR="00764E7D" w:rsidRPr="00BE6971">
        <w:rPr>
          <w:rFonts w:ascii="Times New Roman" w:eastAsia="Times New Roman" w:hAnsi="Times New Roman" w:cs="Times New Roman"/>
          <w:sz w:val="24"/>
          <w:szCs w:val="24"/>
        </w:rPr>
        <w:t>ний период мы с детьми проводим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очистку цветника от засохших стеблей и опавших листьев</w:t>
      </w:r>
      <w:r w:rsidR="00DF6E6A" w:rsidRPr="00BE6971">
        <w:rPr>
          <w:rFonts w:ascii="Times New Roman" w:eastAsia="Times New Roman" w:hAnsi="Times New Roman" w:cs="Times New Roman"/>
          <w:sz w:val="24"/>
          <w:szCs w:val="24"/>
        </w:rPr>
        <w:t>, с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 xml:space="preserve">бор семян растений для посадки </w:t>
      </w:r>
      <w:r w:rsidR="00DF6E6A" w:rsidRPr="00BE6971">
        <w:rPr>
          <w:rFonts w:ascii="Times New Roman" w:eastAsia="Times New Roman" w:hAnsi="Times New Roman" w:cs="Times New Roman"/>
          <w:sz w:val="24"/>
          <w:szCs w:val="24"/>
        </w:rPr>
        <w:t>на следующий год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При этом дети узнают, какие условия необходимо создать для нормальной жизни растений, приобретают необходимые навыки и умения, учатся бережно и заботливо относятся к природе.</w:t>
      </w:r>
    </w:p>
    <w:p w:rsidR="00B1645D" w:rsidRPr="00BE6971" w:rsidRDefault="00B1645D" w:rsidP="00B1645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В зимне-весенний период проводим наблюдения за набуханием почек и проявлением первых листочков на веточках, которые находим на улице и ставим в вазу, организуем посадку лука на подоконниках, наблюдаем за его ростом в различных </w:t>
      </w:r>
      <w:r w:rsidRPr="005111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условиях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 с водой, без воды, со светом и без света.</w:t>
      </w:r>
    </w:p>
    <w:p w:rsidR="00B1645D" w:rsidRPr="00BE6971" w:rsidRDefault="00B1645D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В весенний период производим посев семян цветковых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культур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выращенную рассаду пересаживаем в газон. В процессе этой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дети получают и закрепляют элементарные знания о строении растений, у них закладывается понимание связи роста и развития семян с условиями окружающей среды.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В любое время года на нашем участке можно наблюдать птиц. Для птиц вывешиваем кормушки, в которые насыпаем хлебные крошки,</w:t>
      </w:r>
      <w:r w:rsidR="00A3734B" w:rsidRPr="00BE6971">
        <w:rPr>
          <w:rFonts w:ascii="Times New Roman" w:eastAsia="Times New Roman" w:hAnsi="Times New Roman" w:cs="Times New Roman"/>
          <w:sz w:val="24"/>
          <w:szCs w:val="24"/>
        </w:rPr>
        <w:t xml:space="preserve"> семечки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Птицы настолько привыкают к детям и их присутствию, что позволяют спокойно наблюдать за ними. У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появляется возможность наблюдать за поведением птиц, их питанием.</w:t>
      </w:r>
    </w:p>
    <w:p w:rsidR="00405B6F" w:rsidRPr="00BE6971" w:rsidRDefault="00405B6F" w:rsidP="00405B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lastRenderedPageBreak/>
        <w:t>В процессе наблюдений окружающей природы созд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 xml:space="preserve">аются благоприятные возможности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для разнообра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>зной практической деятельности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для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гуманных чувств к представителям животного и растительного мира.</w:t>
      </w:r>
    </w:p>
    <w:p w:rsidR="00405B6F" w:rsidRPr="00BE6971" w:rsidRDefault="00405B6F" w:rsidP="00405B6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Чтобы наблюдения выполняли свою положительную роль, я стараюсь развить умение </w:t>
      </w:r>
      <w:r w:rsidRPr="00BE69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наблюдать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 не просто смотреть на предмет, а видеть его, любоваться им, но всё это не приходит само по себе и поэтому необходимо руководить пр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>оцессом наблюдения и эти умения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формируются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в процессе длительной, кропотливой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682F" w:rsidRPr="00C5682F" w:rsidRDefault="00254290" w:rsidP="00C568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>Широко применяю</w:t>
      </w:r>
      <w:r w:rsidR="00C5682F"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художественную литературу. Художественная литература о природе глубоко воздействует на чувства детей. Прежде всего, я использую литературу, рекомендованную программой детского сада. После чтения с детьми провожу беседу, задаю вопросы, вижу в глазах детей сочувствие, сопереживание или радость, восторг.</w:t>
      </w:r>
    </w:p>
    <w:p w:rsidR="00C5682F" w:rsidRPr="00C5682F" w:rsidRDefault="00C5682F" w:rsidP="00C568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>Очень приятно, когда дети задают вопросы, где проявляется у них забота и любовь о друзьях наших меньших: «А его кто-нибудь спасёт?», «А они не замёрзнут?», «А почему ему никто не помог?». Очень важно донести до детей смысл произведения, вызвать ответные чувства.</w:t>
      </w:r>
    </w:p>
    <w:p w:rsidR="00C5682F" w:rsidRPr="00C5682F" w:rsidRDefault="00C5682F" w:rsidP="00C5682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Чтобы помочь детям в занимательной форме выявить особенности природных явлений, сезонных изменений в природе, определить качества предмета, повадки животных, использую загадки, стихи, пословицы, поговорки, </w:t>
      </w:r>
      <w:proofErr w:type="spellStart"/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потешки</w:t>
      </w:r>
      <w:proofErr w:type="spellEnd"/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. В </w:t>
      </w:r>
      <w:proofErr w:type="spellStart"/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>потешках</w:t>
      </w:r>
      <w:proofErr w:type="spellEnd"/>
      <w:r w:rsidRPr="00C5682F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оживают все явления и силы природы: солнце, радуга, гром, дождь, ветер, времена года живут как одушевленные существа.</w:t>
      </w:r>
    </w:p>
    <w:p w:rsidR="0099794E" w:rsidRPr="00BE6971" w:rsidRDefault="00C76078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Особое место в своей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работе</w:t>
      </w:r>
      <w:r w:rsidR="007F6456" w:rsidRPr="00BE6971">
        <w:rPr>
          <w:rFonts w:ascii="Times New Roman" w:eastAsia="Times New Roman" w:hAnsi="Times New Roman" w:cs="Times New Roman"/>
          <w:sz w:val="24"/>
          <w:szCs w:val="24"/>
        </w:rPr>
        <w:t xml:space="preserve"> я отвожу </w:t>
      </w:r>
      <w:r w:rsidR="00405B6F" w:rsidRPr="00BE6971">
        <w:rPr>
          <w:rFonts w:ascii="Times New Roman" w:eastAsia="Times New Roman" w:hAnsi="Times New Roman" w:cs="Times New Roman"/>
          <w:sz w:val="24"/>
          <w:szCs w:val="24"/>
        </w:rPr>
        <w:t>экспериментированию.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Познавательно-исследовательская деятельность и любознательность помогают детям получать знания о явлениях окружающего мира, также даёт возможность 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«общаться»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«действовать»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с объектами природы. Эта деятельность позволяет дать детям более полную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информацию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 об изучаемых явлениях, повысить наглядность </w:t>
      </w:r>
      <w:r w:rsidR="007F6456" w:rsidRPr="00BE697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доступность материалов, сделать процесс обучения наиболее эффективным. Познавательно-исследовательская деятельность позволяет наиболее полно удовлетворять естественную любознательность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Экспериментируем мы как на занятиях, так вне занятий, большие возможности для экспериментирования нам предоставила природа. Мы с детьми провели ряд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опытов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из которых мы узнали о свойствах</w:t>
      </w:r>
      <w:r w:rsidR="007C2BFC">
        <w:rPr>
          <w:rFonts w:ascii="Times New Roman" w:eastAsia="Times New Roman" w:hAnsi="Times New Roman" w:cs="Times New Roman"/>
          <w:sz w:val="24"/>
          <w:szCs w:val="24"/>
        </w:rPr>
        <w:t xml:space="preserve"> природных материалов, например, 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опыты с песком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«Свойства мокрого песка»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«Почему сухой песок просеивается, а глина нет?»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проводим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опыты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«Почему дует ветер?»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Ребёнок, почувствовавший себя исследователем, овладевший искусством эксперимента, побеждает нерешительность и неуверенность в себе. Вообще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опыт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собственных открытий - одна из лучших школ характера.</w:t>
      </w:r>
    </w:p>
    <w:p w:rsidR="0099794E" w:rsidRPr="00BE6971" w:rsidRDefault="00405B6F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Я считаю, что так же одним из эффективных и наиболее интересных для детей средств экологического воспитания являются игры. Игры экологического содержания использую, прежде всего, с целью уточнения, закрепления, обобщения, систематизации знаний. Играя, дети лучше усваивают знания об объектах и явлениях природы, учатся устанавливать взаимосвязи между ними и средой, узнают о способах приспособления живых существ к условиям мест обитания, о последовательной смене сезонов и об изменениях в живой и неживой природе. Большие возможности в воспитании экологических чувств заложены в дидактических играх. Дидактические игры использую не только в свободной деятельности детей, но и включаю в занятия, целевые прогулки, экспериментальную деятельность. Это такие игры, как «Детки на ветки», «Вершки и корешки», «С какого дерева лист», «Чудесный мешочек», «Угадай, что съел», «Найди в 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>букете такое же растение» «Кто где живет»; «Летает, бегает, прыгает» (о приспособлении животных к среде обитания); «У кого какой дом» (об экосистемах); «Живое — неживое»; «Птицы — рыбы — звери» (на классификацию по заданным признакам); «Что сначала, что потом» (рост и развитие живых организмов); «Выбери правильно дорогу» (о правилах поведения в природе) и др. Эффективны игры с природными материалами (овощами, фруктами, цветами, камнями, семенами, сухими плодами</w:t>
      </w:r>
      <w:r w:rsidR="00254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)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Особую радость и интерес вызывают у детей подвижные игры природоведческого характера, которые связаны с подражанием повадкам животных, их образу жизни: «Лягушата и цапля», «Кот и мыши», в некоторых играх отражаются явления неживой природы: «Капельки», «Солнышко и дождик»</w:t>
      </w:r>
      <w:r w:rsidR="00254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, 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«Веселый ветерок». Получаемая в игре радость</w:t>
      </w:r>
      <w:r w:rsidR="00254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способствует углублению у детей интереса к природе и развитию физических качеств. Сюжетно – ролевые игры с природ</w:t>
      </w:r>
      <w:r w:rsidR="0025429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ным содержанием я организую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 основе различных событий жизни - поездки во время отпуска родителей на юг или в</w:t>
      </w:r>
      <w:r w:rsidR="007C2BF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деревню, знакомства с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фермой, экскурсия на луг, рассказ детям о сельскохозяйственной выставке (с демонстрацией иллюстраций). Чтобы детям было интересно играть в игры, я создаю необходимые ситуации, например, «</w:t>
      </w:r>
      <w:r w:rsidR="007C2BF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Лягушонок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заблудился». Дети находят малень</w:t>
      </w:r>
      <w:r w:rsidR="00DA0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кого головастика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который плачет и говорит, что он потерялся. Дети выясняют, как он заблудился. Кто его мама, п</w:t>
      </w:r>
      <w:r w:rsidR="00DA027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омогают ему</w:t>
      </w:r>
      <w:r w:rsidRPr="00BE6971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кормят его или предлагают поселиться у них и создают необходимые для него условия.</w:t>
      </w:r>
      <w:r w:rsidRPr="00BE697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</w:t>
      </w:r>
    </w:p>
    <w:p w:rsidR="0099794E" w:rsidRPr="00BE6971" w:rsidRDefault="006F4963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Творческие игры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 xml:space="preserve">очень 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интересны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 xml:space="preserve"> для детей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. Это один из видов строительных игр с природными </w:t>
      </w:r>
      <w:r w:rsidR="0099794E" w:rsidRPr="005111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материалами</w:t>
      </w:r>
      <w:r w:rsidR="0099794E" w:rsidRPr="00BE6971">
        <w:rPr>
          <w:rFonts w:ascii="Times New Roman" w:eastAsia="Times New Roman" w:hAnsi="Times New Roman" w:cs="Times New Roman"/>
          <w:sz w:val="24"/>
          <w:szCs w:val="24"/>
        </w:rPr>
        <w:t>: песок, глина, снег, камешки и т. д. Ценность природного материала и многообразие его использования помогает детям открывать новые свойства и качества предметов.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В воспитании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 культуры и экологического сознания помогает – экологическая тропа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Она позволяет более продуктивно использовать прогулки с детьми по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формированию экологической культуры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и одновременно для оздоровлен</w:t>
      </w:r>
      <w:r w:rsidR="00254290">
        <w:rPr>
          <w:rFonts w:ascii="Times New Roman" w:eastAsia="Times New Roman" w:hAnsi="Times New Roman" w:cs="Times New Roman"/>
          <w:sz w:val="24"/>
          <w:szCs w:val="24"/>
        </w:rPr>
        <w:t>ия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 на свежем воздухе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На тропе можно проводить наблюдения за сезонными изменениями, которые помогают по-настоящему увидеть, почувствовать красоту природы, заставляют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осмысленно относ</w:t>
      </w:r>
      <w:r w:rsidR="00B1645D">
        <w:rPr>
          <w:rFonts w:ascii="Times New Roman" w:eastAsia="Times New Roman" w:hAnsi="Times New Roman" w:cs="Times New Roman"/>
          <w:sz w:val="24"/>
          <w:szCs w:val="24"/>
        </w:rPr>
        <w:t>иться к природе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 Объекты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экологической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тропы дают больше возможности </w:t>
      </w:r>
      <w:r w:rsidRPr="00BE697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для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 сенсорного развитии ребёнка, для проведе</w:t>
      </w:r>
      <w:r w:rsidR="002871A5">
        <w:rPr>
          <w:rFonts w:ascii="Times New Roman" w:eastAsia="Times New Roman" w:hAnsi="Times New Roman" w:cs="Times New Roman"/>
          <w:sz w:val="24"/>
          <w:szCs w:val="24"/>
        </w:rPr>
        <w:t xml:space="preserve">ния систематических наблюдений,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эмоционального развития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формируется чувство близости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 к природе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Работая по экологической тропе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дети узнают о разнообразии растений, которые растут на территории нашего детского сада и в его стенах, учатся устанавливать взаимосвязь явлений в природе.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Экологическая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тропа служит подспорьем в воспитании любви и бережного отношения к природе родного края и её недрам.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E6971">
        <w:t>Дети в </w:t>
      </w:r>
      <w:r w:rsidRPr="00BE6971">
        <w:rPr>
          <w:rStyle w:val="a4"/>
          <w:b w:val="0"/>
          <w:bdr w:val="none" w:sz="0" w:space="0" w:color="auto" w:frame="1"/>
        </w:rPr>
        <w:t>дошкольном</w:t>
      </w:r>
      <w:r w:rsidRPr="00BE6971">
        <w:t> возрасте обладают непроизвольным вниманием, то есть они не могут осознанно стараться запомнить тот или иной материал. И если учебный материал является ярким и значимым, если ребенок может совершать различные действия с объектами, представленными в презентации, он непроизвольно обращает на них внимание. И здесь </w:t>
      </w:r>
      <w:r w:rsidRPr="00BE6971">
        <w:rPr>
          <w:rStyle w:val="a4"/>
          <w:b w:val="0"/>
          <w:bdr w:val="none" w:sz="0" w:space="0" w:color="auto" w:frame="1"/>
        </w:rPr>
        <w:t>интерактивная доска просто незаменима</w:t>
      </w:r>
      <w:r w:rsidRPr="00BE6971">
        <w:t>, так как передает информацию в привлекательной для ребенка форме, что не только ускоряет запоминание содержания, но и делает его осмысленным и долговременным.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Cs/>
          <w:bdr w:val="none" w:sz="0" w:space="0" w:color="auto" w:frame="1"/>
        </w:rPr>
      </w:pPr>
      <w:r w:rsidRPr="00BE6971">
        <w:t>Мною изготовлены и успешно </w:t>
      </w:r>
      <w:r w:rsidRPr="00BE6971">
        <w:rPr>
          <w:rStyle w:val="a4"/>
          <w:b w:val="0"/>
          <w:bdr w:val="none" w:sz="0" w:space="0" w:color="auto" w:frame="1"/>
        </w:rPr>
        <w:t>применяются презентации</w:t>
      </w:r>
      <w:r w:rsidR="002871A5">
        <w:rPr>
          <w:rStyle w:val="a4"/>
          <w:b w:val="0"/>
          <w:bdr w:val="none" w:sz="0" w:space="0" w:color="auto" w:frame="1"/>
        </w:rPr>
        <w:t>:</w:t>
      </w:r>
      <w:r w:rsidRPr="00BE6971">
        <w:rPr>
          <w:rStyle w:val="a4"/>
          <w:b w:val="0"/>
          <w:bdr w:val="none" w:sz="0" w:space="0" w:color="auto" w:frame="1"/>
        </w:rPr>
        <w:t xml:space="preserve"> </w:t>
      </w:r>
      <w:r w:rsidR="006F4963" w:rsidRPr="00BE6971">
        <w:t xml:space="preserve">«Жалобная книга природы», «Зимующие и перелетные птицы», «Царство растений», «Что растет на подоконнике», «Красная книга Югры», «Путешествие по глобусу» </w:t>
      </w:r>
      <w:r w:rsidRPr="00BE6971">
        <w:rPr>
          <w:rStyle w:val="a4"/>
          <w:b w:val="0"/>
          <w:bdr w:val="none" w:sz="0" w:space="0" w:color="auto" w:frame="1"/>
        </w:rPr>
        <w:t>для интерактивной доски</w:t>
      </w:r>
      <w:r w:rsidRPr="00BE6971">
        <w:t>, направленные на </w:t>
      </w:r>
      <w:r w:rsidRPr="00BE6971">
        <w:rPr>
          <w:rStyle w:val="a4"/>
          <w:b w:val="0"/>
          <w:bdr w:val="none" w:sz="0" w:space="0" w:color="auto" w:frame="1"/>
        </w:rPr>
        <w:t>формирование экологической культуры у дошкольников.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BE6971">
        <w:lastRenderedPageBreak/>
        <w:t>Выявить перед ребёнком красоту природы и научить увидеть её дело сложное. Для этого педагог сам должен уметь жить в гармонии с природой, а дети должны быть готовы подражать каждое его движение. Они очень наблюдательны и внимательны к словам педагога, хорошо отличают положительное и отрицательное в действиях взрослых. </w:t>
      </w:r>
      <w:r w:rsidRPr="00BE6971">
        <w:rPr>
          <w:rStyle w:val="a4"/>
          <w:b w:val="0"/>
          <w:bdr w:val="none" w:sz="0" w:space="0" w:color="auto" w:frame="1"/>
        </w:rPr>
        <w:t>Экологическая воспитанность</w:t>
      </w:r>
      <w:r w:rsidRPr="00BE6971">
        <w:t>, искренняя любовь к природе означает не только определённое душевное состояние, </w:t>
      </w:r>
      <w:r w:rsidRPr="00BE6971">
        <w:rPr>
          <w:rStyle w:val="a4"/>
          <w:b w:val="0"/>
          <w:bdr w:val="none" w:sz="0" w:space="0" w:color="auto" w:frame="1"/>
        </w:rPr>
        <w:t>восприятие её красоты</w:t>
      </w:r>
      <w:r w:rsidRPr="00BE6971">
        <w:t>, но и её понимание и познание.</w:t>
      </w:r>
    </w:p>
    <w:p w:rsidR="0099794E" w:rsidRPr="00BE6971" w:rsidRDefault="0099794E" w:rsidP="00C760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sz w:val="24"/>
          <w:szCs w:val="24"/>
        </w:rPr>
        <w:t>Для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формирования жизненного опыта детей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по вза</w:t>
      </w:r>
      <w:r w:rsidR="002871A5">
        <w:rPr>
          <w:rFonts w:ascii="Times New Roman" w:eastAsia="Times New Roman" w:hAnsi="Times New Roman" w:cs="Times New Roman"/>
          <w:sz w:val="24"/>
          <w:szCs w:val="24"/>
        </w:rPr>
        <w:t>имодействию с окружающим миром реализуем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проекты. Этот метод стимулирует потребность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 в самореализации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, самовыражения и творческой деятельности. Он реализует принцип сотрудничества </w:t>
      </w: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детей и взрослых</w:t>
      </w:r>
      <w:r w:rsidR="007F6456" w:rsidRPr="00BE6971">
        <w:rPr>
          <w:rFonts w:ascii="Times New Roman" w:eastAsia="Times New Roman" w:hAnsi="Times New Roman" w:cs="Times New Roman"/>
          <w:sz w:val="24"/>
          <w:szCs w:val="24"/>
        </w:rPr>
        <w:t>. Мной были реализованы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111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проекты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BE697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«</w:t>
      </w:r>
      <w:r w:rsidR="00C76078" w:rsidRPr="00BE697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Волшебница вода</w:t>
      </w:r>
      <w:r w:rsidRPr="00BE6971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</w:rPr>
        <w:t>»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F4963" w:rsidRPr="00BE6971">
        <w:rPr>
          <w:rFonts w:ascii="Times New Roman" w:eastAsia="Times New Roman" w:hAnsi="Times New Roman" w:cs="Times New Roman"/>
          <w:sz w:val="24"/>
          <w:szCs w:val="24"/>
        </w:rPr>
        <w:t xml:space="preserve">«Вода вокруг нас»,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76078" w:rsidRPr="00BE6971">
        <w:rPr>
          <w:rFonts w:ascii="Times New Roman" w:eastAsia="Times New Roman" w:hAnsi="Times New Roman" w:cs="Times New Roman"/>
          <w:sz w:val="24"/>
          <w:szCs w:val="24"/>
        </w:rPr>
        <w:t>Волшебные кристаллы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76078" w:rsidRPr="00BE69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71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К выполнению проектов были привлечены и родители. </w:t>
      </w:r>
    </w:p>
    <w:p w:rsidR="0099794E" w:rsidRPr="00BE6971" w:rsidRDefault="0099794E" w:rsidP="00AF1A7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971">
        <w:rPr>
          <w:rFonts w:ascii="Times New Roman" w:eastAsia="Times New Roman" w:hAnsi="Times New Roman" w:cs="Times New Roman"/>
          <w:bCs/>
          <w:sz w:val="24"/>
          <w:szCs w:val="24"/>
        </w:rPr>
        <w:t>Работая по проблеме формирования экологической культуры у детей</w:t>
      </w:r>
      <w:r w:rsidR="007F6456" w:rsidRPr="00BE6971">
        <w:rPr>
          <w:rFonts w:ascii="Times New Roman" w:eastAsia="Times New Roman" w:hAnsi="Times New Roman" w:cs="Times New Roman"/>
          <w:sz w:val="24"/>
          <w:szCs w:val="24"/>
        </w:rPr>
        <w:t>, я отвожу большую роль и</w:t>
      </w:r>
      <w:r w:rsidRPr="00BE6971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сотрудничеству с родителями. Известно, что ни одну воспитательную задачу нельзя успешно решить без контакта с семьёй.</w:t>
      </w:r>
    </w:p>
    <w:p w:rsidR="00220A82" w:rsidRPr="00BE6971" w:rsidRDefault="00C5682F" w:rsidP="00C5682F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sectPr w:rsidR="00220A82" w:rsidRPr="00BE6971" w:rsidSect="00BE6971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  <w:r w:rsidRPr="00BE6971">
        <w:rPr>
          <w:color w:val="111111"/>
          <w:shd w:val="clear" w:color="auto" w:fill="FFFFFF"/>
        </w:rPr>
        <w:t>Проделанная работа отразилась на успехах детей</w:t>
      </w:r>
      <w:r w:rsidR="00254290">
        <w:rPr>
          <w:color w:val="111111"/>
          <w:shd w:val="clear" w:color="auto" w:fill="FFFFFF"/>
        </w:rPr>
        <w:t>. У них от</w:t>
      </w:r>
      <w:r w:rsidR="007C2BFC">
        <w:rPr>
          <w:color w:val="111111"/>
          <w:shd w:val="clear" w:color="auto" w:fill="FFFFFF"/>
        </w:rPr>
        <w:t>мечаются положительная динамика</w:t>
      </w:r>
      <w:r w:rsidRPr="00BE6971">
        <w:rPr>
          <w:color w:val="111111"/>
          <w:shd w:val="clear" w:color="auto" w:fill="FFFFFF"/>
        </w:rPr>
        <w:t xml:space="preserve"> в формировании нравственных качеств личности дошкольников. Дети стали внимательнее относиться к окружающей живой и неживой природе, к своим товарищам. У них повысился познавательный интерес к объектам природы, желание заботиться о них. Дети научились самостоятельно наблюдать, ухаживать за растениями и, бережно относиться к ним, проявляют любознательность, обращают внимание на красоту окружающей природы, в играх детей присутствует природное содержание. Так, шаг за шагом, я привила детям любовь к природе и бережное отношение к ней.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lastRenderedPageBreak/>
        <w:t>Всё хорошее в людях - из детства!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t>Как истоки добра пробудить?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t>Прикоснуться к природе всем </w:t>
      </w:r>
      <w:r w:rsidRPr="00511138">
        <w:rPr>
          <w:bdr w:val="none" w:sz="0" w:space="0" w:color="auto" w:frame="1"/>
        </w:rPr>
        <w:t>сердцем</w:t>
      </w:r>
      <w:r w:rsidRPr="00BE6971">
        <w:t>: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t>Удивиться, узнать, полюбить!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t>Мы хотим, чтоб земля расцветала,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  <w:r w:rsidRPr="00BE6971">
        <w:t>И росли, как цветы, малыши,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BE6971">
        <w:t>Чтоб для них </w:t>
      </w:r>
      <w:r w:rsidRPr="00BE6971">
        <w:rPr>
          <w:rStyle w:val="a4"/>
          <w:b w:val="0"/>
          <w:bdr w:val="none" w:sz="0" w:space="0" w:color="auto" w:frame="1"/>
        </w:rPr>
        <w:t>экология стала</w:t>
      </w:r>
    </w:p>
    <w:p w:rsidR="00DA0279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  <w:sectPr w:rsidR="00DA0279" w:rsidSect="00DA027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E6971">
        <w:t>Не наукой, а частью души!</w:t>
      </w:r>
    </w:p>
    <w:p w:rsidR="00220A82" w:rsidRPr="00BE6971" w:rsidRDefault="00220A82" w:rsidP="00220A82">
      <w:pPr>
        <w:pStyle w:val="a3"/>
        <w:shd w:val="clear" w:color="auto" w:fill="FFFFFF"/>
        <w:spacing w:before="0" w:beforeAutospacing="0" w:after="0" w:afterAutospacing="0" w:line="276" w:lineRule="auto"/>
      </w:pPr>
    </w:p>
    <w:p w:rsidR="00220A82" w:rsidRPr="00C0482A" w:rsidRDefault="00220A82">
      <w:pPr>
        <w:rPr>
          <w:sz w:val="26"/>
          <w:szCs w:val="26"/>
        </w:rPr>
        <w:sectPr w:rsidR="00220A82" w:rsidRPr="00C0482A" w:rsidSect="00220A8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>
      <w:pPr>
        <w:rPr>
          <w:sz w:val="26"/>
          <w:szCs w:val="26"/>
        </w:rPr>
      </w:pPr>
    </w:p>
    <w:p w:rsidR="00C76078" w:rsidRPr="00C0482A" w:rsidRDefault="00C76078" w:rsidP="00254290">
      <w:pPr>
        <w:pStyle w:val="a3"/>
        <w:spacing w:before="0" w:beforeAutospacing="0" w:after="206" w:afterAutospacing="0"/>
        <w:rPr>
          <w:rFonts w:asciiTheme="minorHAnsi" w:eastAsiaTheme="minorEastAsia" w:hAnsiTheme="minorHAnsi" w:cstheme="minorBidi"/>
          <w:sz w:val="26"/>
          <w:szCs w:val="26"/>
        </w:rPr>
      </w:pPr>
    </w:p>
    <w:sectPr w:rsidR="00C76078" w:rsidRPr="00C0482A" w:rsidSect="00220A8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40DF"/>
    <w:multiLevelType w:val="hybridMultilevel"/>
    <w:tmpl w:val="10502AA8"/>
    <w:lvl w:ilvl="0" w:tplc="B63CA41E">
      <w:start w:val="1"/>
      <w:numFmt w:val="bullet"/>
      <w:lvlText w:val="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581E30"/>
    <w:multiLevelType w:val="hybridMultilevel"/>
    <w:tmpl w:val="B67E86CC"/>
    <w:lvl w:ilvl="0" w:tplc="B63CA41E">
      <w:start w:val="1"/>
      <w:numFmt w:val="bullet"/>
      <w:lvlText w:val="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35C24DF"/>
    <w:multiLevelType w:val="hybridMultilevel"/>
    <w:tmpl w:val="B498B8EE"/>
    <w:lvl w:ilvl="0" w:tplc="5E36B5DE">
      <w:numFmt w:val="bullet"/>
      <w:lvlText w:val="•"/>
      <w:lvlJc w:val="left"/>
      <w:pPr>
        <w:ind w:left="1287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94E"/>
    <w:rsid w:val="000033C2"/>
    <w:rsid w:val="000360A1"/>
    <w:rsid w:val="000E09E0"/>
    <w:rsid w:val="000E555E"/>
    <w:rsid w:val="00175C16"/>
    <w:rsid w:val="002207C4"/>
    <w:rsid w:val="00220A82"/>
    <w:rsid w:val="00254290"/>
    <w:rsid w:val="002871A5"/>
    <w:rsid w:val="00371E3E"/>
    <w:rsid w:val="00405B6F"/>
    <w:rsid w:val="004A1890"/>
    <w:rsid w:val="004C1455"/>
    <w:rsid w:val="00511138"/>
    <w:rsid w:val="006F4963"/>
    <w:rsid w:val="00764E7D"/>
    <w:rsid w:val="007B6BD9"/>
    <w:rsid w:val="007C2BFC"/>
    <w:rsid w:val="007F6456"/>
    <w:rsid w:val="0099794E"/>
    <w:rsid w:val="00A3734B"/>
    <w:rsid w:val="00AF1A7B"/>
    <w:rsid w:val="00B1645D"/>
    <w:rsid w:val="00BE6971"/>
    <w:rsid w:val="00C0482A"/>
    <w:rsid w:val="00C5682F"/>
    <w:rsid w:val="00C76078"/>
    <w:rsid w:val="00C8175F"/>
    <w:rsid w:val="00CE3F97"/>
    <w:rsid w:val="00DA0279"/>
    <w:rsid w:val="00DD698D"/>
    <w:rsid w:val="00DF6E6A"/>
    <w:rsid w:val="00ED0B88"/>
    <w:rsid w:val="00F92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ACD6"/>
  <w15:docId w15:val="{A9028D20-3493-4F71-9147-B5AD323B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0A1"/>
  </w:style>
  <w:style w:type="paragraph" w:styleId="1">
    <w:name w:val="heading 1"/>
    <w:basedOn w:val="a"/>
    <w:link w:val="10"/>
    <w:uiPriority w:val="9"/>
    <w:qFormat/>
    <w:rsid w:val="009979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9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99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97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9794E"/>
    <w:rPr>
      <w:b/>
      <w:bCs/>
    </w:rPr>
  </w:style>
  <w:style w:type="paragraph" w:styleId="a5">
    <w:name w:val="List Paragraph"/>
    <w:basedOn w:val="a"/>
    <w:uiPriority w:val="34"/>
    <w:qFormat/>
    <w:rsid w:val="004C14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6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6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5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14</cp:revision>
  <dcterms:created xsi:type="dcterms:W3CDTF">2017-11-19T04:33:00Z</dcterms:created>
  <dcterms:modified xsi:type="dcterms:W3CDTF">2018-02-26T15:57:00Z</dcterms:modified>
</cp:coreProperties>
</file>