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DB" w:rsidRDefault="00877BDB" w:rsidP="00877B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BDB" w:rsidRDefault="00877BDB" w:rsidP="00877B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BDB" w:rsidRDefault="00877BDB" w:rsidP="00877B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BDB" w:rsidRDefault="00877BDB" w:rsidP="00877B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BDB" w:rsidRDefault="00877BDB" w:rsidP="00877B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877BDB" w:rsidRDefault="00877BDB" w:rsidP="00877B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интегрированной непосредственной образовательной деятельности в подготовительной группе</w:t>
      </w:r>
    </w:p>
    <w:p w:rsidR="00877BDB" w:rsidRDefault="00877BDB" w:rsidP="00877B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«Путешествие в мир музыки»</w:t>
      </w:r>
    </w:p>
    <w:p w:rsidR="00877BDB" w:rsidRDefault="00877BDB" w:rsidP="00877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 Челяева М.В.</w:t>
      </w:r>
    </w:p>
    <w:p w:rsidR="00877BDB" w:rsidRDefault="00877BDB" w:rsidP="00877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МКДОУ детский сад №1</w:t>
      </w:r>
    </w:p>
    <w:p w:rsidR="00877BDB" w:rsidRDefault="00877BDB" w:rsidP="00877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вида п. Бреды</w:t>
      </w:r>
    </w:p>
    <w:p w:rsidR="00877BDB" w:rsidRDefault="00877BDB" w:rsidP="00877B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BDB" w:rsidRDefault="00877BDB" w:rsidP="00877B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BDB" w:rsidRDefault="00877BDB" w:rsidP="00877B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BDB" w:rsidRDefault="00877BDB" w:rsidP="00877B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BDB" w:rsidRDefault="00877BDB" w:rsidP="00877B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BDB" w:rsidRDefault="00877BDB" w:rsidP="00877B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BDB" w:rsidRDefault="00877BDB" w:rsidP="00877B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BDB" w:rsidRDefault="00877BDB" w:rsidP="00877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BDB" w:rsidRDefault="00877BDB" w:rsidP="00877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BDB" w:rsidRDefault="00877BDB" w:rsidP="00877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</w:t>
      </w:r>
    </w:p>
    <w:p w:rsidR="00877BDB" w:rsidRDefault="00877BDB" w:rsidP="00877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BDB" w:rsidRDefault="00877BDB" w:rsidP="00877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развитие интереса к народной музыке, приобщение к фольклору, к народным промыслам, воспитание художественно – эстетического вкуса.</w:t>
      </w: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:</w:t>
      </w: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Образовательные: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познакомить детей с элементарными музыкальными понятиями, пополнить знания детей о музыкальных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терминах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:с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крипичный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ключ, пиано, форте, русский народный инструмент – домра. </w:t>
      </w: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развивать познавательную и речевую активность,  внимание, память, мышление, творческие способности, коммуникативные навыки, двигательную координацию, чувство ритма, тембровый слух, музыкальность, тонкость восприятия, ассоциативность, художественность.</w:t>
      </w:r>
      <w:proofErr w:type="gramEnd"/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Воспитательные: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Воспитывать любознательность, любовь к народной музыке, интерес к музыкальным занятиям, музыкальным инструментам, желание изготовлять музыкальные инструменты своими руками. </w:t>
      </w: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 Интеграция образовательных областей: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познавательное развитие, речевое развитие, физическое развитие, художественно - эстетическое развитие, социально-коммуникативное развитие.</w:t>
      </w:r>
    </w:p>
    <w:p w:rsidR="00877BDB" w:rsidRDefault="00877BDB" w:rsidP="0087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BDB" w:rsidRDefault="00877BDB" w:rsidP="0087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ввести в активный словарь детей слова: форте, пиано, скрипичный ключ, домра, гжель.</w:t>
      </w: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Индивидуальная работа с детьми: 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учить детей слушать музыку и правильно выполнять движения по показу.</w:t>
      </w:r>
    </w:p>
    <w:p w:rsidR="00877BDB" w:rsidRDefault="00877BDB" w:rsidP="00877BDB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</w:p>
    <w:p w:rsidR="00877BDB" w:rsidRDefault="00877BDB" w:rsidP="00877BDB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b/>
          <w:color w:val="000000"/>
          <w:sz w:val="28"/>
          <w:szCs w:val="28"/>
          <w:shd w:val="clear" w:color="auto" w:fill="FFFFFF"/>
        </w:rPr>
        <w:t xml:space="preserve">Методы: </w:t>
      </w:r>
      <w:proofErr w:type="gramStart"/>
      <w:r>
        <w:rPr>
          <w:rFonts w:eastAsiaTheme="minorEastAsia"/>
          <w:color w:val="000000"/>
          <w:sz w:val="28"/>
          <w:szCs w:val="28"/>
          <w:shd w:val="clear" w:color="auto" w:fill="FFFFFF"/>
        </w:rPr>
        <w:t>Словесный (беседа, вопросы к детям, задания, пояснение);                  Технический (аудиозапись, ИКТ, видеозапись);</w:t>
      </w:r>
      <w:proofErr w:type="gramEnd"/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Практический (игра на инструментах, пение, танец, изготовление инструментов);</w:t>
      </w: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(действия по показу);</w:t>
      </w: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- приветствие «Топ, хлоп»</w:t>
      </w: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- су –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джок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терапия  «Говорящие лучики»</w:t>
      </w: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-исполнение песни «Солнечная капель»</w:t>
      </w: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- игра на музыкальных инструментах «Ах, вы сени»</w:t>
      </w: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- исполнение танца «Рушники»</w:t>
      </w: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- игра «Музыкальный паровозик»</w:t>
      </w: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- изготовление шумовых инструментов из бросового материала</w:t>
      </w: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- игра «Музыкальные домики»</w:t>
      </w: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самомассаж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«Капельки»</w:t>
      </w: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- разминка «Как у деда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Ермолая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»</w:t>
      </w: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Style w:val="a4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lastRenderedPageBreak/>
        <w:t xml:space="preserve"> Приемы: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игровое путешествие, художественное слово, пальчиковая гимнастика, музыкальная разминка, 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самомассаж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, поощрение детей, сюрпризный момент.</w:t>
      </w:r>
    </w:p>
    <w:p w:rsidR="00877BDB" w:rsidRDefault="00877BDB" w:rsidP="00877BD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877BDB" w:rsidRDefault="00877BDB" w:rsidP="00877BDB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Материалы и оборудование:</w:t>
      </w:r>
    </w:p>
    <w:p w:rsidR="00877BDB" w:rsidRDefault="00877BDB" w:rsidP="00877B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шарики с нотками;</w:t>
      </w:r>
    </w:p>
    <w:p w:rsidR="00877BDB" w:rsidRDefault="00877BDB" w:rsidP="00877B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кукла Матрена;  </w:t>
      </w:r>
    </w:p>
    <w:p w:rsidR="00877BDB" w:rsidRDefault="00877BDB" w:rsidP="00877B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паровозик с заданиями;</w:t>
      </w:r>
    </w:p>
    <w:p w:rsidR="00877BDB" w:rsidRDefault="00877BDB" w:rsidP="00877B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Музыкальный центр;</w:t>
      </w:r>
    </w:p>
    <w:p w:rsidR="00877BDB" w:rsidRDefault="00877BDB" w:rsidP="00877B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Видеопроектор;</w:t>
      </w:r>
    </w:p>
    <w:p w:rsidR="00877BDB" w:rsidRDefault="00877BDB" w:rsidP="00877B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Ноутбук;</w:t>
      </w:r>
    </w:p>
    <w:p w:rsidR="00877BDB" w:rsidRDefault="00877BDB" w:rsidP="00877B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Домики с инструментами;</w:t>
      </w:r>
    </w:p>
    <w:p w:rsidR="00877BDB" w:rsidRDefault="00877BDB" w:rsidP="00877B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Рушники;</w:t>
      </w:r>
    </w:p>
    <w:p w:rsidR="00877BDB" w:rsidRDefault="00877BDB" w:rsidP="00877B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Шумовые инструменты;</w:t>
      </w:r>
    </w:p>
    <w:p w:rsidR="00877BDB" w:rsidRDefault="00877BDB" w:rsidP="00877B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Музыкальные знаки;</w:t>
      </w:r>
    </w:p>
    <w:p w:rsidR="00877BDB" w:rsidRDefault="00877BDB" w:rsidP="00877B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Домра;</w:t>
      </w:r>
    </w:p>
    <w:p w:rsidR="00877BDB" w:rsidRDefault="00877BDB" w:rsidP="00877B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Солнышко с прищепками;</w:t>
      </w:r>
    </w:p>
    <w:p w:rsidR="00877BDB" w:rsidRDefault="00877BDB" w:rsidP="00877BD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Крупы, наклейки, пустые емкости;</w:t>
      </w:r>
    </w:p>
    <w:p w:rsidR="00877BDB" w:rsidRDefault="00877BDB" w:rsidP="0087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BDB" w:rsidRDefault="00877BDB" w:rsidP="0087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877BDB" w:rsidRDefault="00877BDB" w:rsidP="00877B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:rsidR="00877BDB" w:rsidRDefault="00877BDB" w:rsidP="00877B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деятельности:</w:t>
      </w:r>
    </w:p>
    <w:p w:rsidR="00877BDB" w:rsidRDefault="00877BDB" w:rsidP="0087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песня «Весна» - </w:t>
      </w:r>
      <w:r>
        <w:rPr>
          <w:rFonts w:ascii="Times New Roman" w:hAnsi="Times New Roman" w:cs="Times New Roman"/>
          <w:sz w:val="28"/>
          <w:szCs w:val="28"/>
        </w:rPr>
        <w:t xml:space="preserve">дети входят в зал, встают полукругом.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Здравствуйте, дети! Давайте познакомимся! Топ, хлоп, меня зовут Марина Васильевна.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Орг. Момент: </w:t>
      </w:r>
      <w:r>
        <w:rPr>
          <w:rFonts w:ascii="Times New Roman" w:hAnsi="Times New Roman" w:cs="Times New Roman"/>
          <w:sz w:val="28"/>
          <w:szCs w:val="28"/>
        </w:rPr>
        <w:t>А сейчас ваша очередь. Топ, хлоп, меня зовут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Очень приятно. А вот моя помощница, кукла Матрена. 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ук: </w:t>
      </w:r>
      <w:r>
        <w:rPr>
          <w:rFonts w:ascii="Times New Roman" w:hAnsi="Times New Roman" w:cs="Times New Roman"/>
          <w:sz w:val="28"/>
          <w:szCs w:val="28"/>
        </w:rPr>
        <w:t xml:space="preserve">Ребята, мы с Матреной приглашаем вас отправиться в путешествие в мир музыки. Как вы думаете, на чем мы с вами можем отправиться в путешествие? 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Хорошо, но мы сегодня будем путешествовать на воздушных шариках. ( Детям предлагаю шарики). А шарики у нас с вами не простые, а музыкальные. Смотрите, на каждом шарике цветные нотки. Выбирайте, какая нотка вам нравится.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Готовы?  Полетели! (звучит музыка)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Муз. Рук: </w:t>
      </w:r>
      <w:r>
        <w:rPr>
          <w:rFonts w:ascii="Times New Roman" w:hAnsi="Times New Roman" w:cs="Times New Roman"/>
          <w:sz w:val="28"/>
          <w:szCs w:val="28"/>
        </w:rPr>
        <w:t>Наша первая станция. Матрена приготовила для нас задание. У Матрены много карманчиков на юбке. Давайте посмотрим, что у нее в первом кармашке.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остаем из кармана картинку с поющими детьми и стишком про песню). </w:t>
      </w:r>
    </w:p>
    <w:p w:rsidR="00877BDB" w:rsidRDefault="00877BDB" w:rsidP="00877B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— чудо, песня — свет,</w:t>
      </w:r>
    </w:p>
    <w:p w:rsidR="00877BDB" w:rsidRDefault="00877BDB" w:rsidP="00877B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любой вопрос ответ,</w:t>
      </w:r>
    </w:p>
    <w:p w:rsidR="00877BDB" w:rsidRDefault="00877BDB" w:rsidP="00877B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— радость, удивленье,</w:t>
      </w:r>
    </w:p>
    <w:p w:rsidR="00877BDB" w:rsidRDefault="00877BDB" w:rsidP="00877B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— мыслей отраженье.</w:t>
      </w:r>
    </w:p>
    <w:p w:rsidR="00877BDB" w:rsidRDefault="00877BDB" w:rsidP="00877B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7BDB" w:rsidRDefault="00877BDB" w:rsidP="00877B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 мы на станции «Песенной».</w:t>
      </w:r>
    </w:p>
    <w:p w:rsidR="00877BDB" w:rsidRDefault="00877BDB" w:rsidP="00877B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>
        <w:rPr>
          <w:rFonts w:ascii="Times New Roman" w:hAnsi="Times New Roman" w:cs="Times New Roman"/>
          <w:sz w:val="28"/>
          <w:szCs w:val="28"/>
        </w:rPr>
        <w:t>А какая ваша любимая песня? А вы знаете песню «Солнечная капель». Тогда мы с вами ее сейчас споем. А петь мы будем группами. (Объясняет).</w:t>
      </w:r>
    </w:p>
    <w:p w:rsidR="00877BDB" w:rsidRDefault="00877BDB" w:rsidP="00877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«Солнечная капель».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>
        <w:rPr>
          <w:rFonts w:ascii="Times New Roman" w:hAnsi="Times New Roman" w:cs="Times New Roman"/>
          <w:sz w:val="28"/>
          <w:szCs w:val="28"/>
        </w:rPr>
        <w:t>Матрена, а что у тебя в следующем кармашке? (Достаем из кармашка капельку). Ребята, кажется, я понимаю, что нам подсказывает Матрена. Какое у нас сейчас время года? Правильно. Посмотрите, сколько у нас капелек. Посмотрите на экран. Что это?  Что это значит?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>
        <w:rPr>
          <w:rFonts w:ascii="Times New Roman" w:hAnsi="Times New Roman" w:cs="Times New Roman"/>
          <w:sz w:val="28"/>
          <w:szCs w:val="28"/>
        </w:rPr>
        <w:t>Конечно, это весенняя капель. Сейчас мы с вами будем ловить капельки. Когда будет звучать музыка,  мы будем пальчиками делать себе, а потом друг другу массаж, но в конце музыкальной фразы мы обязательно должны поймать капельку.</w:t>
      </w:r>
    </w:p>
    <w:p w:rsidR="00877BDB" w:rsidRDefault="00877BDB" w:rsidP="00877BD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«Капельки»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>
        <w:rPr>
          <w:rFonts w:ascii="Times New Roman" w:hAnsi="Times New Roman" w:cs="Times New Roman"/>
          <w:sz w:val="28"/>
          <w:szCs w:val="28"/>
        </w:rPr>
        <w:t>Ну вот, пока играли с капельками, мы оказались на новой станции, а на какой, нам сейчас подскажет Матрена.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>
        <w:rPr>
          <w:rFonts w:ascii="Times New Roman" w:hAnsi="Times New Roman" w:cs="Times New Roman"/>
          <w:sz w:val="28"/>
          <w:szCs w:val="28"/>
        </w:rPr>
        <w:t xml:space="preserve">Матрена, давай посмотрим, что у тебя в третьем  кармашке? (Достаем из кармашка картинку с танцующими детьми со стишком о танце). 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Рук: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Танец – это музыка живая,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недаром люди говорят: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Танцовщица – воплощенье рая,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танце мир с гармонией царят.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Это станция танца.  Посмотрите сундук какой-то. Давайте посмотрим, что в этом сундучке. 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(Достают из сундука рушники)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ук: </w:t>
      </w:r>
      <w:r>
        <w:rPr>
          <w:rFonts w:ascii="Times New Roman" w:hAnsi="Times New Roman" w:cs="Times New Roman"/>
          <w:sz w:val="28"/>
          <w:szCs w:val="28"/>
        </w:rPr>
        <w:t xml:space="preserve">Ой, какие красивые рушники. Как они красиво расписаны. А вы ребята, знаете, как называется эта роспись? 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>
        <w:rPr>
          <w:rFonts w:ascii="Times New Roman" w:hAnsi="Times New Roman" w:cs="Times New Roman"/>
          <w:sz w:val="28"/>
          <w:szCs w:val="28"/>
        </w:rPr>
        <w:t>Эта роспись называется «Гжель». Я предлагаю вам исполнить красивый танец с рушниками.</w:t>
      </w:r>
    </w:p>
    <w:p w:rsidR="00877BDB" w:rsidRDefault="00877BDB" w:rsidP="00877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«Танец с рушниками»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атрена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что у тебя в следующем кармашке? (Достаем из кармашка солнышко). Ребята, кажется, я понимаю, что нам подсказывает Матрена. Есть у меня волшебное солнышко с говорящими лучиками. </w:t>
      </w:r>
    </w:p>
    <w:p w:rsidR="00877BDB" w:rsidRDefault="00877BDB" w:rsidP="00877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Рук: Су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терапия «Говорящие лучики»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скажи скорей,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тебя лучей,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не знаю я,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хватит всем друзья.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ук:</w:t>
      </w:r>
      <w:r>
        <w:rPr>
          <w:rFonts w:ascii="Times New Roman" w:hAnsi="Times New Roman" w:cs="Times New Roman"/>
          <w:sz w:val="28"/>
          <w:szCs w:val="28"/>
        </w:rPr>
        <w:t>Молодцы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сейчас мы наши лучики отдадим обратно солнышку. Ребята, давайте повесим наше солнышко к капелькам, чтобы им было веселее.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Матрена, давай посмотрим, что у тебя  вот в этом кармашке? (Достаем музыкальный знак). Ребята, что это?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ук: </w:t>
      </w:r>
      <w:r>
        <w:rPr>
          <w:rFonts w:ascii="Times New Roman" w:hAnsi="Times New Roman" w:cs="Times New Roman"/>
          <w:sz w:val="28"/>
          <w:szCs w:val="28"/>
        </w:rPr>
        <w:t>Значит мы с вами на станции музыкальных знаков.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ук: </w:t>
      </w:r>
      <w:r>
        <w:rPr>
          <w:rFonts w:ascii="Times New Roman" w:hAnsi="Times New Roman" w:cs="Times New Roman"/>
          <w:sz w:val="28"/>
          <w:szCs w:val="28"/>
        </w:rPr>
        <w:t>Ребята, посмотрите, какой красивый паровозик. Но паровозик наш тоже не простой, он музыкальный. Кто мне скажет, кто у нас едет в первом вагончике? Правильно - скрипичный ключ. А кто у нас едет во втором вагончике? Ребята — это знаки форте и пиано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бъясняет, что они обозначают). А сейчас посмотрите, кто у нас расположился в третьем и четвертом вагончике? Правильно это нотки. Но нотки разные: без хвостика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длинные нотки, их зовут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А, а с хвостиком короткие нотки, их зовут – ТИ. Давайте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ритмический рисунок.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«Музыкальный паровозик».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Молодцы! Вот сколько новых музыкальных знаков мы с вами узнали. А сейчас мы с вами немного отдохнем.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разминка «Как у деда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Ермолая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ук: </w:t>
      </w:r>
      <w:r>
        <w:rPr>
          <w:rFonts w:ascii="Times New Roman" w:hAnsi="Times New Roman" w:cs="Times New Roman"/>
          <w:sz w:val="28"/>
          <w:szCs w:val="28"/>
        </w:rPr>
        <w:t>Славно мы с вами отдохнули. Давайте посмотрим, что у нашей Матрены в последнем  кармашке. Достаем картинку с музыкальным инструментом. Ребята, что это?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ук:</w:t>
      </w:r>
      <w:r>
        <w:rPr>
          <w:rFonts w:ascii="Times New Roman" w:hAnsi="Times New Roman" w:cs="Times New Roman"/>
          <w:sz w:val="28"/>
          <w:szCs w:val="28"/>
        </w:rPr>
        <w:t>Значит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 вами на станции музыкальных инструментов. 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ук: </w:t>
      </w:r>
      <w:r>
        <w:rPr>
          <w:rFonts w:ascii="Times New Roman" w:hAnsi="Times New Roman" w:cs="Times New Roman"/>
          <w:sz w:val="28"/>
          <w:szCs w:val="28"/>
        </w:rPr>
        <w:t>Ребята, посмотрите. Какие-то домики. Наверное, кто-то в них живет.  А живут в них музыкальные инструменты. Только они потеряли свои домики, нужно им помочь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аспределяют по домикам инструменты: струнные, клавишные, шумовые, духовые).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«Музыкальные домики»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помогли инструментам найти свои домики. Но посмотрите, на этой станции есть еще одно задание. Что у нас лежит на тарелочках? (крупы). 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ук:</w:t>
      </w:r>
      <w:r>
        <w:rPr>
          <w:rFonts w:ascii="Times New Roman" w:hAnsi="Times New Roman" w:cs="Times New Roman"/>
          <w:sz w:val="28"/>
          <w:szCs w:val="28"/>
        </w:rPr>
        <w:t xml:space="preserve"> Ребята, Матрена просит нас смастерить шумовые инструменты своими руками. Вы готовы ей помочь? Тогда приступим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бъясняет, как нужно засыпать и какую крупу).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шумовых инструментов из бросового материала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узыкальный фон).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инструменты еще должны быть красивые, правда? 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их украсим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крашают инструменты наклейками).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какие красивые у нас с вами получились инструменты. Как же на таких не сыграть?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Матрена нам поможет. Давайте произнесем волшебные слова: «Ну Матрена, покружись, в инструмент превратись»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 проговаривают слова, муз. рук. снимает с домры платок и юбочку).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какое чудо! Была кукла Матрена, а превратилась в музыкальный инструмент. А вы знаете, что это за инструмент такой.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ук: </w:t>
      </w:r>
      <w:r>
        <w:rPr>
          <w:rFonts w:ascii="Times New Roman" w:hAnsi="Times New Roman" w:cs="Times New Roman"/>
          <w:sz w:val="28"/>
          <w:szCs w:val="28"/>
        </w:rPr>
        <w:t>Этот инструмент называется – домра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расскажет нам об этом инструменте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экране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рассказывает ребятам о русском народном инструменте – домра).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тебе бабуля за рассказ, а теперь послушай, как мы с ребятами сыграем в нашем веселом оркестре.</w:t>
      </w:r>
    </w:p>
    <w:p w:rsidR="00877BDB" w:rsidRDefault="00877BDB" w:rsidP="00877BD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Оркестр исполняет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рнп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«А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х, вы сени»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Ребята, ну какие вы молодцы, на все руки мастера, и петь, и плясать и на инструментах играть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горазды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>. У нас есть вот такое красивое солнышко, но без лучиков. Сейчас каждый из вас скажет, что ему понравилось сегодня и вытянет лучик солнышка.</w:t>
      </w:r>
    </w:p>
    <w:p w:rsidR="00877BDB" w:rsidRDefault="00877BDB" w:rsidP="00877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занятия «Солнышко»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 Очень хорошо, но нам пора возвращаться в детский сад. Берем свой шарик. Полетели.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вот мы и в детском саду. Мне тоже понравилось путешествовать с такими умными и веселыми ребятами. (Анализ).</w:t>
      </w:r>
    </w:p>
    <w:p w:rsidR="00877BDB" w:rsidRDefault="00877BDB" w:rsidP="0087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для вас сюрприз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арик с призом)</w:t>
      </w:r>
    </w:p>
    <w:p w:rsidR="0046455C" w:rsidRDefault="0046455C"/>
    <w:sectPr w:rsidR="0046455C" w:rsidSect="00877BD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7BDB"/>
    <w:rsid w:val="0046455C"/>
    <w:rsid w:val="0087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7B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ADB5-A346-44C3-9BCC-01B078B7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1333</Words>
  <Characters>7603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2018-04-30T18:56:00Z</dcterms:created>
  <dcterms:modified xsi:type="dcterms:W3CDTF">2018-04-30T18:58:00Z</dcterms:modified>
</cp:coreProperties>
</file>