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F1" w:rsidRPr="009C5CF1" w:rsidRDefault="009C5CF1" w:rsidP="009C5CF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5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Ященко Е. Н. </w:t>
      </w:r>
    </w:p>
    <w:p w:rsidR="009C5CF1" w:rsidRPr="0022748C" w:rsidRDefault="009C5CF1" w:rsidP="009C5CF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Путешествие по закоулкам логики»</w:t>
      </w:r>
    </w:p>
    <w:p w:rsidR="009C5CF1" w:rsidRPr="0022748C" w:rsidRDefault="009C5CF1" w:rsidP="009C5CF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(увлекательные  задания в картинках)</w:t>
      </w:r>
    </w:p>
    <w:p w:rsidR="009C5CF1" w:rsidRPr="0022748C" w:rsidRDefault="009C5CF1" w:rsidP="009C5CF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2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логического мышления, смекалки, сообразительности, математических способностей.</w:t>
      </w:r>
    </w:p>
    <w:p w:rsidR="009C5CF1" w:rsidRPr="0022748C" w:rsidRDefault="009C5CF1" w:rsidP="009C5CF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задания, головоломки, игры,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и задачи на логику - </w:t>
      </w:r>
      <w:r w:rsidRPr="00227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отличная разминка для ума и тренировка дисциплины в любом возрасте.</w:t>
      </w:r>
    </w:p>
    <w:p w:rsidR="009C5CF1" w:rsidRPr="0022748C" w:rsidRDefault="009C5CF1" w:rsidP="009C5CF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и чем полезны загадки и задачки?</w:t>
      </w:r>
    </w:p>
    <w:p w:rsidR="009C5CF1" w:rsidRPr="0022748C" w:rsidRDefault="009C5CF1" w:rsidP="009C5C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и взрослые любят загадки просто потому, что это интересно и занимательно.</w:t>
      </w:r>
    </w:p>
    <w:p w:rsidR="009C5CF1" w:rsidRPr="0022748C" w:rsidRDefault="009C5CF1" w:rsidP="009C5C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отгадывания, поиска ключа к недоговоренному, зашифрованному улучшает настроение и тренирует ум.</w:t>
      </w:r>
    </w:p>
    <w:p w:rsidR="009C5CF1" w:rsidRPr="0022748C" w:rsidRDefault="009C5CF1" w:rsidP="009C5C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загадки расширяют кругозор и развивают наблюдательность.</w:t>
      </w:r>
    </w:p>
    <w:p w:rsidR="009C5CF1" w:rsidRPr="0022748C" w:rsidRDefault="009C5CF1" w:rsidP="009C5C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отгадывает загадки регулярно – развивают логику, скорость мышления, сообразительность и находчивость.</w:t>
      </w:r>
    </w:p>
    <w:p w:rsidR="009C5CF1" w:rsidRPr="0022748C" w:rsidRDefault="009C5CF1" w:rsidP="009C5CF1">
      <w:pPr>
        <w:pStyle w:val="a7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67062">
        <w:rPr>
          <w:sz w:val="28"/>
          <w:szCs w:val="28"/>
        </w:rPr>
        <w:t xml:space="preserve">Умение правильно выстраивать последовательности задач, действий, событий нужно развивать </w:t>
      </w:r>
      <w:r>
        <w:rPr>
          <w:sz w:val="28"/>
          <w:szCs w:val="28"/>
        </w:rPr>
        <w:t xml:space="preserve">у детей </w:t>
      </w:r>
      <w:r w:rsidRPr="00967062">
        <w:rPr>
          <w:sz w:val="28"/>
          <w:szCs w:val="28"/>
        </w:rPr>
        <w:t>еще до школы.</w:t>
      </w:r>
      <w:r>
        <w:rPr>
          <w:sz w:val="28"/>
          <w:szCs w:val="28"/>
        </w:rPr>
        <w:t xml:space="preserve"> </w:t>
      </w:r>
      <w:r w:rsidRPr="0022748C">
        <w:rPr>
          <w:sz w:val="28"/>
          <w:szCs w:val="28"/>
        </w:rPr>
        <w:t>Популярные задания на логику для детей и взрослых, нестандартные интересные логические загадки на смекалку и сообразительность, вопросы с подвохом, простые и сложные головоломки, математические ребусы – все это предоставлено вашему вниманию</w:t>
      </w:r>
    </w:p>
    <w:p w:rsidR="009C5CF1" w:rsidRDefault="009C5CF1" w:rsidP="009C5CF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2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Увлекательные задания в картинках для обучения детей, составленные  с  использованием лучших методических наработок и собственного опыта,  направлены </w:t>
      </w:r>
      <w:r w:rsidRPr="0022748C">
        <w:rPr>
          <w:rFonts w:ascii="Times New Roman" w:hAnsi="Times New Roman" w:cs="Times New Roman"/>
          <w:sz w:val="28"/>
          <w:szCs w:val="28"/>
        </w:rPr>
        <w:t>на поиск закономерностей,  на развитие пространственного мышления, решение математических ребусов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 сравнивать, рассуждать, классифицировать и делать выводы. </w:t>
      </w:r>
      <w:r w:rsidRPr="00967062">
        <w:rPr>
          <w:rFonts w:ascii="Times New Roman" w:hAnsi="Times New Roman" w:cs="Times New Roman"/>
          <w:sz w:val="28"/>
          <w:szCs w:val="28"/>
        </w:rPr>
        <w:t xml:space="preserve">Вас ждет </w:t>
      </w:r>
      <w:r>
        <w:rPr>
          <w:rFonts w:ascii="Times New Roman" w:hAnsi="Times New Roman" w:cs="Times New Roman"/>
          <w:sz w:val="28"/>
          <w:szCs w:val="28"/>
        </w:rPr>
        <w:t xml:space="preserve"> умное </w:t>
      </w:r>
      <w:r w:rsidRPr="00967062">
        <w:rPr>
          <w:rFonts w:ascii="Times New Roman" w:hAnsi="Times New Roman" w:cs="Times New Roman"/>
          <w:sz w:val="28"/>
          <w:szCs w:val="28"/>
        </w:rPr>
        <w:t>путеш</w:t>
      </w:r>
      <w:r>
        <w:rPr>
          <w:rFonts w:ascii="Times New Roman" w:hAnsi="Times New Roman" w:cs="Times New Roman"/>
          <w:sz w:val="28"/>
          <w:szCs w:val="28"/>
        </w:rPr>
        <w:t xml:space="preserve">ествие по всем закоулкам логики, а </w:t>
      </w:r>
      <w:r w:rsidRPr="00967062">
        <w:rPr>
          <w:rFonts w:ascii="Times New Roman" w:hAnsi="Times New Roman" w:cs="Times New Roman"/>
          <w:sz w:val="28"/>
          <w:szCs w:val="28"/>
        </w:rPr>
        <w:t xml:space="preserve">остроумные задачи </w:t>
      </w:r>
      <w:r>
        <w:rPr>
          <w:rFonts w:ascii="Times New Roman" w:hAnsi="Times New Roman" w:cs="Times New Roman"/>
          <w:sz w:val="28"/>
          <w:szCs w:val="28"/>
        </w:rPr>
        <w:t xml:space="preserve">научат </w:t>
      </w:r>
      <w:r w:rsidRPr="00967062">
        <w:rPr>
          <w:rFonts w:ascii="Times New Roman" w:hAnsi="Times New Roman" w:cs="Times New Roman"/>
          <w:sz w:val="28"/>
          <w:szCs w:val="28"/>
        </w:rPr>
        <w:t>мыслить нестандартно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CF1" w:rsidRPr="009C5CF1" w:rsidRDefault="009C5CF1" w:rsidP="009C5CF1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Регулярное решение классических и нестандартных задачек на сообразительность – простой и эффективный метод развития логического мышления у дошкольников и младших школьников.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14D32" w:rsidRPr="00916D90" w:rsidRDefault="008D47FF" w:rsidP="00551C6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Четвёртый лишний</w:t>
      </w:r>
    </w:p>
    <w:p w:rsidR="006B219D" w:rsidRPr="00916D90" w:rsidRDefault="00514D32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мышления.</w:t>
      </w:r>
      <w:bookmarkStart w:id="0" w:name="_GoBack"/>
      <w:bookmarkEnd w:id="0"/>
    </w:p>
    <w:p w:rsidR="00514D32" w:rsidRPr="00916D90" w:rsidRDefault="00514D32" w:rsidP="0051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найти общий признак для всех предметов, кроме одного. </w:t>
      </w:r>
    </w:p>
    <w:p w:rsidR="00514D32" w:rsidRDefault="00514D32">
      <w:pPr>
        <w:rPr>
          <w:rFonts w:ascii="Times New Roman" w:hAnsi="Times New Roman" w:cs="Times New Roman"/>
          <w:b/>
          <w:sz w:val="28"/>
          <w:szCs w:val="28"/>
        </w:rPr>
      </w:pPr>
      <w:r w:rsidRPr="00916D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313B9" wp14:editId="42A86C1C">
            <wp:extent cx="5077460" cy="1527810"/>
            <wp:effectExtent l="0" t="0" r="8890" b="0"/>
            <wp:docPr id="3" name="Рисунок 3" descr="четвёртый лишний задача про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четвёртый лишний задача про транспор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4" w:rsidRPr="00166C34" w:rsidRDefault="00166C34" w:rsidP="0016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транспортное средство лишнее в этом ряду?</w:t>
      </w:r>
    </w:p>
    <w:p w:rsidR="00514D32" w:rsidRPr="00514D32" w:rsidRDefault="00514D32" w:rsidP="0051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51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велосипед.</w:t>
      </w:r>
    </w:p>
    <w:p w:rsidR="00514D32" w:rsidRPr="00916D90" w:rsidRDefault="00551C6E" w:rsidP="0051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4D32"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скутер и автомобиль работают на топливе, а велосипед — нет.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6D90" w:rsidRDefault="00916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1C6E" w:rsidRPr="00916D90" w:rsidRDefault="00551C6E" w:rsidP="002D2628">
      <w:pPr>
        <w:rPr>
          <w:rFonts w:ascii="Times New Roman" w:hAnsi="Times New Roman" w:cs="Times New Roman"/>
          <w:b/>
          <w:sz w:val="28"/>
          <w:szCs w:val="28"/>
        </w:rPr>
      </w:pPr>
    </w:p>
    <w:p w:rsidR="002D2628" w:rsidRPr="00916D90" w:rsidRDefault="00551C6E" w:rsidP="00551C6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 xml:space="preserve">Простая логическая </w:t>
      </w:r>
      <w:proofErr w:type="gramStart"/>
      <w:r w:rsidRPr="00916D90">
        <w:rPr>
          <w:rFonts w:ascii="Times New Roman" w:hAnsi="Times New Roman" w:cs="Times New Roman"/>
          <w:b/>
          <w:sz w:val="28"/>
          <w:szCs w:val="28"/>
        </w:rPr>
        <w:t>зада</w:t>
      </w:r>
      <w:r w:rsidR="008D47FF">
        <w:rPr>
          <w:rFonts w:ascii="Times New Roman" w:hAnsi="Times New Roman" w:cs="Times New Roman"/>
          <w:b/>
          <w:sz w:val="28"/>
          <w:szCs w:val="28"/>
        </w:rPr>
        <w:t>ч</w:t>
      </w:r>
      <w:r w:rsidRPr="00916D9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16D90">
        <w:rPr>
          <w:rFonts w:ascii="Times New Roman" w:hAnsi="Times New Roman" w:cs="Times New Roman"/>
          <w:b/>
          <w:sz w:val="28"/>
          <w:szCs w:val="28"/>
        </w:rPr>
        <w:t xml:space="preserve"> но сообразительность</w:t>
      </w:r>
    </w:p>
    <w:p w:rsidR="002D2628" w:rsidRPr="00916D90" w:rsidRDefault="002D2628" w:rsidP="002D2628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="00EE3C91"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логических способностей</w:t>
      </w:r>
      <w:r w:rsidRPr="00916D90">
        <w:rPr>
          <w:rFonts w:ascii="Times New Roman" w:hAnsi="Times New Roman" w:cs="Times New Roman"/>
          <w:sz w:val="28"/>
          <w:szCs w:val="28"/>
        </w:rPr>
        <w:t>.</w:t>
      </w:r>
    </w:p>
    <w:p w:rsidR="002D2628" w:rsidRPr="00916D90" w:rsidRDefault="002D2628" w:rsidP="002D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Петя слабее Коли. Петя сильнее Миши. </w:t>
      </w:r>
    </w:p>
    <w:p w:rsidR="00514D32" w:rsidRDefault="002D2628" w:rsidP="0051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84816" wp14:editId="3A024CA2">
            <wp:extent cx="3754120" cy="1473835"/>
            <wp:effectExtent l="0" t="0" r="0" b="0"/>
            <wp:docPr id="5" name="Рисунок 5" descr="изображение к задаче на логику кто слаб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изображение к задаче на логику кто слабе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4" w:rsidRPr="00916D90" w:rsidRDefault="00166C34" w:rsidP="0051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самый слабый?</w:t>
      </w:r>
    </w:p>
    <w:p w:rsidR="002D2628" w:rsidRPr="00916D90" w:rsidRDefault="002D2628" w:rsidP="002D2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2D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Миша.</w:t>
      </w:r>
    </w:p>
    <w:p w:rsidR="002D2628" w:rsidRPr="00916D90" w:rsidRDefault="00551C6E" w:rsidP="002D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2628" w:rsidRPr="002D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 сильнее Миши = Миша слабее Пети. Петя слабее Коли, </w:t>
      </w:r>
      <w:r w:rsidR="002D2628"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2D2628" w:rsidRPr="002D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 самый сильный.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1C6E" w:rsidRPr="00916D90" w:rsidRDefault="00551C6E" w:rsidP="002D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32" w:rsidRPr="00916D90" w:rsidRDefault="00916D90" w:rsidP="00E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1C6E" w:rsidRPr="00916D90" w:rsidRDefault="00551C6E" w:rsidP="00EE3C9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Сосчитай попугаев</w:t>
      </w:r>
    </w:p>
    <w:p w:rsidR="00551C6E" w:rsidRPr="00916D90" w:rsidRDefault="00551C6E" w:rsidP="00551C6E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</w:t>
      </w:r>
      <w:r w:rsidR="00EE3C91" w:rsidRPr="00916D90">
        <w:rPr>
          <w:rFonts w:ascii="Times New Roman" w:hAnsi="Times New Roman" w:cs="Times New Roman"/>
          <w:sz w:val="28"/>
          <w:szCs w:val="28"/>
        </w:rPr>
        <w:t xml:space="preserve"> и способностей к математике.</w:t>
      </w:r>
    </w:p>
    <w:p w:rsidR="00551C6E" w:rsidRPr="00916D90" w:rsidRDefault="00551C6E" w:rsidP="00551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Pr="0091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живёт столько жёлтых попугаев, сколько и голубых.</w:t>
      </w:r>
      <w:r w:rsidRPr="00916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Голубых 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же, сколько и красных.</w:t>
      </w:r>
    </w:p>
    <w:p w:rsidR="00EE3C91" w:rsidRDefault="00EE3C91" w:rsidP="00551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2B820" wp14:editId="6B9E4BDC">
            <wp:extent cx="3561080" cy="1549400"/>
            <wp:effectExtent l="0" t="0" r="1270" b="0"/>
            <wp:docPr id="6" name="Рисунок 6" descr="картинка к задаче про попуг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инка к задаче про попугае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4" w:rsidRPr="00166C34" w:rsidRDefault="00166C34" w:rsidP="00166C34">
      <w:pPr>
        <w:rPr>
          <w:rFonts w:ascii="Times New Roman" w:hAnsi="Times New Roman" w:cs="Times New Roman"/>
          <w:b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Посчитай, сколько ВСЕГО попугаев, если красных три.</w:t>
      </w:r>
    </w:p>
    <w:p w:rsidR="00551C6E" w:rsidRPr="00551C6E" w:rsidRDefault="00551C6E" w:rsidP="005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5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</w:p>
    <w:p w:rsidR="00EE3C91" w:rsidRPr="00551C6E" w:rsidRDefault="00EE3C91" w:rsidP="00EE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Жёлтые = голубые. Голубые = красные. Красные = 3. </w:t>
      </w:r>
      <w:r w:rsidRPr="005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красных + 3 голубых + 3 зеленых = 9.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4FD5" w:rsidRPr="00916D90" w:rsidRDefault="00EF4FD5" w:rsidP="00EF4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D5" w:rsidRPr="00916D90" w:rsidRDefault="00EF4FD5" w:rsidP="00EF4FD5">
      <w:pPr>
        <w:pStyle w:val="a5"/>
        <w:spacing w:before="100" w:beforeAutospacing="1" w:after="100" w:afterAutospacing="1" w:line="240" w:lineRule="auto"/>
        <w:ind w:left="78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D5" w:rsidRPr="00916D90" w:rsidRDefault="00EF4FD5" w:rsidP="00EF4FD5">
      <w:pPr>
        <w:pStyle w:val="a5"/>
        <w:spacing w:before="100" w:beforeAutospacing="1" w:after="100" w:afterAutospacing="1" w:line="240" w:lineRule="auto"/>
        <w:ind w:left="78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D5" w:rsidRPr="00916D90" w:rsidRDefault="00EF4FD5" w:rsidP="00EF4FD5">
      <w:pPr>
        <w:pStyle w:val="a5"/>
        <w:spacing w:before="100" w:beforeAutospacing="1" w:after="100" w:afterAutospacing="1" w:line="240" w:lineRule="auto"/>
        <w:ind w:left="78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D5" w:rsidRPr="00916D90" w:rsidRDefault="00EF4FD5" w:rsidP="00EF4FD5">
      <w:pPr>
        <w:pStyle w:val="a5"/>
        <w:spacing w:before="100" w:beforeAutospacing="1" w:after="100" w:afterAutospacing="1" w:line="240" w:lineRule="auto"/>
        <w:ind w:left="78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D5" w:rsidRPr="00916D90" w:rsidRDefault="00EF4FD5" w:rsidP="00EF4FD5">
      <w:pPr>
        <w:pStyle w:val="a5"/>
        <w:spacing w:before="100" w:beforeAutospacing="1" w:after="100" w:afterAutospacing="1" w:line="240" w:lineRule="auto"/>
        <w:ind w:left="78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D5" w:rsidRPr="00916D90" w:rsidRDefault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F4FD5" w:rsidRPr="00916D90" w:rsidRDefault="00EF4FD5" w:rsidP="00EF4FD5">
      <w:pPr>
        <w:pStyle w:val="a5"/>
        <w:spacing w:before="100" w:beforeAutospacing="1" w:after="100" w:afterAutospacing="1" w:line="240" w:lineRule="auto"/>
        <w:ind w:left="78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D5" w:rsidRPr="00916D90" w:rsidRDefault="00EF4FD5" w:rsidP="00EF4FD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Истина и ложь</w:t>
      </w:r>
    </w:p>
    <w:p w:rsidR="00EF4FD5" w:rsidRPr="00916D90" w:rsidRDefault="00A3179A" w:rsidP="00A3179A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</w:t>
      </w:r>
      <w:r w:rsidR="00EF4FD5" w:rsidRPr="00916D90">
        <w:rPr>
          <w:rFonts w:ascii="Times New Roman" w:hAnsi="Times New Roman" w:cs="Times New Roman"/>
          <w:sz w:val="28"/>
          <w:szCs w:val="28"/>
        </w:rPr>
        <w:t>, установление соответствия.</w:t>
      </w:r>
    </w:p>
    <w:p w:rsidR="00A3179A" w:rsidRPr="00203A07" w:rsidRDefault="00A3179A" w:rsidP="0020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 xml:space="preserve">Описание задания: 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Вруниш (всегда говорит неправду) и Правдиш (всегда говорит правду) решили взять для вн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кота.</w:t>
      </w:r>
      <w:r w:rsidRPr="0091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Правдиш:</w:t>
      </w:r>
      <w:r w:rsidR="00EF4FD5"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Рыжего брать не будем. </w:t>
      </w:r>
      <w:r w:rsidRPr="0091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Вруниш: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белого.</w:t>
      </w:r>
    </w:p>
    <w:p w:rsidR="00A3179A" w:rsidRDefault="00A3179A" w:rsidP="00A3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12584" wp14:editId="1C9916B1">
            <wp:extent cx="5755640" cy="3044190"/>
            <wp:effectExtent l="0" t="0" r="0" b="3810"/>
            <wp:docPr id="7" name="Рисунок 7" descr="логическая задача для детей на истинные и ложные высказы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ическая задача для детей на истинные и ложные высказы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4" w:rsidRPr="00A3179A" w:rsidRDefault="00166C34" w:rsidP="00166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Определи, кого же они выбрали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79A" w:rsidRPr="00A3179A" w:rsidRDefault="00A3179A" w:rsidP="00A3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A3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чёрный.</w:t>
      </w:r>
    </w:p>
    <w:p w:rsidR="00A3179A" w:rsidRPr="00916D90" w:rsidRDefault="00A3179A" w:rsidP="00A3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Правдиш говорит правду. Значит, кот-везунчик НЕ рыжий.</w:t>
      </w:r>
      <w:r w:rsidRPr="00A3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Вруниш всегда говорит неправду. Значит, домой возьмут НЕ белого кота.</w:t>
      </w:r>
      <w:r w:rsidRPr="00A31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рыжий и НЕ белый, значит, чёрный.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179A" w:rsidRPr="00A3179A" w:rsidRDefault="00A3179A" w:rsidP="00A317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79A" w:rsidRPr="00A3179A" w:rsidRDefault="00A3179A" w:rsidP="00A317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79A" w:rsidRPr="00A3179A" w:rsidRDefault="00A3179A" w:rsidP="00A317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79A" w:rsidRPr="00A3179A" w:rsidRDefault="00A3179A" w:rsidP="00A3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28" w:rsidRPr="00916D90" w:rsidRDefault="002D2628" w:rsidP="00551C6E">
      <w:pPr>
        <w:rPr>
          <w:rFonts w:ascii="Times New Roman" w:hAnsi="Times New Roman" w:cs="Times New Roman"/>
          <w:b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4FD5" w:rsidRPr="00916D90" w:rsidRDefault="00EF4FD5" w:rsidP="00EF4FD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Последовательное исключение вариантов</w:t>
      </w:r>
    </w:p>
    <w:p w:rsidR="00EF4FD5" w:rsidRPr="00916D90" w:rsidRDefault="00EF4FD5" w:rsidP="00EF4FD5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установление соответствия.</w:t>
      </w:r>
    </w:p>
    <w:p w:rsidR="00EF4FD5" w:rsidRPr="00203A07" w:rsidRDefault="00EF4FD5" w:rsidP="00203A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 xml:space="preserve">Описание задания: 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Вика, Полина и Коля раскрашивали картинки карандашами трёх цветов: </w:t>
      </w:r>
      <w:r w:rsidRPr="00EF4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красным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синим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4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зелёным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 раскрашивала </w:t>
      </w:r>
      <w:r w:rsidRPr="00EF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красным</w:t>
      </w:r>
      <w:r w:rsidRPr="00EF4F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F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F4FD5"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  <w:t xml:space="preserve"> </w:t>
      </w:r>
      <w:r w:rsidRPr="00EF4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синим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D90"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 – </w:t>
      </w:r>
      <w:r w:rsidRPr="00EF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синим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FD5" w:rsidRDefault="00EF4FD5" w:rsidP="00EF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840B2" wp14:editId="2FA6AF94">
            <wp:extent cx="4292600" cy="2226945"/>
            <wp:effectExtent l="0" t="0" r="0" b="1905"/>
            <wp:docPr id="9" name="Рисунок 9" descr="изображение к задаче на последовательное исключение вар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к задаче на последовательное исключение вариант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90" w:rsidRPr="00166C34" w:rsidRDefault="00166C34" w:rsidP="0016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карандаш был у каждого ребёнка?</w:t>
      </w:r>
    </w:p>
    <w:p w:rsidR="00EF4FD5" w:rsidRPr="00EF4FD5" w:rsidRDefault="00EF4FD5" w:rsidP="00EF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EF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Вики был зелёный карандаш, у Полины - синий, у Коли - красный.</w:t>
      </w: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Default="00916D90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A07" w:rsidRDefault="00203A07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D90" w:rsidRPr="008D47FF" w:rsidRDefault="00916D90" w:rsidP="00916D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Математический ребус</w:t>
      </w:r>
    </w:p>
    <w:p w:rsidR="00916D90" w:rsidRPr="00916D90" w:rsidRDefault="00916D90" w:rsidP="00916D90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</w:t>
      </w:r>
      <w:r>
        <w:rPr>
          <w:rFonts w:ascii="Times New Roman" w:hAnsi="Times New Roman" w:cs="Times New Roman"/>
          <w:sz w:val="28"/>
          <w:szCs w:val="28"/>
        </w:rPr>
        <w:t>математических способностей.</w:t>
      </w:r>
    </w:p>
    <w:p w:rsidR="00916D90" w:rsidRDefault="00916D90" w:rsidP="00916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Описание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фруктов по вертикали и горизонтали указана в таблице.</w:t>
      </w:r>
    </w:p>
    <w:p w:rsidR="00916D90" w:rsidRDefault="00916D90" w:rsidP="00916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D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F84B1" wp14:editId="687249F3">
            <wp:extent cx="5045075" cy="2980055"/>
            <wp:effectExtent l="0" t="0" r="3175" b="0"/>
            <wp:docPr id="11" name="Рисунок 11" descr="математическая загадка 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тематическая загадка ребу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90" w:rsidRPr="00166C34" w:rsidRDefault="00166C34" w:rsidP="0016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цену клубники.</w:t>
      </w:r>
    </w:p>
    <w:p w:rsidR="00916D90" w:rsidRPr="00916D90" w:rsidRDefault="00916D90" w:rsidP="00916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C307C0" w:rsidRDefault="00916D90" w:rsidP="00916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307C0" w:rsidRDefault="00C307C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307C0" w:rsidRPr="00C307C0" w:rsidRDefault="00C307C0" w:rsidP="00C307C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Арифметический ребус</w:t>
      </w:r>
    </w:p>
    <w:p w:rsidR="00C307C0" w:rsidRPr="00916D90" w:rsidRDefault="00C307C0" w:rsidP="00C307C0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</w:t>
      </w:r>
      <w:r>
        <w:rPr>
          <w:rFonts w:ascii="Times New Roman" w:hAnsi="Times New Roman" w:cs="Times New Roman"/>
          <w:sz w:val="28"/>
          <w:szCs w:val="28"/>
        </w:rPr>
        <w:t>математических способностей.</w:t>
      </w:r>
    </w:p>
    <w:p w:rsidR="00C307C0" w:rsidRPr="00C307C0" w:rsidRDefault="00C307C0" w:rsidP="00C3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Описание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математических ребусах за одинаковыми картинками прячутся одинаковые цифры, за разными – разные.</w:t>
      </w:r>
    </w:p>
    <w:p w:rsidR="00C307C0" w:rsidRPr="00C307C0" w:rsidRDefault="00C307C0" w:rsidP="00C3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972A9" wp14:editId="4870A5EB">
            <wp:extent cx="4561205" cy="3324225"/>
            <wp:effectExtent l="0" t="0" r="0" b="9525"/>
            <wp:docPr id="16" name="Рисунок 16" descr="картинка к заданию про фоку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а к заданию про фокусни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C0" w:rsidRPr="00C307C0" w:rsidRDefault="00C307C0" w:rsidP="00C3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цифру фокусник превратил в звезду?</w:t>
      </w:r>
    </w:p>
    <w:p w:rsidR="00C307C0" w:rsidRPr="00C307C0" w:rsidRDefault="00C307C0" w:rsidP="00C3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C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</w:p>
    <w:p w:rsidR="00916D90" w:rsidRPr="00916D90" w:rsidRDefault="00916D90" w:rsidP="00916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D5" w:rsidRPr="00EF4FD5" w:rsidRDefault="00EF4FD5" w:rsidP="00EF4F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66C34" w:rsidRPr="00166C34" w:rsidRDefault="00166C34" w:rsidP="00166C3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Найди закономерность и продолжи ряд</w:t>
      </w:r>
    </w:p>
    <w:p w:rsidR="00166C34" w:rsidRPr="00916D90" w:rsidRDefault="00166C34" w:rsidP="00166C34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>, пространственных представлений.</w:t>
      </w:r>
    </w:p>
    <w:p w:rsidR="00166C34" w:rsidRPr="00166C34" w:rsidRDefault="00166C34" w:rsidP="0016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Pr="0016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расположили в виде закономерности (в определённом порядке).</w:t>
      </w:r>
    </w:p>
    <w:p w:rsidR="00166C34" w:rsidRPr="00166C34" w:rsidRDefault="00166C34" w:rsidP="0016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5F34B" wp14:editId="19636308">
            <wp:extent cx="5909196" cy="792000"/>
            <wp:effectExtent l="0" t="0" r="0" b="8255"/>
            <wp:docPr id="12" name="Рисунок 12" descr="картинка к задаче на 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а к задаче на 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96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4" w:rsidRPr="00166C34" w:rsidRDefault="00166C34" w:rsidP="0016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6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C34" w:rsidRPr="00166C34" w:rsidRDefault="00166C34" w:rsidP="0016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34" w:rsidRPr="00166C34" w:rsidRDefault="00166C34" w:rsidP="0016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закономерность и выбери нужную картинку.</w:t>
      </w:r>
    </w:p>
    <w:p w:rsidR="00166C34" w:rsidRPr="00166C34" w:rsidRDefault="00166C34" w:rsidP="0016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AFB22" wp14:editId="2FE0F6EF">
            <wp:extent cx="5712460" cy="892810"/>
            <wp:effectExtent l="0" t="0" r="2540" b="2540"/>
            <wp:docPr id="13" name="Рисунок 13" descr="картинка 2 к задаче на 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2 к задаче на 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4" w:rsidRPr="00166C34" w:rsidRDefault="00166C34" w:rsidP="0016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6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Лиса.</w:t>
      </w:r>
    </w:p>
    <w:p w:rsidR="00C307C0" w:rsidRPr="00166C34" w:rsidRDefault="00C307C0" w:rsidP="00C3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два животных: одно смотрит налево, второе – направо.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7C0" w:rsidRDefault="00C307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07C0" w:rsidRPr="00C307C0" w:rsidRDefault="00C307C0" w:rsidP="00C307C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 в алгоритмы</w:t>
      </w:r>
    </w:p>
    <w:p w:rsidR="00C307C0" w:rsidRPr="00916D90" w:rsidRDefault="00C307C0" w:rsidP="00C307C0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0" w:rsidRPr="00C307C0" w:rsidRDefault="00C307C0" w:rsidP="00C307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C34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предстоит немало. Каким рисунок был сначала? </w:t>
      </w:r>
      <w:r w:rsidRPr="00C3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каком порядке возникали едва заметные детали?</w:t>
      </w:r>
    </w:p>
    <w:p w:rsidR="00C307C0" w:rsidRPr="00C307C0" w:rsidRDefault="00C307C0" w:rsidP="00C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C34ED" wp14:editId="53F74B14">
            <wp:extent cx="4292600" cy="3335020"/>
            <wp:effectExtent l="0" t="0" r="0" b="0"/>
            <wp:docPr id="17" name="Рисунок 17" descr="карточки к задаче про снег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очки к задаче про снегови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C0" w:rsidRDefault="00C307C0" w:rsidP="00C3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6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 карточки по порядку. </w:t>
      </w:r>
    </w:p>
    <w:p w:rsidR="00C307C0" w:rsidRPr="00C307C0" w:rsidRDefault="00C307C0" w:rsidP="00C30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C307C0" w:rsidRPr="00C307C0" w:rsidRDefault="00C307C0" w:rsidP="00C3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81628" wp14:editId="3E46D8D8">
            <wp:extent cx="6099810" cy="3808095"/>
            <wp:effectExtent l="0" t="0" r="0" b="1905"/>
            <wp:docPr id="18" name="Рисунок 18" descr="картинка с ответом к задаче про снег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а с ответом к задаче про снегови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FF" w:rsidRPr="008D47FF" w:rsidRDefault="008D47FF" w:rsidP="008D47F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Группировка объектов</w:t>
      </w:r>
    </w:p>
    <w:p w:rsidR="008D47FF" w:rsidRPr="00916D90" w:rsidRDefault="008D47FF" w:rsidP="008D47FF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>, математических способностей.</w:t>
      </w:r>
    </w:p>
    <w:p w:rsidR="008D47FF" w:rsidRPr="00203A07" w:rsidRDefault="008D47FF" w:rsidP="0020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отдыхе папа, мама, сын, дочка и бабушка решили покататься. Они взяли напрокат 3 велосипеда и 2 скутера.</w:t>
      </w:r>
      <w:r w:rsidR="00994820" w:rsidRPr="0099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20"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и мамы оказались разные транспортные средства, а у папы и дочки - одинаковые.</w:t>
      </w:r>
      <w:r w:rsidR="00994820"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Сын и мама уехали на разном транспорте. </w:t>
      </w:r>
    </w:p>
    <w:p w:rsidR="008D47FF" w:rsidRPr="008D47FF" w:rsidRDefault="008D47FF" w:rsidP="008D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BF236" wp14:editId="4CB7E6C5">
            <wp:extent cx="4700905" cy="1957705"/>
            <wp:effectExtent l="0" t="0" r="4445" b="4445"/>
            <wp:docPr id="19" name="Рисунок 19" descr="логическая задача на группировку объ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ическая задача на группировку объект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FF" w:rsidRPr="008D47FF" w:rsidRDefault="008D47FF" w:rsidP="008D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6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поехала бабушка?</w:t>
      </w:r>
    </w:p>
    <w:p w:rsidR="008D47FF" w:rsidRPr="008D47FF" w:rsidRDefault="008D47FF" w:rsidP="008D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папы, дочери и сына - велосипеды, у мамы и бабушки - </w:t>
      </w:r>
      <w:r w:rsidRPr="008D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скутеры.</w:t>
      </w:r>
    </w:p>
    <w:p w:rsidR="00994820" w:rsidRPr="008D47FF" w:rsidRDefault="00994820" w:rsidP="009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и мамы были разные транспортные средства. Обозначим их кругами разного цвета.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Дополним схему в соответствии с условием: у папы и дочки - одинаковый транспорт, у мамы и сына - разный.</w:t>
      </w:r>
    </w:p>
    <w:p w:rsidR="00994820" w:rsidRPr="008D47FF" w:rsidRDefault="00994820" w:rsidP="009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5BAFD" wp14:editId="14B33C80">
            <wp:extent cx="1613535" cy="989965"/>
            <wp:effectExtent l="0" t="0" r="5715" b="635"/>
            <wp:docPr id="22" name="Рисунок 22" descr="схема для решения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а для решения задач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20" w:rsidRPr="008D47FF" w:rsidRDefault="00994820" w:rsidP="009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у папы, дочери и сына - одинаковый транспорт.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велосипеды, так как их было 3.</w:t>
      </w:r>
    </w:p>
    <w:p w:rsidR="00994820" w:rsidRPr="008D47FF" w:rsidRDefault="00994820" w:rsidP="009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у мамы и бабушки - скутеры.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7FF" w:rsidRPr="008D47FF" w:rsidRDefault="008D47FF" w:rsidP="008D47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D47FF" w:rsidRDefault="008D47FF" w:rsidP="0099482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Разбираем, рассуждаем</w:t>
      </w:r>
    </w:p>
    <w:p w:rsidR="00994820" w:rsidRPr="00916D90" w:rsidRDefault="00994820" w:rsidP="00994820">
      <w:pPr>
        <w:rPr>
          <w:rFonts w:ascii="Times New Roman" w:hAnsi="Times New Roman" w:cs="Times New Roman"/>
          <w:sz w:val="28"/>
          <w:szCs w:val="28"/>
        </w:rPr>
      </w:pPr>
      <w:r w:rsidRPr="00916D9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D90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>, последовательных  рассуждений.</w:t>
      </w:r>
    </w:p>
    <w:p w:rsidR="008D47FF" w:rsidRPr="00203A07" w:rsidRDefault="00994820" w:rsidP="0020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47FF"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Егор, Иван и Сергей – друзья. У них разные увлечения: один пишет стихи, второй играет в футбол, а третий - шахматист.</w:t>
      </w:r>
      <w:r w:rsidRPr="0099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один из них сообщил другому: «Иван, мы обыграли соперника со счетом 2:1. Я смог отразить все пенальти!».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Иван тут же отправил их товарищу sms такого содержания: «Сергей, срочно придумай стишок о победе наших футболистов».</w:t>
      </w:r>
    </w:p>
    <w:p w:rsidR="008D47FF" w:rsidRPr="008D47FF" w:rsidRDefault="008D47FF" w:rsidP="008D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A3B81" wp14:editId="45B994F0">
            <wp:extent cx="5927725" cy="2549525"/>
            <wp:effectExtent l="0" t="0" r="0" b="3175"/>
            <wp:docPr id="21" name="Рисунок 21" descr="задачка на сообразительность про трех др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дачка на сообразительность про трех друзе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FF" w:rsidRPr="008D47FF" w:rsidRDefault="00994820" w:rsidP="008D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3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6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FF"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Догадайся, как зовут футболиста.</w:t>
      </w:r>
    </w:p>
    <w:p w:rsidR="008D47FF" w:rsidRPr="008D47FF" w:rsidRDefault="008D47FF" w:rsidP="008D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Егор.</w:t>
      </w:r>
    </w:p>
    <w:p w:rsidR="00994820" w:rsidRPr="008D47FF" w:rsidRDefault="00994820" w:rsidP="009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сообщение про победу адресовано Ивану, это означает, что он не футболист. Из следующего условия задачи понятно, что стихи пишет Сергей. Значит, в футбол играет Егор.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4FD5" w:rsidRPr="00933BE1" w:rsidRDefault="00EF4FD5">
      <w:pPr>
        <w:rPr>
          <w:sz w:val="28"/>
          <w:szCs w:val="28"/>
        </w:rPr>
      </w:pPr>
    </w:p>
    <w:sectPr w:rsidR="00EF4FD5" w:rsidRPr="009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28" w:rsidRDefault="00E21B28" w:rsidP="00EF4FD5">
      <w:pPr>
        <w:spacing w:after="0" w:line="240" w:lineRule="auto"/>
      </w:pPr>
      <w:r>
        <w:separator/>
      </w:r>
    </w:p>
  </w:endnote>
  <w:endnote w:type="continuationSeparator" w:id="0">
    <w:p w:rsidR="00E21B28" w:rsidRDefault="00E21B28" w:rsidP="00E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28" w:rsidRDefault="00E21B28" w:rsidP="00EF4FD5">
      <w:pPr>
        <w:spacing w:after="0" w:line="240" w:lineRule="auto"/>
      </w:pPr>
      <w:r>
        <w:separator/>
      </w:r>
    </w:p>
  </w:footnote>
  <w:footnote w:type="continuationSeparator" w:id="0">
    <w:p w:rsidR="00E21B28" w:rsidRDefault="00E21B28" w:rsidP="00EF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817"/>
    <w:multiLevelType w:val="hybridMultilevel"/>
    <w:tmpl w:val="94A0312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214855"/>
    <w:multiLevelType w:val="multilevel"/>
    <w:tmpl w:val="51C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33B82"/>
    <w:multiLevelType w:val="multilevel"/>
    <w:tmpl w:val="36A6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E"/>
    <w:rsid w:val="00166C34"/>
    <w:rsid w:val="00203A07"/>
    <w:rsid w:val="002D2628"/>
    <w:rsid w:val="00514D32"/>
    <w:rsid w:val="00541C91"/>
    <w:rsid w:val="00551C6E"/>
    <w:rsid w:val="006B219D"/>
    <w:rsid w:val="0088282B"/>
    <w:rsid w:val="008D47FF"/>
    <w:rsid w:val="00916D90"/>
    <w:rsid w:val="00933BE1"/>
    <w:rsid w:val="00994820"/>
    <w:rsid w:val="009C5CF1"/>
    <w:rsid w:val="00A3179A"/>
    <w:rsid w:val="00AD247E"/>
    <w:rsid w:val="00C307C0"/>
    <w:rsid w:val="00D86F0D"/>
    <w:rsid w:val="00E21508"/>
    <w:rsid w:val="00E21B28"/>
    <w:rsid w:val="00E91828"/>
    <w:rsid w:val="00EE3C91"/>
    <w:rsid w:val="00E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2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C6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3C9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EE3C9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E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FD5"/>
  </w:style>
  <w:style w:type="paragraph" w:styleId="aa">
    <w:name w:val="footer"/>
    <w:basedOn w:val="a"/>
    <w:link w:val="ab"/>
    <w:uiPriority w:val="99"/>
    <w:unhideWhenUsed/>
    <w:rsid w:val="00E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2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C6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3C9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EE3C9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E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FD5"/>
  </w:style>
  <w:style w:type="paragraph" w:styleId="aa">
    <w:name w:val="footer"/>
    <w:basedOn w:val="a"/>
    <w:link w:val="ab"/>
    <w:uiPriority w:val="99"/>
    <w:unhideWhenUsed/>
    <w:rsid w:val="00EF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7CB9-0AF9-4A70-96B7-5272E7DD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cpmpk-8</dc:creator>
  <cp:keywords/>
  <dc:description/>
  <cp:lastModifiedBy>cpmpk-8</cp:lastModifiedBy>
  <cp:revision>7</cp:revision>
  <dcterms:created xsi:type="dcterms:W3CDTF">2018-01-17T09:42:00Z</dcterms:created>
  <dcterms:modified xsi:type="dcterms:W3CDTF">2018-01-29T12:18:00Z</dcterms:modified>
</cp:coreProperties>
</file>