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9B" w:rsidRDefault="0074079B" w:rsidP="0074079B">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Тихонова Елена Владимировна, учитель начальных классов</w:t>
      </w:r>
    </w:p>
    <w:p w:rsidR="0074079B" w:rsidRDefault="0074079B" w:rsidP="0074079B">
      <w:pPr>
        <w:jc w:val="center"/>
        <w:rPr>
          <w:rFonts w:ascii="Times New Roman" w:hAnsi="Times New Roman" w:cs="Times New Roman"/>
          <w:b/>
          <w:sz w:val="28"/>
          <w:szCs w:val="28"/>
        </w:rPr>
      </w:pPr>
      <w:r>
        <w:rPr>
          <w:rFonts w:ascii="Times New Roman" w:hAnsi="Times New Roman" w:cs="Times New Roman"/>
          <w:b/>
          <w:sz w:val="28"/>
          <w:szCs w:val="28"/>
        </w:rPr>
        <w:t>МБОУ</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Ш№17» г. Новый Уренгой</w:t>
      </w:r>
    </w:p>
    <w:bookmarkEnd w:id="0"/>
    <w:p w:rsidR="005573E4" w:rsidRPr="00E763D1" w:rsidRDefault="003C5B56">
      <w:pPr>
        <w:rPr>
          <w:rFonts w:ascii="Times New Roman" w:hAnsi="Times New Roman" w:cs="Times New Roman"/>
          <w:sz w:val="28"/>
          <w:szCs w:val="28"/>
        </w:rPr>
      </w:pPr>
      <w:r w:rsidRPr="00E763D1">
        <w:rPr>
          <w:rFonts w:ascii="Times New Roman" w:hAnsi="Times New Roman" w:cs="Times New Roman"/>
          <w:b/>
          <w:sz w:val="28"/>
          <w:szCs w:val="28"/>
        </w:rPr>
        <w:t>Педагогический совет</w:t>
      </w:r>
      <w:r w:rsidRPr="00E763D1">
        <w:rPr>
          <w:rFonts w:ascii="Times New Roman" w:hAnsi="Times New Roman" w:cs="Times New Roman"/>
          <w:sz w:val="28"/>
          <w:szCs w:val="28"/>
        </w:rPr>
        <w:t xml:space="preserve"> «Взаимодействие семьи и школы»</w:t>
      </w:r>
    </w:p>
    <w:p w:rsidR="003C5B56" w:rsidRPr="00E763D1" w:rsidRDefault="003C5B56">
      <w:pPr>
        <w:rPr>
          <w:rFonts w:ascii="Times New Roman" w:hAnsi="Times New Roman" w:cs="Times New Roman"/>
          <w:sz w:val="28"/>
          <w:szCs w:val="28"/>
        </w:rPr>
      </w:pPr>
      <w:r w:rsidRPr="00E763D1">
        <w:rPr>
          <w:rFonts w:ascii="Times New Roman" w:hAnsi="Times New Roman" w:cs="Times New Roman"/>
          <w:b/>
          <w:sz w:val="28"/>
          <w:szCs w:val="28"/>
        </w:rPr>
        <w:t>Цель педсовета</w:t>
      </w:r>
      <w:r w:rsidRPr="00E763D1">
        <w:rPr>
          <w:rFonts w:ascii="Times New Roman" w:hAnsi="Times New Roman" w:cs="Times New Roman"/>
          <w:sz w:val="28"/>
          <w:szCs w:val="28"/>
        </w:rPr>
        <w:t>: повышение профессиональной  компетентности  педагогов  в вопросах взаимодействия семьи и школы.</w:t>
      </w:r>
    </w:p>
    <w:p w:rsidR="003C5B56" w:rsidRPr="00E763D1" w:rsidRDefault="003C5B56">
      <w:pPr>
        <w:rPr>
          <w:rFonts w:ascii="Times New Roman" w:hAnsi="Times New Roman" w:cs="Times New Roman"/>
          <w:sz w:val="28"/>
          <w:szCs w:val="28"/>
        </w:rPr>
      </w:pPr>
      <w:r w:rsidRPr="00E763D1">
        <w:rPr>
          <w:rFonts w:ascii="Times New Roman" w:hAnsi="Times New Roman" w:cs="Times New Roman"/>
          <w:b/>
          <w:sz w:val="28"/>
          <w:szCs w:val="28"/>
        </w:rPr>
        <w:t>Задачи:</w:t>
      </w:r>
      <w:r w:rsidRPr="00E763D1">
        <w:rPr>
          <w:rFonts w:ascii="Times New Roman" w:hAnsi="Times New Roman" w:cs="Times New Roman"/>
          <w:sz w:val="28"/>
          <w:szCs w:val="28"/>
        </w:rPr>
        <w:t xml:space="preserve"> проанализировать взаимодействие семьи и школы, выявить наиболее эффективные формы взаимодействия семьи и школы.</w:t>
      </w:r>
    </w:p>
    <w:p w:rsidR="003C5B56" w:rsidRPr="00E763D1" w:rsidRDefault="003C5B56">
      <w:pPr>
        <w:rPr>
          <w:rFonts w:ascii="Times New Roman" w:hAnsi="Times New Roman" w:cs="Times New Roman"/>
          <w:sz w:val="28"/>
          <w:szCs w:val="28"/>
        </w:rPr>
      </w:pPr>
      <w:r w:rsidRPr="00E763D1">
        <w:rPr>
          <w:rFonts w:ascii="Times New Roman" w:hAnsi="Times New Roman" w:cs="Times New Roman"/>
          <w:b/>
          <w:sz w:val="28"/>
          <w:szCs w:val="28"/>
        </w:rPr>
        <w:t>Форма проведения</w:t>
      </w:r>
      <w:r w:rsidRPr="00E763D1">
        <w:rPr>
          <w:rFonts w:ascii="Times New Roman" w:hAnsi="Times New Roman" w:cs="Times New Roman"/>
          <w:sz w:val="28"/>
          <w:szCs w:val="28"/>
        </w:rPr>
        <w:t>: деловая игра</w:t>
      </w:r>
    </w:p>
    <w:p w:rsidR="003C5B56" w:rsidRPr="00E763D1" w:rsidRDefault="003C5B56">
      <w:pPr>
        <w:rPr>
          <w:rFonts w:ascii="Times New Roman" w:hAnsi="Times New Roman" w:cs="Times New Roman"/>
          <w:b/>
          <w:sz w:val="28"/>
          <w:szCs w:val="28"/>
        </w:rPr>
      </w:pPr>
      <w:r w:rsidRPr="00E763D1">
        <w:rPr>
          <w:rFonts w:ascii="Times New Roman" w:hAnsi="Times New Roman" w:cs="Times New Roman"/>
          <w:b/>
          <w:sz w:val="28"/>
          <w:szCs w:val="28"/>
        </w:rPr>
        <w:t xml:space="preserve">Методы: </w:t>
      </w:r>
    </w:p>
    <w:p w:rsidR="003C5B56" w:rsidRPr="00E763D1" w:rsidRDefault="003C5B56">
      <w:pPr>
        <w:rPr>
          <w:rFonts w:ascii="Times New Roman" w:hAnsi="Times New Roman" w:cs="Times New Roman"/>
          <w:sz w:val="28"/>
          <w:szCs w:val="28"/>
        </w:rPr>
      </w:pPr>
      <w:r w:rsidRPr="00E763D1">
        <w:rPr>
          <w:rFonts w:ascii="Times New Roman" w:hAnsi="Times New Roman" w:cs="Times New Roman"/>
          <w:sz w:val="28"/>
          <w:szCs w:val="28"/>
        </w:rPr>
        <w:t>- мозговой штурм</w:t>
      </w:r>
    </w:p>
    <w:p w:rsidR="003C5B56" w:rsidRPr="00E763D1" w:rsidRDefault="003C5B56">
      <w:pPr>
        <w:rPr>
          <w:rFonts w:ascii="Times New Roman" w:hAnsi="Times New Roman" w:cs="Times New Roman"/>
          <w:sz w:val="28"/>
          <w:szCs w:val="28"/>
        </w:rPr>
      </w:pPr>
      <w:r w:rsidRPr="00E763D1">
        <w:rPr>
          <w:rFonts w:ascii="Times New Roman" w:hAnsi="Times New Roman" w:cs="Times New Roman"/>
          <w:sz w:val="28"/>
          <w:szCs w:val="28"/>
        </w:rPr>
        <w:t>- групповая дискуссия</w:t>
      </w:r>
    </w:p>
    <w:p w:rsidR="003C5B56" w:rsidRPr="00E763D1" w:rsidRDefault="00E763D1">
      <w:pPr>
        <w:rPr>
          <w:rFonts w:ascii="Times New Roman" w:hAnsi="Times New Roman" w:cs="Times New Roman"/>
          <w:sz w:val="28"/>
          <w:szCs w:val="28"/>
        </w:rPr>
      </w:pPr>
      <w:r>
        <w:rPr>
          <w:rFonts w:ascii="Times New Roman" w:hAnsi="Times New Roman" w:cs="Times New Roman"/>
          <w:sz w:val="28"/>
          <w:szCs w:val="28"/>
        </w:rPr>
        <w:t>- метод Эдварда</w:t>
      </w:r>
      <w:proofErr w:type="gramStart"/>
      <w:r>
        <w:rPr>
          <w:rFonts w:ascii="Times New Roman" w:hAnsi="Times New Roman" w:cs="Times New Roman"/>
          <w:sz w:val="28"/>
          <w:szCs w:val="28"/>
        </w:rPr>
        <w:t xml:space="preserve"> Д</w:t>
      </w:r>
      <w:proofErr w:type="gramEnd"/>
      <w:r w:rsidR="003C5B56" w:rsidRPr="00E763D1">
        <w:rPr>
          <w:rFonts w:ascii="Times New Roman" w:hAnsi="Times New Roman" w:cs="Times New Roman"/>
          <w:sz w:val="28"/>
          <w:szCs w:val="28"/>
        </w:rPr>
        <w:t xml:space="preserve">е </w:t>
      </w:r>
      <w:proofErr w:type="spellStart"/>
      <w:r w:rsidR="003C5B56" w:rsidRPr="00E763D1">
        <w:rPr>
          <w:rFonts w:ascii="Times New Roman" w:hAnsi="Times New Roman" w:cs="Times New Roman"/>
          <w:sz w:val="28"/>
          <w:szCs w:val="28"/>
        </w:rPr>
        <w:t>Боно</w:t>
      </w:r>
      <w:proofErr w:type="spellEnd"/>
      <w:r w:rsidR="003C5B56" w:rsidRPr="00E763D1">
        <w:rPr>
          <w:rFonts w:ascii="Times New Roman" w:hAnsi="Times New Roman" w:cs="Times New Roman"/>
          <w:sz w:val="28"/>
          <w:szCs w:val="28"/>
        </w:rPr>
        <w:t xml:space="preserve"> «Шесть шляп мышления»</w:t>
      </w:r>
    </w:p>
    <w:p w:rsidR="003C5B56" w:rsidRPr="00E763D1" w:rsidRDefault="003C5B56">
      <w:pPr>
        <w:rPr>
          <w:rFonts w:ascii="Times New Roman" w:hAnsi="Times New Roman" w:cs="Times New Roman"/>
          <w:sz w:val="28"/>
          <w:szCs w:val="28"/>
        </w:rPr>
      </w:pPr>
      <w:proofErr w:type="gramStart"/>
      <w:r w:rsidRPr="00E763D1">
        <w:rPr>
          <w:rFonts w:ascii="Times New Roman" w:hAnsi="Times New Roman" w:cs="Times New Roman"/>
          <w:b/>
          <w:sz w:val="28"/>
          <w:szCs w:val="28"/>
        </w:rPr>
        <w:t>Оформление</w:t>
      </w:r>
      <w:r w:rsidRPr="00E763D1">
        <w:rPr>
          <w:rFonts w:ascii="Times New Roman" w:hAnsi="Times New Roman" w:cs="Times New Roman"/>
          <w:sz w:val="28"/>
          <w:szCs w:val="28"/>
        </w:rPr>
        <w:t>:</w:t>
      </w:r>
      <w:r w:rsidR="00563D73" w:rsidRPr="00E763D1">
        <w:rPr>
          <w:rFonts w:ascii="Times New Roman" w:hAnsi="Times New Roman" w:cs="Times New Roman"/>
          <w:sz w:val="28"/>
          <w:szCs w:val="28"/>
        </w:rPr>
        <w:t xml:space="preserve"> </w:t>
      </w:r>
      <w:r w:rsidRPr="00E763D1">
        <w:rPr>
          <w:rFonts w:ascii="Times New Roman" w:hAnsi="Times New Roman" w:cs="Times New Roman"/>
          <w:sz w:val="28"/>
          <w:szCs w:val="28"/>
        </w:rPr>
        <w:t xml:space="preserve"> </w:t>
      </w:r>
      <w:r w:rsidR="00563D73" w:rsidRPr="00E763D1">
        <w:rPr>
          <w:rFonts w:ascii="Times New Roman" w:hAnsi="Times New Roman" w:cs="Times New Roman"/>
          <w:sz w:val="28"/>
          <w:szCs w:val="28"/>
        </w:rPr>
        <w:t>организовано пять групп, на столах шляпы разного цвета: белая, жёлтая, зелёная, чёрная, красная.</w:t>
      </w:r>
      <w:proofErr w:type="gramEnd"/>
    </w:p>
    <w:p w:rsidR="00563D73" w:rsidRPr="00E763D1" w:rsidRDefault="00563D73">
      <w:pPr>
        <w:rPr>
          <w:rFonts w:ascii="Times New Roman" w:hAnsi="Times New Roman" w:cs="Times New Roman"/>
          <w:b/>
          <w:sz w:val="28"/>
          <w:szCs w:val="28"/>
        </w:rPr>
      </w:pPr>
      <w:r w:rsidRPr="00E763D1">
        <w:rPr>
          <w:rFonts w:ascii="Times New Roman" w:hAnsi="Times New Roman" w:cs="Times New Roman"/>
          <w:b/>
          <w:sz w:val="28"/>
          <w:szCs w:val="28"/>
        </w:rPr>
        <w:t>План проведения педсовета:</w:t>
      </w:r>
    </w:p>
    <w:p w:rsidR="00563D73" w:rsidRPr="00E763D1" w:rsidRDefault="00563D73">
      <w:pPr>
        <w:rPr>
          <w:rFonts w:ascii="Times New Roman" w:hAnsi="Times New Roman" w:cs="Times New Roman"/>
          <w:sz w:val="28"/>
          <w:szCs w:val="28"/>
        </w:rPr>
      </w:pPr>
      <w:r w:rsidRPr="00E763D1">
        <w:rPr>
          <w:rFonts w:ascii="Times New Roman" w:hAnsi="Times New Roman" w:cs="Times New Roman"/>
          <w:sz w:val="28"/>
          <w:szCs w:val="28"/>
        </w:rPr>
        <w:t>- Вступительное слово. Обоснование актуальности выбора темы.</w:t>
      </w:r>
    </w:p>
    <w:p w:rsidR="00563D73" w:rsidRPr="00E763D1" w:rsidRDefault="00563D73">
      <w:pPr>
        <w:rPr>
          <w:rFonts w:ascii="Times New Roman" w:hAnsi="Times New Roman" w:cs="Times New Roman"/>
          <w:sz w:val="28"/>
          <w:szCs w:val="28"/>
        </w:rPr>
      </w:pPr>
      <w:r w:rsidRPr="00E763D1">
        <w:rPr>
          <w:rFonts w:ascii="Times New Roman" w:hAnsi="Times New Roman" w:cs="Times New Roman"/>
          <w:sz w:val="28"/>
          <w:szCs w:val="28"/>
        </w:rPr>
        <w:t>- Выступления по теме педсовета «Взаимодействие семьи и школы»</w:t>
      </w:r>
    </w:p>
    <w:p w:rsidR="00563D73" w:rsidRPr="00E763D1" w:rsidRDefault="00563D73">
      <w:pPr>
        <w:rPr>
          <w:rFonts w:ascii="Times New Roman" w:hAnsi="Times New Roman" w:cs="Times New Roman"/>
          <w:sz w:val="28"/>
          <w:szCs w:val="28"/>
        </w:rPr>
      </w:pPr>
      <w:r w:rsidRPr="00E763D1">
        <w:rPr>
          <w:rFonts w:ascii="Times New Roman" w:hAnsi="Times New Roman" w:cs="Times New Roman"/>
          <w:sz w:val="28"/>
          <w:szCs w:val="28"/>
        </w:rPr>
        <w:t>- Работа  творческих групп.</w:t>
      </w:r>
    </w:p>
    <w:p w:rsidR="00563D73" w:rsidRPr="00E763D1" w:rsidRDefault="00563D73">
      <w:pPr>
        <w:rPr>
          <w:rFonts w:ascii="Times New Roman" w:hAnsi="Times New Roman" w:cs="Times New Roman"/>
          <w:sz w:val="28"/>
          <w:szCs w:val="28"/>
        </w:rPr>
      </w:pPr>
      <w:r w:rsidRPr="00E763D1">
        <w:rPr>
          <w:rFonts w:ascii="Times New Roman" w:hAnsi="Times New Roman" w:cs="Times New Roman"/>
          <w:sz w:val="28"/>
          <w:szCs w:val="28"/>
        </w:rPr>
        <w:t>- Выступления творческих групп по теме.</w:t>
      </w:r>
    </w:p>
    <w:p w:rsidR="00563D73" w:rsidRPr="00E763D1" w:rsidRDefault="00563D73">
      <w:pPr>
        <w:rPr>
          <w:rFonts w:ascii="Times New Roman" w:hAnsi="Times New Roman" w:cs="Times New Roman"/>
          <w:sz w:val="28"/>
          <w:szCs w:val="28"/>
        </w:rPr>
      </w:pPr>
      <w:r w:rsidRPr="00E763D1">
        <w:rPr>
          <w:rFonts w:ascii="Times New Roman" w:hAnsi="Times New Roman" w:cs="Times New Roman"/>
          <w:sz w:val="28"/>
          <w:szCs w:val="28"/>
        </w:rPr>
        <w:t>- Рефлексия «Всё дело в шляпе»</w:t>
      </w:r>
    </w:p>
    <w:p w:rsidR="00563D73" w:rsidRPr="00E763D1" w:rsidRDefault="00563D73">
      <w:pPr>
        <w:rPr>
          <w:rFonts w:ascii="Times New Roman" w:hAnsi="Times New Roman" w:cs="Times New Roman"/>
          <w:sz w:val="28"/>
          <w:szCs w:val="28"/>
        </w:rPr>
      </w:pPr>
      <w:r w:rsidRPr="00E763D1">
        <w:rPr>
          <w:rFonts w:ascii="Times New Roman" w:hAnsi="Times New Roman" w:cs="Times New Roman"/>
          <w:sz w:val="28"/>
          <w:szCs w:val="28"/>
        </w:rPr>
        <w:t>- Подведение итогов.</w:t>
      </w:r>
    </w:p>
    <w:p w:rsidR="00563D73" w:rsidRPr="00E763D1" w:rsidRDefault="00563D73" w:rsidP="00563D73">
      <w:pPr>
        <w:jc w:val="center"/>
        <w:rPr>
          <w:rFonts w:ascii="Times New Roman" w:hAnsi="Times New Roman" w:cs="Times New Roman"/>
          <w:sz w:val="28"/>
          <w:szCs w:val="28"/>
        </w:rPr>
      </w:pPr>
      <w:r w:rsidRPr="00E763D1">
        <w:rPr>
          <w:rFonts w:ascii="Times New Roman" w:hAnsi="Times New Roman" w:cs="Times New Roman"/>
          <w:sz w:val="28"/>
          <w:szCs w:val="28"/>
        </w:rPr>
        <w:t>Ход педсовета</w:t>
      </w:r>
    </w:p>
    <w:p w:rsidR="00563D73" w:rsidRPr="00E763D1" w:rsidRDefault="00563D73" w:rsidP="00563D73">
      <w:pPr>
        <w:rPr>
          <w:rFonts w:ascii="Times New Roman" w:hAnsi="Times New Roman" w:cs="Times New Roman"/>
          <w:b/>
          <w:sz w:val="28"/>
          <w:szCs w:val="28"/>
        </w:rPr>
      </w:pPr>
      <w:r w:rsidRPr="00E763D1">
        <w:rPr>
          <w:rFonts w:ascii="Times New Roman" w:hAnsi="Times New Roman" w:cs="Times New Roman"/>
          <w:b/>
          <w:sz w:val="28"/>
          <w:szCs w:val="28"/>
        </w:rPr>
        <w:t xml:space="preserve">1. Вступительное слово. </w:t>
      </w:r>
    </w:p>
    <w:p w:rsidR="00563D73" w:rsidRPr="00E763D1" w:rsidRDefault="00563D73" w:rsidP="00563D73">
      <w:pPr>
        <w:rPr>
          <w:rFonts w:ascii="Times New Roman" w:hAnsi="Times New Roman" w:cs="Times New Roman"/>
          <w:sz w:val="28"/>
          <w:szCs w:val="28"/>
        </w:rPr>
      </w:pPr>
      <w:r w:rsidRPr="00E763D1">
        <w:rPr>
          <w:rFonts w:ascii="Times New Roman" w:hAnsi="Times New Roman" w:cs="Times New Roman"/>
          <w:sz w:val="28"/>
          <w:szCs w:val="28"/>
        </w:rPr>
        <w:t xml:space="preserve">Федеральный государственный образовательный стандарт представляет собой трёхсторонний общественный договор между семьёй, обществом и государством. </w:t>
      </w:r>
      <w:r w:rsidR="00F36D6A" w:rsidRPr="00E763D1">
        <w:rPr>
          <w:rFonts w:ascii="Times New Roman" w:hAnsi="Times New Roman" w:cs="Times New Roman"/>
          <w:sz w:val="28"/>
          <w:szCs w:val="28"/>
        </w:rPr>
        <w:t xml:space="preserve">Родители </w:t>
      </w:r>
      <w:proofErr w:type="gramStart"/>
      <w:r w:rsidR="00F36D6A" w:rsidRPr="00E763D1">
        <w:rPr>
          <w:rFonts w:ascii="Times New Roman" w:hAnsi="Times New Roman" w:cs="Times New Roman"/>
          <w:sz w:val="28"/>
          <w:szCs w:val="28"/>
        </w:rPr>
        <w:t>обучающихся</w:t>
      </w:r>
      <w:proofErr w:type="gramEnd"/>
      <w:r w:rsidR="00F36D6A" w:rsidRPr="00E763D1">
        <w:rPr>
          <w:rFonts w:ascii="Times New Roman" w:hAnsi="Times New Roman" w:cs="Times New Roman"/>
          <w:sz w:val="28"/>
          <w:szCs w:val="28"/>
        </w:rPr>
        <w:t xml:space="preserve"> – это субъекты  образовательного процесса, непосредственно участвующие в ходе его реализации. Поэтому одна из главных задач школы – создать систему по взаимодействию </w:t>
      </w:r>
      <w:r w:rsidR="00F36D6A" w:rsidRPr="00E763D1">
        <w:rPr>
          <w:rFonts w:ascii="Times New Roman" w:hAnsi="Times New Roman" w:cs="Times New Roman"/>
          <w:sz w:val="28"/>
          <w:szCs w:val="28"/>
        </w:rPr>
        <w:lastRenderedPageBreak/>
        <w:t>педагогов, учеников и родителей как равноправных участников образовательного процесса. И тема нашего педсовета «Взаимодействие семьи и школы»</w:t>
      </w:r>
    </w:p>
    <w:p w:rsidR="00F36D6A" w:rsidRPr="00E763D1" w:rsidRDefault="00F36D6A" w:rsidP="00563D73">
      <w:pPr>
        <w:rPr>
          <w:rFonts w:ascii="Times New Roman" w:hAnsi="Times New Roman" w:cs="Times New Roman"/>
          <w:b/>
          <w:sz w:val="28"/>
          <w:szCs w:val="28"/>
        </w:rPr>
      </w:pPr>
      <w:r w:rsidRPr="00E763D1">
        <w:rPr>
          <w:rFonts w:ascii="Times New Roman" w:hAnsi="Times New Roman" w:cs="Times New Roman"/>
          <w:b/>
          <w:sz w:val="28"/>
          <w:szCs w:val="28"/>
        </w:rPr>
        <w:t>2.Выступления по теме педсовета.</w:t>
      </w:r>
    </w:p>
    <w:p w:rsidR="00F36D6A" w:rsidRPr="00E763D1" w:rsidRDefault="00F36D6A" w:rsidP="00563D73">
      <w:pPr>
        <w:rPr>
          <w:rFonts w:ascii="Times New Roman" w:hAnsi="Times New Roman" w:cs="Times New Roman"/>
          <w:sz w:val="28"/>
          <w:szCs w:val="28"/>
        </w:rPr>
      </w:pPr>
      <w:r w:rsidRPr="00E763D1">
        <w:rPr>
          <w:rFonts w:ascii="Times New Roman" w:hAnsi="Times New Roman" w:cs="Times New Roman"/>
          <w:sz w:val="28"/>
          <w:szCs w:val="28"/>
        </w:rPr>
        <w:t>А) задачи взаимодействия и приоритетные направления совместной деятельности семьи и школы</w:t>
      </w:r>
    </w:p>
    <w:p w:rsidR="00F36D6A" w:rsidRPr="00E763D1" w:rsidRDefault="00F36D6A" w:rsidP="00563D73">
      <w:pPr>
        <w:rPr>
          <w:rFonts w:ascii="Times New Roman" w:hAnsi="Times New Roman" w:cs="Times New Roman"/>
          <w:sz w:val="28"/>
          <w:szCs w:val="28"/>
        </w:rPr>
      </w:pPr>
      <w:r w:rsidRPr="00E763D1">
        <w:rPr>
          <w:rFonts w:ascii="Times New Roman" w:hAnsi="Times New Roman" w:cs="Times New Roman"/>
          <w:sz w:val="28"/>
          <w:szCs w:val="28"/>
        </w:rPr>
        <w:t xml:space="preserve">Семья считается главным фактором и условием развития и воспитания ребёнка. </w:t>
      </w:r>
      <w:r w:rsidR="002B6C07" w:rsidRPr="00E763D1">
        <w:rPr>
          <w:rFonts w:ascii="Times New Roman" w:hAnsi="Times New Roman" w:cs="Times New Roman"/>
          <w:sz w:val="28"/>
          <w:szCs w:val="28"/>
        </w:rPr>
        <w:t xml:space="preserve">Успешность воспитательного процесса зависит от того насколько успешно складываются отношения между педагогами, учениками и родителями. Семья и школа создают важнейший комплекс факторов воспитывающей среды, который определяет успешность  либо </w:t>
      </w:r>
      <w:proofErr w:type="spellStart"/>
      <w:r w:rsidR="002B6C07" w:rsidRPr="00E763D1">
        <w:rPr>
          <w:rFonts w:ascii="Times New Roman" w:hAnsi="Times New Roman" w:cs="Times New Roman"/>
          <w:sz w:val="28"/>
          <w:szCs w:val="28"/>
        </w:rPr>
        <w:t>неуспешность</w:t>
      </w:r>
      <w:proofErr w:type="spellEnd"/>
      <w:r w:rsidR="002B6C07" w:rsidRPr="00E763D1">
        <w:rPr>
          <w:rFonts w:ascii="Times New Roman" w:hAnsi="Times New Roman" w:cs="Times New Roman"/>
          <w:sz w:val="28"/>
          <w:szCs w:val="28"/>
        </w:rPr>
        <w:t xml:space="preserve"> всего учебн</w:t>
      </w:r>
      <w:proofErr w:type="gramStart"/>
      <w:r w:rsidR="002B6C07" w:rsidRPr="00E763D1">
        <w:rPr>
          <w:rFonts w:ascii="Times New Roman" w:hAnsi="Times New Roman" w:cs="Times New Roman"/>
          <w:sz w:val="28"/>
          <w:szCs w:val="28"/>
        </w:rPr>
        <w:t>о-</w:t>
      </w:r>
      <w:proofErr w:type="gramEnd"/>
      <w:r w:rsidR="002B6C07" w:rsidRPr="00E763D1">
        <w:rPr>
          <w:rFonts w:ascii="Times New Roman" w:hAnsi="Times New Roman" w:cs="Times New Roman"/>
          <w:sz w:val="28"/>
          <w:szCs w:val="28"/>
        </w:rPr>
        <w:t xml:space="preserve"> воспитательного процесса. Процесс взаимодействия семьи и школы должен быть направлен на активное включение родителей в учебн</w:t>
      </w:r>
      <w:proofErr w:type="gramStart"/>
      <w:r w:rsidR="002B6C07" w:rsidRPr="00E763D1">
        <w:rPr>
          <w:rFonts w:ascii="Times New Roman" w:hAnsi="Times New Roman" w:cs="Times New Roman"/>
          <w:sz w:val="28"/>
          <w:szCs w:val="28"/>
        </w:rPr>
        <w:t>о-</w:t>
      </w:r>
      <w:proofErr w:type="gramEnd"/>
      <w:r w:rsidR="002B6C07" w:rsidRPr="00E763D1">
        <w:rPr>
          <w:rFonts w:ascii="Times New Roman" w:hAnsi="Times New Roman" w:cs="Times New Roman"/>
          <w:sz w:val="28"/>
          <w:szCs w:val="28"/>
        </w:rPr>
        <w:t xml:space="preserve"> воспитательный процесс, во внеурочную деятельность, сотрудничество с детьми и педагогами.</w:t>
      </w:r>
    </w:p>
    <w:p w:rsidR="002B6C07" w:rsidRPr="00E763D1" w:rsidRDefault="002B6C07" w:rsidP="00563D73">
      <w:pPr>
        <w:rPr>
          <w:rFonts w:ascii="Times New Roman" w:hAnsi="Times New Roman" w:cs="Times New Roman"/>
          <w:sz w:val="28"/>
          <w:szCs w:val="28"/>
        </w:rPr>
      </w:pPr>
      <w:r w:rsidRPr="00E763D1">
        <w:rPr>
          <w:rFonts w:ascii="Times New Roman" w:hAnsi="Times New Roman" w:cs="Times New Roman"/>
          <w:sz w:val="28"/>
          <w:szCs w:val="28"/>
        </w:rPr>
        <w:t>Школа ставит следующие задачи в вопросе взаимодействия:</w:t>
      </w:r>
    </w:p>
    <w:p w:rsidR="002B6C07" w:rsidRPr="00E763D1" w:rsidRDefault="002B6C07" w:rsidP="00563D73">
      <w:pPr>
        <w:rPr>
          <w:rFonts w:ascii="Times New Roman" w:hAnsi="Times New Roman" w:cs="Times New Roman"/>
          <w:sz w:val="28"/>
          <w:szCs w:val="28"/>
        </w:rPr>
      </w:pPr>
      <w:r w:rsidRPr="00E763D1">
        <w:rPr>
          <w:rFonts w:ascii="Times New Roman" w:hAnsi="Times New Roman" w:cs="Times New Roman"/>
          <w:sz w:val="28"/>
          <w:szCs w:val="28"/>
        </w:rPr>
        <w:t>- воспитание гармонически развитой творческой личности;</w:t>
      </w:r>
    </w:p>
    <w:p w:rsidR="002B6C07" w:rsidRPr="00E763D1" w:rsidRDefault="002B6C07" w:rsidP="00563D73">
      <w:pPr>
        <w:rPr>
          <w:rFonts w:ascii="Times New Roman" w:hAnsi="Times New Roman" w:cs="Times New Roman"/>
          <w:sz w:val="28"/>
          <w:szCs w:val="28"/>
        </w:rPr>
      </w:pPr>
      <w:r w:rsidRPr="00E763D1">
        <w:rPr>
          <w:rFonts w:ascii="Times New Roman" w:hAnsi="Times New Roman" w:cs="Times New Roman"/>
          <w:sz w:val="28"/>
          <w:szCs w:val="28"/>
        </w:rPr>
        <w:t>- формирование активной жизненной позиции у родителей  и у  учеников;</w:t>
      </w:r>
    </w:p>
    <w:p w:rsidR="002B6C07" w:rsidRPr="00E763D1" w:rsidRDefault="002B6C07" w:rsidP="00563D73">
      <w:pPr>
        <w:rPr>
          <w:rFonts w:ascii="Times New Roman" w:hAnsi="Times New Roman" w:cs="Times New Roman"/>
          <w:sz w:val="28"/>
          <w:szCs w:val="28"/>
        </w:rPr>
      </w:pPr>
      <w:r w:rsidRPr="00E763D1">
        <w:rPr>
          <w:rFonts w:ascii="Times New Roman" w:hAnsi="Times New Roman" w:cs="Times New Roman"/>
          <w:sz w:val="28"/>
          <w:szCs w:val="28"/>
        </w:rPr>
        <w:t>- привитие навыков здорового образа жизни;</w:t>
      </w:r>
    </w:p>
    <w:p w:rsidR="002B6C07" w:rsidRPr="00E763D1" w:rsidRDefault="002B6C07" w:rsidP="00563D73">
      <w:pPr>
        <w:rPr>
          <w:rFonts w:ascii="Times New Roman" w:hAnsi="Times New Roman" w:cs="Times New Roman"/>
          <w:sz w:val="28"/>
          <w:szCs w:val="28"/>
        </w:rPr>
      </w:pPr>
      <w:r w:rsidRPr="00E763D1">
        <w:rPr>
          <w:rFonts w:ascii="Times New Roman" w:hAnsi="Times New Roman" w:cs="Times New Roman"/>
          <w:sz w:val="28"/>
          <w:szCs w:val="28"/>
        </w:rPr>
        <w:t>- развитие интересов, склонностей и способностей у учащихся.</w:t>
      </w:r>
    </w:p>
    <w:p w:rsidR="003C5B56"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Смысл педагогического взаимодействия семьи и школы в создании условий для нормальной жизни ребёнка, для развития его индивидуальности. Для этого необходимо:</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 организовать диагностическую работу по изучению семей;</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 организовать педагогическое просвещение родителей;</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 создать систему массовых мероприятий  с родителями;</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 xml:space="preserve">- создать условия для обеспечения прав родителей на участие в управлении образовательным учреждением: родительские комитеты; совет школы, информирование о содержании </w:t>
      </w:r>
      <w:proofErr w:type="spellStart"/>
      <w:r w:rsidRPr="00E763D1">
        <w:rPr>
          <w:rFonts w:ascii="Times New Roman" w:hAnsi="Times New Roman" w:cs="Times New Roman"/>
          <w:sz w:val="28"/>
          <w:szCs w:val="28"/>
        </w:rPr>
        <w:t>учебно</w:t>
      </w:r>
      <w:proofErr w:type="spellEnd"/>
      <w:r w:rsidRPr="00E763D1">
        <w:rPr>
          <w:rFonts w:ascii="Times New Roman" w:hAnsi="Times New Roman" w:cs="Times New Roman"/>
          <w:sz w:val="28"/>
          <w:szCs w:val="28"/>
        </w:rPr>
        <w:t xml:space="preserve"> – воспитательного процесса;</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Б) Результаты анкетирования родителей:</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 xml:space="preserve">Родителям предстояло ответить на ряд вопросов: </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lastRenderedPageBreak/>
        <w:t>- Всегда ли Вы в курсе того, что происходит в школе?</w:t>
      </w:r>
    </w:p>
    <w:p w:rsidR="00204DAB" w:rsidRPr="00E763D1" w:rsidRDefault="00204DAB">
      <w:pPr>
        <w:rPr>
          <w:rFonts w:ascii="Times New Roman" w:hAnsi="Times New Roman" w:cs="Times New Roman"/>
          <w:sz w:val="28"/>
          <w:szCs w:val="28"/>
        </w:rPr>
      </w:pPr>
      <w:r w:rsidRPr="00E763D1">
        <w:rPr>
          <w:rFonts w:ascii="Times New Roman" w:hAnsi="Times New Roman" w:cs="Times New Roman"/>
          <w:sz w:val="28"/>
          <w:szCs w:val="28"/>
        </w:rPr>
        <w:t>- С каким чувством Ваш ребёнок идёт в школу?</w:t>
      </w:r>
    </w:p>
    <w:p w:rsidR="00204DAB" w:rsidRPr="00E763D1" w:rsidRDefault="00160D9C">
      <w:pPr>
        <w:rPr>
          <w:rFonts w:ascii="Times New Roman" w:hAnsi="Times New Roman" w:cs="Times New Roman"/>
          <w:sz w:val="28"/>
          <w:szCs w:val="28"/>
        </w:rPr>
      </w:pPr>
      <w:r w:rsidRPr="00E763D1">
        <w:rPr>
          <w:rFonts w:ascii="Times New Roman" w:hAnsi="Times New Roman" w:cs="Times New Roman"/>
          <w:sz w:val="28"/>
          <w:szCs w:val="28"/>
        </w:rPr>
        <w:t>Родители приходят в школу на родительские собрания. Реже приходят, если их вызывает классный руководитель.  Совсем мало кто приходит, чтобы оказать какую- либо помощь  в организации и проведении классных и школьных мероприятий.</w:t>
      </w:r>
    </w:p>
    <w:p w:rsidR="00160D9C" w:rsidRPr="00E763D1" w:rsidRDefault="00160D9C">
      <w:pPr>
        <w:rPr>
          <w:rFonts w:ascii="Times New Roman" w:hAnsi="Times New Roman" w:cs="Times New Roman"/>
          <w:sz w:val="28"/>
          <w:szCs w:val="28"/>
        </w:rPr>
      </w:pPr>
      <w:r w:rsidRPr="00E763D1">
        <w:rPr>
          <w:rFonts w:ascii="Times New Roman" w:hAnsi="Times New Roman" w:cs="Times New Roman"/>
          <w:sz w:val="28"/>
          <w:szCs w:val="28"/>
        </w:rPr>
        <w:t>Конечно, большая часть работы с родителями  ложится на классного руководителя. Каждый ведёт протоколы родительских собраний, на основании которых м</w:t>
      </w:r>
      <w:r w:rsidR="00E763D1">
        <w:rPr>
          <w:rFonts w:ascii="Times New Roman" w:hAnsi="Times New Roman" w:cs="Times New Roman"/>
          <w:sz w:val="28"/>
          <w:szCs w:val="28"/>
        </w:rPr>
        <w:t>ожно сделать вывод о посещаемос</w:t>
      </w:r>
      <w:r w:rsidRPr="00E763D1">
        <w:rPr>
          <w:rFonts w:ascii="Times New Roman" w:hAnsi="Times New Roman" w:cs="Times New Roman"/>
          <w:sz w:val="28"/>
          <w:szCs w:val="28"/>
        </w:rPr>
        <w:t xml:space="preserve">ти родителями классных собраний.  </w:t>
      </w:r>
    </w:p>
    <w:p w:rsidR="00204DAB" w:rsidRPr="00E763D1" w:rsidRDefault="00204DAB">
      <w:pPr>
        <w:rPr>
          <w:rFonts w:ascii="Times New Roman" w:hAnsi="Times New Roman" w:cs="Times New Roman"/>
          <w:b/>
          <w:sz w:val="28"/>
          <w:szCs w:val="28"/>
        </w:rPr>
      </w:pPr>
      <w:r w:rsidRPr="00E763D1">
        <w:rPr>
          <w:rFonts w:ascii="Times New Roman" w:hAnsi="Times New Roman" w:cs="Times New Roman"/>
          <w:b/>
          <w:sz w:val="28"/>
          <w:szCs w:val="28"/>
        </w:rPr>
        <w:t>3. Работа педагогов в творческих группах.</w:t>
      </w:r>
    </w:p>
    <w:p w:rsidR="00FA4056" w:rsidRPr="00E763D1" w:rsidRDefault="00FA4056">
      <w:pPr>
        <w:rPr>
          <w:rFonts w:ascii="Times New Roman" w:hAnsi="Times New Roman" w:cs="Times New Roman"/>
          <w:sz w:val="28"/>
          <w:szCs w:val="28"/>
        </w:rPr>
      </w:pPr>
      <w:r w:rsidRPr="00E763D1">
        <w:rPr>
          <w:rFonts w:ascii="Times New Roman" w:hAnsi="Times New Roman" w:cs="Times New Roman"/>
          <w:sz w:val="28"/>
          <w:szCs w:val="28"/>
        </w:rPr>
        <w:t>Введение ФГОС требует иных способов взаимоотношений семьи и школы, которые построены на сотрудничестве, взаимодействии и доверительности. Как привлечь внимание к школе таких занятых и далёких от педагогики современных мам и пап?</w:t>
      </w:r>
    </w:p>
    <w:p w:rsidR="00FA4056" w:rsidRPr="00E763D1" w:rsidRDefault="00FA4056">
      <w:pPr>
        <w:rPr>
          <w:rFonts w:ascii="Times New Roman" w:hAnsi="Times New Roman" w:cs="Times New Roman"/>
          <w:sz w:val="28"/>
          <w:szCs w:val="28"/>
        </w:rPr>
      </w:pPr>
      <w:r w:rsidRPr="00E763D1">
        <w:rPr>
          <w:rFonts w:ascii="Times New Roman" w:hAnsi="Times New Roman" w:cs="Times New Roman"/>
          <w:sz w:val="28"/>
          <w:szCs w:val="28"/>
        </w:rPr>
        <w:t>Каждая группа получит лист с заданием. На обсуждение и выработку общего мнения даётся 10 мин. Чтобы работа была  плодотворной, предлагаем вам роли в групп</w:t>
      </w:r>
      <w:proofErr w:type="gramStart"/>
      <w:r w:rsidRPr="00E763D1">
        <w:rPr>
          <w:rFonts w:ascii="Times New Roman" w:hAnsi="Times New Roman" w:cs="Times New Roman"/>
          <w:sz w:val="28"/>
          <w:szCs w:val="28"/>
        </w:rPr>
        <w:t>е(</w:t>
      </w:r>
      <w:proofErr w:type="gramEnd"/>
      <w:r w:rsidRPr="00E763D1">
        <w:rPr>
          <w:rFonts w:ascii="Times New Roman" w:hAnsi="Times New Roman" w:cs="Times New Roman"/>
          <w:sz w:val="28"/>
          <w:szCs w:val="28"/>
        </w:rPr>
        <w:t xml:space="preserve"> цветной кружок на стуле):</w:t>
      </w:r>
    </w:p>
    <w:p w:rsidR="00FA4056" w:rsidRPr="00E763D1" w:rsidRDefault="00FA4056">
      <w:pPr>
        <w:rPr>
          <w:rFonts w:ascii="Times New Roman" w:hAnsi="Times New Roman" w:cs="Times New Roman"/>
          <w:sz w:val="28"/>
          <w:szCs w:val="28"/>
        </w:rPr>
      </w:pPr>
      <w:r w:rsidRPr="00E763D1">
        <w:rPr>
          <w:rFonts w:ascii="Times New Roman" w:hAnsi="Times New Roman" w:cs="Times New Roman"/>
          <w:sz w:val="28"/>
          <w:szCs w:val="28"/>
        </w:rPr>
        <w:t>Завхоз (красный) – ответственный за оборудование;</w:t>
      </w:r>
    </w:p>
    <w:p w:rsidR="00FA4056" w:rsidRPr="00E763D1" w:rsidRDefault="00FA4056">
      <w:pPr>
        <w:rPr>
          <w:rFonts w:ascii="Times New Roman" w:hAnsi="Times New Roman" w:cs="Times New Roman"/>
          <w:sz w:val="28"/>
          <w:szCs w:val="28"/>
        </w:rPr>
      </w:pPr>
      <w:r w:rsidRPr="00E763D1">
        <w:rPr>
          <w:rFonts w:ascii="Times New Roman" w:hAnsi="Times New Roman" w:cs="Times New Roman"/>
          <w:sz w:val="28"/>
          <w:szCs w:val="28"/>
        </w:rPr>
        <w:t>Координатор (жёлтый) – руководитель группы;</w:t>
      </w:r>
    </w:p>
    <w:p w:rsidR="00FA4056" w:rsidRPr="00E763D1" w:rsidRDefault="00FA4056">
      <w:pPr>
        <w:rPr>
          <w:rFonts w:ascii="Times New Roman" w:hAnsi="Times New Roman" w:cs="Times New Roman"/>
          <w:sz w:val="28"/>
          <w:szCs w:val="28"/>
        </w:rPr>
      </w:pPr>
      <w:r w:rsidRPr="00E763D1">
        <w:rPr>
          <w:rFonts w:ascii="Times New Roman" w:hAnsi="Times New Roman" w:cs="Times New Roman"/>
          <w:sz w:val="28"/>
          <w:szCs w:val="28"/>
        </w:rPr>
        <w:t>Х</w:t>
      </w:r>
      <w:r w:rsidR="00CA234C" w:rsidRPr="00E763D1">
        <w:rPr>
          <w:rFonts w:ascii="Times New Roman" w:hAnsi="Times New Roman" w:cs="Times New Roman"/>
          <w:sz w:val="28"/>
          <w:szCs w:val="28"/>
        </w:rPr>
        <w:t xml:space="preserve">ранитель времени (фиолетовый) </w:t>
      </w:r>
    </w:p>
    <w:p w:rsidR="00CA234C" w:rsidRPr="00E763D1" w:rsidRDefault="00CA234C">
      <w:pPr>
        <w:rPr>
          <w:rFonts w:ascii="Times New Roman" w:hAnsi="Times New Roman" w:cs="Times New Roman"/>
          <w:sz w:val="28"/>
          <w:szCs w:val="28"/>
        </w:rPr>
      </w:pPr>
      <w:r w:rsidRPr="00E763D1">
        <w:rPr>
          <w:rFonts w:ascii="Times New Roman" w:hAnsi="Times New Roman" w:cs="Times New Roman"/>
          <w:sz w:val="28"/>
          <w:szCs w:val="28"/>
        </w:rPr>
        <w:t>Бодрила (синий)</w:t>
      </w:r>
    </w:p>
    <w:p w:rsidR="00CA234C" w:rsidRPr="00E763D1" w:rsidRDefault="00CA234C">
      <w:pPr>
        <w:rPr>
          <w:rFonts w:ascii="Times New Roman" w:hAnsi="Times New Roman" w:cs="Times New Roman"/>
          <w:sz w:val="28"/>
          <w:szCs w:val="28"/>
        </w:rPr>
      </w:pPr>
      <w:r w:rsidRPr="00E763D1">
        <w:rPr>
          <w:rFonts w:ascii="Times New Roman" w:hAnsi="Times New Roman" w:cs="Times New Roman"/>
          <w:sz w:val="28"/>
          <w:szCs w:val="28"/>
        </w:rPr>
        <w:t>Секретарь (зелёный) – ведёт записи результатов работы группы;</w:t>
      </w:r>
    </w:p>
    <w:p w:rsidR="00CA234C" w:rsidRPr="00E763D1" w:rsidRDefault="00CA234C">
      <w:pPr>
        <w:rPr>
          <w:rFonts w:ascii="Times New Roman" w:hAnsi="Times New Roman" w:cs="Times New Roman"/>
          <w:sz w:val="28"/>
          <w:szCs w:val="28"/>
        </w:rPr>
      </w:pPr>
      <w:r w:rsidRPr="00E763D1">
        <w:rPr>
          <w:rFonts w:ascii="Times New Roman" w:hAnsi="Times New Roman" w:cs="Times New Roman"/>
          <w:sz w:val="28"/>
          <w:szCs w:val="28"/>
        </w:rPr>
        <w:t>Контролё</w:t>
      </w:r>
      <w:proofErr w:type="gramStart"/>
      <w:r w:rsidRPr="00E763D1">
        <w:rPr>
          <w:rFonts w:ascii="Times New Roman" w:hAnsi="Times New Roman" w:cs="Times New Roman"/>
          <w:sz w:val="28"/>
          <w:szCs w:val="28"/>
        </w:rPr>
        <w:t>р(</w:t>
      </w:r>
      <w:proofErr w:type="gramEnd"/>
      <w:r w:rsidRPr="00E763D1">
        <w:rPr>
          <w:rFonts w:ascii="Times New Roman" w:hAnsi="Times New Roman" w:cs="Times New Roman"/>
          <w:sz w:val="28"/>
          <w:szCs w:val="28"/>
        </w:rPr>
        <w:t xml:space="preserve"> оранжевый) – контролирует все ли члены группы согласны с решением;</w:t>
      </w:r>
    </w:p>
    <w:p w:rsidR="00CA234C" w:rsidRPr="00E763D1" w:rsidRDefault="00CA234C">
      <w:pPr>
        <w:rPr>
          <w:rFonts w:ascii="Times New Roman" w:hAnsi="Times New Roman" w:cs="Times New Roman"/>
          <w:sz w:val="28"/>
          <w:szCs w:val="28"/>
        </w:rPr>
      </w:pPr>
      <w:r w:rsidRPr="00E763D1">
        <w:rPr>
          <w:rFonts w:ascii="Times New Roman" w:hAnsi="Times New Roman" w:cs="Times New Roman"/>
          <w:sz w:val="28"/>
          <w:szCs w:val="28"/>
        </w:rPr>
        <w:t>Докладчик (серебристый) – представляет результаты работы группы</w:t>
      </w:r>
    </w:p>
    <w:p w:rsidR="00CA234C" w:rsidRPr="00E763D1" w:rsidRDefault="00E763D1">
      <w:pPr>
        <w:rPr>
          <w:rFonts w:ascii="Times New Roman" w:hAnsi="Times New Roman" w:cs="Times New Roman"/>
          <w:b/>
          <w:sz w:val="28"/>
          <w:szCs w:val="28"/>
        </w:rPr>
      </w:pPr>
      <w:r w:rsidRPr="00E763D1">
        <w:rPr>
          <w:rFonts w:ascii="Times New Roman" w:hAnsi="Times New Roman" w:cs="Times New Roman"/>
          <w:b/>
          <w:sz w:val="28"/>
          <w:szCs w:val="28"/>
        </w:rPr>
        <w:t>4</w:t>
      </w:r>
      <w:r w:rsidR="00CA234C" w:rsidRPr="00E763D1">
        <w:rPr>
          <w:rFonts w:ascii="Times New Roman" w:hAnsi="Times New Roman" w:cs="Times New Roman"/>
          <w:b/>
          <w:sz w:val="28"/>
          <w:szCs w:val="28"/>
        </w:rPr>
        <w:t>. Рефлексия «Всё дело в шляпе»</w:t>
      </w:r>
    </w:p>
    <w:p w:rsidR="00CA234C" w:rsidRPr="00E763D1" w:rsidRDefault="00CA234C">
      <w:pPr>
        <w:rPr>
          <w:rFonts w:ascii="Times New Roman" w:hAnsi="Times New Roman" w:cs="Times New Roman"/>
          <w:sz w:val="28"/>
          <w:szCs w:val="28"/>
        </w:rPr>
      </w:pPr>
      <w:r w:rsidRPr="00E763D1">
        <w:rPr>
          <w:rFonts w:ascii="Times New Roman" w:hAnsi="Times New Roman" w:cs="Times New Roman"/>
          <w:sz w:val="28"/>
          <w:szCs w:val="28"/>
        </w:rPr>
        <w:t>Итоги педсовета проведём в виде игры. А поможет нам в этом притча:</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lastRenderedPageBreak/>
        <w:t xml:space="preserve">Давным-давно, жил на свете старый мудрый Шляпник. </w:t>
      </w:r>
      <w:r w:rsidR="00E222D5" w:rsidRPr="00E763D1">
        <w:rPr>
          <w:rFonts w:ascii="Times New Roman" w:hAnsi="Times New Roman" w:cs="Times New Roman"/>
          <w:sz w:val="28"/>
          <w:szCs w:val="28"/>
        </w:rPr>
        <w:t>Заказов на изготовление шляп у него было много, т.к. он не только шил головные уборы, но и делал людей счастливыми.</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Шли годы. И настало время, когда старый Шляпник покинул этот мир, оставив своим шестерым сыновьям славу Великого Мастера, мастерскую, обрезки цветного фетра и… шесть разноцветных шляп — белую, черную, желтую, красную, зеленую и синюю. Шляпы были настолько изысканы, что явно должны были в будущем принадлежать очень</w:t>
      </w:r>
      <w:r w:rsidR="00E222D5" w:rsidRPr="00E763D1">
        <w:rPr>
          <w:rFonts w:ascii="Times New Roman" w:hAnsi="Times New Roman" w:cs="Times New Roman"/>
          <w:sz w:val="28"/>
          <w:szCs w:val="28"/>
        </w:rPr>
        <w:t xml:space="preserve"> богатому и успешному человеку.</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Но время шло, а богатый</w:t>
      </w:r>
      <w:r w:rsidR="00E222D5" w:rsidRPr="00E763D1">
        <w:rPr>
          <w:rFonts w:ascii="Times New Roman" w:hAnsi="Times New Roman" w:cs="Times New Roman"/>
          <w:sz w:val="28"/>
          <w:szCs w:val="28"/>
        </w:rPr>
        <w:t xml:space="preserve"> заказчик так и не появился.</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И сыновья решили разделить между собой отцовское наследство.</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Я беру себе шляпу белого цвета, — заявил первый сын. — Она так изящна и восхитительна, что я смогу войти в ней в высшее общество, красоваться на балах и приемах. Я уже не буду чувствовать себя только сыном простого шляпника.</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 А я выбираю черную шляпу, — сказал второй сын. — Черный цвет подходит к любому костюму. В этой шляпе я буду строг, представителен, элегантен в любой ситуации. </w:t>
      </w:r>
      <w:proofErr w:type="gramStart"/>
      <w:r w:rsidRPr="00E763D1">
        <w:rPr>
          <w:rFonts w:ascii="Times New Roman" w:hAnsi="Times New Roman" w:cs="Times New Roman"/>
          <w:sz w:val="28"/>
          <w:szCs w:val="28"/>
        </w:rPr>
        <w:t>Уверен</w:t>
      </w:r>
      <w:proofErr w:type="gramEnd"/>
      <w:r w:rsidRPr="00E763D1">
        <w:rPr>
          <w:rFonts w:ascii="Times New Roman" w:hAnsi="Times New Roman" w:cs="Times New Roman"/>
          <w:sz w:val="28"/>
          <w:szCs w:val="28"/>
        </w:rPr>
        <w:t>, она принесет мне удачу!</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 А я, пожалуй, выберу </w:t>
      </w:r>
      <w:proofErr w:type="gramStart"/>
      <w:r w:rsidRPr="00E763D1">
        <w:rPr>
          <w:rFonts w:ascii="Times New Roman" w:hAnsi="Times New Roman" w:cs="Times New Roman"/>
          <w:sz w:val="28"/>
          <w:szCs w:val="28"/>
        </w:rPr>
        <w:t>желтую</w:t>
      </w:r>
      <w:proofErr w:type="gramEnd"/>
      <w:r w:rsidRPr="00E763D1">
        <w:rPr>
          <w:rFonts w:ascii="Times New Roman" w:hAnsi="Times New Roman" w:cs="Times New Roman"/>
          <w:sz w:val="28"/>
          <w:szCs w:val="28"/>
        </w:rPr>
        <w:t>, — сказал третий сын. — В наших краях так мало солнечных дней, я так скучаю по ним. Желтая шляпа, хоть и требует особого костюма, подарит мне радость солнца и улыбку! А тот, кто улыбается — счастлив.</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 Пусть моей шляпой станет красная, — воскликнул четвертый сын. — Я всегда мечтал выделяться из толпы, мне всегда нравилось, когда на меня обращают внимание. В красной шляпе я буду замечен всеми! Меня будут </w:t>
      </w:r>
      <w:proofErr w:type="gramStart"/>
      <w:r w:rsidRPr="00E763D1">
        <w:rPr>
          <w:rFonts w:ascii="Times New Roman" w:hAnsi="Times New Roman" w:cs="Times New Roman"/>
          <w:sz w:val="28"/>
          <w:szCs w:val="28"/>
        </w:rPr>
        <w:t>любить</w:t>
      </w:r>
      <w:proofErr w:type="gramEnd"/>
      <w:r w:rsidRPr="00E763D1">
        <w:rPr>
          <w:rFonts w:ascii="Times New Roman" w:hAnsi="Times New Roman" w:cs="Times New Roman"/>
          <w:sz w:val="28"/>
          <w:szCs w:val="28"/>
        </w:rPr>
        <w:t xml:space="preserve"> и восторгаться женщины!</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Зеленая шляпа так оригинальна! — заметил пятый сын. — Я еще никого не видел на улице в зеленой шляпе, даже на маскараде. Мне кажется, зеленая шляпа сделает меня законодателем новой моды. Мне нравятся неожиданные решения, я беру зеленую шляпу!</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 Вы разобрали все шляпы, — молвил шестой сын. — Мне остается только взять </w:t>
      </w:r>
      <w:proofErr w:type="gramStart"/>
      <w:r w:rsidRPr="00E763D1">
        <w:rPr>
          <w:rFonts w:ascii="Times New Roman" w:hAnsi="Times New Roman" w:cs="Times New Roman"/>
          <w:sz w:val="28"/>
          <w:szCs w:val="28"/>
        </w:rPr>
        <w:t>синюю</w:t>
      </w:r>
      <w:proofErr w:type="gramEnd"/>
      <w:r w:rsidRPr="00E763D1">
        <w:rPr>
          <w:rFonts w:ascii="Times New Roman" w:hAnsi="Times New Roman" w:cs="Times New Roman"/>
          <w:sz w:val="28"/>
          <w:szCs w:val="28"/>
        </w:rPr>
        <w:t>. Странно, но вы освободили меня от проблемы выбора. Я доверился судьбе и получил то, что сам бы выбрал в первую очередь! Проблема выбора… — задумался шестой сын, — надо,</w:t>
      </w:r>
      <w:r w:rsidR="00E222D5" w:rsidRPr="00E763D1">
        <w:rPr>
          <w:rFonts w:ascii="Times New Roman" w:hAnsi="Times New Roman" w:cs="Times New Roman"/>
          <w:sz w:val="28"/>
          <w:szCs w:val="28"/>
        </w:rPr>
        <w:t xml:space="preserve"> пожалуй, поразмышлять об этом.</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Прошло немало времени, прежде чем, повинуясь какому-то особому внутреннему чувству, сыновья старого мастера опять собрались все вместе под крышей отцовской мастерской. Сидя у огня, каждый из них рассказал </w:t>
      </w:r>
      <w:r w:rsidRPr="00E763D1">
        <w:rPr>
          <w:rFonts w:ascii="Times New Roman" w:hAnsi="Times New Roman" w:cs="Times New Roman"/>
          <w:sz w:val="28"/>
          <w:szCs w:val="28"/>
        </w:rPr>
        <w:lastRenderedPageBreak/>
        <w:t>свою историю, и все были поражены тому, как наследство Шляпника повлияло на них.</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Сын, взявший себе Белую шляпу, стал важным человеком, он занимал высокий пост советника в одной могущественной стране. Он был четок и беспристрастен. Излагая историю своей жизни, он перечислял факты и события, опуская свои переживания. Братья дивились таким переменам, но слушали с большим уважением.</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Хозяин Черной шляпы стал остроумным и язвительным. Рассказывая о людях, с которым его свела судьба, он метко и красочно описывал их слабости и пороки, создавая гротесковые портреты. Казалось, он живет в стране мелочных и </w:t>
      </w:r>
      <w:proofErr w:type="gramStart"/>
      <w:r w:rsidRPr="00E763D1">
        <w:rPr>
          <w:rFonts w:ascii="Times New Roman" w:hAnsi="Times New Roman" w:cs="Times New Roman"/>
          <w:sz w:val="28"/>
          <w:szCs w:val="28"/>
        </w:rPr>
        <w:t>туповатых</w:t>
      </w:r>
      <w:proofErr w:type="gramEnd"/>
      <w:r w:rsidRPr="00E763D1">
        <w:rPr>
          <w:rFonts w:ascii="Times New Roman" w:hAnsi="Times New Roman" w:cs="Times New Roman"/>
          <w:sz w:val="28"/>
          <w:szCs w:val="28"/>
        </w:rPr>
        <w:t xml:space="preserve"> людей, хотя было известно, что жители города, в котором поселился второй сын мастера, были достойными гражданами. Между тем, этот сын Шляпника сделал неплохую карьеру, так как умел предупреждать у местного бургомистра ошибочные решения.</w:t>
      </w: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Желтая шляпа сделала третьего сына Шляпника неисправимым оптимистом. Оказывается, он живет в лучшем в мире городе, жители которого замечательные люди. Он радуется восходам и закатам, бегает трусцой, разводит цветы и занимается благотворительностью.</w:t>
      </w:r>
    </w:p>
    <w:p w:rsidR="00CA234C" w:rsidRPr="00E763D1" w:rsidRDefault="00CA234C" w:rsidP="00E763D1">
      <w:pPr>
        <w:spacing w:after="0"/>
        <w:rPr>
          <w:rFonts w:ascii="Times New Roman" w:hAnsi="Times New Roman" w:cs="Times New Roman"/>
          <w:sz w:val="28"/>
          <w:szCs w:val="28"/>
        </w:rPr>
      </w:pP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Пока братья рассказывали свои истории, только один из них постоянно нетерпеливо вскакивал, то радостно аплодировал, то в отчаянии заламывал руки, то раздраженно бросал свою Красную шляпу. Братья наблюдали за ним с интересом — ведь не каждый так эмоционально реагирует на жизненные приключения. Оказалось, четвертый сын Шляпника стал актером, сценическое имя которого всем пятерым было хорошо известно! Хозяин Красной шляпы был актером без амплуа. Благодаря его эмоциональности и чувствительности он гениально играл и драматические, и комические, и трагические роли. Как он и хотел, он стал очень знаменитым. Но вот беда, в обычной жизни ему так и не удалось научиться сдерживать свои чувства…</w:t>
      </w:r>
    </w:p>
    <w:p w:rsidR="00CA234C" w:rsidRPr="00E763D1" w:rsidRDefault="00CA234C" w:rsidP="00E763D1">
      <w:pPr>
        <w:spacing w:after="0"/>
        <w:rPr>
          <w:rFonts w:ascii="Times New Roman" w:hAnsi="Times New Roman" w:cs="Times New Roman"/>
          <w:sz w:val="28"/>
          <w:szCs w:val="28"/>
        </w:rPr>
      </w:pP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 xml:space="preserve">Когда очередь рассказывать историю дошла до пятого сына Шляпника, тот молча разложил на столе фотографии. Братья взглянули и увидели своего брата в обществе знаменитых людей. Вот ему пожимает руку президент сильнейшего государства, вот он дает интервью знаменитому журналисту, вот он </w:t>
      </w:r>
      <w:proofErr w:type="gramStart"/>
      <w:r w:rsidRPr="00E763D1">
        <w:rPr>
          <w:rFonts w:ascii="Times New Roman" w:hAnsi="Times New Roman" w:cs="Times New Roman"/>
          <w:sz w:val="28"/>
          <w:szCs w:val="28"/>
        </w:rPr>
        <w:t>участвует в открытии своей выставки… Хозяин Зеленой шляпы был</w:t>
      </w:r>
      <w:proofErr w:type="gramEnd"/>
      <w:r w:rsidRPr="00E763D1">
        <w:rPr>
          <w:rFonts w:ascii="Times New Roman" w:hAnsi="Times New Roman" w:cs="Times New Roman"/>
          <w:sz w:val="28"/>
          <w:szCs w:val="28"/>
        </w:rPr>
        <w:t xml:space="preserve"> знаменит, но скромен. Он был образован в различных областях, прекрасно рисовал, сочинял стихи и музыку. Ко всему, за что он брался, он подходил неожиданно, нетрадиционно. На его счету было немало изобретений в </w:t>
      </w:r>
      <w:r w:rsidRPr="00E763D1">
        <w:rPr>
          <w:rFonts w:ascii="Times New Roman" w:hAnsi="Times New Roman" w:cs="Times New Roman"/>
          <w:sz w:val="28"/>
          <w:szCs w:val="28"/>
        </w:rPr>
        <w:lastRenderedPageBreak/>
        <w:t>различных областях. Крупнейшие компании приглашали его консультантом, его идеи принесли успех многим людям.</w:t>
      </w:r>
    </w:p>
    <w:p w:rsidR="00CA234C" w:rsidRPr="00E763D1" w:rsidRDefault="00CA234C" w:rsidP="00E763D1">
      <w:pPr>
        <w:spacing w:after="0"/>
        <w:rPr>
          <w:rFonts w:ascii="Times New Roman" w:hAnsi="Times New Roman" w:cs="Times New Roman"/>
          <w:sz w:val="28"/>
          <w:szCs w:val="28"/>
        </w:rPr>
      </w:pP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И вот, последний из сыновей Шляпника снял свою Синюю шляпу. И все братья увидели, сколько знания, мудрости и любви излучают его глаза. Он стал Учителем, многие приходили к нему за советом, а Король доверил ему воспитание наследника…</w:t>
      </w:r>
    </w:p>
    <w:p w:rsidR="00CA234C" w:rsidRPr="00E763D1" w:rsidRDefault="00CA234C" w:rsidP="00E763D1">
      <w:pPr>
        <w:spacing w:after="0"/>
        <w:rPr>
          <w:rFonts w:ascii="Times New Roman" w:hAnsi="Times New Roman" w:cs="Times New Roman"/>
          <w:sz w:val="28"/>
          <w:szCs w:val="28"/>
        </w:rPr>
      </w:pPr>
    </w:p>
    <w:p w:rsidR="00CA234C" w:rsidRPr="00E763D1" w:rsidRDefault="00CA234C" w:rsidP="00E763D1">
      <w:pPr>
        <w:spacing w:after="0"/>
        <w:rPr>
          <w:rFonts w:ascii="Times New Roman" w:hAnsi="Times New Roman" w:cs="Times New Roman"/>
          <w:sz w:val="28"/>
          <w:szCs w:val="28"/>
        </w:rPr>
      </w:pPr>
      <w:r w:rsidRPr="00E763D1">
        <w:rPr>
          <w:rFonts w:ascii="Times New Roman" w:hAnsi="Times New Roman" w:cs="Times New Roman"/>
          <w:sz w:val="28"/>
          <w:szCs w:val="28"/>
        </w:rPr>
        <w:t>И сыновья старого Мастера поняли, какое удивительное наследство оставил им отец. И захотелось им снять свою шляпу, ведь она уже многому их научила, и примерить шляпы друг друга. Так они развили в себе новые качества, что позволило им стать счастливыми.</w:t>
      </w:r>
    </w:p>
    <w:p w:rsidR="00CA234C" w:rsidRPr="00E763D1" w:rsidRDefault="00980003" w:rsidP="00CA234C">
      <w:pPr>
        <w:rPr>
          <w:rFonts w:ascii="Times New Roman" w:hAnsi="Times New Roman" w:cs="Times New Roman"/>
          <w:sz w:val="28"/>
          <w:szCs w:val="28"/>
        </w:rPr>
      </w:pPr>
      <w:proofErr w:type="gramStart"/>
      <w:r w:rsidRPr="00E763D1">
        <w:rPr>
          <w:rFonts w:ascii="Times New Roman" w:hAnsi="Times New Roman" w:cs="Times New Roman"/>
          <w:sz w:val="28"/>
          <w:szCs w:val="28"/>
        </w:rPr>
        <w:t>Давайте и мы сегодня примерим эти шляпы: обладатели белой шляпы изложат только факты, никаких эмоций и чувств, красной – проанализируют проблему, рассмотренную на педсовете, с позиции чувств, что ощущают в связи с этим; чёрной – попытаются предостеречь нас, найдут риски и опасности; жёлтой – будут искать только самое хорошее, смотреть на проблему с позиции оптимиста;</w:t>
      </w:r>
      <w:proofErr w:type="gramEnd"/>
      <w:r w:rsidRPr="00E763D1">
        <w:rPr>
          <w:rFonts w:ascii="Times New Roman" w:hAnsi="Times New Roman" w:cs="Times New Roman"/>
          <w:sz w:val="28"/>
          <w:szCs w:val="28"/>
        </w:rPr>
        <w:t xml:space="preserve"> </w:t>
      </w:r>
      <w:proofErr w:type="gramStart"/>
      <w:r w:rsidRPr="00E763D1">
        <w:rPr>
          <w:rFonts w:ascii="Times New Roman" w:hAnsi="Times New Roman" w:cs="Times New Roman"/>
          <w:sz w:val="28"/>
          <w:szCs w:val="28"/>
        </w:rPr>
        <w:t>зелёной</w:t>
      </w:r>
      <w:proofErr w:type="gramEnd"/>
      <w:r w:rsidRPr="00E763D1">
        <w:rPr>
          <w:rFonts w:ascii="Times New Roman" w:hAnsi="Times New Roman" w:cs="Times New Roman"/>
          <w:sz w:val="28"/>
          <w:szCs w:val="28"/>
        </w:rPr>
        <w:t xml:space="preserve"> – фокусируются на творчестве, новых возможностях и идеях. Группа синей шляпы – проанализирует всё услышанное и предложит решение педсовета.</w:t>
      </w:r>
    </w:p>
    <w:p w:rsidR="00980003" w:rsidRPr="00E763D1" w:rsidRDefault="00E763D1" w:rsidP="00CA234C">
      <w:pPr>
        <w:rPr>
          <w:rFonts w:ascii="Times New Roman" w:hAnsi="Times New Roman" w:cs="Times New Roman"/>
          <w:b/>
          <w:sz w:val="28"/>
          <w:szCs w:val="28"/>
        </w:rPr>
      </w:pPr>
      <w:r w:rsidRPr="00E763D1">
        <w:rPr>
          <w:rFonts w:ascii="Times New Roman" w:hAnsi="Times New Roman" w:cs="Times New Roman"/>
          <w:b/>
          <w:sz w:val="28"/>
          <w:szCs w:val="28"/>
        </w:rPr>
        <w:t>5</w:t>
      </w:r>
      <w:r w:rsidR="00980003" w:rsidRPr="00E763D1">
        <w:rPr>
          <w:rFonts w:ascii="Times New Roman" w:hAnsi="Times New Roman" w:cs="Times New Roman"/>
          <w:b/>
          <w:sz w:val="28"/>
          <w:szCs w:val="28"/>
        </w:rPr>
        <w:t xml:space="preserve">. Итог. </w:t>
      </w:r>
    </w:p>
    <w:p w:rsidR="00980003" w:rsidRDefault="00980003" w:rsidP="00CA234C">
      <w:pPr>
        <w:rPr>
          <w:rFonts w:ascii="Times New Roman" w:hAnsi="Times New Roman" w:cs="Times New Roman"/>
          <w:sz w:val="28"/>
          <w:szCs w:val="28"/>
        </w:rPr>
      </w:pPr>
      <w:r w:rsidRPr="00E763D1">
        <w:rPr>
          <w:rFonts w:ascii="Times New Roman" w:hAnsi="Times New Roman" w:cs="Times New Roman"/>
          <w:sz w:val="28"/>
          <w:szCs w:val="28"/>
        </w:rPr>
        <w:t>Основной целью взаимодействия семьи и школы является вовлечение семьи образовательн</w:t>
      </w:r>
      <w:proofErr w:type="gramStart"/>
      <w:r w:rsidRPr="00E763D1">
        <w:rPr>
          <w:rFonts w:ascii="Times New Roman" w:hAnsi="Times New Roman" w:cs="Times New Roman"/>
          <w:sz w:val="28"/>
          <w:szCs w:val="28"/>
        </w:rPr>
        <w:t>о-</w:t>
      </w:r>
      <w:proofErr w:type="gramEnd"/>
      <w:r w:rsidRPr="00E763D1">
        <w:rPr>
          <w:rFonts w:ascii="Times New Roman" w:hAnsi="Times New Roman" w:cs="Times New Roman"/>
          <w:sz w:val="28"/>
          <w:szCs w:val="28"/>
        </w:rPr>
        <w:t xml:space="preserve"> воспитательный процесс. </w:t>
      </w:r>
      <w:r w:rsidR="00E763D1" w:rsidRPr="00E763D1">
        <w:rPr>
          <w:rFonts w:ascii="Times New Roman" w:hAnsi="Times New Roman" w:cs="Times New Roman"/>
          <w:sz w:val="28"/>
          <w:szCs w:val="28"/>
        </w:rPr>
        <w:t xml:space="preserve">Только совместными </w:t>
      </w:r>
      <w:proofErr w:type="gramStart"/>
      <w:r w:rsidR="00E763D1" w:rsidRPr="00E763D1">
        <w:rPr>
          <w:rFonts w:ascii="Times New Roman" w:hAnsi="Times New Roman" w:cs="Times New Roman"/>
          <w:sz w:val="28"/>
          <w:szCs w:val="28"/>
        </w:rPr>
        <w:t>усилиями</w:t>
      </w:r>
      <w:proofErr w:type="gramEnd"/>
      <w:r w:rsidR="00E763D1" w:rsidRPr="00E763D1">
        <w:rPr>
          <w:rFonts w:ascii="Times New Roman" w:hAnsi="Times New Roman" w:cs="Times New Roman"/>
          <w:sz w:val="28"/>
          <w:szCs w:val="28"/>
        </w:rPr>
        <w:t xml:space="preserve"> возможно достичь желаемого результата. </w:t>
      </w:r>
    </w:p>
    <w:p w:rsidR="00E763D1" w:rsidRPr="00E763D1" w:rsidRDefault="00E763D1" w:rsidP="00CA234C">
      <w:pPr>
        <w:rPr>
          <w:rFonts w:ascii="Times New Roman" w:hAnsi="Times New Roman" w:cs="Times New Roman"/>
          <w:b/>
          <w:sz w:val="28"/>
          <w:szCs w:val="28"/>
        </w:rPr>
      </w:pPr>
      <w:r w:rsidRPr="00E763D1">
        <w:rPr>
          <w:rFonts w:ascii="Times New Roman" w:hAnsi="Times New Roman" w:cs="Times New Roman"/>
          <w:b/>
          <w:sz w:val="28"/>
          <w:szCs w:val="28"/>
        </w:rPr>
        <w:t>6. Принятие решения педсовета.</w:t>
      </w:r>
    </w:p>
    <w:p w:rsidR="00FA4056" w:rsidRPr="00E763D1" w:rsidRDefault="00FA4056">
      <w:pPr>
        <w:rPr>
          <w:rFonts w:ascii="Times New Roman" w:hAnsi="Times New Roman" w:cs="Times New Roman"/>
          <w:sz w:val="28"/>
          <w:szCs w:val="28"/>
        </w:rPr>
      </w:pPr>
    </w:p>
    <w:p w:rsidR="00FA4056" w:rsidRPr="00E763D1" w:rsidRDefault="00FA4056">
      <w:pPr>
        <w:rPr>
          <w:rFonts w:ascii="Times New Roman" w:hAnsi="Times New Roman" w:cs="Times New Roman"/>
          <w:sz w:val="28"/>
          <w:szCs w:val="28"/>
        </w:rPr>
      </w:pPr>
    </w:p>
    <w:p w:rsidR="00204DAB" w:rsidRPr="00E763D1" w:rsidRDefault="00204DAB">
      <w:pPr>
        <w:rPr>
          <w:rFonts w:ascii="Times New Roman" w:hAnsi="Times New Roman" w:cs="Times New Roman"/>
          <w:sz w:val="28"/>
          <w:szCs w:val="28"/>
        </w:rPr>
      </w:pPr>
    </w:p>
    <w:sectPr w:rsidR="00204DAB" w:rsidRPr="00E763D1" w:rsidSect="00557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56"/>
    <w:rsid w:val="00160D9C"/>
    <w:rsid w:val="00204DAB"/>
    <w:rsid w:val="002B6C07"/>
    <w:rsid w:val="003C5B56"/>
    <w:rsid w:val="005573E4"/>
    <w:rsid w:val="00563D73"/>
    <w:rsid w:val="0074079B"/>
    <w:rsid w:val="00980003"/>
    <w:rsid w:val="00CA234C"/>
    <w:rsid w:val="00E222D5"/>
    <w:rsid w:val="00E763D1"/>
    <w:rsid w:val="00F36D6A"/>
    <w:rsid w:val="00FA4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1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2018-06-24T12:49:00Z</dcterms:created>
  <dcterms:modified xsi:type="dcterms:W3CDTF">2018-06-24T19:56:00Z</dcterms:modified>
</cp:coreProperties>
</file>