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D5" w:rsidRDefault="00D224BF" w:rsidP="008E4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Мотивационный аспект</w:t>
      </w:r>
      <w:r w:rsidR="00473DC3" w:rsidRPr="008E4E7D">
        <w:rPr>
          <w:rFonts w:ascii="Times New Roman" w:hAnsi="Times New Roman" w:cs="Times New Roman"/>
          <w:b/>
          <w:sz w:val="28"/>
          <w:szCs w:val="28"/>
        </w:rPr>
        <w:t xml:space="preserve"> при обучении иностранному языку</w:t>
      </w:r>
      <w:bookmarkEnd w:id="0"/>
    </w:p>
    <w:p w:rsidR="00D224BF" w:rsidRPr="00D224BF" w:rsidRDefault="00D224BF" w:rsidP="00D224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4BF">
        <w:rPr>
          <w:rFonts w:ascii="Times New Roman" w:hAnsi="Times New Roman" w:cs="Times New Roman"/>
          <w:i/>
          <w:sz w:val="28"/>
          <w:szCs w:val="28"/>
        </w:rPr>
        <w:t xml:space="preserve">Т.И. </w:t>
      </w:r>
      <w:proofErr w:type="spellStart"/>
      <w:r w:rsidRPr="00D224BF">
        <w:rPr>
          <w:rFonts w:ascii="Times New Roman" w:hAnsi="Times New Roman" w:cs="Times New Roman"/>
          <w:i/>
          <w:sz w:val="28"/>
          <w:szCs w:val="28"/>
        </w:rPr>
        <w:t>Магасумова</w:t>
      </w:r>
      <w:proofErr w:type="spellEnd"/>
      <w:r w:rsidRPr="00D224BF">
        <w:rPr>
          <w:rFonts w:ascii="Times New Roman" w:hAnsi="Times New Roman" w:cs="Times New Roman"/>
          <w:i/>
          <w:sz w:val="28"/>
          <w:szCs w:val="28"/>
        </w:rPr>
        <w:t>, учитель иностранного языка государственного бюджетного общеобразовательного учреждения средней об</w:t>
      </w:r>
      <w:r>
        <w:rPr>
          <w:rFonts w:ascii="Times New Roman" w:hAnsi="Times New Roman" w:cs="Times New Roman"/>
          <w:i/>
          <w:sz w:val="28"/>
          <w:szCs w:val="28"/>
        </w:rPr>
        <w:t>щ</w:t>
      </w:r>
      <w:r w:rsidRPr="00D224BF">
        <w:rPr>
          <w:rFonts w:ascii="Times New Roman" w:hAnsi="Times New Roman" w:cs="Times New Roman"/>
          <w:i/>
          <w:sz w:val="28"/>
          <w:szCs w:val="28"/>
        </w:rPr>
        <w:t xml:space="preserve">еобразовательной школы №3 имени дважды Героя Социалистического Труда В.Я. Литвинова </w:t>
      </w:r>
      <w:proofErr w:type="spellStart"/>
      <w:r w:rsidRPr="00D224BF">
        <w:rPr>
          <w:rFonts w:ascii="Times New Roman" w:hAnsi="Times New Roman" w:cs="Times New Roman"/>
          <w:i/>
          <w:sz w:val="28"/>
          <w:szCs w:val="28"/>
        </w:rPr>
        <w:t>п.г.т</w:t>
      </w:r>
      <w:proofErr w:type="spellEnd"/>
      <w:r w:rsidRPr="00D224B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224BF">
        <w:rPr>
          <w:rFonts w:ascii="Times New Roman" w:hAnsi="Times New Roman" w:cs="Times New Roman"/>
          <w:i/>
          <w:sz w:val="28"/>
          <w:szCs w:val="28"/>
        </w:rPr>
        <w:t>Смышляевка</w:t>
      </w:r>
      <w:proofErr w:type="spellEnd"/>
      <w:r w:rsidRPr="00D224BF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D224BF" w:rsidRPr="00D224BF" w:rsidRDefault="00D224BF" w:rsidP="008E4E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DC3" w:rsidRDefault="00265ECA" w:rsidP="008E4E7D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="00473DC3"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мотивации школьников</w:t>
      </w:r>
      <w:r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актуальна при обучении любому предмету в школах. Особенно остро она встает при обучении иностранному языку. Но еще более актуальна  она </w:t>
      </w:r>
      <w:r w:rsidR="00473DC3"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 общеобразовательных школ на окраинах города или в сельской местности</w:t>
      </w:r>
      <w:r w:rsidR="00473DC3"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связи с обострением социальных проблем, низким уровнем педагогической грамотности родителей, слабой пред школьной подготовкой детей остро стоит вопрос о низком уровне </w:t>
      </w:r>
      <w:proofErr w:type="spellStart"/>
      <w:r w:rsidR="00473DC3"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473DC3"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детей к учебной деятельности. В результате общего снижения мотивации учения учащиеся нарушают дисциплину, пропускают уроки, не выполняют домашние задания. Ученики посещают школу не потому</w:t>
      </w:r>
      <w:r w:rsidR="00B8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3DC3"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хочется, а потому что надо. У школьников появляется равнодушие к тому, что они изучают, не вырабатывается правильного взгляда на мир, задерживается развитие самосознания и самоконтроля. Знания получаются отрывочные и поверхностные. </w:t>
      </w:r>
    </w:p>
    <w:p w:rsidR="00B823D2" w:rsidRPr="008E4E7D" w:rsidRDefault="00B823D2" w:rsidP="008E4E7D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CA" w:rsidRPr="008E4E7D" w:rsidRDefault="00265ECA" w:rsidP="008E4E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E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Мотивация</w:t>
      </w:r>
      <w:r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специально направленное воздействия на внутренние чувства человека с целью побуждения к действиям, формирования желания сделать что-то. </w:t>
      </w:r>
    </w:p>
    <w:p w:rsidR="004B5B56" w:rsidRPr="008E4E7D" w:rsidRDefault="00265ECA" w:rsidP="008E4E7D">
      <w:pPr>
        <w:pStyle w:val="a4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8E4E7D">
        <w:rPr>
          <w:color w:val="000000"/>
          <w:sz w:val="28"/>
          <w:szCs w:val="28"/>
          <w:shd w:val="clear" w:color="auto" w:fill="FFFFFF"/>
        </w:rPr>
        <w:t>Как учитель иностранного языка я часто сталкиваюсь с тем, что на начальном этапе обучения учащиеся имеют сильное желание обучаться английскому, они прикладывают стол</w:t>
      </w:r>
      <w:r w:rsidRPr="008E4E7D">
        <w:rPr>
          <w:color w:val="000000"/>
          <w:sz w:val="28"/>
          <w:szCs w:val="28"/>
          <w:shd w:val="clear" w:color="auto" w:fill="FFFFFF"/>
        </w:rPr>
        <w:t>ько усилий в процессе обучения</w:t>
      </w:r>
      <w:r w:rsidRPr="008E4E7D">
        <w:rPr>
          <w:color w:val="000000"/>
          <w:sz w:val="28"/>
          <w:szCs w:val="28"/>
          <w:shd w:val="clear" w:color="auto" w:fill="FFFFFF"/>
        </w:rPr>
        <w:t xml:space="preserve">, но постепенно у некоторых это желание угасает. На среднем этапе обучения лишь некоторые сохраняют прежний уровень мотивации, у кого-то она становится ниже, а у кого-то и вовсе пропадает. </w:t>
      </w:r>
      <w:r w:rsidRPr="008E4E7D">
        <w:rPr>
          <w:color w:val="000000"/>
          <w:sz w:val="28"/>
          <w:szCs w:val="28"/>
          <w:shd w:val="clear" w:color="auto" w:fill="FFFFFF"/>
        </w:rPr>
        <w:t>А ведь о</w:t>
      </w:r>
      <w:r w:rsidRPr="008E4E7D">
        <w:rPr>
          <w:color w:val="000000"/>
          <w:sz w:val="28"/>
          <w:szCs w:val="28"/>
          <w:shd w:val="clear" w:color="auto" w:fill="FFFFFF"/>
        </w:rPr>
        <w:t>т уровня мотивации зачастую зависит успешность учащегося, его активность на уроках, а так же и мой успех как педагога. Очень часто на каком-то этапе обучения учащиеся не до конца понимают какую-то тему, либо пропускают её по болезни и вместо того, чтобы подойти к учителю</w:t>
      </w:r>
      <w:r w:rsidR="00B429B8" w:rsidRPr="008E4E7D">
        <w:rPr>
          <w:color w:val="000000"/>
          <w:sz w:val="28"/>
          <w:szCs w:val="28"/>
          <w:shd w:val="clear" w:color="auto" w:fill="FFFFFF"/>
        </w:rPr>
        <w:t xml:space="preserve"> и разобраться в теме</w:t>
      </w:r>
      <w:r w:rsidRPr="008E4E7D">
        <w:rPr>
          <w:color w:val="000000"/>
          <w:sz w:val="28"/>
          <w:szCs w:val="28"/>
          <w:shd w:val="clear" w:color="auto" w:fill="FFFFFF"/>
        </w:rPr>
        <w:t>, предпочитают отмалчи</w:t>
      </w:r>
      <w:r w:rsidR="00B429B8" w:rsidRPr="008E4E7D">
        <w:rPr>
          <w:color w:val="000000"/>
          <w:sz w:val="28"/>
          <w:szCs w:val="28"/>
          <w:shd w:val="clear" w:color="auto" w:fill="FFFFFF"/>
        </w:rPr>
        <w:t>ваться</w:t>
      </w:r>
      <w:r w:rsidRPr="008E4E7D">
        <w:rPr>
          <w:color w:val="000000"/>
          <w:sz w:val="28"/>
          <w:szCs w:val="28"/>
          <w:shd w:val="clear" w:color="auto" w:fill="FFFFFF"/>
        </w:rPr>
        <w:t>. В итоге, у учащегося возникает пробел в знаниях, который постоянно дает о себе знать в будущем, на других ступенях обучения. Многие ученики прост</w:t>
      </w:r>
      <w:r w:rsidR="00B429B8" w:rsidRPr="008E4E7D">
        <w:rPr>
          <w:color w:val="000000"/>
          <w:sz w:val="28"/>
          <w:szCs w:val="28"/>
          <w:shd w:val="clear" w:color="auto" w:fill="FFFFFF"/>
        </w:rPr>
        <w:t>о "опускают руки", говоря: «Я ничего не</w:t>
      </w:r>
      <w:r w:rsidRPr="008E4E7D">
        <w:rPr>
          <w:color w:val="000000"/>
          <w:sz w:val="28"/>
          <w:szCs w:val="28"/>
          <w:shd w:val="clear" w:color="auto" w:fill="FFFFFF"/>
        </w:rPr>
        <w:t xml:space="preserve"> понима</w:t>
      </w:r>
      <w:r w:rsidR="00B429B8" w:rsidRPr="008E4E7D">
        <w:rPr>
          <w:color w:val="000000"/>
          <w:sz w:val="28"/>
          <w:szCs w:val="28"/>
          <w:shd w:val="clear" w:color="auto" w:fill="FFFFFF"/>
        </w:rPr>
        <w:t>ю» Другая</w:t>
      </w:r>
      <w:r w:rsidRPr="008E4E7D">
        <w:rPr>
          <w:color w:val="000000"/>
          <w:sz w:val="28"/>
          <w:szCs w:val="28"/>
          <w:shd w:val="clear" w:color="auto" w:fill="FFFFFF"/>
        </w:rPr>
        <w:t xml:space="preserve"> проблема низкой мотивации это отсутствие интереса к предмету. Порой учащиеся просто не понимают, зачем изучать тот или иной предмет, чем он пригодится в будущем, да и вовсе считают его скучным. </w:t>
      </w:r>
      <w:r w:rsidR="00B429B8" w:rsidRPr="008E4E7D">
        <w:rPr>
          <w:color w:val="000000"/>
          <w:sz w:val="28"/>
          <w:szCs w:val="28"/>
          <w:shd w:val="clear" w:color="auto" w:fill="FFFFFF"/>
        </w:rPr>
        <w:t>Ну и е</w:t>
      </w:r>
      <w:r w:rsidR="00B429B8" w:rsidRPr="008E4E7D">
        <w:rPr>
          <w:color w:val="000000"/>
          <w:sz w:val="28"/>
          <w:szCs w:val="28"/>
          <w:shd w:val="clear" w:color="auto" w:fill="FFFFFF"/>
        </w:rPr>
        <w:t>ще одной проблемой могут стать отношения учителя и ученика. Если возникает конфликт, то</w:t>
      </w:r>
      <w:r w:rsidR="000A6891" w:rsidRPr="008E4E7D">
        <w:rPr>
          <w:color w:val="000000"/>
          <w:sz w:val="28"/>
          <w:szCs w:val="28"/>
          <w:shd w:val="clear" w:color="auto" w:fill="FFFFFF"/>
        </w:rPr>
        <w:t>,</w:t>
      </w:r>
      <w:r w:rsidR="00B429B8" w:rsidRPr="008E4E7D">
        <w:rPr>
          <w:color w:val="000000"/>
          <w:sz w:val="28"/>
          <w:szCs w:val="28"/>
          <w:shd w:val="clear" w:color="auto" w:fill="FFFFFF"/>
        </w:rPr>
        <w:t xml:space="preserve"> как правило</w:t>
      </w:r>
      <w:r w:rsidR="000A6891" w:rsidRPr="008E4E7D">
        <w:rPr>
          <w:color w:val="000000"/>
          <w:sz w:val="28"/>
          <w:szCs w:val="28"/>
          <w:shd w:val="clear" w:color="auto" w:fill="FFFFFF"/>
        </w:rPr>
        <w:t>,</w:t>
      </w:r>
      <w:r w:rsidR="00B429B8" w:rsidRPr="008E4E7D">
        <w:rPr>
          <w:color w:val="000000"/>
          <w:sz w:val="28"/>
          <w:szCs w:val="28"/>
          <w:shd w:val="clear" w:color="auto" w:fill="FFFFFF"/>
        </w:rPr>
        <w:t xml:space="preserve"> </w:t>
      </w:r>
      <w:r w:rsidR="00B429B8" w:rsidRPr="008E4E7D">
        <w:rPr>
          <w:color w:val="000000"/>
          <w:sz w:val="28"/>
          <w:szCs w:val="28"/>
          <w:shd w:val="clear" w:color="auto" w:fill="FFFFFF"/>
        </w:rPr>
        <w:t xml:space="preserve">отношение к самому предмету тоже может </w:t>
      </w:r>
      <w:r w:rsidR="00B429B8" w:rsidRPr="008E4E7D">
        <w:rPr>
          <w:color w:val="000000"/>
          <w:sz w:val="28"/>
          <w:szCs w:val="28"/>
          <w:shd w:val="clear" w:color="auto" w:fill="FFFFFF"/>
        </w:rPr>
        <w:lastRenderedPageBreak/>
        <w:t>кардина</w:t>
      </w:r>
      <w:r w:rsidR="00B429B8" w:rsidRPr="008E4E7D">
        <w:rPr>
          <w:color w:val="000000"/>
          <w:sz w:val="28"/>
          <w:szCs w:val="28"/>
          <w:shd w:val="clear" w:color="auto" w:fill="FFFFFF"/>
        </w:rPr>
        <w:t>льно измениться, так как ученик буде</w:t>
      </w:r>
      <w:r w:rsidR="00B429B8" w:rsidRPr="008E4E7D">
        <w:rPr>
          <w:color w:val="000000"/>
          <w:sz w:val="28"/>
          <w:szCs w:val="28"/>
          <w:shd w:val="clear" w:color="auto" w:fill="FFFFFF"/>
        </w:rPr>
        <w:t>т смотреть на предмет через призму отношения к учителю.</w:t>
      </w:r>
      <w:r w:rsidR="004B5B56" w:rsidRPr="008E4E7D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1" w:name="313"/>
    </w:p>
    <w:p w:rsidR="004B5B56" w:rsidRPr="008E4E7D" w:rsidRDefault="004B5B56" w:rsidP="008E4E7D">
      <w:pPr>
        <w:pStyle w:val="a4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8E4E7D">
        <w:rPr>
          <w:color w:val="000000"/>
          <w:sz w:val="28"/>
          <w:szCs w:val="28"/>
          <w:shd w:val="clear" w:color="auto" w:fill="FFFFFF"/>
        </w:rPr>
        <w:t>Я согласна с мнением А.Г. Ковалева, что п</w:t>
      </w:r>
      <w:r w:rsidRPr="008E4E7D">
        <w:rPr>
          <w:color w:val="000000"/>
          <w:sz w:val="28"/>
          <w:szCs w:val="28"/>
          <w:shd w:val="clear" w:color="auto" w:fill="FFFFFF"/>
        </w:rPr>
        <w:t>еред тем, как обучать иностранному языку, учитель должен выявить степень заинтересованности ребёнка в изучении данного предмета. Важно знать, зачем он изучает язык, чтобы понять, с какой стороны к нему подойти, как лучше его обучать, а потом применять различные методы обучения. Нужно выявить доминирующий мотив обучения. Всегда есть практические причины обучения и важно их понять. Нельзя забывать, что заинтересованность в предмете должна исходить в большей мере от ученика, а не от учителя. Именно от ребёнка зависит, будет ли он заниматься предметом. Педагог лишь развивает в нём качества, присущие ученикам, помога</w:t>
      </w:r>
      <w:r w:rsidR="008E4E7D" w:rsidRPr="008E4E7D">
        <w:rPr>
          <w:color w:val="000000"/>
          <w:sz w:val="28"/>
          <w:szCs w:val="28"/>
          <w:shd w:val="clear" w:color="auto" w:fill="FFFFFF"/>
        </w:rPr>
        <w:t>ет, направляет, контролирует. [1</w:t>
      </w:r>
      <w:r w:rsidRPr="008E4E7D">
        <w:rPr>
          <w:color w:val="000000"/>
          <w:sz w:val="28"/>
          <w:szCs w:val="28"/>
          <w:shd w:val="clear" w:color="auto" w:fill="FFFFFF"/>
        </w:rPr>
        <w:t>;24]</w:t>
      </w:r>
    </w:p>
    <w:p w:rsidR="009A1164" w:rsidRPr="008E4E7D" w:rsidRDefault="000A6891" w:rsidP="008E4E7D">
      <w:pPr>
        <w:pStyle w:val="a4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8E4E7D">
        <w:rPr>
          <w:color w:val="000000"/>
          <w:sz w:val="28"/>
          <w:szCs w:val="28"/>
          <w:shd w:val="clear" w:color="auto" w:fill="FFFFFF"/>
        </w:rPr>
        <w:t>Получается, что п</w:t>
      </w:r>
      <w:r w:rsidR="009A1164" w:rsidRPr="008E4E7D">
        <w:rPr>
          <w:color w:val="000000"/>
          <w:sz w:val="28"/>
          <w:szCs w:val="28"/>
          <w:shd w:val="clear" w:color="auto" w:fill="FFFFFF"/>
        </w:rPr>
        <w:t xml:space="preserve">ри обучении иностранному языку усилия учителя должны быть направлены на развитие внутренней мотивации учения школьников, которая исходит из самой деятельности и обладает наибольшей побудительной силой. </w:t>
      </w:r>
      <w:proofErr w:type="gramStart"/>
      <w:r w:rsidR="009A1164" w:rsidRPr="008E4E7D">
        <w:rPr>
          <w:color w:val="000000"/>
          <w:sz w:val="28"/>
          <w:szCs w:val="28"/>
          <w:shd w:val="clear" w:color="auto" w:fill="FFFFFF"/>
        </w:rPr>
        <w:t>Внутренняя мотивация определяет отношение школьников к предмету и обеспечивает продвижение в овладении иностранным языком.[</w:t>
      </w:r>
      <w:r w:rsidR="008E4E7D" w:rsidRPr="008E4E7D">
        <w:rPr>
          <w:color w:val="000000"/>
          <w:sz w:val="28"/>
          <w:szCs w:val="28"/>
          <w:shd w:val="clear" w:color="auto" w:fill="FFFFFF"/>
        </w:rPr>
        <w:t>2</w:t>
      </w:r>
      <w:r w:rsidR="00D224BF">
        <w:rPr>
          <w:color w:val="000000"/>
          <w:sz w:val="28"/>
          <w:szCs w:val="28"/>
          <w:shd w:val="clear" w:color="auto" w:fill="FFFFFF"/>
        </w:rPr>
        <w:t>;</w:t>
      </w:r>
      <w:r w:rsidR="009A1164" w:rsidRPr="008E4E7D">
        <w:rPr>
          <w:color w:val="000000"/>
          <w:sz w:val="28"/>
          <w:szCs w:val="28"/>
          <w:shd w:val="clear" w:color="auto" w:fill="FFFFFF"/>
        </w:rPr>
        <w:t xml:space="preserve"> 100] Если школьника побуждает заниматься сама деятельность, когда ему нравится говорить, читать, воспринимать иностранную речь на слух, узнавать новое, тогда можно сказать, что у него есть интерес к предмету “иностранный язык” и обеспечены условия для достижения определенных успехов. </w:t>
      </w:r>
      <w:proofErr w:type="gramEnd"/>
    </w:p>
    <w:p w:rsidR="004B5B56" w:rsidRPr="008E4E7D" w:rsidRDefault="00B823D2" w:rsidP="008E4E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Универсальным методом повышения мотивации я считаю внесение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новшеств</w:t>
      </w:r>
      <w:r w:rsidR="000A6891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урок. 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могут быть интересные задания, интеллектуальные игры, видео или аудио материалы и т.п. Я замечала, что даже учащиеся с низкой успеваемостью могут заинтересоваться в предмете и проявить активность, если они будут удивлены тем, как обычный ход урока меняется на их глазах. Например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изучая и закрепляя тему числительные, мы играем в Бинго! Чтобы выигра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ть, дети внима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тельнее прислушива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к называемому мной числу</w:t>
      </w:r>
      <w:r w:rsidR="006E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концентрация вн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имания становится максимальной. </w:t>
      </w:r>
      <w:r w:rsidR="000A6891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если я предупреждаю об игре заранее, то ребята усерднее готовятся к уроку. Также очень важно 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поощрять ученика</w:t>
      </w:r>
      <w:r w:rsidR="000A6891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если он совсем немного сдвинулся с так называемой «мертвой точки», но делать это нужно правильно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делая упор не на общей характеристике ученика  «Ты молодец», а на конкретном аспекте деятельности: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почти без ошибок составил предложение», 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сегодня читал лучше, чем обычно!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Я заметила, что такое поощрение подбадривает и стимулирует ученика лучше готовиться к занятию и внимательнее слушать на уроке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6891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хорошо это работает со </w:t>
      </w:r>
      <w:r w:rsidR="000A6891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слабыми и закомплексованными ребятами, которые получают мало внимания от родителей.</w:t>
      </w:r>
    </w:p>
    <w:p w:rsidR="0051510F" w:rsidRPr="008E4E7D" w:rsidRDefault="00B823D2" w:rsidP="008E4E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сильных учеников хорошей мотивацией становится </w:t>
      </w:r>
      <w:r w:rsidR="000A6891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«показать себя». Помимо олимпиад и различных конкурсов на базе ОО и выше, это может быть внеурочная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недели иностранного языка в школе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Недавно мы начали проводить периодические заседания английского клуба «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English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Tea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Club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где ребята показывают свои умения и достижения в английском языке: разыгрывают сценки, поют песни, читают стихи. Все это проходит в неформальной атмосфере за чашкой чая. Если в первый раз участников приходилось уговаривать, то потом ребята уже сами подходили и спрашивали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же состоится следующее заседание</w:t>
      </w:r>
      <w:r w:rsidR="000A6891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1510F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предлагали свои идеи.</w:t>
      </w:r>
    </w:p>
    <w:p w:rsidR="008E4E7D" w:rsidRPr="00196F5D" w:rsidRDefault="00B823D2" w:rsidP="008E4E7D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хорошо включать  в </w:t>
      </w:r>
      <w:r w:rsidR="008E4E7D" w:rsidRPr="008E4E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уроки с использование</w:t>
      </w:r>
      <w:r w:rsidR="008E4E7D" w:rsidRPr="00196F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музыки и песен</w:t>
      </w:r>
      <w:r w:rsidR="008E4E7D" w:rsidRPr="008E4E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Они</w:t>
      </w:r>
      <w:r w:rsidR="008E4E7D" w:rsidRPr="0019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снимают напряжение и усталость, восстанавливают работоспособность учащихся, дают мощный эмоциональный заряд. Песенный материал содержит аутентичный разговорный язык. Обращение к песням и музыке приобщает к культуре страны изучаемого языка.</w:t>
      </w:r>
      <w:r w:rsidR="008E4E7D"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</w:t>
      </w:r>
      <w:r w:rsidR="008E4E7D" w:rsidRPr="0019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сполнение песен под фонограмму или «караоке» способствует совершенствованию произносительных навыков, одновременно развивая навыки </w:t>
      </w:r>
      <w:proofErr w:type="spellStart"/>
      <w:r w:rsidR="008E4E7D" w:rsidRPr="0019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="008E4E7D" w:rsidRPr="0019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эмоционально окрашивая занятие.</w:t>
      </w:r>
      <w:r w:rsidR="008E4E7D" w:rsidRPr="008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«музыкальные уроки» хороши как в младших классах, так и в старших, нужно только внимательно подбирать песню. Я иногда даже использую их для закрепления грамматических навыков, подбирая песню с тем или иным грамматическим явлением в её  тексте.</w:t>
      </w:r>
    </w:p>
    <w:p w:rsidR="008E4E7D" w:rsidRPr="008E4E7D" w:rsidRDefault="008E4E7D" w:rsidP="008E4E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B56" w:rsidRPr="008E4E7D" w:rsidRDefault="00B823D2" w:rsidP="008E4E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 можно сделать вывод о том, что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 мотивации является довольно распространенной во 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школах, но 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этой проблемой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справиться.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</w:t>
      </w:r>
      <w:r w:rsidR="006E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E4E7D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в этом  кропотливый труд,  знание своих учеников и хорошие отношения с ними.</w:t>
      </w:r>
    </w:p>
    <w:bookmarkEnd w:id="1"/>
    <w:p w:rsidR="00B823D2" w:rsidRDefault="00B823D2" w:rsidP="00B823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ECA" w:rsidRPr="008E4E7D" w:rsidRDefault="00B823D2" w:rsidP="00B823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473DC3" w:rsidRPr="008E4E7D" w:rsidRDefault="008E4E7D" w:rsidP="008E4E7D">
      <w:pPr>
        <w:jc w:val="both"/>
        <w:rPr>
          <w:rFonts w:ascii="Times New Roman" w:hAnsi="Times New Roman" w:cs="Times New Roman"/>
          <w:sz w:val="28"/>
          <w:szCs w:val="28"/>
        </w:rPr>
      </w:pPr>
      <w:r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B5B56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Ковалев А.Г. психология личности./ Ковалев А.Г. 3-е изд.-М., 1970.-76с.</w:t>
      </w:r>
    </w:p>
    <w:p w:rsidR="009A1164" w:rsidRPr="008E4E7D" w:rsidRDefault="008E4E7D" w:rsidP="008E4E7D">
      <w:pPr>
        <w:jc w:val="both"/>
        <w:rPr>
          <w:rFonts w:ascii="Times New Roman" w:hAnsi="Times New Roman" w:cs="Times New Roman"/>
          <w:sz w:val="28"/>
          <w:szCs w:val="28"/>
        </w:rPr>
      </w:pPr>
      <w:r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A1164" w:rsidRPr="008E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.Чирков В.И. Мотивы учебной деятельности. – Ярославль, 1991. – 100с.</w:t>
      </w:r>
      <w:r w:rsidR="009A1164" w:rsidRPr="008E4E7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A1164" w:rsidRPr="008E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29E1"/>
    <w:multiLevelType w:val="multilevel"/>
    <w:tmpl w:val="9F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C3"/>
    <w:rsid w:val="000A6891"/>
    <w:rsid w:val="00265ECA"/>
    <w:rsid w:val="00473DC3"/>
    <w:rsid w:val="004B5B56"/>
    <w:rsid w:val="0051510F"/>
    <w:rsid w:val="006E52C7"/>
    <w:rsid w:val="008E4E7D"/>
    <w:rsid w:val="009A1164"/>
    <w:rsid w:val="009A43D5"/>
    <w:rsid w:val="00B429B8"/>
    <w:rsid w:val="00B823D2"/>
    <w:rsid w:val="00D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ECA"/>
    <w:rPr>
      <w:b/>
      <w:bCs/>
    </w:rPr>
  </w:style>
  <w:style w:type="paragraph" w:styleId="a4">
    <w:name w:val="Normal (Web)"/>
    <w:basedOn w:val="a"/>
    <w:uiPriority w:val="99"/>
    <w:semiHidden/>
    <w:unhideWhenUsed/>
    <w:rsid w:val="004B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ECA"/>
    <w:rPr>
      <w:b/>
      <w:bCs/>
    </w:rPr>
  </w:style>
  <w:style w:type="paragraph" w:styleId="a4">
    <w:name w:val="Normal (Web)"/>
    <w:basedOn w:val="a"/>
    <w:uiPriority w:val="99"/>
    <w:semiHidden/>
    <w:unhideWhenUsed/>
    <w:rsid w:val="004B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human</cp:lastModifiedBy>
  <cp:revision>2</cp:revision>
  <cp:lastPrinted>2018-08-23T06:00:00Z</cp:lastPrinted>
  <dcterms:created xsi:type="dcterms:W3CDTF">2018-08-22T06:55:00Z</dcterms:created>
  <dcterms:modified xsi:type="dcterms:W3CDTF">2018-08-23T06:49:00Z</dcterms:modified>
</cp:coreProperties>
</file>