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1" w:rsidRPr="00CD643C" w:rsidRDefault="00A32846" w:rsidP="00493A91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Консультация</w:t>
      </w:r>
      <w:r w:rsidR="00493A91" w:rsidRPr="00CD643C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для родителей </w:t>
      </w:r>
    </w:p>
    <w:p w:rsidR="00493A91" w:rsidRPr="00CD643C" w:rsidRDefault="00493A91" w:rsidP="00493A91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«Отдых с ребенком летом»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Следует помнить, что выезжая за город, или путешествую по миру, следует обсуждать с ребенком полученные впечатления.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 Следите за питанием ребенка. Мороженое, газировка, </w:t>
      </w:r>
      <w:proofErr w:type="spellStart"/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фаст-фуд</w:t>
      </w:r>
      <w:proofErr w:type="spellEnd"/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принесет здоровья вашему ребенку.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Выбирайте только те виды отдыха, которые устроят вас и вашего ребенка.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Помните: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Отдых – это хорошо. Неорганизованный отдых – плохо!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– это прекрасно. Отсутствие тени – плохо!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Экзотика – это хорошо. Заморские инфекции – опасно!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493A91" w:rsidRDefault="00493A91" w:rsidP="00493A91">
      <w:pPr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</w:p>
    <w:p w:rsidR="00493A91" w:rsidRPr="00CD643C" w:rsidRDefault="00493A91" w:rsidP="00493A91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lastRenderedPageBreak/>
        <w:t xml:space="preserve"> «Солнце хорошо, но в меру»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Летом дети максимальное время должны проводить на воздухе.  Это касается и самых маленьких – грудных детей. Однако</w:t>
      </w:r>
      <w:proofErr w:type="gramStart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</w:t>
      </w:r>
      <w:proofErr w:type="gramEnd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если более 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 Дети дошкольного возраста после недельного курса световоздушных ванн могут начать принимать солнечные ванны.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Загорать ребёнок может лёжа, а ещё лучше во время игр и </w:t>
      </w:r>
      <w:proofErr w:type="gramStart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движении</w:t>
      </w:r>
      <w:proofErr w:type="gramEnd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493A91" w:rsidRPr="00CD643C" w:rsidRDefault="00493A91" w:rsidP="00493A91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Осторожно: тепловой и солнечный удар!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</w:t>
      </w:r>
      <w:proofErr w:type="gramStart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</w:t>
      </w:r>
      <w:proofErr w:type="gramEnd"/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жаркой,</w:t>
      </w:r>
    </w:p>
    <w:p w:rsidR="00493A91" w:rsidRPr="00CD643C" w:rsidRDefault="00493A91" w:rsidP="00493A91">
      <w:pPr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CD643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B5BE5" w:rsidRDefault="007B5BE5"/>
    <w:sectPr w:rsidR="007B5BE5" w:rsidSect="007B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91"/>
    <w:rsid w:val="00493A91"/>
    <w:rsid w:val="00777F79"/>
    <w:rsid w:val="007B5BE5"/>
    <w:rsid w:val="00A3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2018-09-20T16:17:00Z</dcterms:created>
  <dcterms:modified xsi:type="dcterms:W3CDTF">2018-09-20T16:19:00Z</dcterms:modified>
</cp:coreProperties>
</file>