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E0" w:rsidRPr="00B528E0" w:rsidRDefault="00B528E0" w:rsidP="00B2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характерных признаках осени и осенних явлениях.</w:t>
      </w:r>
    </w:p>
    <w:p w:rsidR="00B528E0" w:rsidRPr="00B528E0" w:rsidRDefault="00B528E0" w:rsidP="00B2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528E0" w:rsidRDefault="00B528E0" w:rsidP="00B26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устанавливать связь между процессами и их причинами в п</w:t>
      </w:r>
      <w:r w:rsidR="00B26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рироде</w:t>
      </w:r>
    </w:p>
    <w:p w:rsidR="00B528E0" w:rsidRPr="00B528E0" w:rsidRDefault="00B528E0" w:rsidP="00B26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свою точку зрения, делать выводы.</w:t>
      </w:r>
    </w:p>
    <w:p w:rsidR="00B528E0" w:rsidRPr="00B528E0" w:rsidRDefault="00B528E0" w:rsidP="00B26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называть приметы осени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временем года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образные слова и выражения.</w:t>
      </w:r>
    </w:p>
    <w:p w:rsidR="00B528E0" w:rsidRPr="00B528E0" w:rsidRDefault="00B528E0" w:rsidP="00B26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образования прилагательного от существительного.</w:t>
      </w:r>
    </w:p>
    <w:p w:rsidR="00B528E0" w:rsidRPr="00B528E0" w:rsidRDefault="00B528E0" w:rsidP="00B26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память, внимание, мышление через игры и игровые упражнения.</w:t>
      </w:r>
    </w:p>
    <w:p w:rsidR="00B528E0" w:rsidRPr="00B26AAD" w:rsidRDefault="00B528E0" w:rsidP="00B26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природе, заботливое отношение к животным.</w:t>
      </w:r>
    </w:p>
    <w:p w:rsidR="00B26AAD" w:rsidRPr="00B528E0" w:rsidRDefault="00B26AAD" w:rsidP="00B26A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E0" w:rsidRPr="00B26AAD" w:rsidRDefault="00B528E0" w:rsidP="00B26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технологии: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B04" w:rsidRPr="00B26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пауза, разделение видов деятельности</w:t>
      </w:r>
    </w:p>
    <w:p w:rsidR="00B26AAD" w:rsidRDefault="00B26AAD" w:rsidP="00B2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26AA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Предварительная работа</w:t>
      </w:r>
      <w:r w:rsidRPr="00B26AAD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:</w:t>
      </w:r>
      <w:r w:rsidRPr="00B26AA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беседы о временах года, чтение произведений художественной литературы, прослушивание музыкальных произведений, рассматривание иллюстраций, репродукций картин. </w:t>
      </w:r>
    </w:p>
    <w:p w:rsidR="00B26AAD" w:rsidRDefault="00B26AAD" w:rsidP="00B2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B26AAD" w:rsidRPr="00B26AAD" w:rsidRDefault="00B26AAD" w:rsidP="00B2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 w:rsidRPr="00B26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 :</w:t>
      </w:r>
      <w:proofErr w:type="gramEnd"/>
    </w:p>
    <w:p w:rsidR="00B26AAD" w:rsidRPr="00B528E0" w:rsidRDefault="00B26AAD" w:rsidP="00B26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расставлены полукругом по количеству детей.</w:t>
      </w:r>
    </w:p>
    <w:p w:rsidR="00B26AAD" w:rsidRPr="00B528E0" w:rsidRDefault="00B26AAD" w:rsidP="00B26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доска, копилка -следопытов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AAD" w:rsidRPr="00B528E0" w:rsidRDefault="00B26AAD" w:rsidP="00B26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мячик</w:t>
      </w:r>
    </w:p>
    <w:p w:rsidR="00B26AAD" w:rsidRPr="00B528E0" w:rsidRDefault="00B26AAD" w:rsidP="00B26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Иллюстрация картин </w:t>
      </w:r>
      <w:r w:rsidRPr="00B26AAD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"Ранняя осень", "Поздняя осень", «Приметы осени»</w:t>
      </w:r>
    </w:p>
    <w:p w:rsidR="00B26AAD" w:rsidRPr="00B528E0" w:rsidRDefault="00B26AAD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ХОД: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мы с вами</w:t>
      </w:r>
      <w:r w:rsidR="00B2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отправимся в наш уголок природы.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беседовать мы будем про то, о чем говорится в загадке: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по лугам,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лесам, по полям.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Припасы она заготовила нам,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Упрятала их в погреба, в закрома,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Сказала: За мною нагрянет зима.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сегодня мы поговорим об осени.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Заяц: Ой! Здравствуйте! 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дверь и выглядывает мордочка зайца. Он приносит письмо.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Здравствуйте! На заячьей поляне состоялось собрание зайцев. Мы хотели принять решение: пора ли нам менять серые шубки на белые. </w:t>
      </w:r>
      <w:r w:rsidR="00546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Одни </w:t>
      </w: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считал</w:t>
      </w:r>
      <w:r w:rsidR="00546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что пора, а другие зайцы говорили</w:t>
      </w:r>
      <w:r w:rsidR="00D71B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рано.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Одни говор</w:t>
      </w:r>
      <w:r w:rsidR="00546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ят</w:t>
      </w: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что осень заканчивается,</w:t>
      </w:r>
      <w:r w:rsidR="00546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другие </w:t>
      </w:r>
      <w:r w:rsidR="00546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зима уже наступила. Мы не знаем, что делать</w:t>
      </w:r>
      <w:r w:rsidR="00546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и </w:t>
      </w: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можем понять, кончается осень или нет? Говорят, что зима идет к нам через </w:t>
      </w:r>
      <w:r w:rsidR="00D71B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 поселок, подскажите,</w:t>
      </w:r>
      <w:r w:rsidR="00546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пожалуйста,</w:t>
      </w:r>
      <w:r w:rsidR="00D71B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когда она будет в лесу.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Только мы просим, представьте убедительные доказательства. Ведь менять шубки дело для зайцев не простое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B5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вопрос интересный. Но мы с вами постараемся на него ответить. Дети, зайцам повезло, сейчас мы совершим путешествие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сможем помочь зайчикам принять правильное решение.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как же нам одеться?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погоде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как можно узнать какая будет погода? </w:t>
      </w:r>
      <w:r w:rsidRPr="00B5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(посмотреть телевизор, послушать радио, по термометру</w:t>
      </w:r>
      <w:r w:rsidR="009D2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 приметам</w:t>
      </w:r>
      <w:r w:rsidRPr="00B5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5C4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смотрите по телевизору прогноз погоды, диктор рассказывает про температуру воздуха, направление ветра, осадки. </w:t>
      </w:r>
      <w:r w:rsidR="009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сегодня какая погода? Кто обратил внимание, когда шел в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r w:rsidR="009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сад?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"Погода осенью"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разноцветный мяч: мяч осенний и волшебный,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руки к вам скакать и вопросы задавать.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какая бывает погода осенью:</w:t>
      </w:r>
    </w:p>
    <w:p w:rsidR="00B528E0" w:rsidRPr="00B528E0" w:rsidRDefault="00B528E0" w:rsidP="00B52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идет дождь - дождливая.</w:t>
      </w:r>
    </w:p>
    <w:p w:rsidR="00B528E0" w:rsidRPr="00B528E0" w:rsidRDefault="00B528E0" w:rsidP="00B52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дует ветер - ветреная</w:t>
      </w:r>
    </w:p>
    <w:p w:rsidR="00B528E0" w:rsidRPr="00B528E0" w:rsidRDefault="00B528E0" w:rsidP="00B52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 - холодная</w:t>
      </w:r>
    </w:p>
    <w:p w:rsidR="00B528E0" w:rsidRPr="00B528E0" w:rsidRDefault="00B528E0" w:rsidP="00B52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Пасмурно - пасмурная</w:t>
      </w:r>
    </w:p>
    <w:p w:rsidR="00B528E0" w:rsidRPr="00B528E0" w:rsidRDefault="00B528E0" w:rsidP="00B52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 - сырая</w:t>
      </w:r>
    </w:p>
    <w:p w:rsidR="00B528E0" w:rsidRPr="00B528E0" w:rsidRDefault="00B528E0" w:rsidP="00B52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Хмуро - хмурая</w:t>
      </w:r>
    </w:p>
    <w:p w:rsidR="00B528E0" w:rsidRPr="00B528E0" w:rsidRDefault="00B528E0" w:rsidP="00B52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- ясная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Отлично. Вы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знаете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погоде. Хочется похвалить, что говорили четко, внятно, интересно.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вся осень бывает одинаковая? Какие периоды осени вы знаете?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(Ранняя, поздняя)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видите несколько картин с изображением осени. Покажите,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которой из 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изображена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ранняя осень, а на какой изображена поздняя осень? </w:t>
      </w:r>
      <w:r w:rsidRPr="00B5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 и называют)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знаете, каждое время года состоит из 3</w:t>
      </w:r>
      <w:r w:rsidR="009D25C4">
        <w:rPr>
          <w:rFonts w:ascii="Times New Roman" w:eastAsia="Times New Roman" w:hAnsi="Times New Roman" w:cs="Times New Roman"/>
          <w:sz w:val="24"/>
          <w:szCs w:val="24"/>
          <w:lang w:eastAsia="ru-RU"/>
        </w:rPr>
        <w:t>- х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 Назовите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их.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Сентябрь, октябрь, ноябрь.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Вы правильно назвали месяцы. А что происходит с природой </w:t>
      </w:r>
      <w:r w:rsidR="009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ранней 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осенью?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Погода </w:t>
      </w:r>
      <w:r w:rsidR="009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теплая, на деревьях разноцветные листочки, летают серебряные нити </w:t>
      </w:r>
      <w:proofErr w:type="gramStart"/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паутины,  желтеет</w:t>
      </w:r>
      <w:proofErr w:type="gramEnd"/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высыхает трава, идет теплый и моросящий дождь,  созревают </w:t>
      </w:r>
      <w:r w:rsidR="005530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желуди, орехи, поспевают клюква, собирают урожай, грибы, листопад.</w:t>
      </w:r>
    </w:p>
    <w:p w:rsidR="009D25C4" w:rsidRDefault="009D25C4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 Ч</w:t>
      </w:r>
      <w:r w:rsidRPr="009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бывает с природой поздней осенью?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короче, ночь длиннее, солнце светит мало, </w:t>
      </w:r>
      <w:r w:rsidR="00553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голые деревья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идет холодный дождь, небо серое, травы буреют, цветы вянут, ночью заморозки, деревья покрываются инеем, насекомые исчезли, солнце светит редко.</w:t>
      </w:r>
      <w:r w:rsidR="005530A5" w:rsidRPr="0055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0A5"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бывают туманы</w:t>
      </w:r>
      <w:r w:rsidR="0055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птицы улетели на юг, звери готовятся к зиме.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вы точно назвали</w:t>
      </w:r>
      <w:r w:rsidR="0055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приметы ранней и поздней осени и р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ассказали об изменениях в природе. Да, осень бывает прекрасна. С давних времен люди складывали стихи, песни, сочинили загадки и пословицы.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Приметы осени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подойдет неслышно,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встанет у ворот.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огороде </w:t>
      </w:r>
      <w:r w:rsidRPr="00C65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листик вишни,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дорогу</w:t>
      </w:r>
      <w:r w:rsidRPr="00C65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упадет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первая примета,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нас уходит лето.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вторая куст малины,</w:t>
      </w:r>
    </w:p>
    <w:p w:rsidR="00B528E0" w:rsidRPr="00C65E16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5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нитях белой паутины.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8E0" w:rsidRPr="00C65E16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</w:t>
      </w:r>
      <w:r w:rsidRPr="00C65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короче станет день,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Потемнеют облака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их накроет тень,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Станет </w:t>
      </w:r>
      <w:r w:rsidRPr="00C65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пасмурной река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верная примета: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бродит близко где-то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Ранним утром на поляны,</w:t>
      </w:r>
    </w:p>
    <w:p w:rsidR="00B528E0" w:rsidRPr="00C65E16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5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Лягут белые туманы.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уж жди, не жди</w:t>
      </w:r>
    </w:p>
    <w:p w:rsidR="00B528E0" w:rsidRPr="00C65E16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5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Моросящие дожди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Пеленой затянут просинь</w:t>
      </w:r>
    </w:p>
    <w:p w:rsidR="005530A5" w:rsidRDefault="00C65E16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н</w:t>
      </w:r>
      <w:r w:rsidR="005530A5"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аступила осень.</w:t>
      </w:r>
    </w:p>
    <w:p w:rsidR="005530A5" w:rsidRDefault="005530A5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прим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вы услышали в стихотворении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B528E0"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B528E0"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копилка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следопытов куда мы складываем картинки с приметами разных времен года. Там есть зимние, весенние, летние приметы, осталось положить туда приметы осени.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ребята становитесь,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Крепче за руки держитесь.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копилочка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возьму,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приметы соберу.</w:t>
      </w:r>
    </w:p>
    <w:p w:rsidR="005530A5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55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копилку, а дети называют по картинкам приметы осени и складывают в копилку.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наша </w:t>
      </w:r>
      <w:r w:rsidR="0055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копилочка 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пополнилась вашими мудростями.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назвали много интересных примет, позволяющих предсказать погоду.</w:t>
      </w:r>
    </w:p>
    <w:p w:rsidR="005530A5" w:rsidRPr="00B528E0" w:rsidRDefault="005530A5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стихотворение "Осень"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по мненотаблицам)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8E0" w:rsidRDefault="005530A5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наступила высохли цветы, </w:t>
      </w:r>
    </w:p>
    <w:p w:rsidR="005530A5" w:rsidRDefault="005530A5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глядят уныло голые кусты,</w:t>
      </w:r>
    </w:p>
    <w:p w:rsidR="005530A5" w:rsidRDefault="005530A5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Вянет и желтеет травка на лугах</w:t>
      </w:r>
    </w:p>
    <w:p w:rsidR="005530A5" w:rsidRDefault="005530A5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зеленеет озимь на полях</w:t>
      </w:r>
    </w:p>
    <w:p w:rsidR="005530A5" w:rsidRDefault="005530A5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 небо кроют, солнце не блестит</w:t>
      </w:r>
    </w:p>
    <w:p w:rsidR="005530A5" w:rsidRDefault="005530A5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 поле воет дождик моросит,</w:t>
      </w:r>
    </w:p>
    <w:p w:rsidR="005530A5" w:rsidRDefault="005530A5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побежали быстрого ручья</w:t>
      </w:r>
    </w:p>
    <w:p w:rsidR="005530A5" w:rsidRPr="00B528E0" w:rsidRDefault="005530A5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Птицы улетели в теплые края.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B04" w:rsidRDefault="00D71B04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сидели, мы читали, мы немножечко устали</w:t>
      </w:r>
    </w:p>
    <w:p w:rsidR="00D71B04" w:rsidRDefault="00D71B04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мы поиграем, как листочки полетаем: </w:t>
      </w:r>
    </w:p>
    <w:p w:rsidR="00D71B04" w:rsidRPr="00B528E0" w:rsidRDefault="00D71B04" w:rsidP="00D71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Физминутка</w:t>
      </w:r>
      <w:proofErr w:type="spellEnd"/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"Листочки".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листочки закружились.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ветер зашумел над ними,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они летели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сели.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ветер снова тихо набежал,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листочки красивые поднял.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они летели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сели.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ваших ответов, я поняла, что осень вам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нравиться, а какие красивые слова вы могли бы сказать про осень.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осенние слова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</w:p>
    <w:p w:rsidR="00B528E0" w:rsidRPr="00B528E0" w:rsidRDefault="00B528E0" w:rsidP="00D71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D71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7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отправим зайцам нашу коллективную работу с листочками, которые мы вчера с вами нарисовали. Мы их приклеим и отправим. Это будет им наш подарок. </w:t>
      </w:r>
      <w:r w:rsidR="005467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7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айчики увидят и поймут, что наступила осень, все листья опали и можно готовиться к зиме.  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рада, что вы сами нашли убедительные доказательства, что осень прошла через наш </w:t>
      </w:r>
      <w:r w:rsidR="00D7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  <w:r w:rsidRPr="00B5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направилась в лес. </w:t>
      </w:r>
      <w:r w:rsidR="00D7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мы сегодня узнали на занятии? </w:t>
      </w:r>
      <w:r w:rsidRPr="00B52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="00D71B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71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Понравилось ли вам?</w:t>
      </w:r>
    </w:p>
    <w:p w:rsidR="00B528E0" w:rsidRPr="00B528E0" w:rsidRDefault="00B528E0" w:rsidP="00B52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D7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</w:p>
    <w:p w:rsidR="00F847A5" w:rsidRDefault="00F847A5"/>
    <w:p w:rsidR="00B45D9F" w:rsidRDefault="00B45D9F"/>
    <w:p w:rsidR="00B45D9F" w:rsidRDefault="00B45D9F"/>
    <w:p w:rsidR="00B45D9F" w:rsidRDefault="00B45D9F"/>
    <w:p w:rsidR="00B45D9F" w:rsidRDefault="00B45D9F">
      <w:bookmarkStart w:id="0" w:name="_GoBack"/>
      <w:r w:rsidRPr="00B45D9F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-18415</wp:posOffset>
            </wp:positionV>
            <wp:extent cx="2806700" cy="3742690"/>
            <wp:effectExtent l="198755" t="182245" r="192405" b="192405"/>
            <wp:wrapTight wrapText="bothSides">
              <wp:wrapPolygon edited="0">
                <wp:start x="23003" y="172"/>
                <wp:lineTo x="20510" y="-1147"/>
                <wp:lineTo x="-748" y="-1147"/>
                <wp:lineTo x="-748" y="-597"/>
                <wp:lineTo x="-1334" y="172"/>
                <wp:lineTo x="-1334" y="21281"/>
                <wp:lineTo x="-748" y="22051"/>
                <wp:lineTo x="1451" y="22600"/>
                <wp:lineTo x="20364" y="22600"/>
                <wp:lineTo x="22563" y="21391"/>
                <wp:lineTo x="23003" y="21281"/>
                <wp:lineTo x="23003" y="172"/>
              </wp:wrapPolygon>
            </wp:wrapTight>
            <wp:docPr id="1" name="Рисунок 1" descr="C:\Users\Андрей\Desktop\8Ip9o5JHf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8Ip9o5JHf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06700" cy="3742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5D9F" w:rsidRDefault="00B45D9F"/>
    <w:p w:rsidR="00B45D9F" w:rsidRDefault="00B45D9F" w:rsidP="00B45D9F">
      <w:pPr>
        <w:jc w:val="center"/>
        <w:rPr>
          <w:rFonts w:ascii="Times New Roman" w:hAnsi="Times New Roman" w:cs="Times New Roman"/>
          <w:b/>
          <w:sz w:val="44"/>
        </w:rPr>
      </w:pPr>
      <w:r w:rsidRPr="00B45D9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2454275</wp:posOffset>
            </wp:positionH>
            <wp:positionV relativeFrom="paragraph">
              <wp:posOffset>3234690</wp:posOffset>
            </wp:positionV>
            <wp:extent cx="3407410" cy="4543647"/>
            <wp:effectExtent l="190500" t="190500" r="193040" b="200025"/>
            <wp:wrapTight wrapText="bothSides">
              <wp:wrapPolygon edited="0">
                <wp:start x="242" y="-906"/>
                <wp:lineTo x="-1208" y="-725"/>
                <wp:lineTo x="-1208" y="21374"/>
                <wp:lineTo x="242" y="22460"/>
                <wp:lineTo x="21254" y="22460"/>
                <wp:lineTo x="21375" y="22279"/>
                <wp:lineTo x="22703" y="21102"/>
                <wp:lineTo x="22703" y="725"/>
                <wp:lineTo x="21375" y="-634"/>
                <wp:lineTo x="21254" y="-906"/>
                <wp:lineTo x="242" y="-906"/>
              </wp:wrapPolygon>
            </wp:wrapTight>
            <wp:docPr id="2" name="Рисунок 2" descr="C:\Users\Андрей\Desktop\GpWEyIvX9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GpWEyIvX9L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543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D9F">
        <w:rPr>
          <w:rFonts w:ascii="Times New Roman" w:hAnsi="Times New Roman" w:cs="Times New Roman"/>
          <w:b/>
          <w:sz w:val="44"/>
        </w:rPr>
        <w:t>С</w:t>
      </w:r>
      <w:r>
        <w:rPr>
          <w:rFonts w:ascii="Times New Roman" w:hAnsi="Times New Roman" w:cs="Times New Roman"/>
          <w:b/>
          <w:sz w:val="44"/>
        </w:rPr>
        <w:t>юрприз-занятие</w:t>
      </w:r>
    </w:p>
    <w:p w:rsidR="00B45D9F" w:rsidRDefault="00B45D9F" w:rsidP="00B45D9F">
      <w:pPr>
        <w:jc w:val="center"/>
        <w:rPr>
          <w:rFonts w:ascii="Times New Roman" w:hAnsi="Times New Roman" w:cs="Times New Roman"/>
          <w:b/>
          <w:sz w:val="44"/>
        </w:rPr>
      </w:pPr>
      <w:r w:rsidRPr="00B45D9F">
        <w:rPr>
          <w:rFonts w:ascii="Times New Roman" w:hAnsi="Times New Roman" w:cs="Times New Roman"/>
          <w:b/>
          <w:sz w:val="44"/>
        </w:rPr>
        <w:t>«Письмо от зайчат»</w:t>
      </w:r>
    </w:p>
    <w:p w:rsidR="00B45D9F" w:rsidRPr="00B45D9F" w:rsidRDefault="00B45D9F" w:rsidP="00B45D9F">
      <w:pPr>
        <w:rPr>
          <w:rFonts w:ascii="Times New Roman" w:hAnsi="Times New Roman" w:cs="Times New Roman"/>
          <w:sz w:val="44"/>
        </w:rPr>
      </w:pPr>
    </w:p>
    <w:p w:rsidR="00B45D9F" w:rsidRPr="00B45D9F" w:rsidRDefault="00B45D9F" w:rsidP="00B45D9F">
      <w:pPr>
        <w:rPr>
          <w:rFonts w:ascii="Times New Roman" w:hAnsi="Times New Roman" w:cs="Times New Roman"/>
          <w:sz w:val="44"/>
        </w:rPr>
      </w:pPr>
    </w:p>
    <w:p w:rsidR="00B45D9F" w:rsidRPr="00B45D9F" w:rsidRDefault="00B45D9F" w:rsidP="00B45D9F">
      <w:pPr>
        <w:rPr>
          <w:rFonts w:ascii="Times New Roman" w:hAnsi="Times New Roman" w:cs="Times New Roman"/>
          <w:sz w:val="44"/>
        </w:rPr>
      </w:pPr>
    </w:p>
    <w:p w:rsidR="00B45D9F" w:rsidRPr="00B45D9F" w:rsidRDefault="00B45D9F" w:rsidP="00B45D9F">
      <w:pPr>
        <w:rPr>
          <w:rFonts w:ascii="Times New Roman" w:hAnsi="Times New Roman" w:cs="Times New Roman"/>
          <w:sz w:val="44"/>
        </w:rPr>
      </w:pPr>
    </w:p>
    <w:p w:rsidR="00B45D9F" w:rsidRPr="00B45D9F" w:rsidRDefault="00B45D9F" w:rsidP="00B45D9F">
      <w:pPr>
        <w:rPr>
          <w:rFonts w:ascii="Times New Roman" w:hAnsi="Times New Roman" w:cs="Times New Roman"/>
          <w:sz w:val="44"/>
        </w:rPr>
      </w:pPr>
    </w:p>
    <w:p w:rsidR="00B45D9F" w:rsidRPr="00B45D9F" w:rsidRDefault="00B45D9F" w:rsidP="00B45D9F">
      <w:pPr>
        <w:rPr>
          <w:rFonts w:ascii="Times New Roman" w:hAnsi="Times New Roman" w:cs="Times New Roman"/>
          <w:sz w:val="44"/>
        </w:rPr>
      </w:pPr>
    </w:p>
    <w:p w:rsidR="00B45D9F" w:rsidRDefault="00B45D9F" w:rsidP="00B45D9F">
      <w:pPr>
        <w:rPr>
          <w:rFonts w:ascii="Times New Roman" w:hAnsi="Times New Roman" w:cs="Times New Roman"/>
          <w:sz w:val="44"/>
        </w:rPr>
      </w:pPr>
    </w:p>
    <w:p w:rsidR="00B45D9F" w:rsidRDefault="00B45D9F" w:rsidP="00B45D9F">
      <w:pPr>
        <w:rPr>
          <w:rFonts w:ascii="Times New Roman" w:hAnsi="Times New Roman" w:cs="Times New Roman"/>
          <w:sz w:val="44"/>
        </w:rPr>
      </w:pPr>
    </w:p>
    <w:p w:rsidR="00B45D9F" w:rsidRDefault="00B45D9F" w:rsidP="00B45D9F">
      <w:pPr>
        <w:rPr>
          <w:rFonts w:ascii="Times New Roman" w:hAnsi="Times New Roman" w:cs="Times New Roman"/>
          <w:sz w:val="44"/>
        </w:rPr>
      </w:pPr>
    </w:p>
    <w:p w:rsidR="00B45D9F" w:rsidRDefault="00B45D9F" w:rsidP="00B45D9F">
      <w:pPr>
        <w:rPr>
          <w:rFonts w:ascii="Times New Roman" w:hAnsi="Times New Roman" w:cs="Times New Roman"/>
          <w:sz w:val="44"/>
        </w:rPr>
      </w:pPr>
    </w:p>
    <w:p w:rsidR="00B45D9F" w:rsidRDefault="00B45D9F" w:rsidP="00B45D9F">
      <w:pPr>
        <w:rPr>
          <w:rFonts w:ascii="Times New Roman" w:hAnsi="Times New Roman" w:cs="Times New Roman"/>
          <w:sz w:val="44"/>
        </w:rPr>
      </w:pPr>
    </w:p>
    <w:p w:rsidR="00B45D9F" w:rsidRPr="00B45D9F" w:rsidRDefault="00B45D9F" w:rsidP="00B45D9F">
      <w:pPr>
        <w:jc w:val="center"/>
        <w:rPr>
          <w:rFonts w:ascii="Times New Roman" w:hAnsi="Times New Roman" w:cs="Times New Roman"/>
          <w:b/>
          <w:sz w:val="44"/>
        </w:rPr>
      </w:pPr>
      <w:r w:rsidRPr="00B45D9F">
        <w:rPr>
          <w:rFonts w:ascii="Times New Roman" w:hAnsi="Times New Roman" w:cs="Times New Roman"/>
          <w:b/>
          <w:sz w:val="44"/>
        </w:rPr>
        <w:t>Коллективная работа</w:t>
      </w:r>
    </w:p>
    <w:sectPr w:rsidR="00B45D9F" w:rsidRPr="00B4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8C3"/>
    <w:multiLevelType w:val="multilevel"/>
    <w:tmpl w:val="8E50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B34F7"/>
    <w:multiLevelType w:val="multilevel"/>
    <w:tmpl w:val="61D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2752D"/>
    <w:multiLevelType w:val="multilevel"/>
    <w:tmpl w:val="414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B4CF2"/>
    <w:multiLevelType w:val="multilevel"/>
    <w:tmpl w:val="4B2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130BE"/>
    <w:multiLevelType w:val="multilevel"/>
    <w:tmpl w:val="6424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52CE3"/>
    <w:multiLevelType w:val="multilevel"/>
    <w:tmpl w:val="75F0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E0"/>
    <w:rsid w:val="00546797"/>
    <w:rsid w:val="005530A5"/>
    <w:rsid w:val="009D25C4"/>
    <w:rsid w:val="00B26AAD"/>
    <w:rsid w:val="00B45D9F"/>
    <w:rsid w:val="00B528E0"/>
    <w:rsid w:val="00C65E16"/>
    <w:rsid w:val="00D71B04"/>
    <w:rsid w:val="00EC1E98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6EA0"/>
  <w15:chartTrackingRefBased/>
  <w15:docId w15:val="{55676250-A0A2-4896-8DD0-D77819D1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2018-10-14T14:29:00Z</cp:lastPrinted>
  <dcterms:created xsi:type="dcterms:W3CDTF">2018-10-15T15:39:00Z</dcterms:created>
  <dcterms:modified xsi:type="dcterms:W3CDTF">2018-11-26T14:24:00Z</dcterms:modified>
</cp:coreProperties>
</file>