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377" w:rsidRPr="00431377" w:rsidRDefault="00431377" w:rsidP="00431377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color w:val="333333"/>
        </w:rPr>
      </w:pPr>
      <w:r>
        <w:rPr>
          <w:b/>
          <w:color w:val="333333"/>
        </w:rPr>
        <w:t>Интегрированные</w:t>
      </w:r>
      <w:r w:rsidRPr="00431377">
        <w:rPr>
          <w:b/>
          <w:color w:val="333333"/>
        </w:rPr>
        <w:t xml:space="preserve"> уроки в начальной школе как способ всестороннего развития ребенка и активизации познавательной и мыслительной деятельности учеников</w:t>
      </w:r>
    </w:p>
    <w:p w:rsidR="00431377" w:rsidRPr="00431377" w:rsidRDefault="00431377" w:rsidP="00431377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1"/>
          <w:szCs w:val="21"/>
        </w:rPr>
      </w:pPr>
      <w:r w:rsidRPr="00431377">
        <w:rPr>
          <w:color w:val="333333"/>
          <w:sz w:val="21"/>
          <w:szCs w:val="21"/>
        </w:rPr>
        <w:t xml:space="preserve">За годы работы учителем начальных классов я пришла к выводу, </w:t>
      </w:r>
      <w:bookmarkStart w:id="0" w:name="_GoBack"/>
      <w:r w:rsidRPr="00431377">
        <w:rPr>
          <w:color w:val="333333"/>
          <w:sz w:val="21"/>
          <w:szCs w:val="21"/>
        </w:rPr>
        <w:t xml:space="preserve">что </w:t>
      </w:r>
      <w:bookmarkEnd w:id="0"/>
      <w:r w:rsidRPr="00431377">
        <w:rPr>
          <w:color w:val="333333"/>
          <w:sz w:val="21"/>
          <w:szCs w:val="21"/>
        </w:rPr>
        <w:t>наиболее эффективными, интересными для педагога и детей, являются интегрированные уроки.</w:t>
      </w:r>
    </w:p>
    <w:p w:rsidR="00431377" w:rsidRPr="00431377" w:rsidRDefault="00431377" w:rsidP="00431377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1"/>
          <w:szCs w:val="21"/>
        </w:rPr>
      </w:pPr>
      <w:r w:rsidRPr="00431377">
        <w:rPr>
          <w:color w:val="333333"/>
          <w:sz w:val="21"/>
          <w:szCs w:val="21"/>
        </w:rPr>
        <w:t>Интегрированное обучение положительно влияет на развитие самостоятельности, познавательной активности и интересов учащихся. Содержание уроков, обучающая деятельность учителя обращены к личности ученика, поэтому способствуют всестороннему развитию способностей, активизации мыслительных процессов у учащихся, побуждают их к обобщению знаний, относящихся к разным наукам.</w:t>
      </w:r>
    </w:p>
    <w:p w:rsidR="00431377" w:rsidRPr="00431377" w:rsidRDefault="00431377" w:rsidP="00431377">
      <w:pPr>
        <w:pStyle w:val="a3"/>
        <w:spacing w:before="0" w:beforeAutospacing="0" w:after="135" w:afterAutospacing="0"/>
        <w:rPr>
          <w:b/>
          <w:bCs/>
          <w:color w:val="333333"/>
          <w:sz w:val="21"/>
          <w:szCs w:val="21"/>
          <w:shd w:val="clear" w:color="auto" w:fill="FFFFFF"/>
        </w:rPr>
      </w:pPr>
      <w:r w:rsidRPr="00431377">
        <w:rPr>
          <w:b/>
          <w:bCs/>
          <w:color w:val="333333"/>
          <w:sz w:val="21"/>
          <w:szCs w:val="21"/>
          <w:shd w:val="clear" w:color="auto" w:fill="FFFFFF"/>
        </w:rPr>
        <w:t>Интегрированные уроки позволяют учителю сократить сроки изучения отдельных тем, ликвидировать дублирование материала по разным предметам, уделить больше внимания (в разнообразных формах) тем целям, которые учитель выделяет в данный момент обучения (развитие речи, мышления, орфографической зоркости, творческого потенциала).</w:t>
      </w:r>
    </w:p>
    <w:p w:rsidR="00431377" w:rsidRPr="00431377" w:rsidRDefault="00431377" w:rsidP="00431377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1"/>
          <w:szCs w:val="21"/>
        </w:rPr>
      </w:pPr>
      <w:r w:rsidRPr="00431377">
        <w:rPr>
          <w:b/>
          <w:bCs/>
          <w:color w:val="333333"/>
          <w:sz w:val="21"/>
          <w:szCs w:val="21"/>
        </w:rPr>
        <w:t>Интегрированные уроки снимают утомляемость и перенапряжение учащихся за счёт переключения с одного вида деятельности на другой.</w:t>
      </w:r>
    </w:p>
    <w:p w:rsidR="00431377" w:rsidRPr="00431377" w:rsidRDefault="00431377" w:rsidP="00431377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1"/>
          <w:szCs w:val="21"/>
        </w:rPr>
      </w:pPr>
      <w:r w:rsidRPr="00431377">
        <w:rPr>
          <w:color w:val="333333"/>
          <w:sz w:val="21"/>
          <w:szCs w:val="21"/>
        </w:rPr>
        <w:t>Интегрированное обучение – система, которая объединяет, соединяет знания по отдельным предметам в единое целое, на основе чего формируется у детей целостное восприятие мира.</w:t>
      </w:r>
    </w:p>
    <w:p w:rsidR="00431377" w:rsidRPr="00431377" w:rsidRDefault="00431377" w:rsidP="00431377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1"/>
          <w:szCs w:val="21"/>
        </w:rPr>
      </w:pPr>
      <w:r w:rsidRPr="00431377">
        <w:rPr>
          <w:color w:val="333333"/>
          <w:sz w:val="21"/>
          <w:szCs w:val="21"/>
        </w:rPr>
        <w:t>Очень важно сформировать у детей целостную картину мира. При изучении общей темы необходимо показать, как с помощью слова, звука, линии, цвета можно раскрыть один и тот же образ окружающего нас мира или наше состояние. В этом случае отдельные знания, полученные на уроках, будут складываться в одну большую “картинку – представление”, способствующую созданию истинной системы знаний и правильному миропониманию.</w:t>
      </w:r>
    </w:p>
    <w:p w:rsidR="00431377" w:rsidRPr="00431377" w:rsidRDefault="00431377" w:rsidP="00431377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1"/>
          <w:szCs w:val="21"/>
        </w:rPr>
      </w:pPr>
      <w:r w:rsidRPr="00431377">
        <w:rPr>
          <w:color w:val="333333"/>
          <w:sz w:val="21"/>
          <w:szCs w:val="21"/>
        </w:rPr>
        <w:t>Кроме того, интеграция предметов является средством интенсификации урока, расширяет его информативную ёмкость, способствует развитию интереса к предметам, к изучаемому курсу, повышает творческий потенциал учащихся.</w:t>
      </w:r>
    </w:p>
    <w:p w:rsidR="00431377" w:rsidRPr="00431377" w:rsidRDefault="00431377" w:rsidP="00431377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1"/>
          <w:szCs w:val="21"/>
        </w:rPr>
      </w:pPr>
      <w:r w:rsidRPr="00431377">
        <w:rPr>
          <w:color w:val="333333"/>
          <w:sz w:val="21"/>
          <w:szCs w:val="21"/>
        </w:rPr>
        <w:t>Но важно отметить тот факт, что злоупотребление интеграцией может привести к нежелательным результатам. Поэтому необходимо знать, что интеграция возможна только при ряде условий: родстве наук, соответствующих интегрируемым учебным предметам; совпадении или близости объекта изучения; наличии общих методов и теоретических концепций построения.</w:t>
      </w:r>
    </w:p>
    <w:p w:rsidR="00431377" w:rsidRPr="00431377" w:rsidRDefault="00431377" w:rsidP="00431377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1"/>
          <w:szCs w:val="21"/>
        </w:rPr>
      </w:pPr>
      <w:r w:rsidRPr="00431377">
        <w:rPr>
          <w:color w:val="333333"/>
          <w:sz w:val="21"/>
          <w:szCs w:val="21"/>
        </w:rPr>
        <w:t xml:space="preserve">В качестве </w:t>
      </w:r>
      <w:proofErr w:type="gramStart"/>
      <w:r w:rsidRPr="00431377">
        <w:rPr>
          <w:color w:val="333333"/>
          <w:sz w:val="21"/>
          <w:szCs w:val="21"/>
        </w:rPr>
        <w:t xml:space="preserve">методов, используемых на </w:t>
      </w:r>
      <w:proofErr w:type="spellStart"/>
      <w:r w:rsidRPr="00431377">
        <w:rPr>
          <w:color w:val="333333"/>
          <w:sz w:val="21"/>
          <w:szCs w:val="21"/>
        </w:rPr>
        <w:t>интегрировнных</w:t>
      </w:r>
      <w:proofErr w:type="spellEnd"/>
      <w:r w:rsidRPr="00431377">
        <w:rPr>
          <w:color w:val="333333"/>
          <w:sz w:val="21"/>
          <w:szCs w:val="21"/>
        </w:rPr>
        <w:t xml:space="preserve"> выступают</w:t>
      </w:r>
      <w:proofErr w:type="gramEnd"/>
      <w:r w:rsidRPr="00431377">
        <w:rPr>
          <w:color w:val="333333"/>
          <w:sz w:val="21"/>
          <w:szCs w:val="21"/>
        </w:rPr>
        <w:t>:</w:t>
      </w:r>
    </w:p>
    <w:p w:rsidR="00431377" w:rsidRPr="00431377" w:rsidRDefault="00431377" w:rsidP="00431377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1"/>
          <w:szCs w:val="21"/>
        </w:rPr>
      </w:pPr>
      <w:r w:rsidRPr="00431377">
        <w:rPr>
          <w:color w:val="333333"/>
          <w:sz w:val="21"/>
          <w:szCs w:val="21"/>
        </w:rPr>
        <w:t>– эвристические беседы;</w:t>
      </w:r>
      <w:r w:rsidRPr="00431377">
        <w:rPr>
          <w:color w:val="333333"/>
          <w:sz w:val="21"/>
          <w:szCs w:val="21"/>
        </w:rPr>
        <w:br/>
        <w:t>– экскурсии;</w:t>
      </w:r>
      <w:r w:rsidRPr="00431377">
        <w:rPr>
          <w:color w:val="333333"/>
          <w:sz w:val="21"/>
          <w:szCs w:val="21"/>
        </w:rPr>
        <w:br/>
        <w:t xml:space="preserve">– творческие работы по развитию речи, написание их по материалам природоведческого характера, </w:t>
      </w:r>
      <w:proofErr w:type="gramStart"/>
      <w:r w:rsidRPr="00431377">
        <w:rPr>
          <w:color w:val="333333"/>
          <w:sz w:val="21"/>
          <w:szCs w:val="21"/>
        </w:rPr>
        <w:t>наблюдение</w:t>
      </w:r>
      <w:proofErr w:type="gramEnd"/>
      <w:r w:rsidRPr="00431377">
        <w:rPr>
          <w:color w:val="333333"/>
          <w:sz w:val="21"/>
          <w:szCs w:val="21"/>
        </w:rPr>
        <w:t xml:space="preserve"> как на уроках русского языка, так и на природоведении;</w:t>
      </w:r>
      <w:r w:rsidRPr="00431377">
        <w:rPr>
          <w:color w:val="333333"/>
          <w:sz w:val="21"/>
          <w:szCs w:val="21"/>
        </w:rPr>
        <w:br/>
        <w:t>– словесное рисование, выразительное чтение пейзажных описаний;</w:t>
      </w:r>
      <w:r w:rsidRPr="00431377">
        <w:rPr>
          <w:color w:val="333333"/>
          <w:sz w:val="21"/>
          <w:szCs w:val="21"/>
        </w:rPr>
        <w:br/>
        <w:t>– написание диктантов, изложений природоведческого содержания.</w:t>
      </w:r>
    </w:p>
    <w:p w:rsidR="00431377" w:rsidRPr="00431377" w:rsidRDefault="00431377" w:rsidP="00431377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1"/>
          <w:szCs w:val="21"/>
        </w:rPr>
      </w:pPr>
      <w:proofErr w:type="gramStart"/>
      <w:r w:rsidRPr="00431377">
        <w:rPr>
          <w:color w:val="333333"/>
          <w:sz w:val="21"/>
          <w:szCs w:val="21"/>
        </w:rPr>
        <w:t>Следует выделить возможные сочетания таких предметов, как чтение – русский язык, чтение – природоведение, чтение – изобразительное искусство, чтение – природоведение – изобразительное искусство, русский язык – чтение – изобразительное искусство, чтение – природоведение – труд, русский язык – природоведение – изобразительное искусство.</w:t>
      </w:r>
      <w:proofErr w:type="gramEnd"/>
    </w:p>
    <w:p w:rsidR="00431377" w:rsidRPr="00431377" w:rsidRDefault="00431377" w:rsidP="00431377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1"/>
          <w:szCs w:val="21"/>
        </w:rPr>
      </w:pPr>
      <w:r w:rsidRPr="00431377">
        <w:rPr>
          <w:b/>
          <w:bCs/>
          <w:color w:val="333333"/>
          <w:sz w:val="21"/>
          <w:szCs w:val="21"/>
        </w:rPr>
        <w:t>Главной особенностью интегрированного урока является то, что такой урок строится на основе какого-то одного предмета, который является главным. </w:t>
      </w:r>
      <w:r w:rsidRPr="00431377">
        <w:rPr>
          <w:color w:val="333333"/>
          <w:sz w:val="21"/>
          <w:szCs w:val="21"/>
        </w:rPr>
        <w:t>Остальные, интегрируемые с ним предметы, помогают шире изучить его связи, процессы, глубже понять сущность изучаемого предмета, понять связи с реальной жизнью и возможность применения полученных знаний на практике.</w:t>
      </w:r>
    </w:p>
    <w:p w:rsidR="00431377" w:rsidRPr="00431377" w:rsidRDefault="00431377" w:rsidP="00431377">
      <w:pPr>
        <w:pStyle w:val="a3"/>
        <w:spacing w:before="0" w:beforeAutospacing="0" w:after="135" w:afterAutospacing="0"/>
        <w:rPr>
          <w:b/>
          <w:bCs/>
          <w:color w:val="333333"/>
          <w:sz w:val="21"/>
          <w:szCs w:val="21"/>
          <w:shd w:val="clear" w:color="auto" w:fill="FFFFFF"/>
        </w:rPr>
      </w:pPr>
      <w:r w:rsidRPr="00431377">
        <w:rPr>
          <w:b/>
          <w:bCs/>
          <w:color w:val="333333"/>
          <w:sz w:val="21"/>
          <w:szCs w:val="21"/>
          <w:shd w:val="clear" w:color="auto" w:fill="FFFFFF"/>
        </w:rPr>
        <w:t>Интегрированный урок требует от учителя дополнительной подготовки, больной эрудиции, высокого профессионализма. Разрабатывая такой урок, учитель должен учитывать:</w:t>
      </w:r>
    </w:p>
    <w:p w:rsidR="00431377" w:rsidRPr="00431377" w:rsidRDefault="00431377" w:rsidP="00431377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1"/>
          <w:szCs w:val="21"/>
        </w:rPr>
      </w:pPr>
      <w:r w:rsidRPr="00431377">
        <w:rPr>
          <w:color w:val="333333"/>
          <w:sz w:val="21"/>
          <w:szCs w:val="21"/>
        </w:rPr>
        <w:t>I – Цель урока (Это может быть необходимость сокращения сроков изучения темы, ликвидация пробелов в знаниях учащихся, перераспределение приоритетов и т.п.).</w:t>
      </w:r>
    </w:p>
    <w:p w:rsidR="00431377" w:rsidRPr="00431377" w:rsidRDefault="00431377" w:rsidP="00431377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1"/>
          <w:szCs w:val="21"/>
        </w:rPr>
      </w:pPr>
      <w:r w:rsidRPr="00431377">
        <w:rPr>
          <w:color w:val="333333"/>
          <w:sz w:val="21"/>
          <w:szCs w:val="21"/>
        </w:rPr>
        <w:t>2. Подбор объектов, т.е. источников информации, которые бы отвечали целям урока.</w:t>
      </w:r>
    </w:p>
    <w:p w:rsidR="00431377" w:rsidRPr="00431377" w:rsidRDefault="00431377" w:rsidP="00431377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1"/>
          <w:szCs w:val="21"/>
        </w:rPr>
      </w:pPr>
      <w:r w:rsidRPr="00431377">
        <w:rPr>
          <w:color w:val="333333"/>
          <w:sz w:val="21"/>
          <w:szCs w:val="21"/>
        </w:rPr>
        <w:t>3. Определение системообразующего фактора, т.е. нахождение основания для объединения разнопредметной информации (Это – идея, явление, понятие или предмет).</w:t>
      </w:r>
    </w:p>
    <w:p w:rsidR="00431377" w:rsidRPr="00431377" w:rsidRDefault="00431377" w:rsidP="00431377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1"/>
          <w:szCs w:val="21"/>
        </w:rPr>
      </w:pPr>
      <w:r w:rsidRPr="00431377">
        <w:rPr>
          <w:color w:val="333333"/>
          <w:sz w:val="21"/>
          <w:szCs w:val="21"/>
        </w:rPr>
        <w:t>4. Создание новой структуры курса, т.е. изменение функционального назначения знаний.</w:t>
      </w:r>
    </w:p>
    <w:p w:rsidR="00431377" w:rsidRPr="00431377" w:rsidRDefault="00431377" w:rsidP="00431377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1"/>
          <w:szCs w:val="21"/>
        </w:rPr>
      </w:pPr>
      <w:r w:rsidRPr="00431377">
        <w:rPr>
          <w:color w:val="333333"/>
          <w:sz w:val="21"/>
          <w:szCs w:val="21"/>
        </w:rPr>
        <w:t>5. Переработка содержания. (Разрушение старых форм, создание новых связей между отдельными элементами системы).</w:t>
      </w:r>
    </w:p>
    <w:p w:rsidR="00431377" w:rsidRPr="00431377" w:rsidRDefault="00431377" w:rsidP="00431377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1"/>
          <w:szCs w:val="21"/>
        </w:rPr>
      </w:pPr>
      <w:r w:rsidRPr="00431377">
        <w:rPr>
          <w:color w:val="333333"/>
          <w:sz w:val="21"/>
          <w:szCs w:val="21"/>
        </w:rPr>
        <w:lastRenderedPageBreak/>
        <w:t>Немаловажное значение имеет то, знает ли учитель, когда и какие предметы можно и необходимо интегрировать, чтобы добиться наиболее эффективного результата при обучении младших школьников.</w:t>
      </w:r>
    </w:p>
    <w:p w:rsidR="00431377" w:rsidRPr="00431377" w:rsidRDefault="00431377" w:rsidP="00431377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1"/>
          <w:szCs w:val="21"/>
        </w:rPr>
      </w:pPr>
      <w:r w:rsidRPr="00431377">
        <w:rPr>
          <w:color w:val="333333"/>
          <w:sz w:val="21"/>
          <w:szCs w:val="21"/>
        </w:rPr>
        <w:t>В первом классе лучше интегрировать следующие предметы: чтение, письмо, изобразительное искусство, труд. Только чтение и только письмо очень утомляют ребёнка и развивают у него отрицательные эмоции. А задача учителя первоклассников заключается именно в том, чтобы, с первых дней учёбы в школе у ребенка ни в коем случае не угас интерес к учению, не потухли огоньки в его глазах, чтобы ребёнок с радостью шёл на урок.</w:t>
      </w:r>
    </w:p>
    <w:p w:rsidR="00431377" w:rsidRPr="00431377" w:rsidRDefault="00431377" w:rsidP="00431377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1"/>
          <w:szCs w:val="21"/>
        </w:rPr>
      </w:pPr>
      <w:r w:rsidRPr="00431377">
        <w:rPr>
          <w:color w:val="333333"/>
          <w:sz w:val="21"/>
          <w:szCs w:val="21"/>
        </w:rPr>
        <w:t>Чередование вышеперечисленных предметов поддерживает интерес ребёнка к процессу познания и активизирует деятельность.</w:t>
      </w:r>
    </w:p>
    <w:p w:rsidR="00431377" w:rsidRPr="00431377" w:rsidRDefault="00431377" w:rsidP="00431377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1"/>
          <w:szCs w:val="21"/>
        </w:rPr>
      </w:pPr>
      <w:r w:rsidRPr="00431377">
        <w:rPr>
          <w:color w:val="333333"/>
          <w:sz w:val="21"/>
          <w:szCs w:val="21"/>
        </w:rPr>
        <w:t>Во втором классе можно интегрировать чтение, русский язык, природоведение и изобразительное искусство.</w:t>
      </w:r>
    </w:p>
    <w:p w:rsidR="00431377" w:rsidRPr="00431377" w:rsidRDefault="00431377" w:rsidP="00431377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1"/>
          <w:szCs w:val="21"/>
        </w:rPr>
      </w:pPr>
      <w:r w:rsidRPr="00431377">
        <w:rPr>
          <w:color w:val="333333"/>
          <w:sz w:val="21"/>
          <w:szCs w:val="21"/>
        </w:rPr>
        <w:t xml:space="preserve">В третьем классе можно интегрировать чтение, </w:t>
      </w:r>
      <w:proofErr w:type="spellStart"/>
      <w:r w:rsidRPr="00431377">
        <w:rPr>
          <w:color w:val="333333"/>
          <w:sz w:val="21"/>
          <w:szCs w:val="21"/>
        </w:rPr>
        <w:t>русскийязык</w:t>
      </w:r>
      <w:proofErr w:type="spellEnd"/>
      <w:r w:rsidRPr="00431377">
        <w:rPr>
          <w:color w:val="333333"/>
          <w:sz w:val="21"/>
          <w:szCs w:val="21"/>
        </w:rPr>
        <w:t>, исторические рассказы, природоведение и изобразительное искусство.</w:t>
      </w:r>
    </w:p>
    <w:p w:rsidR="00431377" w:rsidRPr="00431377" w:rsidRDefault="00431377" w:rsidP="00431377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1"/>
          <w:szCs w:val="21"/>
        </w:rPr>
      </w:pPr>
      <w:r w:rsidRPr="00431377">
        <w:rPr>
          <w:color w:val="333333"/>
          <w:sz w:val="21"/>
          <w:szCs w:val="21"/>
        </w:rPr>
        <w:t>В четвёртом классе можно использовать все возможные варианты интеграции предметов, даже включая те предметы, которые появляются сейчас в начальных классах по новым программам.</w:t>
      </w:r>
    </w:p>
    <w:p w:rsidR="00431377" w:rsidRPr="00431377" w:rsidRDefault="00431377" w:rsidP="00431377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1"/>
          <w:szCs w:val="21"/>
        </w:rPr>
      </w:pPr>
      <w:r w:rsidRPr="00431377">
        <w:rPr>
          <w:color w:val="333333"/>
          <w:sz w:val="21"/>
          <w:szCs w:val="21"/>
        </w:rPr>
        <w:t>Наиболее распространённой является интеграция русского языка с чтением, природоведением, изобразительным искусством, музыкой. А так же эти связи могут переплетаться ещё теснее, где интегрируются не два предмета, а три и даже больше. Такие уроки способствуют глубокому проникновению учащихся в слово, в мир красок и звуков, помогают формированию грамотной устной и письменной речи учащихся, её развитию и обогащению, развивают эстетический вкус, умение понимать и ценить произведения искусства, красоту и богатство родной природы.</w:t>
      </w:r>
    </w:p>
    <w:p w:rsidR="00431377" w:rsidRPr="00431377" w:rsidRDefault="00431377" w:rsidP="00431377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1"/>
          <w:szCs w:val="21"/>
        </w:rPr>
      </w:pPr>
      <w:proofErr w:type="gramStart"/>
      <w:r w:rsidRPr="00431377">
        <w:rPr>
          <w:color w:val="333333"/>
          <w:sz w:val="21"/>
          <w:szCs w:val="21"/>
        </w:rPr>
        <w:t>Очень часто использую интеграцию не на всем уроке, а только на каком-либо его этапе, т.е. интегрированным выступает только определённый фрагмент урока.</w:t>
      </w:r>
      <w:proofErr w:type="gramEnd"/>
    </w:p>
    <w:p w:rsidR="00431377" w:rsidRPr="00431377" w:rsidRDefault="00431377" w:rsidP="00431377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1"/>
          <w:szCs w:val="21"/>
        </w:rPr>
      </w:pPr>
      <w:r w:rsidRPr="00431377">
        <w:rPr>
          <w:color w:val="333333"/>
          <w:sz w:val="21"/>
          <w:szCs w:val="21"/>
        </w:rPr>
        <w:t>Перейдём непосредственно к рассмотрению возможностей интеграции вышеуказанных предметов.</w:t>
      </w:r>
    </w:p>
    <w:p w:rsidR="00431377" w:rsidRPr="00431377" w:rsidRDefault="00431377" w:rsidP="00431377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1"/>
          <w:szCs w:val="21"/>
        </w:rPr>
      </w:pPr>
      <w:r w:rsidRPr="00431377">
        <w:rPr>
          <w:color w:val="333333"/>
          <w:sz w:val="21"/>
          <w:szCs w:val="21"/>
        </w:rPr>
        <w:t>Интеграция русского языка с природоведением.</w:t>
      </w:r>
    </w:p>
    <w:p w:rsidR="00431377" w:rsidRPr="00431377" w:rsidRDefault="00431377" w:rsidP="00431377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1"/>
          <w:szCs w:val="21"/>
        </w:rPr>
      </w:pPr>
      <w:r w:rsidRPr="00431377">
        <w:rPr>
          <w:color w:val="333333"/>
          <w:sz w:val="21"/>
          <w:szCs w:val="21"/>
        </w:rPr>
        <w:t>На интегрированных уроках русского языка и природоведения в начальных классах чувственное восприятие предметов и явлений природы все время сопровождается работой по развитию речи детей. Учитель учит их правильно называть растения, животных, части тела, предлагает рассказать о результатах наблюдений.</w:t>
      </w:r>
    </w:p>
    <w:p w:rsidR="00431377" w:rsidRPr="00431377" w:rsidRDefault="00431377" w:rsidP="00431377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1"/>
          <w:szCs w:val="21"/>
        </w:rPr>
      </w:pPr>
      <w:r w:rsidRPr="00431377">
        <w:rPr>
          <w:color w:val="333333"/>
          <w:sz w:val="21"/>
          <w:szCs w:val="21"/>
        </w:rPr>
        <w:t>Благодаря такой работе новые слова, которыми овладевают дети, соединяются в их сознании с конкретными представлениями о предметах и явлениях природы, наполняются богатым жизненным содержанием. Все это подготавливает детей к сознательному чтению рассказов, статей, стихотворений, посвященных описанию природы. Дети с большим интересом читают и лучше понимают то, что перед этим сами видели, о чём беседовали с учителем</w:t>
      </w:r>
    </w:p>
    <w:p w:rsidR="00431377" w:rsidRPr="00431377" w:rsidRDefault="00431377" w:rsidP="00431377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1"/>
          <w:szCs w:val="21"/>
        </w:rPr>
      </w:pPr>
      <w:r w:rsidRPr="00431377">
        <w:rPr>
          <w:color w:val="333333"/>
          <w:sz w:val="21"/>
          <w:szCs w:val="21"/>
        </w:rPr>
        <w:t>На интегрированных уроках русского языка и изобразительного искусства предметом изучения чаще всего становятся произведения живописи.</w:t>
      </w:r>
    </w:p>
    <w:p w:rsidR="00431377" w:rsidRPr="00431377" w:rsidRDefault="00431377" w:rsidP="00431377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1"/>
          <w:szCs w:val="21"/>
        </w:rPr>
      </w:pPr>
      <w:r w:rsidRPr="00431377">
        <w:rPr>
          <w:color w:val="333333"/>
          <w:sz w:val="21"/>
          <w:szCs w:val="21"/>
        </w:rPr>
        <w:t>По ходу изложения материала учитель знакомит детей с биографией художника, с историей создания картины. Одновременно, обсуждая и анализируя произведение, внимание детей сосредотачивается на теме, изложением на холсте.</w:t>
      </w:r>
    </w:p>
    <w:p w:rsidR="00431377" w:rsidRPr="00431377" w:rsidRDefault="00431377" w:rsidP="00431377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1"/>
          <w:szCs w:val="21"/>
        </w:rPr>
      </w:pPr>
      <w:r w:rsidRPr="00431377">
        <w:rPr>
          <w:color w:val="333333"/>
          <w:sz w:val="21"/>
          <w:szCs w:val="21"/>
        </w:rPr>
        <w:t>В результате знакомства с живописью, дети учатся сопоставлять изображённое на картине с тем, что они наблюдали в действительности, а это в свою очередь способствует развитию логического мышления.</w:t>
      </w:r>
    </w:p>
    <w:p w:rsidR="00431377" w:rsidRPr="00431377" w:rsidRDefault="00431377" w:rsidP="00431377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1"/>
          <w:szCs w:val="21"/>
        </w:rPr>
      </w:pPr>
      <w:r w:rsidRPr="00431377">
        <w:rPr>
          <w:color w:val="333333"/>
          <w:sz w:val="21"/>
          <w:szCs w:val="21"/>
        </w:rPr>
        <w:t>Произведения живописи на уроках русского языка, являясь источником ярких впечатлений, воздействуя на эмоции детей, служат основой для осмысленного связного высказывания школьников, т.к. эмоции человека, воспринимающего искусство, неразрывно связаны с мышлением, а, следовательно, и с речью.</w:t>
      </w:r>
    </w:p>
    <w:p w:rsidR="00431377" w:rsidRPr="00431377" w:rsidRDefault="00431377" w:rsidP="00431377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1"/>
          <w:szCs w:val="21"/>
        </w:rPr>
      </w:pPr>
      <w:r w:rsidRPr="00431377">
        <w:rPr>
          <w:color w:val="333333"/>
          <w:sz w:val="21"/>
          <w:szCs w:val="21"/>
        </w:rPr>
        <w:t>Работа по картине стимулирует речевую деятельность школьников, развивает и обогащает их словарный запас.</w:t>
      </w:r>
    </w:p>
    <w:p w:rsidR="00431377" w:rsidRPr="00431377" w:rsidRDefault="00431377" w:rsidP="00431377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1"/>
          <w:szCs w:val="21"/>
        </w:rPr>
      </w:pPr>
      <w:r w:rsidRPr="00431377">
        <w:rPr>
          <w:color w:val="333333"/>
          <w:sz w:val="21"/>
          <w:szCs w:val="21"/>
        </w:rPr>
        <w:t>Осуществление интеграции предметов русскою языка и изобразительного искусства предполагает так же и самостоятельную творческую деятельность детей на уроке.</w:t>
      </w:r>
    </w:p>
    <w:p w:rsidR="00431377" w:rsidRPr="00431377" w:rsidRDefault="00431377" w:rsidP="00431377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1"/>
          <w:szCs w:val="21"/>
        </w:rPr>
      </w:pPr>
      <w:r w:rsidRPr="00431377">
        <w:rPr>
          <w:color w:val="333333"/>
          <w:sz w:val="21"/>
          <w:szCs w:val="21"/>
        </w:rPr>
        <w:t xml:space="preserve">Очень большую образовательную ценность несут в себе такие задания: к тексту, над которым работает в данный момент ученик, нарисовать иллюстрацию. Тем самым учитель, не акцентируя внимания детей, добирается осмысленного понимания текста. Дети проникают в его суть. Начинают замечать мелкие элементы, которые при обычном прочтении могли бы просто не запечатлеться в памяти ребёнка. Составляя свой рисунок с </w:t>
      </w:r>
      <w:proofErr w:type="gramStart"/>
      <w:r w:rsidRPr="00431377">
        <w:rPr>
          <w:color w:val="333333"/>
          <w:sz w:val="21"/>
          <w:szCs w:val="21"/>
        </w:rPr>
        <w:t>текстом</w:t>
      </w:r>
      <w:proofErr w:type="gramEnd"/>
      <w:r w:rsidRPr="00431377">
        <w:rPr>
          <w:color w:val="333333"/>
          <w:sz w:val="21"/>
          <w:szCs w:val="21"/>
        </w:rPr>
        <w:t xml:space="preserve"> дети осваивают своеобразие художественной речи, и меру своих сил проникают в значение контекста, расширяют свое представление о переносном значении слов, о богатстве оттенков значений.</w:t>
      </w:r>
    </w:p>
    <w:p w:rsidR="00431377" w:rsidRPr="00431377" w:rsidRDefault="00431377" w:rsidP="00431377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1"/>
          <w:szCs w:val="21"/>
        </w:rPr>
      </w:pPr>
      <w:r w:rsidRPr="00431377">
        <w:rPr>
          <w:color w:val="333333"/>
          <w:sz w:val="21"/>
          <w:szCs w:val="21"/>
        </w:rPr>
        <w:t>Возможности интеграции чтения и природоведения очень широки, поскольку перед уроками чтения и перед уроками природоведения стоят общие образовательные и воспитательные задачи. На этих уроках учащиеся знакомятся с природой своего края, с сезонными изменениями в природе, узнают о жизни диких и домашних животных, насекомых.</w:t>
      </w:r>
    </w:p>
    <w:p w:rsidR="00431377" w:rsidRPr="00431377" w:rsidRDefault="00431377" w:rsidP="00431377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1"/>
          <w:szCs w:val="21"/>
        </w:rPr>
      </w:pPr>
      <w:r w:rsidRPr="00431377">
        <w:rPr>
          <w:color w:val="333333"/>
          <w:sz w:val="21"/>
          <w:szCs w:val="21"/>
        </w:rPr>
        <w:lastRenderedPageBreak/>
        <w:t>На уроках чтения и природоведения есть и общая воспитательная цель – воспитать у младших школьников любовь и бережное отношение к природе, научить эстетически, воспринимать природу, "Одновременно, наличие, общих образовательных и воспитательных задач не мешает каждой из учебных дисциплин иметь свои, собственные, специфические педагогические задачи, решение которых требует и различных методов работы.</w:t>
      </w:r>
    </w:p>
    <w:p w:rsidR="00431377" w:rsidRPr="00431377" w:rsidRDefault="00431377" w:rsidP="00431377">
      <w:pPr>
        <w:pStyle w:val="a3"/>
        <w:spacing w:before="0" w:beforeAutospacing="0" w:after="135" w:afterAutospacing="0"/>
        <w:rPr>
          <w:b/>
          <w:bCs/>
          <w:color w:val="333333"/>
          <w:sz w:val="21"/>
          <w:szCs w:val="21"/>
          <w:shd w:val="clear" w:color="auto" w:fill="FFFFFF"/>
        </w:rPr>
      </w:pPr>
      <w:r w:rsidRPr="00431377">
        <w:rPr>
          <w:b/>
          <w:bCs/>
          <w:color w:val="333333"/>
          <w:sz w:val="21"/>
          <w:szCs w:val="21"/>
          <w:shd w:val="clear" w:color="auto" w:fill="FFFFFF"/>
        </w:rPr>
        <w:t>Интегрированные уроки будут способствовать формированию целостной картины мира у детей, пониманию связей между явлениями в природе, обществе и мире в целом.</w:t>
      </w:r>
    </w:p>
    <w:p w:rsidR="003266DA" w:rsidRPr="00431377" w:rsidRDefault="003266DA">
      <w:pPr>
        <w:rPr>
          <w:rFonts w:ascii="Times New Roman" w:hAnsi="Times New Roman" w:cs="Times New Roman"/>
        </w:rPr>
      </w:pPr>
    </w:p>
    <w:sectPr w:rsidR="003266DA" w:rsidRPr="00431377" w:rsidSect="00F873A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AB0"/>
    <w:rsid w:val="003266DA"/>
    <w:rsid w:val="00431377"/>
    <w:rsid w:val="00737AB0"/>
    <w:rsid w:val="00F8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1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1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2018-11-04T13:23:00Z</cp:lastPrinted>
  <dcterms:created xsi:type="dcterms:W3CDTF">2018-11-04T13:20:00Z</dcterms:created>
  <dcterms:modified xsi:type="dcterms:W3CDTF">2018-11-04T13:24:00Z</dcterms:modified>
</cp:coreProperties>
</file>