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7A" w:rsidRDefault="00FC7F7A" w:rsidP="00A26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02D" w:rsidRDefault="00A2602D" w:rsidP="00A26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02D" w:rsidRDefault="00A2602D" w:rsidP="00A2602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602D" w:rsidRDefault="00A2602D" w:rsidP="00A2602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A2602D" w:rsidRPr="00A2602D" w:rsidRDefault="00A2602D" w:rsidP="00A2602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2602D" w:rsidRPr="002F2501" w:rsidRDefault="00A2602D" w:rsidP="003D70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F2501">
        <w:rPr>
          <w:rFonts w:ascii="Times New Roman" w:hAnsi="Times New Roman" w:cs="Times New Roman"/>
          <w:b/>
          <w:color w:val="002060"/>
          <w:sz w:val="44"/>
          <w:szCs w:val="44"/>
        </w:rPr>
        <w:t>«Использование</w:t>
      </w:r>
    </w:p>
    <w:p w:rsidR="00A2602D" w:rsidRPr="002F2501" w:rsidRDefault="00A2602D" w:rsidP="003D70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F250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художественного слова </w:t>
      </w:r>
    </w:p>
    <w:p w:rsidR="003D70CD" w:rsidRPr="002F2501" w:rsidRDefault="00A2602D" w:rsidP="003D70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F250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при </w:t>
      </w:r>
      <w:proofErr w:type="gramStart"/>
      <w:r w:rsidRPr="002F2501">
        <w:rPr>
          <w:rFonts w:ascii="Times New Roman" w:hAnsi="Times New Roman" w:cs="Times New Roman"/>
          <w:b/>
          <w:color w:val="002060"/>
          <w:sz w:val="44"/>
          <w:szCs w:val="44"/>
        </w:rPr>
        <w:t>ознакомлении  детей</w:t>
      </w:r>
      <w:proofErr w:type="gramEnd"/>
      <w:r w:rsidRPr="002F250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младшего </w:t>
      </w:r>
    </w:p>
    <w:p w:rsidR="00A2602D" w:rsidRPr="002F2501" w:rsidRDefault="00A2602D" w:rsidP="003D70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F2501">
        <w:rPr>
          <w:rFonts w:ascii="Times New Roman" w:hAnsi="Times New Roman" w:cs="Times New Roman"/>
          <w:b/>
          <w:color w:val="002060"/>
          <w:sz w:val="44"/>
          <w:szCs w:val="44"/>
        </w:rPr>
        <w:t>дошкольного возраста</w:t>
      </w:r>
    </w:p>
    <w:p w:rsidR="00A2602D" w:rsidRPr="002F2501" w:rsidRDefault="00A2602D" w:rsidP="003D70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F250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с окружающим миром».</w:t>
      </w:r>
    </w:p>
    <w:p w:rsidR="00D03B2C" w:rsidRDefault="00D03B2C" w:rsidP="00A2602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03B2C" w:rsidRDefault="00D03B2C" w:rsidP="00A2602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03B2C" w:rsidRDefault="00D03B2C" w:rsidP="003D70CD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03B2C" w:rsidRDefault="00D03B2C" w:rsidP="00A2602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03B2C" w:rsidRDefault="00F707DB" w:rsidP="002F2501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707DB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619500" cy="2495550"/>
            <wp:effectExtent l="19050" t="0" r="0" b="0"/>
            <wp:docPr id="1" name="Рисунок 1" descr="https://avatars.mds.yandex.net/get-pdb/805160/da48de9a-316b-43cf-b964-871db996945c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05160/da48de9a-316b-43cf-b964-871db996945c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17" cy="249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2C" w:rsidRDefault="00D03B2C" w:rsidP="00A2602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03B2C" w:rsidRDefault="00D03B2C" w:rsidP="00A2602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83F32" w:rsidRDefault="00283F32" w:rsidP="00F707DB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D70CD" w:rsidRDefault="003D70CD" w:rsidP="00F707DB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D70CD" w:rsidRDefault="003D70CD" w:rsidP="00F707DB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83270" w:rsidRDefault="00B83270" w:rsidP="00F707DB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03B2C" w:rsidRDefault="00D03B2C" w:rsidP="00A2602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02F3D" w:rsidRPr="00602F3D" w:rsidRDefault="00602F3D" w:rsidP="00602F3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02F3D">
        <w:rPr>
          <w:rStyle w:val="a8"/>
          <w:sz w:val="28"/>
          <w:szCs w:val="28"/>
        </w:rPr>
        <w:t xml:space="preserve"> «Не условным звукам только учится ребёнок, изучая родной язык, но пьёт духовную жизнь и силу из родимой груди родного слова. Оно объясняет ему природу, как не мог бы объяснить её ни один естествоиспытатель. Оно знакомит его с характером окружающих его людей, с обществом, среди которого живёт, с его историей и стремлениями, как не мог бы познакомить ни один историк. Оно вводит его в народные верования, в народную поэзию, как не мог бы познакомить ни один эстетик. Оно, </w:t>
      </w:r>
      <w:r w:rsidRPr="00602F3D">
        <w:rPr>
          <w:rStyle w:val="a8"/>
          <w:spacing w:val="-2"/>
          <w:sz w:val="28"/>
          <w:szCs w:val="28"/>
        </w:rPr>
        <w:t>наконец, даёт такие логические понятия и философские воззрения, которых, конечно, не мог бы сообщить ребёнку ни один философ».</w:t>
      </w:r>
    </w:p>
    <w:p w:rsidR="00602F3D" w:rsidRPr="00602F3D" w:rsidRDefault="00602F3D" w:rsidP="00602F3D">
      <w:pPr>
        <w:pStyle w:val="a3"/>
        <w:spacing w:before="150" w:beforeAutospacing="0" w:after="150" w:afterAutospacing="0"/>
        <w:jc w:val="right"/>
        <w:rPr>
          <w:sz w:val="28"/>
          <w:szCs w:val="28"/>
        </w:rPr>
      </w:pPr>
      <w:r w:rsidRPr="00602F3D">
        <w:rPr>
          <w:sz w:val="28"/>
          <w:szCs w:val="28"/>
        </w:rPr>
        <w:t>К.Д. Ушинский.</w:t>
      </w:r>
    </w:p>
    <w:p w:rsidR="00D03B2C" w:rsidRDefault="00D03B2C" w:rsidP="00D03B2C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B2C" w:rsidRDefault="00D03B2C" w:rsidP="009F7B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Российские психологи рассматривают эстетическое восприятие как эмоциональное познание мира, начинающееся с чувства, а в дальнейшем опирающееся на мыслительную деятельность человека.</w:t>
      </w:r>
    </w:p>
    <w:p w:rsidR="00D03B2C" w:rsidRDefault="00D03B2C" w:rsidP="009F7B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F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младшем </w:t>
      </w: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возрасте оно носит специфический характер, обусловленный возрастными особенностями. И </w:t>
      </w:r>
      <w:proofErr w:type="gramStart"/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 w:rsidR="009F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</w:t>
      </w:r>
      <w:r w:rsidR="002F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циональной</w:t>
      </w:r>
      <w:proofErr w:type="gramEnd"/>
      <w:r w:rsidR="002F6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непосредственностью. П</w:t>
      </w: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овышенным интересом к окружающему, живым откликом при встрече с прекрасным и удивительным, которые проявляются в улы</w:t>
      </w:r>
      <w:r w:rsidR="009F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бках, жестах, возгласах, мимике. В</w:t>
      </w: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выделить главное в воспринимаемом явлении.</w:t>
      </w:r>
    </w:p>
    <w:p w:rsidR="003B4B96" w:rsidRPr="003B4B96" w:rsidRDefault="003B4B96" w:rsidP="003B4B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B4B96">
        <w:rPr>
          <w:color w:val="000000"/>
          <w:sz w:val="28"/>
          <w:szCs w:val="28"/>
        </w:rPr>
        <w:t xml:space="preserve">Ребенок каждодневно сталкивается с предметами и явлениями, одни из которых ему знакомы, другие — нет. У него возникают вопросы, сильное желание узнать: что это? Как называется? Для чего? Из чего и как сделано? Ребенок пытается рассмотреть окружающие предметы, потрогать их, действовать с ними. </w:t>
      </w:r>
    </w:p>
    <w:p w:rsidR="002F6708" w:rsidRDefault="002F6708" w:rsidP="003B4B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4B96">
        <w:rPr>
          <w:sz w:val="28"/>
          <w:szCs w:val="28"/>
        </w:rPr>
        <w:t xml:space="preserve">   </w:t>
      </w:r>
      <w:r w:rsidRPr="00283F32">
        <w:rPr>
          <w:sz w:val="28"/>
          <w:szCs w:val="28"/>
        </w:rPr>
        <w:t>Для развития мышления и речи необходим богатый чувственный опыт, получаемый им от восприятия различных предметов мира, природы, общественной жизни.</w:t>
      </w:r>
      <w:r>
        <w:rPr>
          <w:sz w:val="28"/>
          <w:szCs w:val="28"/>
        </w:rPr>
        <w:t xml:space="preserve"> </w:t>
      </w:r>
      <w:r w:rsidRPr="00283F32">
        <w:rPr>
          <w:sz w:val="28"/>
          <w:szCs w:val="28"/>
        </w:rPr>
        <w:t>С самых ранних этапов развития ребёнка нужно вводить его во всё многообразие окружающего мира. Непосредственное наблюдение окружающего способствует развитию логической речи, пониманию грамматических законов. Чтобы совершенствовать мысль и слово ребёнка, необходимо обогащать его душу полными, верными, яркими образами окружающего мира.</w:t>
      </w:r>
    </w:p>
    <w:p w:rsidR="002F6708" w:rsidRPr="00283F32" w:rsidRDefault="002F6708" w:rsidP="002F6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3F32">
        <w:rPr>
          <w:sz w:val="28"/>
          <w:szCs w:val="28"/>
        </w:rPr>
        <w:t>Одна из характерных и ярких черт младших дошкольников – любознательность.</w:t>
      </w:r>
    </w:p>
    <w:p w:rsidR="002F6708" w:rsidRDefault="002F6708" w:rsidP="002F67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2F6708" w:rsidRPr="00283F32" w:rsidRDefault="002F6708" w:rsidP="002F6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Ребёнок должен получать чёткие, в соответствие с возрастом </w:t>
      </w:r>
      <w:r w:rsidRPr="00283F32">
        <w:rPr>
          <w:sz w:val="28"/>
          <w:szCs w:val="28"/>
        </w:rPr>
        <w:t>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2F6708" w:rsidRPr="00283F32" w:rsidRDefault="002F6708" w:rsidP="002F6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283F32">
        <w:rPr>
          <w:sz w:val="28"/>
          <w:szCs w:val="28"/>
        </w:rPr>
        <w:t xml:space="preserve"> самых первых шагов ребёнка на</w:t>
      </w:r>
      <w:r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</w:rPr>
        <w:t xml:space="preserve">учить </w:t>
      </w:r>
      <w:r w:rsidRPr="00283F32">
        <w:rPr>
          <w:sz w:val="28"/>
          <w:szCs w:val="28"/>
        </w:rPr>
        <w:t xml:space="preserve"> целостному</w:t>
      </w:r>
      <w:proofErr w:type="gramEnd"/>
      <w:r w:rsidRPr="00283F32">
        <w:rPr>
          <w:sz w:val="28"/>
          <w:szCs w:val="28"/>
        </w:rPr>
        <w:t xml:space="preserve"> взгляду на мир, дать представить неполную, но целостную картину мира.</w:t>
      </w:r>
    </w:p>
    <w:p w:rsidR="002F6708" w:rsidRPr="00283F32" w:rsidRDefault="002F6708" w:rsidP="002F67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F32">
        <w:rPr>
          <w:sz w:val="28"/>
          <w:szCs w:val="28"/>
        </w:rPr>
        <w:t xml:space="preserve">Ребёнок познаёт мир, сравнивая его с собой, как наиболее известным ему объектом. В процессе ознакомления с окружающим происходит развитие дошкольника в познавательной сфере; развивается способность </w:t>
      </w:r>
      <w:proofErr w:type="gramStart"/>
      <w:r w:rsidRPr="00283F32">
        <w:rPr>
          <w:sz w:val="28"/>
          <w:szCs w:val="28"/>
        </w:rPr>
        <w:t>ви</w:t>
      </w:r>
      <w:r w:rsidR="006A098C">
        <w:rPr>
          <w:sz w:val="28"/>
          <w:szCs w:val="28"/>
        </w:rPr>
        <w:t>деть  мир</w:t>
      </w:r>
      <w:proofErr w:type="gramEnd"/>
      <w:r w:rsidR="006A098C">
        <w:rPr>
          <w:sz w:val="28"/>
          <w:szCs w:val="28"/>
        </w:rPr>
        <w:t xml:space="preserve">, </w:t>
      </w:r>
      <w:r w:rsidRPr="00283F32">
        <w:rPr>
          <w:sz w:val="28"/>
          <w:szCs w:val="28"/>
        </w:rPr>
        <w:t>развивается речь.</w:t>
      </w:r>
    </w:p>
    <w:p w:rsidR="002F6708" w:rsidRPr="00283F32" w:rsidRDefault="00965531" w:rsidP="002F67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i" w:history="1">
        <w:r w:rsidR="002F6708" w:rsidRPr="00283F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Поэтому, задачей  педагога при ознакомлении детей с природным окружением</w:t>
        </w:r>
      </w:hyperlink>
      <w:r w:rsidR="002F6708" w:rsidRPr="00283F32">
        <w:t xml:space="preserve"> </w:t>
      </w:r>
      <w:r w:rsidR="002F6708" w:rsidRPr="00283F32">
        <w:rPr>
          <w:rFonts w:ascii="Times New Roman" w:hAnsi="Times New Roman" w:cs="Times New Roman"/>
          <w:sz w:val="28"/>
          <w:szCs w:val="28"/>
        </w:rPr>
        <w:t>становится:</w:t>
      </w:r>
    </w:p>
    <w:p w:rsidR="002F6708" w:rsidRPr="00B757E6" w:rsidRDefault="002F6708" w:rsidP="002F67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эстетические впечатления;</w:t>
      </w:r>
    </w:p>
    <w:p w:rsidR="002F6708" w:rsidRPr="00B757E6" w:rsidRDefault="002F6708" w:rsidP="002F67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 к природному окружению;</w:t>
      </w:r>
    </w:p>
    <w:p w:rsidR="002F6708" w:rsidRPr="00B757E6" w:rsidRDefault="002F6708" w:rsidP="002F67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7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ближать детей с миром объектов и явлений, среди которых они находятся ежедневно;</w:t>
      </w:r>
    </w:p>
    <w:p w:rsidR="002F6708" w:rsidRPr="00B757E6" w:rsidRDefault="002F6708" w:rsidP="002F67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сенсорные ощущения и обогащать чувственный опыт;</w:t>
      </w:r>
    </w:p>
    <w:p w:rsidR="002F6708" w:rsidRPr="00B757E6" w:rsidRDefault="002F6708" w:rsidP="002F67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7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мышления и речи;</w:t>
      </w:r>
    </w:p>
    <w:p w:rsidR="006A098C" w:rsidRDefault="002F6708" w:rsidP="006A098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 систему</w:t>
      </w:r>
      <w:proofErr w:type="gramEnd"/>
      <w:r w:rsidRPr="00B7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знаний о дост</w:t>
      </w:r>
      <w:r w:rsidR="006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упных объектах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явления</w:t>
      </w:r>
      <w:r w:rsidR="006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</w:t>
      </w:r>
    </w:p>
    <w:p w:rsidR="002F6708" w:rsidRPr="006A098C" w:rsidRDefault="006A098C" w:rsidP="006A09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6708" w:rsidRPr="006A098C">
        <w:rPr>
          <w:rStyle w:val="c2"/>
          <w:rFonts w:ascii="&amp;quot" w:hAnsi="&amp;quot"/>
          <w:color w:val="000000"/>
          <w:sz w:val="28"/>
          <w:szCs w:val="28"/>
        </w:rPr>
        <w:t xml:space="preserve"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</w:t>
      </w:r>
    </w:p>
    <w:p w:rsidR="002F6708" w:rsidRDefault="002F6708" w:rsidP="002F67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очетания познавательных и воспитательных задач в процессе ознакомления детей с окружающей средой является ведущим принципом учебно-воспитательной работы с детьми в дошкольном учреждении.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любую познавательную деятельность в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предполагаются </w:t>
      </w: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воспитательные задачи:</w:t>
      </w:r>
    </w:p>
    <w:p w:rsidR="002F6708" w:rsidRPr="0061746C" w:rsidRDefault="002F6708" w:rsidP="002F6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родному краю, Родины, родных и близких людей;</w:t>
      </w:r>
    </w:p>
    <w:p w:rsidR="002F6708" w:rsidRPr="0061746C" w:rsidRDefault="002F6708" w:rsidP="002F6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Патриотических чувств;</w:t>
      </w:r>
    </w:p>
    <w:p w:rsidR="002F6708" w:rsidRPr="0061746C" w:rsidRDefault="002F6708" w:rsidP="002F6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74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  <w:r w:rsidR="006A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2F6708" w:rsidRPr="0061746C" w:rsidRDefault="002F6708" w:rsidP="002F6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трудолюбия;</w:t>
      </w:r>
    </w:p>
    <w:p w:rsidR="002F6708" w:rsidRDefault="002F6708" w:rsidP="002F6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Любознательности.</w:t>
      </w:r>
    </w:p>
    <w:p w:rsidR="003B4B96" w:rsidRDefault="003B4B96" w:rsidP="003B4B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9F7B32" w:rsidRPr="00283F32">
        <w:rPr>
          <w:sz w:val="28"/>
          <w:szCs w:val="28"/>
        </w:rPr>
        <w:t>Педагогические и коррекционные задачи успешно решаются при правильном выборе методов, приёмов. Учитывая, что у дошкольников преобладает нагл</w:t>
      </w:r>
      <w:r w:rsidR="003D5ECA">
        <w:rPr>
          <w:sz w:val="28"/>
          <w:szCs w:val="28"/>
        </w:rPr>
        <w:t xml:space="preserve">ядно – образное </w:t>
      </w:r>
      <w:proofErr w:type="gramStart"/>
      <w:r w:rsidR="003D5ECA">
        <w:rPr>
          <w:sz w:val="28"/>
          <w:szCs w:val="28"/>
        </w:rPr>
        <w:t xml:space="preserve">мышление, </w:t>
      </w:r>
      <w:r w:rsidR="00220911" w:rsidRPr="00283F32">
        <w:rPr>
          <w:sz w:val="28"/>
          <w:szCs w:val="28"/>
        </w:rPr>
        <w:t xml:space="preserve"> в</w:t>
      </w:r>
      <w:proofErr w:type="gramEnd"/>
      <w:r w:rsidR="00220911" w:rsidRPr="00283F32">
        <w:rPr>
          <w:sz w:val="28"/>
          <w:szCs w:val="28"/>
        </w:rPr>
        <w:t xml:space="preserve"> непосредственно-образовательной деятельности по ознакомлению с окружающим миром, использую   </w:t>
      </w:r>
      <w:r w:rsidR="00B4039A" w:rsidRPr="00283F32">
        <w:rPr>
          <w:sz w:val="28"/>
          <w:szCs w:val="28"/>
        </w:rPr>
        <w:t>наглядно – выставочный материал, игрушки, картины, натуральные предметы</w:t>
      </w:r>
      <w:r w:rsidR="00B4039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</w:t>
      </w:r>
      <w:r w:rsidRPr="003B4B96">
        <w:rPr>
          <w:color w:val="000000"/>
          <w:sz w:val="28"/>
          <w:szCs w:val="28"/>
        </w:rPr>
        <w:t>Однако ознакомление с окружающим будет неполным, если оно ограничивается только восприятием (рассматриванием, слушан</w:t>
      </w:r>
      <w:r w:rsidR="003D70CD">
        <w:rPr>
          <w:color w:val="000000"/>
          <w:sz w:val="28"/>
          <w:szCs w:val="28"/>
        </w:rPr>
        <w:t xml:space="preserve">ием), накоплением представлений. </w:t>
      </w:r>
      <w:r w:rsidRPr="003B4B96">
        <w:rPr>
          <w:color w:val="000000"/>
          <w:sz w:val="28"/>
          <w:szCs w:val="28"/>
        </w:rPr>
        <w:t xml:space="preserve"> Необходимо сообщать детям наименования тех предметов и явлений, которые они воспринимают. Слово </w:t>
      </w:r>
      <w:r w:rsidRPr="003B4B96">
        <w:rPr>
          <w:color w:val="000000"/>
          <w:sz w:val="28"/>
          <w:szCs w:val="28"/>
        </w:rPr>
        <w:lastRenderedPageBreak/>
        <w:t>всегда должно сопутствовать непосредственному восприятию в ходе познания ребенком действительности.</w:t>
      </w:r>
    </w:p>
    <w:p w:rsidR="00283F32" w:rsidRPr="00602F3D" w:rsidRDefault="003B4B96" w:rsidP="003B4B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="00B4039A" w:rsidRPr="00283F32">
        <w:rPr>
          <w:sz w:val="28"/>
          <w:szCs w:val="28"/>
        </w:rPr>
        <w:t xml:space="preserve">ля обогащения и активизации словарного запаса </w:t>
      </w:r>
      <w:r w:rsidR="003D70CD">
        <w:rPr>
          <w:sz w:val="28"/>
          <w:szCs w:val="28"/>
        </w:rPr>
        <w:t>на своих занятиях я</w:t>
      </w:r>
      <w:r w:rsidR="00B4039A" w:rsidRPr="00283F32">
        <w:rPr>
          <w:sz w:val="28"/>
          <w:szCs w:val="28"/>
        </w:rPr>
        <w:t xml:space="preserve"> </w:t>
      </w:r>
      <w:r w:rsidR="00B4039A">
        <w:rPr>
          <w:sz w:val="28"/>
          <w:szCs w:val="28"/>
        </w:rPr>
        <w:t xml:space="preserve">использую </w:t>
      </w:r>
      <w:r w:rsidR="00220911" w:rsidRPr="00283F32">
        <w:rPr>
          <w:sz w:val="28"/>
          <w:szCs w:val="28"/>
        </w:rPr>
        <w:t>художественное слово.</w:t>
      </w:r>
      <w:r w:rsidR="00602F3D" w:rsidRPr="00602F3D">
        <w:rPr>
          <w:rFonts w:ascii="Verdana" w:hAnsi="Verdana"/>
          <w:color w:val="303F50"/>
          <w:sz w:val="20"/>
          <w:szCs w:val="20"/>
        </w:rPr>
        <w:t xml:space="preserve"> </w:t>
      </w:r>
      <w:r w:rsidR="00602F3D" w:rsidRPr="00602F3D">
        <w:rPr>
          <w:sz w:val="28"/>
          <w:szCs w:val="28"/>
        </w:rPr>
        <w:t>П</w:t>
      </w:r>
      <w:r w:rsidR="002F2501">
        <w:rPr>
          <w:sz w:val="28"/>
          <w:szCs w:val="28"/>
        </w:rPr>
        <w:t xml:space="preserve">ри </w:t>
      </w:r>
      <w:proofErr w:type="gramStart"/>
      <w:r w:rsidR="002F2501">
        <w:rPr>
          <w:sz w:val="28"/>
          <w:szCs w:val="28"/>
        </w:rPr>
        <w:t xml:space="preserve">этом, </w:t>
      </w:r>
      <w:r w:rsidR="00602F3D">
        <w:rPr>
          <w:sz w:val="28"/>
          <w:szCs w:val="28"/>
        </w:rPr>
        <w:t xml:space="preserve"> учитываю</w:t>
      </w:r>
      <w:proofErr w:type="gramEnd"/>
      <w:r w:rsidR="00602F3D" w:rsidRPr="00602F3D">
        <w:rPr>
          <w:sz w:val="28"/>
          <w:szCs w:val="28"/>
        </w:rPr>
        <w:t xml:space="preserve"> особенности восприятия и памяти детей четвертого года жизни. Дети этого возраста легче запоминают стихи с яркими конкретными образами, так как мышление детей отличается образностью. Малыши быстро запоминают короткие стихи</w:t>
      </w:r>
      <w:r w:rsidR="00602F3D">
        <w:rPr>
          <w:sz w:val="28"/>
          <w:szCs w:val="28"/>
        </w:rPr>
        <w:t>,</w:t>
      </w:r>
      <w:r w:rsidR="00602F3D" w:rsidRPr="00602F3D">
        <w:rPr>
          <w:sz w:val="28"/>
          <w:szCs w:val="28"/>
        </w:rPr>
        <w:t xml:space="preserve"> в которых много глаголов, существительных, где конкретность образов сочетаются с динамикой</w:t>
      </w:r>
      <w:r w:rsidR="00602F3D" w:rsidRPr="00602F3D">
        <w:rPr>
          <w:rFonts w:ascii="Verdana" w:hAnsi="Verdana"/>
          <w:sz w:val="28"/>
          <w:szCs w:val="28"/>
        </w:rPr>
        <w:t xml:space="preserve"> </w:t>
      </w:r>
      <w:r w:rsidR="00602F3D" w:rsidRPr="00602F3D">
        <w:rPr>
          <w:sz w:val="28"/>
          <w:szCs w:val="28"/>
        </w:rPr>
        <w:t>действия.</w:t>
      </w:r>
    </w:p>
    <w:p w:rsidR="002F6708" w:rsidRPr="00602F3D" w:rsidRDefault="00283F32" w:rsidP="00283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F3D">
        <w:rPr>
          <w:sz w:val="28"/>
          <w:szCs w:val="28"/>
        </w:rPr>
        <w:t xml:space="preserve">         </w:t>
      </w:r>
    </w:p>
    <w:p w:rsidR="00283F32" w:rsidRPr="00283F32" w:rsidRDefault="004A2768" w:rsidP="004A276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768">
        <w:rPr>
          <w:sz w:val="28"/>
          <w:szCs w:val="28"/>
        </w:rPr>
        <w:t xml:space="preserve"> </w:t>
      </w:r>
      <w:r w:rsidRPr="00B4039A">
        <w:rPr>
          <w:i/>
          <w:sz w:val="28"/>
          <w:szCs w:val="28"/>
        </w:rPr>
        <w:t>Листья</w:t>
      </w:r>
      <w:r w:rsidRPr="00616E0E">
        <w:rPr>
          <w:sz w:val="28"/>
          <w:szCs w:val="28"/>
        </w:rPr>
        <w:t xml:space="preserve"> желтые летят,</w:t>
      </w:r>
      <w:r w:rsidRPr="00616E0E">
        <w:rPr>
          <w:sz w:val="28"/>
          <w:szCs w:val="28"/>
        </w:rPr>
        <w:br/>
        <w:t>Словно зонтики кружат,</w:t>
      </w:r>
      <w:r w:rsidRPr="00616E0E">
        <w:rPr>
          <w:sz w:val="28"/>
          <w:szCs w:val="28"/>
        </w:rPr>
        <w:br/>
        <w:t>Ветер дунул: раз-два-три,</w:t>
      </w:r>
      <w:r w:rsidRPr="00616E0E">
        <w:rPr>
          <w:sz w:val="28"/>
          <w:szCs w:val="28"/>
        </w:rPr>
        <w:br/>
        <w:t>Оторвались от земли,</w:t>
      </w:r>
      <w:r w:rsidRPr="00616E0E">
        <w:rPr>
          <w:sz w:val="28"/>
          <w:szCs w:val="28"/>
        </w:rPr>
        <w:br/>
        <w:t>И взлетели высоко,</w:t>
      </w:r>
      <w:r w:rsidRPr="00616E0E">
        <w:rPr>
          <w:sz w:val="28"/>
          <w:szCs w:val="28"/>
        </w:rPr>
        <w:br/>
        <w:t>Но до неба далеко.</w:t>
      </w:r>
    </w:p>
    <w:p w:rsidR="00283F32" w:rsidRDefault="00B4039A" w:rsidP="00B40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83F32" w:rsidRPr="0022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четверостишие помогает ребёнку провод</w:t>
      </w:r>
      <w:r w:rsidR="006A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наблюдение и находить ответ, формируется эстетическое отношение к окружающей природе.</w:t>
      </w:r>
      <w:r w:rsidR="00283F32" w:rsidRPr="0022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в таком возрасте ещё очень мал активный словарь, но пассивный словарь накапливается быстро</w:t>
      </w:r>
      <w:r w:rsidR="006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3F32" w:rsidRPr="0022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стихотворные формы способствуют этому.</w:t>
      </w:r>
    </w:p>
    <w:p w:rsidR="00283F32" w:rsidRDefault="00283F32" w:rsidP="00283F32">
      <w:pPr>
        <w:pStyle w:val="a3"/>
        <w:spacing w:before="0" w:beforeAutospacing="0" w:after="0" w:afterAutospacing="0"/>
        <w:rPr>
          <w:sz w:val="28"/>
          <w:szCs w:val="28"/>
        </w:rPr>
      </w:pPr>
      <w:r w:rsidRPr="00B4039A">
        <w:rPr>
          <w:i/>
          <w:sz w:val="28"/>
          <w:szCs w:val="28"/>
        </w:rPr>
        <w:t>Дождик,</w:t>
      </w:r>
      <w:r w:rsidRPr="00616E0E">
        <w:rPr>
          <w:sz w:val="28"/>
          <w:szCs w:val="28"/>
        </w:rPr>
        <w:t xml:space="preserve"> дождик, веселей.</w:t>
      </w:r>
      <w:r w:rsidRPr="00616E0E">
        <w:rPr>
          <w:sz w:val="28"/>
          <w:szCs w:val="28"/>
        </w:rPr>
        <w:br/>
        <w:t>Капай, капай, не жалей!</w:t>
      </w:r>
      <w:r w:rsidRPr="00616E0E">
        <w:rPr>
          <w:sz w:val="28"/>
          <w:szCs w:val="28"/>
        </w:rPr>
        <w:br/>
        <w:t>Брызни в поле пуще -</w:t>
      </w:r>
      <w:r w:rsidRPr="00616E0E">
        <w:rPr>
          <w:sz w:val="28"/>
          <w:szCs w:val="28"/>
        </w:rPr>
        <w:br/>
        <w:t>Станет травка гуще.</w:t>
      </w:r>
      <w:r w:rsidRPr="00616E0E">
        <w:rPr>
          <w:sz w:val="28"/>
          <w:szCs w:val="28"/>
        </w:rPr>
        <w:br/>
        <w:t>Только нас не замочи,</w:t>
      </w:r>
      <w:r w:rsidRPr="00616E0E">
        <w:rPr>
          <w:sz w:val="28"/>
          <w:szCs w:val="28"/>
        </w:rPr>
        <w:br/>
        <w:t>Зря в окошко не стучи!</w:t>
      </w:r>
    </w:p>
    <w:p w:rsidR="00673517" w:rsidRPr="00B4039A" w:rsidRDefault="00673517" w:rsidP="00673517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слово само по себе не может передать сущность образа, в стихотворении должна быть логическая взаимосвязь слов, стройная их </w:t>
      </w:r>
      <w:r w:rsidRPr="00B4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согласованность.</w:t>
      </w:r>
    </w:p>
    <w:p w:rsidR="00673517" w:rsidRPr="003D70CD" w:rsidRDefault="00673517" w:rsidP="0067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0CD">
        <w:rPr>
          <w:rFonts w:ascii="Times New Roman" w:hAnsi="Times New Roman" w:cs="Times New Roman"/>
          <w:i/>
          <w:sz w:val="28"/>
          <w:szCs w:val="28"/>
        </w:rPr>
        <w:t>Прямо</w:t>
      </w:r>
      <w:r w:rsidRPr="003D70CD">
        <w:rPr>
          <w:rFonts w:ascii="Times New Roman" w:hAnsi="Times New Roman" w:cs="Times New Roman"/>
          <w:sz w:val="28"/>
          <w:szCs w:val="28"/>
        </w:rPr>
        <w:t xml:space="preserve"> с неба к нам летят</w:t>
      </w:r>
      <w:r w:rsidRPr="003D70CD">
        <w:rPr>
          <w:rFonts w:ascii="Times New Roman" w:hAnsi="Times New Roman" w:cs="Times New Roman"/>
          <w:sz w:val="28"/>
          <w:szCs w:val="28"/>
        </w:rPr>
        <w:br/>
        <w:t>Лёгкие пушинки.</w:t>
      </w:r>
      <w:r w:rsidRPr="003D70CD">
        <w:rPr>
          <w:rFonts w:ascii="Times New Roman" w:hAnsi="Times New Roman" w:cs="Times New Roman"/>
          <w:sz w:val="28"/>
          <w:szCs w:val="28"/>
        </w:rPr>
        <w:br/>
        <w:t>Серебрятся и блестят</w:t>
      </w:r>
      <w:r w:rsidRPr="003D70CD">
        <w:rPr>
          <w:rFonts w:ascii="Times New Roman" w:hAnsi="Times New Roman" w:cs="Times New Roman"/>
          <w:sz w:val="28"/>
          <w:szCs w:val="28"/>
        </w:rPr>
        <w:br/>
        <w:t xml:space="preserve">Белые </w:t>
      </w:r>
      <w:r w:rsidRPr="003D70CD">
        <w:rPr>
          <w:rStyle w:val="a5"/>
          <w:rFonts w:ascii="Times New Roman" w:hAnsi="Times New Roman" w:cs="Times New Roman"/>
          <w:sz w:val="28"/>
          <w:szCs w:val="28"/>
        </w:rPr>
        <w:t>снежинки</w:t>
      </w:r>
      <w:r w:rsidR="003D70CD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3D70CD">
        <w:rPr>
          <w:rFonts w:ascii="Times New Roman" w:hAnsi="Times New Roman" w:cs="Times New Roman"/>
          <w:sz w:val="28"/>
          <w:szCs w:val="28"/>
        </w:rPr>
        <w:br/>
        <w:t>Посмотри, какое чудо</w:t>
      </w:r>
      <w:r w:rsidRPr="003D70CD">
        <w:rPr>
          <w:rFonts w:ascii="Times New Roman" w:hAnsi="Times New Roman" w:cs="Times New Roman"/>
          <w:sz w:val="28"/>
          <w:szCs w:val="28"/>
        </w:rPr>
        <w:br/>
        <w:t>На моей ладошке,</w:t>
      </w:r>
      <w:r w:rsidRPr="003D70CD">
        <w:rPr>
          <w:rFonts w:ascii="Times New Roman" w:hAnsi="Times New Roman" w:cs="Times New Roman"/>
          <w:sz w:val="28"/>
          <w:szCs w:val="28"/>
        </w:rPr>
        <w:br/>
        <w:t>Опустилась ниоткуда</w:t>
      </w:r>
      <w:r w:rsidRPr="003D70CD">
        <w:rPr>
          <w:rFonts w:ascii="Times New Roman" w:hAnsi="Times New Roman" w:cs="Times New Roman"/>
          <w:sz w:val="28"/>
          <w:szCs w:val="28"/>
        </w:rPr>
        <w:br/>
        <w:t>Маленькая крошка!</w:t>
      </w:r>
    </w:p>
    <w:p w:rsidR="00673517" w:rsidRPr="00673517" w:rsidRDefault="00673517" w:rsidP="00673517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Реалистическое изображение объектов, явлений природы способствует правильному восприятию детьми окружающей действительности, накоплению определённого запаса знаний.</w:t>
      </w:r>
      <w:r w:rsidR="006A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501" w:rsidRDefault="00673517" w:rsidP="0067351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D70CD">
        <w:rPr>
          <w:rFonts w:ascii="Times New Roman" w:hAnsi="Times New Roman" w:cs="Times New Roman"/>
          <w:i/>
          <w:sz w:val="28"/>
          <w:szCs w:val="28"/>
        </w:rPr>
        <w:t>По тропинкам</w:t>
      </w:r>
      <w:r w:rsidRPr="003D70CD">
        <w:rPr>
          <w:rFonts w:ascii="Times New Roman" w:hAnsi="Times New Roman" w:cs="Times New Roman"/>
          <w:sz w:val="28"/>
          <w:szCs w:val="28"/>
        </w:rPr>
        <w:t xml:space="preserve"> , по дорожкам</w:t>
      </w:r>
      <w:r w:rsidR="00647627" w:rsidRPr="003D70CD">
        <w:rPr>
          <w:rFonts w:ascii="Times New Roman" w:hAnsi="Times New Roman" w:cs="Times New Roman"/>
          <w:sz w:val="28"/>
          <w:szCs w:val="28"/>
        </w:rPr>
        <w:t>,</w:t>
      </w:r>
      <w:r w:rsidRPr="003D70CD">
        <w:rPr>
          <w:rFonts w:ascii="Times New Roman" w:hAnsi="Times New Roman" w:cs="Times New Roman"/>
          <w:sz w:val="28"/>
          <w:szCs w:val="28"/>
        </w:rPr>
        <w:br/>
        <w:t xml:space="preserve">Скачет серый </w:t>
      </w:r>
      <w:r w:rsidRPr="003D70CD">
        <w:rPr>
          <w:rStyle w:val="a5"/>
          <w:rFonts w:ascii="Times New Roman" w:hAnsi="Times New Roman" w:cs="Times New Roman"/>
          <w:b w:val="0"/>
          <w:sz w:val="28"/>
          <w:szCs w:val="28"/>
        </w:rPr>
        <w:t>воробей</w:t>
      </w:r>
      <w:r w:rsidRPr="003D70CD">
        <w:rPr>
          <w:rFonts w:ascii="Times New Roman" w:hAnsi="Times New Roman" w:cs="Times New Roman"/>
          <w:b/>
          <w:sz w:val="28"/>
          <w:szCs w:val="28"/>
        </w:rPr>
        <w:t>.</w:t>
      </w:r>
      <w:r w:rsidRPr="003D70CD">
        <w:rPr>
          <w:rFonts w:ascii="Times New Roman" w:hAnsi="Times New Roman" w:cs="Times New Roman"/>
          <w:sz w:val="28"/>
          <w:szCs w:val="28"/>
        </w:rPr>
        <w:br/>
      </w:r>
      <w:r w:rsidRPr="003D70CD">
        <w:rPr>
          <w:rFonts w:ascii="Times New Roman" w:hAnsi="Times New Roman" w:cs="Times New Roman"/>
          <w:sz w:val="28"/>
          <w:szCs w:val="28"/>
        </w:rPr>
        <w:lastRenderedPageBreak/>
        <w:t>Что он ищет? Ищет крошки</w:t>
      </w:r>
      <w:r w:rsidR="003D70CD">
        <w:rPr>
          <w:rFonts w:ascii="Times New Roman" w:hAnsi="Times New Roman" w:cs="Times New Roman"/>
          <w:sz w:val="28"/>
          <w:szCs w:val="28"/>
        </w:rPr>
        <w:t>,</w:t>
      </w:r>
      <w:r w:rsidRPr="003D70CD">
        <w:rPr>
          <w:rFonts w:ascii="Times New Roman" w:hAnsi="Times New Roman" w:cs="Times New Roman"/>
          <w:sz w:val="28"/>
          <w:szCs w:val="28"/>
        </w:rPr>
        <w:br/>
        <w:t>Для себя и для детей.</w:t>
      </w:r>
    </w:p>
    <w:p w:rsidR="00673517" w:rsidRDefault="00B4039A" w:rsidP="006735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73BEC" w:rsidRPr="00B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слово должно иметь совершенно конкретное значение – только тогда оно вызовет определённые зримые представления. Зримость, конкретная образность достигается меткостью описания различных внешних признаков образа, обобщением наиболее характерных из них, которые может заметить ребёнок, наличием в стихах таких художественных средств, как эпитеты, сравнения, метафоры, олицетворения, повторы.</w:t>
      </w:r>
    </w:p>
    <w:p w:rsidR="00B73BEC" w:rsidRDefault="00B73BEC" w:rsidP="00673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39A">
        <w:rPr>
          <w:rFonts w:ascii="Times New Roman" w:hAnsi="Times New Roman" w:cs="Times New Roman"/>
          <w:i/>
          <w:sz w:val="28"/>
          <w:szCs w:val="28"/>
        </w:rPr>
        <w:t>Тучка</w:t>
      </w:r>
      <w:r w:rsidRPr="00616E0E">
        <w:rPr>
          <w:rFonts w:ascii="Times New Roman" w:hAnsi="Times New Roman" w:cs="Times New Roman"/>
          <w:sz w:val="28"/>
          <w:szCs w:val="28"/>
        </w:rPr>
        <w:t xml:space="preserve"> с солнышком опять</w:t>
      </w:r>
      <w:r w:rsidRPr="00616E0E">
        <w:rPr>
          <w:rFonts w:ascii="Times New Roman" w:hAnsi="Times New Roman" w:cs="Times New Roman"/>
          <w:sz w:val="28"/>
          <w:szCs w:val="28"/>
        </w:rPr>
        <w:br/>
        <w:t>В прятки начали играть.</w:t>
      </w:r>
      <w:r w:rsidRPr="00616E0E">
        <w:rPr>
          <w:rFonts w:ascii="Times New Roman" w:hAnsi="Times New Roman" w:cs="Times New Roman"/>
          <w:sz w:val="28"/>
          <w:szCs w:val="28"/>
        </w:rPr>
        <w:br/>
        <w:t>Только солнце спрячется,</w:t>
      </w:r>
      <w:r w:rsidRPr="00616E0E">
        <w:rPr>
          <w:rFonts w:ascii="Times New Roman" w:hAnsi="Times New Roman" w:cs="Times New Roman"/>
          <w:sz w:val="28"/>
          <w:szCs w:val="28"/>
        </w:rPr>
        <w:br/>
        <w:t>Тучка вся расплачется.</w:t>
      </w:r>
      <w:r w:rsidRPr="00616E0E">
        <w:rPr>
          <w:rFonts w:ascii="Times New Roman" w:hAnsi="Times New Roman" w:cs="Times New Roman"/>
          <w:sz w:val="28"/>
          <w:szCs w:val="28"/>
        </w:rPr>
        <w:br/>
        <w:t>А как солнышко найдётся,</w:t>
      </w:r>
      <w:r w:rsidRPr="00616E0E">
        <w:rPr>
          <w:rFonts w:ascii="Times New Roman" w:hAnsi="Times New Roman" w:cs="Times New Roman"/>
          <w:sz w:val="28"/>
          <w:szCs w:val="28"/>
        </w:rPr>
        <w:br/>
        <w:t>Сразу радуга смеётся.</w:t>
      </w:r>
    </w:p>
    <w:p w:rsidR="00B73BEC" w:rsidRPr="00602F3D" w:rsidRDefault="00B73BEC" w:rsidP="00B73BEC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наделяет художественное слово способностью вызывать эмоции, чувства у слушателя, подчёркивать главное. Она заостряет впечатления и воображение, т.е. усиливает мыслительную деятельность человека.</w:t>
      </w:r>
      <w:r w:rsidR="00647627" w:rsidRPr="006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F3D" w:rsidRPr="00602F3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02F3D" w:rsidRPr="00602F3D">
        <w:rPr>
          <w:rFonts w:ascii="Times New Roman" w:hAnsi="Times New Roman" w:cs="Times New Roman"/>
          <w:sz w:val="28"/>
          <w:szCs w:val="28"/>
        </w:rPr>
        <w:t>помощью  небольших</w:t>
      </w:r>
      <w:proofErr w:type="gramEnd"/>
      <w:r w:rsidR="00602F3D" w:rsidRPr="00602F3D">
        <w:rPr>
          <w:rFonts w:ascii="Times New Roman" w:hAnsi="Times New Roman" w:cs="Times New Roman"/>
          <w:sz w:val="28"/>
          <w:szCs w:val="28"/>
        </w:rPr>
        <w:t xml:space="preserve"> стишков которого ребёнок познаёт красоту русской природы, напевность и богатство выразительных средств русского языка Законы ритма ребёнок постигает легче и быстрее, чем мир форм и цветов. Заучивание или, вернее, запоминание стихотворений детьми, требует к себе специального внимания. Не обязательно, чтобы все стихи, предлагаемые детям, заучивались ими</w:t>
      </w:r>
      <w:r w:rsidR="00602F3D">
        <w:rPr>
          <w:rFonts w:ascii="Times New Roman" w:hAnsi="Times New Roman" w:cs="Times New Roman"/>
          <w:sz w:val="28"/>
          <w:szCs w:val="28"/>
        </w:rPr>
        <w:t xml:space="preserve"> наизусть. Большинство из </w:t>
      </w:r>
      <w:proofErr w:type="gramStart"/>
      <w:r w:rsidR="00602F3D">
        <w:rPr>
          <w:rFonts w:ascii="Times New Roman" w:hAnsi="Times New Roman" w:cs="Times New Roman"/>
          <w:sz w:val="28"/>
          <w:szCs w:val="28"/>
        </w:rPr>
        <w:t>них  прочитываю</w:t>
      </w:r>
      <w:proofErr w:type="gramEnd"/>
      <w:r w:rsidR="00602F3D">
        <w:rPr>
          <w:rFonts w:ascii="Times New Roman" w:hAnsi="Times New Roman" w:cs="Times New Roman"/>
          <w:sz w:val="28"/>
          <w:szCs w:val="28"/>
        </w:rPr>
        <w:t xml:space="preserve"> </w:t>
      </w:r>
      <w:r w:rsidR="00602F3D" w:rsidRPr="00602F3D">
        <w:rPr>
          <w:rFonts w:ascii="Times New Roman" w:hAnsi="Times New Roman" w:cs="Times New Roman"/>
          <w:sz w:val="28"/>
          <w:szCs w:val="28"/>
        </w:rPr>
        <w:t xml:space="preserve"> детям с целью предоставления их восприятию художественных словесных форм.</w:t>
      </w:r>
    </w:p>
    <w:p w:rsidR="00B73BEC" w:rsidRDefault="00B73BEC" w:rsidP="00673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3D">
        <w:rPr>
          <w:rFonts w:ascii="Times New Roman" w:hAnsi="Times New Roman" w:cs="Times New Roman"/>
          <w:i/>
          <w:sz w:val="28"/>
          <w:szCs w:val="28"/>
        </w:rPr>
        <w:t>Снежинки</w:t>
      </w:r>
      <w:r w:rsidRPr="00602F3D">
        <w:rPr>
          <w:rFonts w:ascii="Times New Roman" w:hAnsi="Times New Roman" w:cs="Times New Roman"/>
          <w:sz w:val="28"/>
          <w:szCs w:val="28"/>
        </w:rPr>
        <w:t>, снежинки</w:t>
      </w:r>
      <w:r w:rsidRPr="00616E0E">
        <w:rPr>
          <w:rFonts w:ascii="Times New Roman" w:hAnsi="Times New Roman" w:cs="Times New Roman"/>
          <w:sz w:val="28"/>
          <w:szCs w:val="28"/>
        </w:rPr>
        <w:t xml:space="preserve"> 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На щечках у Нинки, 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Застряли в косичках, </w:t>
      </w:r>
      <w:r w:rsidRPr="00616E0E">
        <w:rPr>
          <w:rFonts w:ascii="Times New Roman" w:hAnsi="Times New Roman" w:cs="Times New Roman"/>
          <w:sz w:val="28"/>
          <w:szCs w:val="28"/>
        </w:rPr>
        <w:br/>
        <w:t>Висят на ресничках,</w:t>
      </w:r>
      <w:r w:rsidRPr="00616E0E">
        <w:rPr>
          <w:rFonts w:ascii="Times New Roman" w:hAnsi="Times New Roman" w:cs="Times New Roman"/>
          <w:sz w:val="28"/>
          <w:szCs w:val="28"/>
        </w:rPr>
        <w:br/>
        <w:t>Мешают смотреть.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Зажала в ладошку, 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Хотела немножко 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Снежинки погреть. 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Покрепче прижала, </w:t>
      </w:r>
      <w:r w:rsidRPr="00616E0E">
        <w:rPr>
          <w:rFonts w:ascii="Times New Roman" w:hAnsi="Times New Roman" w:cs="Times New Roman"/>
          <w:sz w:val="28"/>
          <w:szCs w:val="28"/>
        </w:rPr>
        <w:br/>
        <w:t>Но что с ними стало?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Какая беда! 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Пропали снежинки, </w:t>
      </w:r>
      <w:r w:rsidRPr="00616E0E">
        <w:rPr>
          <w:rFonts w:ascii="Times New Roman" w:hAnsi="Times New Roman" w:cs="Times New Roman"/>
          <w:sz w:val="28"/>
          <w:szCs w:val="28"/>
        </w:rPr>
        <w:br/>
        <w:t>В ла</w:t>
      </w:r>
      <w:r w:rsidR="00B4039A">
        <w:rPr>
          <w:rFonts w:ascii="Times New Roman" w:hAnsi="Times New Roman" w:cs="Times New Roman"/>
          <w:sz w:val="28"/>
          <w:szCs w:val="28"/>
        </w:rPr>
        <w:t xml:space="preserve">дошке у Нинки, </w:t>
      </w:r>
      <w:r w:rsidRPr="00616E0E">
        <w:rPr>
          <w:rFonts w:ascii="Times New Roman" w:hAnsi="Times New Roman" w:cs="Times New Roman"/>
          <w:sz w:val="28"/>
          <w:szCs w:val="28"/>
        </w:rPr>
        <w:br/>
        <w:t>Только одна вода!</w:t>
      </w:r>
    </w:p>
    <w:p w:rsidR="00B73BEC" w:rsidRPr="00B73BEC" w:rsidRDefault="00B73BEC" w:rsidP="00B73BEC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восприятия ребёнка характерно то, что он может поставить себя на место центрального образа, что помогает ему проявлять свою активность.</w:t>
      </w:r>
    </w:p>
    <w:p w:rsidR="00B73BEC" w:rsidRPr="00B73BEC" w:rsidRDefault="00B73BEC" w:rsidP="00673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039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Кружится </w:t>
      </w:r>
      <w:r w:rsidRPr="00B73BEC">
        <w:rPr>
          <w:rFonts w:ascii="Times New Roman" w:hAnsi="Times New Roman" w:cs="Times New Roman"/>
          <w:color w:val="000000"/>
          <w:sz w:val="28"/>
          <w:szCs w:val="28"/>
        </w:rPr>
        <w:t>и хохочет</w:t>
      </w:r>
      <w:r w:rsidRPr="00B73B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C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Метель</w:t>
      </w:r>
      <w:r w:rsidRPr="00B73BEC">
        <w:rPr>
          <w:rFonts w:ascii="Times New Roman" w:hAnsi="Times New Roman" w:cs="Times New Roman"/>
          <w:color w:val="000000"/>
          <w:sz w:val="28"/>
          <w:szCs w:val="28"/>
        </w:rPr>
        <w:t xml:space="preserve"> под Новый год.</w:t>
      </w:r>
      <w:r w:rsidRPr="00B73BEC">
        <w:rPr>
          <w:rFonts w:ascii="Times New Roman" w:hAnsi="Times New Roman" w:cs="Times New Roman"/>
          <w:color w:val="000000"/>
          <w:sz w:val="28"/>
          <w:szCs w:val="28"/>
        </w:rPr>
        <w:br/>
        <w:t>Снег опуститься хочет,</w:t>
      </w:r>
      <w:r w:rsidRPr="00B73BEC">
        <w:rPr>
          <w:rFonts w:ascii="Times New Roman" w:hAnsi="Times New Roman" w:cs="Times New Roman"/>
          <w:color w:val="000000"/>
          <w:sz w:val="28"/>
          <w:szCs w:val="28"/>
        </w:rPr>
        <w:br/>
        <w:t>А ветер не дает.</w:t>
      </w:r>
      <w:r w:rsidRPr="00B73BEC">
        <w:rPr>
          <w:rFonts w:ascii="Times New Roman" w:hAnsi="Times New Roman" w:cs="Times New Roman"/>
          <w:color w:val="000000"/>
          <w:sz w:val="28"/>
          <w:szCs w:val="28"/>
        </w:rPr>
        <w:br/>
        <w:t>И весело деревьям,</w:t>
      </w:r>
      <w:r w:rsidRPr="00B73BEC">
        <w:rPr>
          <w:rFonts w:ascii="Times New Roman" w:hAnsi="Times New Roman" w:cs="Times New Roman"/>
          <w:color w:val="000000"/>
          <w:sz w:val="28"/>
          <w:szCs w:val="28"/>
        </w:rPr>
        <w:br/>
        <w:t>И каждому кусту,</w:t>
      </w:r>
      <w:r w:rsidRPr="00B73BEC">
        <w:rPr>
          <w:rFonts w:ascii="Times New Roman" w:hAnsi="Times New Roman" w:cs="Times New Roman"/>
          <w:color w:val="000000"/>
          <w:sz w:val="28"/>
          <w:szCs w:val="28"/>
        </w:rPr>
        <w:br/>
        <w:t>Снежинки, как смешинки,</w:t>
      </w:r>
      <w:r w:rsidRPr="00B73BEC">
        <w:rPr>
          <w:rFonts w:ascii="Times New Roman" w:hAnsi="Times New Roman" w:cs="Times New Roman"/>
          <w:color w:val="000000"/>
          <w:sz w:val="28"/>
          <w:szCs w:val="28"/>
        </w:rPr>
        <w:br/>
        <w:t>Танцуют на лету.</w:t>
      </w:r>
    </w:p>
    <w:p w:rsidR="00B4039A" w:rsidRDefault="00B73BEC" w:rsidP="00B4039A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Действующие образы природы вызывают ассоциации с действиями самих детей, что облегчает понимание стиха и его запоминание. Ребёнок разговаривает с птицами, животными и как бы, понимая их язык, становится их другом. </w:t>
      </w:r>
    </w:p>
    <w:p w:rsidR="00B4039A" w:rsidRPr="00B4039A" w:rsidRDefault="00B4039A" w:rsidP="00B4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5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39A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39A"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  <w:proofErr w:type="gramStart"/>
      <w:r w:rsidRPr="00B4039A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3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4039A">
        <w:rPr>
          <w:rFonts w:ascii="Times New Roman" w:hAnsi="Times New Roman" w:cs="Times New Roman"/>
          <w:sz w:val="28"/>
          <w:szCs w:val="28"/>
        </w:rPr>
        <w:t xml:space="preserve"> ознакомлении  детей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39A">
        <w:rPr>
          <w:rFonts w:ascii="Times New Roman" w:hAnsi="Times New Roman" w:cs="Times New Roman"/>
          <w:sz w:val="28"/>
          <w:szCs w:val="28"/>
        </w:rPr>
        <w:t xml:space="preserve"> с окружающим миром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Pr="00E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и умножить у детей пока элементарные, но нужные знания о родной природе.</w:t>
      </w:r>
      <w:r w:rsidR="003D70CD" w:rsidRPr="003D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видеть красоту природных явлений.</w:t>
      </w:r>
    </w:p>
    <w:p w:rsidR="00B73BEC" w:rsidRPr="00647627" w:rsidRDefault="00B4039A" w:rsidP="00B73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D625AA">
        <w:rPr>
          <w:sz w:val="28"/>
          <w:szCs w:val="28"/>
        </w:rPr>
        <w:t xml:space="preserve">Исходя из выше </w:t>
      </w:r>
      <w:proofErr w:type="gramStart"/>
      <w:r w:rsidR="00D625AA">
        <w:rPr>
          <w:sz w:val="28"/>
          <w:szCs w:val="28"/>
        </w:rPr>
        <w:t xml:space="preserve">изложенного, </w:t>
      </w:r>
      <w:r w:rsidR="00647627" w:rsidRPr="00647627">
        <w:rPr>
          <w:sz w:val="28"/>
          <w:szCs w:val="28"/>
        </w:rPr>
        <w:t xml:space="preserve"> </w:t>
      </w:r>
      <w:r w:rsidR="00B73BEC" w:rsidRPr="00647627">
        <w:rPr>
          <w:sz w:val="28"/>
          <w:szCs w:val="28"/>
        </w:rPr>
        <w:t>я</w:t>
      </w:r>
      <w:proofErr w:type="gramEnd"/>
      <w:r w:rsidR="00B73BEC" w:rsidRPr="00647627">
        <w:rPr>
          <w:sz w:val="28"/>
          <w:szCs w:val="28"/>
        </w:rPr>
        <w:t xml:space="preserve"> разработала картотеку стихов, которым </w:t>
      </w:r>
      <w:r w:rsidR="003D5ECA" w:rsidRPr="00647627">
        <w:rPr>
          <w:sz w:val="28"/>
          <w:szCs w:val="28"/>
        </w:rPr>
        <w:t xml:space="preserve"> дала названия:</w:t>
      </w:r>
    </w:p>
    <w:p w:rsidR="00B73BEC" w:rsidRPr="00283F32" w:rsidRDefault="008D1810" w:rsidP="00B73BE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Дождик, дождик, не дожди…</w:t>
      </w:r>
    </w:p>
    <w:p w:rsidR="00B73BEC" w:rsidRPr="008D1810" w:rsidRDefault="008D1810" w:rsidP="008D181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Ветер, ветер озорной!</w:t>
      </w:r>
    </w:p>
    <w:p w:rsidR="00B73BEC" w:rsidRPr="00283F32" w:rsidRDefault="004762F9" w:rsidP="00B73BE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Листопад, листопад!</w:t>
      </w:r>
    </w:p>
    <w:p w:rsidR="00B73BEC" w:rsidRPr="00283F32" w:rsidRDefault="00B73BEC" w:rsidP="00B73BE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83F32">
        <w:rPr>
          <w:sz w:val="28"/>
          <w:szCs w:val="28"/>
        </w:rPr>
        <w:t>Ах, ты зимушка – зима!</w:t>
      </w:r>
    </w:p>
    <w:p w:rsidR="00647627" w:rsidRPr="00283F32" w:rsidRDefault="00647627" w:rsidP="003D70C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73BEC" w:rsidRPr="00283F32" w:rsidRDefault="00B73BEC" w:rsidP="00B73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B4039A">
        <w:rPr>
          <w:color w:val="333333"/>
          <w:sz w:val="28"/>
          <w:szCs w:val="28"/>
        </w:rPr>
        <w:t xml:space="preserve">      </w:t>
      </w:r>
      <w:r w:rsidRPr="00283F32">
        <w:rPr>
          <w:sz w:val="28"/>
          <w:szCs w:val="28"/>
        </w:rPr>
        <w:t xml:space="preserve">Такое распределение стихов, позволяет быстро найти нужную информацию по ознакомлению младших дошкольников с окружающим миром. И использовать не только в группе, на занятиях, но и на прогулке. </w:t>
      </w:r>
    </w:p>
    <w:p w:rsidR="00B73BEC" w:rsidRDefault="00B73BEC" w:rsidP="00602F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F32">
        <w:rPr>
          <w:rFonts w:ascii="Times New Roman" w:hAnsi="Times New Roman" w:cs="Times New Roman"/>
          <w:sz w:val="28"/>
          <w:szCs w:val="28"/>
        </w:rPr>
        <w:t>Листопад, листопад,</w:t>
      </w:r>
      <w:r w:rsidRPr="00616E0E">
        <w:rPr>
          <w:rFonts w:ascii="Times New Roman" w:hAnsi="Times New Roman" w:cs="Times New Roman"/>
          <w:sz w:val="28"/>
          <w:szCs w:val="28"/>
        </w:rPr>
        <w:br/>
        <w:t>Дождик золотистый.</w:t>
      </w:r>
      <w:r w:rsidRPr="00616E0E">
        <w:rPr>
          <w:rFonts w:ascii="Times New Roman" w:hAnsi="Times New Roman" w:cs="Times New Roman"/>
          <w:sz w:val="28"/>
          <w:szCs w:val="28"/>
        </w:rPr>
        <w:br/>
        <w:t>Всё летят, всё летят</w:t>
      </w:r>
      <w:r w:rsidRPr="00616E0E">
        <w:rPr>
          <w:rFonts w:ascii="Times New Roman" w:hAnsi="Times New Roman" w:cs="Times New Roman"/>
          <w:sz w:val="28"/>
          <w:szCs w:val="28"/>
        </w:rPr>
        <w:br/>
        <w:t>Листья, листья, листья!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Листики разные, 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Листики резные, </w:t>
      </w:r>
      <w:r w:rsidRPr="00616E0E">
        <w:rPr>
          <w:rFonts w:ascii="Times New Roman" w:hAnsi="Times New Roman" w:cs="Times New Roman"/>
          <w:sz w:val="28"/>
          <w:szCs w:val="28"/>
        </w:rPr>
        <w:br/>
        <w:t xml:space="preserve">Жёлтые, красные - </w:t>
      </w:r>
      <w:r w:rsidRPr="00616E0E">
        <w:rPr>
          <w:rFonts w:ascii="Times New Roman" w:hAnsi="Times New Roman" w:cs="Times New Roman"/>
          <w:sz w:val="28"/>
          <w:szCs w:val="28"/>
        </w:rPr>
        <w:br/>
        <w:t>Выбирай любые.</w:t>
      </w:r>
      <w:r w:rsidRPr="00673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2F3D" w:rsidRDefault="00B73BEC" w:rsidP="00B73BEC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ьствием имитируют движение листочков</w:t>
      </w:r>
      <w:r w:rsidRPr="0067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машут руками, бегут по участку.</w:t>
      </w:r>
      <w:r w:rsidR="00602F3D" w:rsidRPr="00602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EC" w:rsidRPr="00673517" w:rsidRDefault="00602F3D" w:rsidP="00B73BEC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2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F3D">
        <w:rPr>
          <w:rFonts w:ascii="Times New Roman" w:hAnsi="Times New Roman" w:cs="Times New Roman"/>
          <w:sz w:val="28"/>
          <w:szCs w:val="28"/>
        </w:rPr>
        <w:t>помощью  небольших</w:t>
      </w:r>
      <w:proofErr w:type="gramEnd"/>
      <w:r w:rsidRPr="00602F3D">
        <w:rPr>
          <w:rFonts w:ascii="Times New Roman" w:hAnsi="Times New Roman" w:cs="Times New Roman"/>
          <w:sz w:val="28"/>
          <w:szCs w:val="28"/>
        </w:rPr>
        <w:t xml:space="preserve"> стишков  ребёнок познаёт красоту русской природы, напевность и богатство выразительных средств русского языка Законы ритма ребёнок постигает легче и быстрее, чем мир форм и цветов. Заучивание или, вернее, запоминание стихотворений детьми, требует к себе специального внимания. Не обязательно, чтобы все стихи, предлагаемые детям, заучивались ими </w:t>
      </w:r>
      <w:r>
        <w:rPr>
          <w:rFonts w:ascii="Times New Roman" w:hAnsi="Times New Roman" w:cs="Times New Roman"/>
          <w:sz w:val="28"/>
          <w:szCs w:val="28"/>
        </w:rPr>
        <w:t>наизусть. Большинство из них я прочитываю</w:t>
      </w:r>
      <w:r w:rsidRPr="00602F3D">
        <w:rPr>
          <w:rFonts w:ascii="Times New Roman" w:hAnsi="Times New Roman" w:cs="Times New Roman"/>
          <w:sz w:val="28"/>
          <w:szCs w:val="28"/>
        </w:rPr>
        <w:t xml:space="preserve"> детям с целью предоставления их восприятию художественных словесных форм.</w:t>
      </w:r>
    </w:p>
    <w:p w:rsidR="0091423D" w:rsidRPr="00283F32" w:rsidRDefault="00B4039A" w:rsidP="00283F3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B83270">
        <w:rPr>
          <w:sz w:val="28"/>
          <w:szCs w:val="28"/>
        </w:rPr>
        <w:t>Созданную мной картотеку</w:t>
      </w:r>
      <w:r w:rsidR="00673517">
        <w:rPr>
          <w:sz w:val="28"/>
          <w:szCs w:val="28"/>
        </w:rPr>
        <w:t xml:space="preserve">, я использую </w:t>
      </w:r>
      <w:proofErr w:type="gramStart"/>
      <w:r w:rsidR="00673517">
        <w:rPr>
          <w:sz w:val="28"/>
          <w:szCs w:val="28"/>
        </w:rPr>
        <w:t xml:space="preserve">и </w:t>
      </w:r>
      <w:r w:rsidR="0091423D" w:rsidRPr="00283F32">
        <w:rPr>
          <w:sz w:val="28"/>
          <w:szCs w:val="28"/>
        </w:rPr>
        <w:t xml:space="preserve"> в</w:t>
      </w:r>
      <w:proofErr w:type="gramEnd"/>
      <w:r w:rsidR="0091423D" w:rsidRPr="00283F32">
        <w:rPr>
          <w:sz w:val="28"/>
          <w:szCs w:val="28"/>
        </w:rPr>
        <w:t xml:space="preserve"> работе с родителями. </w:t>
      </w:r>
      <w:r w:rsidR="00673517">
        <w:rPr>
          <w:sz w:val="28"/>
          <w:szCs w:val="28"/>
        </w:rPr>
        <w:t>Выставляю</w:t>
      </w:r>
      <w:r w:rsidR="0091423D" w:rsidRPr="00283F32">
        <w:rPr>
          <w:sz w:val="28"/>
          <w:szCs w:val="28"/>
        </w:rPr>
        <w:t xml:space="preserve"> картотеку в </w:t>
      </w:r>
      <w:r w:rsidR="003D70CD">
        <w:rPr>
          <w:sz w:val="28"/>
          <w:szCs w:val="28"/>
        </w:rPr>
        <w:t>«У</w:t>
      </w:r>
      <w:r w:rsidR="0091423D" w:rsidRPr="00283F32">
        <w:rPr>
          <w:sz w:val="28"/>
          <w:szCs w:val="28"/>
        </w:rPr>
        <w:t>голке</w:t>
      </w:r>
      <w:r w:rsidR="003D70CD">
        <w:rPr>
          <w:sz w:val="28"/>
          <w:szCs w:val="28"/>
        </w:rPr>
        <w:t xml:space="preserve"> для родителей»</w:t>
      </w:r>
      <w:r w:rsidR="004A2768">
        <w:rPr>
          <w:sz w:val="28"/>
          <w:szCs w:val="28"/>
        </w:rPr>
        <w:t>, где стоит в свободном доступе, ярко оформленная коробочка с названием</w:t>
      </w:r>
      <w:r w:rsidR="0091423D" w:rsidRPr="00283F32">
        <w:rPr>
          <w:sz w:val="28"/>
          <w:szCs w:val="28"/>
        </w:rPr>
        <w:t xml:space="preserve"> </w:t>
      </w:r>
      <w:r w:rsidR="0091423D" w:rsidRPr="004A2768">
        <w:rPr>
          <w:i/>
          <w:sz w:val="28"/>
          <w:szCs w:val="28"/>
        </w:rPr>
        <w:t>«</w:t>
      </w:r>
      <w:r w:rsidR="004A2768">
        <w:rPr>
          <w:i/>
          <w:sz w:val="28"/>
          <w:szCs w:val="28"/>
        </w:rPr>
        <w:t>Весёлые странички</w:t>
      </w:r>
      <w:r w:rsidR="0091423D" w:rsidRPr="004A2768">
        <w:rPr>
          <w:i/>
          <w:sz w:val="28"/>
          <w:szCs w:val="28"/>
        </w:rPr>
        <w:t>».</w:t>
      </w:r>
      <w:r w:rsidR="0091423D" w:rsidRPr="00283F32">
        <w:rPr>
          <w:sz w:val="28"/>
          <w:szCs w:val="28"/>
        </w:rPr>
        <w:t xml:space="preserve"> </w:t>
      </w:r>
      <w:r w:rsidR="004A2768">
        <w:rPr>
          <w:sz w:val="28"/>
          <w:szCs w:val="28"/>
        </w:rPr>
        <w:t xml:space="preserve"> Р</w:t>
      </w:r>
      <w:r w:rsidR="0091423D" w:rsidRPr="00283F32">
        <w:rPr>
          <w:sz w:val="28"/>
          <w:szCs w:val="28"/>
        </w:rPr>
        <w:t>одители, могут взять и</w:t>
      </w:r>
      <w:r w:rsidR="003D70CD">
        <w:rPr>
          <w:sz w:val="28"/>
          <w:szCs w:val="28"/>
        </w:rPr>
        <w:t xml:space="preserve"> почитать своим деткам, пока те одеваю</w:t>
      </w:r>
      <w:r w:rsidR="0091423D" w:rsidRPr="00283F32">
        <w:rPr>
          <w:sz w:val="28"/>
          <w:szCs w:val="28"/>
        </w:rPr>
        <w:t xml:space="preserve">тся. </w:t>
      </w:r>
    </w:p>
    <w:p w:rsidR="00283F32" w:rsidRPr="00283F32" w:rsidRDefault="0091423D" w:rsidP="00283F32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83F32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283F32">
        <w:rPr>
          <w:rFonts w:ascii="Times New Roman" w:hAnsi="Times New Roman" w:cs="Times New Roman"/>
          <w:sz w:val="28"/>
          <w:szCs w:val="28"/>
        </w:rPr>
        <w:t xml:space="preserve"> </w:t>
      </w:r>
      <w:r w:rsidR="00283F32" w:rsidRPr="00283F32">
        <w:rPr>
          <w:rFonts w:ascii="Times New Roman" w:hAnsi="Times New Roman" w:cs="Times New Roman"/>
          <w:sz w:val="28"/>
          <w:szCs w:val="28"/>
        </w:rPr>
        <w:t xml:space="preserve">Чтоб не таяли </w:t>
      </w:r>
      <w:r w:rsidR="00283F32" w:rsidRPr="00283F32">
        <w:rPr>
          <w:rStyle w:val="a5"/>
          <w:rFonts w:ascii="Times New Roman" w:hAnsi="Times New Roman" w:cs="Times New Roman"/>
          <w:b w:val="0"/>
          <w:sz w:val="28"/>
          <w:szCs w:val="28"/>
        </w:rPr>
        <w:t>снежинки,</w:t>
      </w:r>
      <w:r w:rsidR="00283F32" w:rsidRPr="00283F32">
        <w:rPr>
          <w:rFonts w:ascii="Times New Roman" w:hAnsi="Times New Roman" w:cs="Times New Roman"/>
          <w:sz w:val="28"/>
          <w:szCs w:val="28"/>
        </w:rPr>
        <w:br/>
        <w:t>На ладошках у Маринки,</w:t>
      </w:r>
      <w:r w:rsidR="00283F32" w:rsidRPr="00283F32">
        <w:rPr>
          <w:rFonts w:ascii="Times New Roman" w:hAnsi="Times New Roman" w:cs="Times New Roman"/>
          <w:sz w:val="28"/>
          <w:szCs w:val="28"/>
        </w:rPr>
        <w:br/>
        <w:t>Подсказали ей синички,</w:t>
      </w:r>
      <w:r w:rsidR="00283F32" w:rsidRPr="00283F32">
        <w:rPr>
          <w:rFonts w:ascii="Times New Roman" w:hAnsi="Times New Roman" w:cs="Times New Roman"/>
          <w:sz w:val="28"/>
          <w:szCs w:val="28"/>
        </w:rPr>
        <w:br/>
        <w:t>Спрятать ручки в рукавички.</w:t>
      </w:r>
    </w:p>
    <w:p w:rsidR="0091423D" w:rsidRPr="00283F32" w:rsidRDefault="00B83270" w:rsidP="00283F32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также, </w:t>
      </w:r>
      <w:r w:rsidR="00647627">
        <w:rPr>
          <w:sz w:val="28"/>
          <w:szCs w:val="28"/>
        </w:rPr>
        <w:t xml:space="preserve"> </w:t>
      </w:r>
      <w:r w:rsidR="00673517">
        <w:rPr>
          <w:sz w:val="28"/>
          <w:szCs w:val="28"/>
        </w:rPr>
        <w:t xml:space="preserve"> </w:t>
      </w:r>
      <w:proofErr w:type="gramEnd"/>
      <w:r w:rsidR="00673517">
        <w:rPr>
          <w:sz w:val="28"/>
          <w:szCs w:val="28"/>
        </w:rPr>
        <w:t>взять  понравившийся стишок домой и почитать</w:t>
      </w:r>
      <w:r w:rsidR="00965531">
        <w:rPr>
          <w:sz w:val="28"/>
          <w:szCs w:val="28"/>
        </w:rPr>
        <w:t xml:space="preserve"> и выучить</w:t>
      </w:r>
      <w:r w:rsidR="00673517">
        <w:rPr>
          <w:sz w:val="28"/>
          <w:szCs w:val="28"/>
        </w:rPr>
        <w:t>, дома.</w:t>
      </w:r>
    </w:p>
    <w:p w:rsidR="009F7B32" w:rsidRDefault="009F7B32" w:rsidP="00D03B2C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B2C" w:rsidRPr="003D5ECA" w:rsidRDefault="003D5ECA" w:rsidP="003D5ECA">
      <w:pPr>
        <w:shd w:val="clear" w:color="auto" w:fill="FFFFFF"/>
        <w:spacing w:after="0" w:line="24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39A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39A"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  <w:r w:rsidR="00965531" w:rsidRPr="00B4039A">
        <w:rPr>
          <w:rFonts w:ascii="Times New Roman" w:hAnsi="Times New Roman" w:cs="Times New Roman"/>
          <w:sz w:val="28"/>
          <w:szCs w:val="28"/>
        </w:rPr>
        <w:t>слова</w:t>
      </w:r>
      <w:r w:rsidR="00965531">
        <w:rPr>
          <w:rFonts w:ascii="Times New Roman" w:hAnsi="Times New Roman" w:cs="Times New Roman"/>
          <w:sz w:val="28"/>
          <w:szCs w:val="28"/>
        </w:rPr>
        <w:t xml:space="preserve">, </w:t>
      </w:r>
      <w:r w:rsidR="00965531" w:rsidRPr="00B4039A">
        <w:rPr>
          <w:rFonts w:ascii="Times New Roman" w:hAnsi="Times New Roman" w:cs="Times New Roman"/>
          <w:sz w:val="28"/>
          <w:szCs w:val="28"/>
        </w:rPr>
        <w:t>при</w:t>
      </w:r>
      <w:r w:rsidRPr="00B40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39A">
        <w:rPr>
          <w:rFonts w:ascii="Times New Roman" w:hAnsi="Times New Roman" w:cs="Times New Roman"/>
          <w:sz w:val="28"/>
          <w:szCs w:val="28"/>
        </w:rPr>
        <w:t>ознакомлении  детей</w:t>
      </w:r>
      <w:proofErr w:type="gramEnd"/>
      <w:r w:rsidRPr="00B4039A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39A">
        <w:rPr>
          <w:rFonts w:ascii="Times New Roman" w:hAnsi="Times New Roman" w:cs="Times New Roman"/>
          <w:sz w:val="28"/>
          <w:szCs w:val="28"/>
        </w:rPr>
        <w:t xml:space="preserve"> с окружающим миром</w:t>
      </w:r>
      <w:r>
        <w:rPr>
          <w:rFonts w:ascii="Times New Roman" w:hAnsi="Times New Roman" w:cs="Times New Roman"/>
          <w:sz w:val="28"/>
          <w:szCs w:val="28"/>
        </w:rPr>
        <w:t>, помогает надолго сохранить</w:t>
      </w:r>
      <w:r w:rsidRPr="003D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4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оэтические образы природы</w:t>
      </w:r>
      <w:r w:rsidRPr="003D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памяти ребёнка. А</w:t>
      </w:r>
      <w:r w:rsidR="00D03B2C" w:rsidRPr="00B4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выработанное к ним эмоционально-творческое отношение способствует воспитанию лучших человеческих чувств: внимательному и бережному отношению к каждому растению, любви к родной природе, к родному краю, к Родине. С детства, научившись понимать природу,</w:t>
      </w:r>
      <w:r w:rsidR="00D03B2C" w:rsidRPr="0018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3B2C" w:rsidRPr="00B4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её красоту и разнообразие, узнавать её в поэтическом описании, ребёнок, и в старшем возрасте, будет испытывать на себе её благотворное влияние.</w:t>
      </w:r>
    </w:p>
    <w:p w:rsidR="00D03B2C" w:rsidRPr="00A2602D" w:rsidRDefault="00D03B2C" w:rsidP="00A2602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</w:p>
    <w:sectPr w:rsidR="00D03B2C" w:rsidRPr="00A2602D" w:rsidSect="00FC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172"/>
    <w:multiLevelType w:val="multilevel"/>
    <w:tmpl w:val="460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60BE5"/>
    <w:multiLevelType w:val="multilevel"/>
    <w:tmpl w:val="DE92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772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9324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02D"/>
    <w:rsid w:val="00220911"/>
    <w:rsid w:val="00283F32"/>
    <w:rsid w:val="002F2501"/>
    <w:rsid w:val="002F6708"/>
    <w:rsid w:val="003B4B96"/>
    <w:rsid w:val="003D5ECA"/>
    <w:rsid w:val="003D70CD"/>
    <w:rsid w:val="004762F9"/>
    <w:rsid w:val="004A2768"/>
    <w:rsid w:val="00602F3D"/>
    <w:rsid w:val="006064D7"/>
    <w:rsid w:val="0061746C"/>
    <w:rsid w:val="00647627"/>
    <w:rsid w:val="00666B96"/>
    <w:rsid w:val="00673517"/>
    <w:rsid w:val="006A098C"/>
    <w:rsid w:val="006A16FD"/>
    <w:rsid w:val="006F1EBE"/>
    <w:rsid w:val="007B7160"/>
    <w:rsid w:val="007D7843"/>
    <w:rsid w:val="008D1810"/>
    <w:rsid w:val="0091423D"/>
    <w:rsid w:val="00965531"/>
    <w:rsid w:val="009F7B32"/>
    <w:rsid w:val="00A2602D"/>
    <w:rsid w:val="00B4039A"/>
    <w:rsid w:val="00B73BEC"/>
    <w:rsid w:val="00B757E6"/>
    <w:rsid w:val="00B83270"/>
    <w:rsid w:val="00C7242A"/>
    <w:rsid w:val="00D03B2C"/>
    <w:rsid w:val="00D625AA"/>
    <w:rsid w:val="00F707DB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BD14"/>
  <w15:docId w15:val="{19314BE4-325D-4AB9-8F42-712FE19E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B32"/>
  </w:style>
  <w:style w:type="paragraph" w:styleId="a3">
    <w:name w:val="Normal (Web)"/>
    <w:basedOn w:val="a"/>
    <w:uiPriority w:val="99"/>
    <w:unhideWhenUsed/>
    <w:rsid w:val="009F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46C"/>
    <w:pPr>
      <w:ind w:left="720"/>
      <w:contextualSpacing/>
    </w:pPr>
  </w:style>
  <w:style w:type="character" w:styleId="a5">
    <w:name w:val="Strong"/>
    <w:basedOn w:val="a0"/>
    <w:uiPriority w:val="22"/>
    <w:qFormat/>
    <w:rsid w:val="00283F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D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02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rastu.ru/vospitanie/ekologicheskoe/oznakomlenie-s-prirodo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User-PC</cp:lastModifiedBy>
  <cp:revision>13</cp:revision>
  <dcterms:created xsi:type="dcterms:W3CDTF">2018-05-10T06:47:00Z</dcterms:created>
  <dcterms:modified xsi:type="dcterms:W3CDTF">2018-12-15T17:39:00Z</dcterms:modified>
</cp:coreProperties>
</file>