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Конспект занятия «Вежливые слова» по развитию речи для детей подготовительной группы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Цель: развитие речи.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Развивающая задача: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-развивать </w:t>
      </w:r>
      <w:proofErr w:type="spellStart"/>
      <w:proofErr w:type="gramStart"/>
      <w:r w:rsidRPr="00AA7DF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A7DF2">
        <w:rPr>
          <w:rFonts w:ascii="Times New Roman" w:hAnsi="Times New Roman" w:cs="Times New Roman"/>
          <w:sz w:val="28"/>
          <w:szCs w:val="28"/>
        </w:rPr>
        <w:t>вязную</w:t>
      </w:r>
      <w:proofErr w:type="spellEnd"/>
      <w:r w:rsidRPr="00AA7DF2">
        <w:rPr>
          <w:rFonts w:ascii="Times New Roman" w:hAnsi="Times New Roman" w:cs="Times New Roman"/>
          <w:sz w:val="28"/>
          <w:szCs w:val="28"/>
        </w:rPr>
        <w:t>, интонационно выразительную речь;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-обогащать словарный запас;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-формировать способность оценивать свое отношение к позитивным и негативным поступкам.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Обучающая задача: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-систематизировать представления о нормах поведения: учить вежливо здороваться, прощаться </w:t>
      </w:r>
      <w:proofErr w:type="gramStart"/>
      <w:r w:rsidRPr="00AA7DF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7DF2">
        <w:rPr>
          <w:rFonts w:ascii="Times New Roman" w:hAnsi="Times New Roman" w:cs="Times New Roman"/>
          <w:sz w:val="28"/>
          <w:szCs w:val="28"/>
        </w:rPr>
        <w:t xml:space="preserve"> взрослыми и детьми, обращаться с просьбой, благодарить за услуги, не перебивать говорящего выслушивать собеседника, говорить спокойно, доброжелательно.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Воспитательная задача: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-воспитывать вежливость, доброжелательность, уважение к окружающим.</w:t>
      </w:r>
    </w:p>
    <w:p w:rsidR="000574D1" w:rsidRPr="00AA7DF2" w:rsidRDefault="00770473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AA7DF2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AA7DF2">
        <w:rPr>
          <w:rFonts w:ascii="Times New Roman" w:hAnsi="Times New Roman" w:cs="Times New Roman"/>
          <w:sz w:val="28"/>
          <w:szCs w:val="28"/>
        </w:rPr>
        <w:t>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1) Ресурсный круг.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Default="00247326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– тебе сказали </w:t>
      </w:r>
    </w:p>
    <w:p w:rsidR="00247326" w:rsidRDefault="00247326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– ответил ты</w:t>
      </w:r>
    </w:p>
    <w:p w:rsidR="00247326" w:rsidRDefault="00247326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две кисточки связали </w:t>
      </w:r>
    </w:p>
    <w:p w:rsidR="00247326" w:rsidRDefault="00247326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Теплоты и доброты.</w:t>
      </w:r>
    </w:p>
    <w:p w:rsidR="00247326" w:rsidRPr="00AA7DF2" w:rsidRDefault="00247326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2) Поздороваться с гостями.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73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3) </w:t>
      </w:r>
      <w:r w:rsidR="00770473">
        <w:rPr>
          <w:rFonts w:ascii="Times New Roman" w:hAnsi="Times New Roman" w:cs="Times New Roman"/>
          <w:sz w:val="28"/>
          <w:szCs w:val="28"/>
        </w:rPr>
        <w:t xml:space="preserve">Раздается грубый звук и на экране появляется </w:t>
      </w:r>
      <w:proofErr w:type="spellStart"/>
      <w:r w:rsidR="00770473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770473">
        <w:rPr>
          <w:rFonts w:ascii="Times New Roman" w:hAnsi="Times New Roman" w:cs="Times New Roman"/>
          <w:sz w:val="28"/>
          <w:szCs w:val="28"/>
        </w:rPr>
        <w:t xml:space="preserve"> и звучит её песня.</w:t>
      </w:r>
    </w:p>
    <w:p w:rsidR="00770473" w:rsidRDefault="00770473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770473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574D1" w:rsidRPr="00AA7DF2">
        <w:rPr>
          <w:rFonts w:ascii="Times New Roman" w:hAnsi="Times New Roman" w:cs="Times New Roman"/>
          <w:sz w:val="28"/>
          <w:szCs w:val="28"/>
        </w:rPr>
        <w:t>Дети формулируют тему занятия «Вежливые слова».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II.</w:t>
      </w:r>
      <w:r w:rsidR="00770473">
        <w:rPr>
          <w:rFonts w:ascii="Times New Roman" w:hAnsi="Times New Roman" w:cs="Times New Roman"/>
          <w:sz w:val="28"/>
          <w:szCs w:val="28"/>
        </w:rPr>
        <w:t xml:space="preserve"> Основная часть занятия</w:t>
      </w:r>
      <w:r w:rsidRPr="00AA7DF2">
        <w:rPr>
          <w:rFonts w:ascii="Times New Roman" w:hAnsi="Times New Roman" w:cs="Times New Roman"/>
          <w:sz w:val="28"/>
          <w:szCs w:val="28"/>
        </w:rPr>
        <w:t>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1) Дидактическая игра «Доскажи словечко».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Встретив зайку, ёж-сосед</w:t>
      </w:r>
    </w:p>
    <w:p w:rsidR="000574D1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Говорит ему: «…» (Привет)</w:t>
      </w:r>
    </w:p>
    <w:p w:rsidR="00770473" w:rsidRPr="00AA7DF2" w:rsidRDefault="00770473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А его сосед ушастый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Отвечает: «Ёжик, …» (Здравствуй)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A7DF2">
        <w:rPr>
          <w:rFonts w:ascii="Times New Roman" w:hAnsi="Times New Roman" w:cs="Times New Roman"/>
          <w:sz w:val="28"/>
          <w:szCs w:val="28"/>
        </w:rPr>
        <w:t>Осьминожке</w:t>
      </w:r>
      <w:proofErr w:type="spellEnd"/>
      <w:r w:rsidRPr="00AA7DF2">
        <w:rPr>
          <w:rFonts w:ascii="Times New Roman" w:hAnsi="Times New Roman" w:cs="Times New Roman"/>
          <w:sz w:val="28"/>
          <w:szCs w:val="28"/>
        </w:rPr>
        <w:t xml:space="preserve"> Камбала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 понедельник заплыла,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А во вторник на прощанье</w:t>
      </w:r>
    </w:p>
    <w:p w:rsidR="000574D1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Ей сказала: «…» (До свиданья)</w:t>
      </w:r>
    </w:p>
    <w:p w:rsidR="00770473" w:rsidRPr="00AA7DF2" w:rsidRDefault="00770473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Неуклюжий песик Костик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Мышке наступил на хвостик.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Поругались бы они,</w:t>
      </w:r>
    </w:p>
    <w:p w:rsidR="000574D1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Но сказал он «…» (Извини)</w:t>
      </w:r>
    </w:p>
    <w:p w:rsidR="00770473" w:rsidRPr="00AA7DF2" w:rsidRDefault="00770473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Трясогузка с бережка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Уронила червяка,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И за угощенье рыба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AA7DF2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AA7DF2">
        <w:rPr>
          <w:rFonts w:ascii="Times New Roman" w:hAnsi="Times New Roman" w:cs="Times New Roman"/>
          <w:sz w:val="28"/>
          <w:szCs w:val="28"/>
        </w:rPr>
        <w:t>: «…» (Спасибо)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77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Говорит Лиса Матрёна:</w:t>
      </w:r>
    </w:p>
    <w:p w:rsidR="000574D1" w:rsidRPr="00AA7DF2" w:rsidRDefault="000574D1" w:rsidP="0077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«Отдавай мне сыр, ворона!</w:t>
      </w:r>
    </w:p>
    <w:p w:rsidR="000574D1" w:rsidRPr="00AA7DF2" w:rsidRDefault="000574D1" w:rsidP="0077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Сыр большой, а ты мала!</w:t>
      </w:r>
    </w:p>
    <w:p w:rsidR="000574D1" w:rsidRPr="00AA7DF2" w:rsidRDefault="000574D1" w:rsidP="0077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Всем скажу, что не дала!»</w:t>
      </w:r>
    </w:p>
    <w:p w:rsidR="000574D1" w:rsidRPr="00AA7DF2" w:rsidRDefault="000574D1" w:rsidP="0077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Ты, Лиса, не жалуйся,</w:t>
      </w:r>
    </w:p>
    <w:p w:rsidR="000574D1" w:rsidRPr="00AA7DF2" w:rsidRDefault="000574D1" w:rsidP="0077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А скажи: «…» (Пожалуйста)</w:t>
      </w:r>
    </w:p>
    <w:p w:rsidR="000574D1" w:rsidRPr="00AA7DF2" w:rsidRDefault="000574D1" w:rsidP="0077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Из болота крокодил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Дольше всех не выходил.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Члены жабьего совета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Дали приз ему за это –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Наградили попугаем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И кричали: «…» (Поздравляем)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Бык ромашек накосил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И барана пригласил.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Тот один съел угощенье,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Но сказал: «…» (Прошу прощенья)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Олениху в два часа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Навестить пришла лиса.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Оленята и олень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Ей сказали: «…» (Добрый день)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На закате мотылёк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Залетел на огонек.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Мы, конечно, рады встрече.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Скажем гостю: «…» (Добрый вечер)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Катя пупсика </w:t>
      </w:r>
      <w:proofErr w:type="spellStart"/>
      <w:r w:rsidRPr="00AA7DF2">
        <w:rPr>
          <w:rFonts w:ascii="Times New Roman" w:hAnsi="Times New Roman" w:cs="Times New Roman"/>
          <w:sz w:val="28"/>
          <w:szCs w:val="28"/>
        </w:rPr>
        <w:t>Игнатку</w:t>
      </w:r>
      <w:proofErr w:type="spellEnd"/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Уложила спать в кроватку –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Больше он играть не хочет,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Говорит: «…» (Спокойной ночи)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2) Дидактическая игра «Назови хорошее, доброе слово» (с мячом).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lastRenderedPageBreak/>
        <w:t>-Итак, это задание не простое. Я буду называть неприятное слово, а вы должны превратить это слово в хорошее, доброе. Ну что попробуем?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Воспитатель: Злой — добрый, жадный — щедрый, слабый - сильный, грубый – вежливый, трусливый – храбрый, лживый – честный, глупый — умный, страшный — красивый, грязный — чистый, жёсткий — мягкий, плохой - хороший, ленивый – трудолюбивый, чужой – родной, грустный - весёлый, несчастный - счастливый.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3) Воспитатель: - вы назвали хорошие, добрые слова. Я знаю одного ослика, который тоже знал много вежливых слов.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Чтение стихотворения Н. Пивоваровой «Был ослик очень вежливый».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Был ослик очень вежливый,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Воспитанный он был.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Всем улыбался, кланялся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И «здравствуй» говорил.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Потом он отходил на шаг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И говорил: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Тюлень – тюфяк,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А заяц – трус,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А лев – </w:t>
      </w:r>
      <w:proofErr w:type="spellStart"/>
      <w:r w:rsidRPr="00AA7DF2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AA7DF2">
        <w:rPr>
          <w:rFonts w:ascii="Times New Roman" w:hAnsi="Times New Roman" w:cs="Times New Roman"/>
          <w:sz w:val="28"/>
          <w:szCs w:val="28"/>
        </w:rPr>
        <w:t>,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А лон – </w:t>
      </w:r>
      <w:proofErr w:type="spellStart"/>
      <w:r w:rsidRPr="00AA7DF2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Pr="00AA7DF2">
        <w:rPr>
          <w:rFonts w:ascii="Times New Roman" w:hAnsi="Times New Roman" w:cs="Times New Roman"/>
          <w:sz w:val="28"/>
          <w:szCs w:val="28"/>
        </w:rPr>
        <w:t xml:space="preserve"> и толстяк…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Воспитатель: Как вы думаете, ребята, можно ли назвать ослика вежливым? (Ответы детей.) Правильно, дети. Ослик поступал плохо.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Ни разу доброго словца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Он не сказал ни про кого –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И я прошу тебя, дружок,</w:t>
      </w:r>
    </w:p>
    <w:p w:rsidR="00247326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Не будь похожим на него!</w:t>
      </w:r>
    </w:p>
    <w:p w:rsidR="00247326" w:rsidRDefault="00247326" w:rsidP="00AA7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326" w:rsidRDefault="00247326" w:rsidP="00AA7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326">
        <w:rPr>
          <w:rFonts w:ascii="Times New Roman" w:hAnsi="Times New Roman" w:cs="Times New Roman"/>
          <w:b/>
          <w:sz w:val="28"/>
          <w:szCs w:val="28"/>
        </w:rPr>
        <w:t>Какие пословицы вы знаете?</w:t>
      </w:r>
    </w:p>
    <w:p w:rsidR="00247326" w:rsidRPr="00247326" w:rsidRDefault="00247326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26">
        <w:rPr>
          <w:rFonts w:ascii="Times New Roman" w:hAnsi="Times New Roman" w:cs="Times New Roman"/>
          <w:sz w:val="28"/>
          <w:szCs w:val="28"/>
        </w:rPr>
        <w:t>Добро творить – себя веселить.</w:t>
      </w:r>
    </w:p>
    <w:p w:rsidR="00247326" w:rsidRPr="00247326" w:rsidRDefault="00247326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26">
        <w:rPr>
          <w:rFonts w:ascii="Times New Roman" w:hAnsi="Times New Roman" w:cs="Times New Roman"/>
          <w:sz w:val="28"/>
          <w:szCs w:val="28"/>
        </w:rPr>
        <w:t>Слово лечит и слово калечит.</w:t>
      </w:r>
    </w:p>
    <w:p w:rsidR="00247326" w:rsidRPr="00247326" w:rsidRDefault="00247326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326">
        <w:rPr>
          <w:rFonts w:ascii="Times New Roman" w:hAnsi="Times New Roman" w:cs="Times New Roman"/>
          <w:sz w:val="28"/>
          <w:szCs w:val="28"/>
        </w:rPr>
        <w:t>Ссора до добра не доведет.</w:t>
      </w:r>
    </w:p>
    <w:p w:rsidR="000574D1" w:rsidRPr="00247326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247326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4D1" w:rsidRPr="00AA7DF2">
        <w:rPr>
          <w:rFonts w:ascii="Times New Roman" w:hAnsi="Times New Roman" w:cs="Times New Roman"/>
          <w:sz w:val="28"/>
          <w:szCs w:val="28"/>
        </w:rPr>
        <w:t>) Дидактическая игра «Комплименты».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Сказать комплименты: - друг другу,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гостям.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247326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4D1" w:rsidRPr="00AA7DF2">
        <w:rPr>
          <w:rFonts w:ascii="Times New Roman" w:hAnsi="Times New Roman" w:cs="Times New Roman"/>
          <w:sz w:val="28"/>
          <w:szCs w:val="28"/>
        </w:rPr>
        <w:t>) Дидактическая игра «Оцени поступок».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Воспитатель: - перед вами картинки с изображениями хороших и плохих поступков. Вы должны определить, какой поступок на ней изображен </w:t>
      </w:r>
      <w:r w:rsidRPr="00AA7DF2">
        <w:rPr>
          <w:rFonts w:ascii="Times New Roman" w:hAnsi="Times New Roman" w:cs="Times New Roman"/>
          <w:sz w:val="28"/>
          <w:szCs w:val="28"/>
        </w:rPr>
        <w:lastRenderedPageBreak/>
        <w:t>хороший или плохой. Затем раскладываете картинки по корзиночкам – с плохим поступком в сиреневую корзинку, с хорошим - в оранжевую.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Default="00247326" w:rsidP="00247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74D1" w:rsidRPr="00AA7D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Игра « КАК МОЖНО»</w:t>
      </w:r>
    </w:p>
    <w:p w:rsidR="00247326" w:rsidRDefault="00247326" w:rsidP="00247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1)Поздороваться</w:t>
      </w:r>
    </w:p>
    <w:p w:rsidR="00247326" w:rsidRDefault="00247326" w:rsidP="00247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2)Попрощаться</w:t>
      </w:r>
    </w:p>
    <w:p w:rsidR="00247326" w:rsidRDefault="00247326" w:rsidP="00247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3)Поблагодарить</w:t>
      </w:r>
    </w:p>
    <w:p w:rsidR="00247326" w:rsidRDefault="00247326" w:rsidP="00247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4)Вежливо попросить </w:t>
      </w:r>
    </w:p>
    <w:p w:rsidR="00247326" w:rsidRDefault="00247326" w:rsidP="00247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5)Вежливо отказать</w:t>
      </w:r>
    </w:p>
    <w:p w:rsidR="00247326" w:rsidRPr="00AA7DF2" w:rsidRDefault="00247326" w:rsidP="00247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6)Вежливо обратиться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8) Дидактическая игра «Корзинка добрых слов».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 xml:space="preserve">Дети кладут </w:t>
      </w:r>
      <w:r w:rsidR="00770473">
        <w:rPr>
          <w:rFonts w:ascii="Times New Roman" w:hAnsi="Times New Roman" w:cs="Times New Roman"/>
          <w:sz w:val="28"/>
          <w:szCs w:val="28"/>
        </w:rPr>
        <w:t xml:space="preserve">смайлики </w:t>
      </w:r>
      <w:r w:rsidRPr="00AA7DF2">
        <w:rPr>
          <w:rFonts w:ascii="Times New Roman" w:hAnsi="Times New Roman" w:cs="Times New Roman"/>
          <w:sz w:val="28"/>
          <w:szCs w:val="28"/>
        </w:rPr>
        <w:t>в корзиночку, при этом называют вежливое, доброе слово.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247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9</w:t>
      </w:r>
      <w:r w:rsidR="0024732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III. Итог занятия.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Воспитатель, обращаясь к детям по очереди: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Что было легко?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Что было трудно?</w:t>
      </w: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D1" w:rsidRPr="00AA7DF2" w:rsidRDefault="000574D1" w:rsidP="00AA7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F2">
        <w:rPr>
          <w:rFonts w:ascii="Times New Roman" w:hAnsi="Times New Roman" w:cs="Times New Roman"/>
          <w:sz w:val="28"/>
          <w:szCs w:val="28"/>
        </w:rPr>
        <w:t>- Что дома расскажешь маме (папе?</w:t>
      </w:r>
      <w:r w:rsidR="00770473">
        <w:rPr>
          <w:rFonts w:ascii="Times New Roman" w:hAnsi="Times New Roman" w:cs="Times New Roman"/>
          <w:sz w:val="28"/>
          <w:szCs w:val="28"/>
        </w:rPr>
        <w:t>)</w:t>
      </w:r>
    </w:p>
    <w:sectPr w:rsidR="000574D1" w:rsidRPr="00AA7DF2" w:rsidSect="00AA7D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4D1"/>
    <w:rsid w:val="000574D1"/>
    <w:rsid w:val="00247326"/>
    <w:rsid w:val="00770473"/>
    <w:rsid w:val="00AA7DF2"/>
    <w:rsid w:val="00B05DBC"/>
    <w:rsid w:val="00ED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5</cp:revision>
  <cp:lastPrinted>2018-11-07T01:48:00Z</cp:lastPrinted>
  <dcterms:created xsi:type="dcterms:W3CDTF">2018-11-05T05:23:00Z</dcterms:created>
  <dcterms:modified xsi:type="dcterms:W3CDTF">2018-11-18T08:08:00Z</dcterms:modified>
</cp:coreProperties>
</file>