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83" w:rsidRPr="00D55D78" w:rsidRDefault="003D1583" w:rsidP="003D1583">
      <w:pPr>
        <w:jc w:val="center"/>
        <w:rPr>
          <w:rFonts w:ascii="Times New Roman" w:hAnsi="Times New Roman"/>
          <w:b/>
          <w:sz w:val="24"/>
          <w:szCs w:val="24"/>
        </w:rPr>
      </w:pPr>
      <w:r w:rsidRPr="00D55D78">
        <w:rPr>
          <w:rFonts w:ascii="Times New Roman" w:hAnsi="Times New Roman"/>
          <w:b/>
          <w:sz w:val="24"/>
          <w:szCs w:val="24"/>
        </w:rPr>
        <w:t>Министерство образования Республики Саха (Якутия)</w:t>
      </w:r>
    </w:p>
    <w:p w:rsidR="003D1583" w:rsidRPr="00D55D78" w:rsidRDefault="003D1583" w:rsidP="003D1583">
      <w:pPr>
        <w:jc w:val="center"/>
        <w:rPr>
          <w:rFonts w:ascii="Times New Roman" w:hAnsi="Times New Roman"/>
          <w:b/>
          <w:sz w:val="24"/>
          <w:szCs w:val="24"/>
        </w:rPr>
      </w:pPr>
      <w:r w:rsidRPr="00D55D78">
        <w:rPr>
          <w:rFonts w:ascii="Times New Roman" w:hAnsi="Times New Roman"/>
          <w:b/>
          <w:sz w:val="24"/>
          <w:szCs w:val="24"/>
        </w:rPr>
        <w:t xml:space="preserve">Муниципальное  Бюджетное общеобразовательное учреждение </w:t>
      </w:r>
    </w:p>
    <w:p w:rsidR="003D1583" w:rsidRPr="00D55D78" w:rsidRDefault="003D1583" w:rsidP="003D1583">
      <w:pPr>
        <w:jc w:val="center"/>
        <w:rPr>
          <w:rFonts w:ascii="Times New Roman" w:hAnsi="Times New Roman"/>
          <w:b/>
          <w:sz w:val="24"/>
          <w:szCs w:val="24"/>
        </w:rPr>
      </w:pPr>
      <w:r w:rsidRPr="00D55D78">
        <w:rPr>
          <w:rFonts w:ascii="Times New Roman" w:hAnsi="Times New Roman"/>
          <w:b/>
          <w:sz w:val="24"/>
          <w:szCs w:val="24"/>
        </w:rPr>
        <w:t>«Средняя общеобразовательная школа № 1, город Алдан» МО «Алданский район»</w:t>
      </w:r>
    </w:p>
    <w:p w:rsidR="003D1583" w:rsidRPr="00D55D78" w:rsidRDefault="003D1583" w:rsidP="003D1583">
      <w:pPr>
        <w:pStyle w:val="af2"/>
        <w:shd w:val="clear" w:color="auto" w:fill="FFFFFF"/>
        <w:jc w:val="center"/>
        <w:rPr>
          <w:b/>
          <w:bCs/>
        </w:rPr>
      </w:pPr>
    </w:p>
    <w:p w:rsidR="003D1583" w:rsidRPr="00D55D78" w:rsidRDefault="003D1583" w:rsidP="003D1583">
      <w:pPr>
        <w:pStyle w:val="af2"/>
        <w:shd w:val="clear" w:color="auto" w:fill="FFFFFF"/>
        <w:jc w:val="center"/>
        <w:rPr>
          <w:b/>
          <w:bCs/>
        </w:rPr>
      </w:pPr>
    </w:p>
    <w:p w:rsidR="003D1583" w:rsidRPr="00D55D78" w:rsidRDefault="003D1583" w:rsidP="003D1583">
      <w:pPr>
        <w:pStyle w:val="af2"/>
        <w:shd w:val="clear" w:color="auto" w:fill="FFFFFF"/>
        <w:jc w:val="center"/>
        <w:rPr>
          <w:b/>
          <w:bCs/>
        </w:rPr>
      </w:pPr>
    </w:p>
    <w:p w:rsidR="003D1583" w:rsidRPr="00D55D78" w:rsidRDefault="003D1583" w:rsidP="003D1583">
      <w:pPr>
        <w:pStyle w:val="af2"/>
        <w:shd w:val="clear" w:color="auto" w:fill="FFFFFF"/>
        <w:jc w:val="center"/>
        <w:rPr>
          <w:b/>
          <w:bCs/>
        </w:rPr>
      </w:pPr>
    </w:p>
    <w:p w:rsidR="00A40738" w:rsidRPr="003D1583" w:rsidRDefault="003D1583" w:rsidP="003D1583">
      <w:pPr>
        <w:pStyle w:val="af2"/>
        <w:shd w:val="clear" w:color="auto" w:fill="FFFFFF"/>
        <w:jc w:val="center"/>
        <w:rPr>
          <w:b/>
          <w:i/>
          <w:sz w:val="36"/>
          <w:szCs w:val="36"/>
        </w:rPr>
      </w:pPr>
      <w:r w:rsidRPr="003D1583">
        <w:rPr>
          <w:b/>
          <w:bCs/>
          <w:i/>
          <w:sz w:val="36"/>
          <w:szCs w:val="36"/>
        </w:rPr>
        <w:t>Исследовательский проект по теме</w:t>
      </w:r>
    </w:p>
    <w:p w:rsidR="00A40738" w:rsidRPr="003D1583" w:rsidRDefault="003D1583" w:rsidP="000F7A45">
      <w:pPr>
        <w:jc w:val="center"/>
        <w:rPr>
          <w:rFonts w:ascii="Times New Roman" w:hAnsi="Times New Roman"/>
          <w:b/>
          <w:i/>
          <w:sz w:val="36"/>
          <w:szCs w:val="36"/>
        </w:rPr>
      </w:pPr>
      <w:r w:rsidRPr="003D1583">
        <w:rPr>
          <w:rFonts w:ascii="Times New Roman" w:hAnsi="Times New Roman"/>
          <w:b/>
          <w:i/>
          <w:sz w:val="36"/>
          <w:szCs w:val="36"/>
        </w:rPr>
        <w:t>«</w:t>
      </w:r>
      <w:r w:rsidR="00A40738" w:rsidRPr="003D1583">
        <w:rPr>
          <w:rFonts w:ascii="Times New Roman" w:hAnsi="Times New Roman"/>
          <w:b/>
          <w:i/>
          <w:sz w:val="36"/>
          <w:szCs w:val="36"/>
        </w:rPr>
        <w:t>Английские топонимы</w:t>
      </w:r>
      <w:r w:rsidRPr="003D1583">
        <w:rPr>
          <w:rFonts w:ascii="Times New Roman" w:hAnsi="Times New Roman"/>
          <w:b/>
          <w:i/>
          <w:sz w:val="36"/>
          <w:szCs w:val="36"/>
        </w:rPr>
        <w:t>»</w:t>
      </w:r>
    </w:p>
    <w:p w:rsidR="003D1583" w:rsidRDefault="003D1583" w:rsidP="003D1583">
      <w:pPr>
        <w:pStyle w:val="af2"/>
        <w:shd w:val="clear" w:color="auto" w:fill="FFFFFF"/>
        <w:tabs>
          <w:tab w:val="left" w:pos="4962"/>
          <w:tab w:val="left" w:pos="5670"/>
        </w:tabs>
        <w:rPr>
          <w:b/>
          <w:bCs/>
        </w:rPr>
      </w:pPr>
      <w:r w:rsidRPr="00D55D78">
        <w:rPr>
          <w:b/>
          <w:bCs/>
        </w:rPr>
        <w:t xml:space="preserve">                                                                  </w:t>
      </w:r>
    </w:p>
    <w:p w:rsidR="003D1583" w:rsidRDefault="003D1583" w:rsidP="003D1583">
      <w:pPr>
        <w:pStyle w:val="af2"/>
        <w:shd w:val="clear" w:color="auto" w:fill="FFFFFF"/>
        <w:tabs>
          <w:tab w:val="left" w:pos="4962"/>
          <w:tab w:val="left" w:pos="5670"/>
        </w:tabs>
        <w:rPr>
          <w:b/>
          <w:bCs/>
        </w:rPr>
      </w:pPr>
    </w:p>
    <w:p w:rsidR="003D1583" w:rsidRDefault="003D1583" w:rsidP="003D1583">
      <w:pPr>
        <w:pStyle w:val="af2"/>
        <w:shd w:val="clear" w:color="auto" w:fill="FFFFFF"/>
        <w:tabs>
          <w:tab w:val="left" w:pos="4962"/>
          <w:tab w:val="left" w:pos="5670"/>
        </w:tabs>
        <w:rPr>
          <w:b/>
          <w:bCs/>
        </w:rPr>
      </w:pPr>
    </w:p>
    <w:p w:rsidR="003D1583" w:rsidRPr="00D55D78" w:rsidRDefault="003D1583" w:rsidP="003D1583">
      <w:pPr>
        <w:pStyle w:val="af2"/>
        <w:shd w:val="clear" w:color="auto" w:fill="FFFFFF"/>
        <w:tabs>
          <w:tab w:val="left" w:pos="4962"/>
          <w:tab w:val="left" w:pos="5670"/>
        </w:tabs>
        <w:rPr>
          <w:b/>
          <w:bCs/>
        </w:rPr>
      </w:pPr>
      <w:r>
        <w:rPr>
          <w:b/>
          <w:bCs/>
        </w:rPr>
        <w:t xml:space="preserve">                                                                       </w:t>
      </w:r>
      <w:r w:rsidRPr="00D55D78">
        <w:rPr>
          <w:b/>
          <w:bCs/>
        </w:rPr>
        <w:t xml:space="preserve">Работу выполнила: </w:t>
      </w:r>
    </w:p>
    <w:p w:rsidR="003D1583" w:rsidRPr="00D55D78" w:rsidRDefault="003D1583" w:rsidP="003D1583">
      <w:pPr>
        <w:pStyle w:val="af2"/>
        <w:shd w:val="clear" w:color="auto" w:fill="FFFFFF"/>
        <w:ind w:left="4248"/>
        <w:rPr>
          <w:bCs/>
        </w:rPr>
      </w:pPr>
      <w:r>
        <w:rPr>
          <w:bCs/>
        </w:rPr>
        <w:t>Крылова Татьяна, ученица 9 «Б</w:t>
      </w:r>
      <w:r w:rsidRPr="00D55D78">
        <w:rPr>
          <w:bCs/>
        </w:rPr>
        <w:t>» класса</w:t>
      </w:r>
    </w:p>
    <w:p w:rsidR="003D1583" w:rsidRPr="00D55D78" w:rsidRDefault="003D1583" w:rsidP="003D1583">
      <w:pPr>
        <w:pStyle w:val="af2"/>
        <w:shd w:val="clear" w:color="auto" w:fill="FFFFFF"/>
        <w:ind w:left="4248"/>
        <w:rPr>
          <w:bCs/>
        </w:rPr>
      </w:pPr>
      <w:r w:rsidRPr="00D55D78">
        <w:rPr>
          <w:bCs/>
        </w:rPr>
        <w:t>МБОУ «СОШ № 1,город Алдан»</w:t>
      </w:r>
    </w:p>
    <w:p w:rsidR="003D1583" w:rsidRPr="00D55D78" w:rsidRDefault="003D1583" w:rsidP="003D1583">
      <w:pPr>
        <w:pStyle w:val="af2"/>
        <w:shd w:val="clear" w:color="auto" w:fill="FFFFFF"/>
        <w:ind w:left="4248"/>
        <w:rPr>
          <w:b/>
          <w:bCs/>
        </w:rPr>
      </w:pPr>
      <w:r w:rsidRPr="00D55D78">
        <w:rPr>
          <w:b/>
          <w:bCs/>
        </w:rPr>
        <w:t xml:space="preserve">Куратор проекта: </w:t>
      </w:r>
    </w:p>
    <w:p w:rsidR="003D1583" w:rsidRPr="00D55D78" w:rsidRDefault="003D1583" w:rsidP="003D1583">
      <w:pPr>
        <w:pStyle w:val="af2"/>
        <w:shd w:val="clear" w:color="auto" w:fill="FFFFFF"/>
        <w:ind w:left="4248"/>
        <w:rPr>
          <w:bCs/>
        </w:rPr>
      </w:pPr>
      <w:r w:rsidRPr="00D55D78">
        <w:rPr>
          <w:bCs/>
        </w:rPr>
        <w:t>Мелконян Светлана Миграновна</w:t>
      </w:r>
    </w:p>
    <w:p w:rsidR="00A40738" w:rsidRPr="003D1583" w:rsidRDefault="00A40738" w:rsidP="000F7A45">
      <w:pPr>
        <w:jc w:val="right"/>
        <w:rPr>
          <w:rFonts w:ascii="Times New Roman" w:hAnsi="Times New Roman"/>
          <w:b/>
          <w:i/>
          <w:sz w:val="36"/>
          <w:szCs w:val="36"/>
        </w:rPr>
      </w:pPr>
    </w:p>
    <w:p w:rsidR="00A40738" w:rsidRPr="003D1583" w:rsidRDefault="00A40738" w:rsidP="000F7A45">
      <w:pPr>
        <w:jc w:val="right"/>
        <w:rPr>
          <w:rFonts w:ascii="Times New Roman" w:hAnsi="Times New Roman"/>
          <w:b/>
          <w:i/>
          <w:sz w:val="36"/>
          <w:szCs w:val="36"/>
        </w:rPr>
      </w:pPr>
      <w:r w:rsidRPr="003D1583">
        <w:rPr>
          <w:rFonts w:ascii="Times New Roman" w:hAnsi="Times New Roman"/>
          <w:b/>
          <w:i/>
          <w:sz w:val="36"/>
          <w:szCs w:val="36"/>
        </w:rPr>
        <w:t xml:space="preserve">                                                                                        </w:t>
      </w:r>
    </w:p>
    <w:p w:rsidR="00A40738" w:rsidRPr="003D1583" w:rsidRDefault="00A40738" w:rsidP="003D1583">
      <w:pPr>
        <w:rPr>
          <w:rFonts w:ascii="Times New Roman" w:hAnsi="Times New Roman"/>
          <w:b/>
          <w:sz w:val="24"/>
          <w:szCs w:val="24"/>
        </w:rPr>
      </w:pPr>
    </w:p>
    <w:p w:rsidR="00A40738" w:rsidRPr="003D1583" w:rsidRDefault="00A40738" w:rsidP="000F7A45">
      <w:pPr>
        <w:shd w:val="clear" w:color="auto" w:fill="FFFFDD"/>
        <w:spacing w:after="0" w:line="360" w:lineRule="auto"/>
        <w:ind w:firstLine="300"/>
        <w:jc w:val="center"/>
        <w:rPr>
          <w:rFonts w:ascii="Times New Roman" w:hAnsi="Times New Roman"/>
          <w:b/>
          <w:bCs/>
          <w:sz w:val="24"/>
          <w:szCs w:val="24"/>
        </w:rPr>
      </w:pPr>
    </w:p>
    <w:p w:rsidR="00A40738" w:rsidRPr="003D1583" w:rsidRDefault="00A40738" w:rsidP="000F7A45">
      <w:pPr>
        <w:shd w:val="clear" w:color="auto" w:fill="FFFFDD"/>
        <w:spacing w:after="0" w:line="360" w:lineRule="auto"/>
        <w:ind w:firstLine="300"/>
        <w:jc w:val="center"/>
        <w:rPr>
          <w:rFonts w:ascii="Times New Roman" w:hAnsi="Times New Roman"/>
          <w:b/>
          <w:bCs/>
          <w:sz w:val="24"/>
          <w:szCs w:val="24"/>
        </w:rPr>
      </w:pPr>
    </w:p>
    <w:p w:rsidR="00A40738" w:rsidRDefault="00A40738" w:rsidP="000F7A45">
      <w:pPr>
        <w:shd w:val="clear" w:color="auto" w:fill="FFFFDD"/>
        <w:spacing w:after="0" w:line="360" w:lineRule="auto"/>
        <w:ind w:firstLine="300"/>
        <w:jc w:val="center"/>
        <w:rPr>
          <w:rFonts w:ascii="Times New Roman" w:hAnsi="Times New Roman"/>
          <w:b/>
          <w:bCs/>
          <w:sz w:val="24"/>
          <w:szCs w:val="24"/>
        </w:rPr>
      </w:pPr>
    </w:p>
    <w:p w:rsidR="003D1583" w:rsidRPr="003D1583" w:rsidRDefault="003D1583" w:rsidP="000F7A45">
      <w:pPr>
        <w:shd w:val="clear" w:color="auto" w:fill="FFFFDD"/>
        <w:spacing w:after="0" w:line="360" w:lineRule="auto"/>
        <w:ind w:firstLine="300"/>
        <w:jc w:val="center"/>
        <w:rPr>
          <w:rFonts w:ascii="Times New Roman" w:hAnsi="Times New Roman"/>
          <w:b/>
          <w:bCs/>
          <w:sz w:val="24"/>
          <w:szCs w:val="24"/>
        </w:rPr>
      </w:pPr>
    </w:p>
    <w:p w:rsidR="003D1583" w:rsidRDefault="00633501" w:rsidP="000F7A45">
      <w:pPr>
        <w:shd w:val="clear" w:color="auto" w:fill="FFFFDD"/>
        <w:spacing w:after="0" w:line="360" w:lineRule="auto"/>
        <w:jc w:val="center"/>
        <w:rPr>
          <w:rFonts w:ascii="Times New Roman" w:hAnsi="Times New Roman"/>
          <w:bCs/>
          <w:sz w:val="24"/>
          <w:szCs w:val="24"/>
        </w:rPr>
      </w:pPr>
      <w:r w:rsidRPr="003D1583">
        <w:rPr>
          <w:rFonts w:ascii="Times New Roman" w:hAnsi="Times New Roman"/>
          <w:bCs/>
          <w:sz w:val="24"/>
          <w:szCs w:val="24"/>
        </w:rPr>
        <w:t xml:space="preserve">Алдан </w:t>
      </w:r>
    </w:p>
    <w:p w:rsidR="00A40738" w:rsidRPr="003D1583" w:rsidRDefault="00633501" w:rsidP="000F7A45">
      <w:pPr>
        <w:shd w:val="clear" w:color="auto" w:fill="FFFFDD"/>
        <w:spacing w:after="0" w:line="360" w:lineRule="auto"/>
        <w:jc w:val="center"/>
        <w:rPr>
          <w:rFonts w:ascii="Times New Roman" w:hAnsi="Times New Roman"/>
          <w:bCs/>
          <w:sz w:val="24"/>
          <w:szCs w:val="24"/>
        </w:rPr>
      </w:pPr>
      <w:r w:rsidRPr="003D1583">
        <w:rPr>
          <w:rFonts w:ascii="Times New Roman" w:hAnsi="Times New Roman"/>
          <w:bCs/>
          <w:sz w:val="24"/>
          <w:szCs w:val="24"/>
        </w:rPr>
        <w:t>2018</w:t>
      </w:r>
      <w:r w:rsidR="00A40738" w:rsidRPr="003D1583">
        <w:rPr>
          <w:rFonts w:ascii="Times New Roman" w:hAnsi="Times New Roman"/>
          <w:bCs/>
          <w:sz w:val="24"/>
          <w:szCs w:val="24"/>
        </w:rPr>
        <w:t xml:space="preserve"> г.</w:t>
      </w:r>
    </w:p>
    <w:p w:rsidR="003D1583" w:rsidRDefault="003D1583" w:rsidP="003D1583">
      <w:pPr>
        <w:shd w:val="clear" w:color="auto" w:fill="FFFFDD"/>
        <w:spacing w:after="0" w:line="360" w:lineRule="auto"/>
        <w:rPr>
          <w:rFonts w:ascii="Times New Roman" w:hAnsi="Times New Roman"/>
          <w:b/>
          <w:bCs/>
          <w:sz w:val="24"/>
          <w:szCs w:val="24"/>
        </w:rPr>
      </w:pPr>
    </w:p>
    <w:p w:rsidR="00A40738" w:rsidRPr="003D1583" w:rsidRDefault="00A40738" w:rsidP="000F7A45">
      <w:pPr>
        <w:shd w:val="clear" w:color="auto" w:fill="FFFFDD"/>
        <w:spacing w:after="0" w:line="360" w:lineRule="auto"/>
        <w:ind w:firstLine="300"/>
        <w:jc w:val="center"/>
        <w:rPr>
          <w:rFonts w:ascii="Times New Roman" w:hAnsi="Times New Roman"/>
          <w:sz w:val="24"/>
          <w:szCs w:val="24"/>
        </w:rPr>
      </w:pPr>
      <w:r w:rsidRPr="003D1583">
        <w:rPr>
          <w:rFonts w:ascii="Times New Roman" w:hAnsi="Times New Roman"/>
          <w:b/>
          <w:bCs/>
          <w:sz w:val="24"/>
          <w:szCs w:val="24"/>
        </w:rPr>
        <w:lastRenderedPageBreak/>
        <w:t>Оглавление</w:t>
      </w:r>
    </w:p>
    <w:p w:rsidR="00A40738" w:rsidRPr="003D1583" w:rsidRDefault="00A40738" w:rsidP="000F7A45">
      <w:pPr>
        <w:shd w:val="clear" w:color="auto" w:fill="FFFFDD"/>
        <w:spacing w:after="0" w:line="360" w:lineRule="auto"/>
        <w:ind w:firstLine="300"/>
        <w:jc w:val="both"/>
        <w:rPr>
          <w:rFonts w:ascii="Times New Roman" w:hAnsi="Times New Roman"/>
          <w:sz w:val="24"/>
          <w:szCs w:val="24"/>
        </w:rPr>
      </w:pPr>
    </w:p>
    <w:p w:rsidR="00A40738" w:rsidRPr="003D1583" w:rsidRDefault="00A40738" w:rsidP="003F2FE3">
      <w:pPr>
        <w:shd w:val="clear" w:color="auto" w:fill="FFFFDD"/>
        <w:tabs>
          <w:tab w:val="left" w:pos="7513"/>
        </w:tabs>
        <w:spacing w:after="0" w:line="360" w:lineRule="auto"/>
        <w:ind w:firstLine="300"/>
        <w:jc w:val="both"/>
        <w:rPr>
          <w:rFonts w:ascii="Times New Roman" w:hAnsi="Times New Roman"/>
          <w:sz w:val="24"/>
          <w:szCs w:val="24"/>
        </w:rPr>
      </w:pPr>
      <w:r w:rsidRPr="003D1583">
        <w:rPr>
          <w:rFonts w:ascii="Times New Roman" w:hAnsi="Times New Roman"/>
          <w:sz w:val="24"/>
          <w:szCs w:val="24"/>
        </w:rPr>
        <w:t>Введение…………………………………………………………………..</w:t>
      </w:r>
      <w:r w:rsidR="003F2FE3">
        <w:rPr>
          <w:rFonts w:ascii="Times New Roman" w:hAnsi="Times New Roman"/>
          <w:sz w:val="24"/>
          <w:szCs w:val="24"/>
        </w:rPr>
        <w:t xml:space="preserve"> </w:t>
      </w:r>
      <w:r w:rsidRPr="003D1583">
        <w:rPr>
          <w:rFonts w:ascii="Times New Roman" w:hAnsi="Times New Roman"/>
          <w:sz w:val="24"/>
          <w:szCs w:val="24"/>
        </w:rPr>
        <w:t>3</w:t>
      </w:r>
      <w:r w:rsidR="003F2FE3">
        <w:rPr>
          <w:rFonts w:ascii="Times New Roman" w:hAnsi="Times New Roman"/>
          <w:sz w:val="24"/>
          <w:szCs w:val="24"/>
        </w:rPr>
        <w:t xml:space="preserve"> стр.</w:t>
      </w:r>
    </w:p>
    <w:p w:rsidR="00A40738" w:rsidRPr="003D1583" w:rsidRDefault="00A40738" w:rsidP="000F7A45">
      <w:pPr>
        <w:shd w:val="clear" w:color="auto" w:fill="FFFFDD"/>
        <w:spacing w:after="0" w:line="360" w:lineRule="auto"/>
        <w:ind w:firstLine="300"/>
        <w:jc w:val="both"/>
        <w:rPr>
          <w:rFonts w:ascii="Times New Roman" w:hAnsi="Times New Roman"/>
          <w:sz w:val="24"/>
          <w:szCs w:val="24"/>
        </w:rPr>
      </w:pPr>
      <w:r w:rsidRPr="003D1583">
        <w:rPr>
          <w:rFonts w:ascii="Times New Roman" w:hAnsi="Times New Roman"/>
          <w:sz w:val="24"/>
          <w:szCs w:val="24"/>
        </w:rPr>
        <w:t>Глава 1. Топонимы как лингвистическое явление……………………..</w:t>
      </w:r>
      <w:r w:rsidR="003F2FE3">
        <w:rPr>
          <w:rFonts w:ascii="Times New Roman" w:hAnsi="Times New Roman"/>
          <w:sz w:val="24"/>
          <w:szCs w:val="24"/>
        </w:rPr>
        <w:t xml:space="preserve"> </w:t>
      </w:r>
      <w:r w:rsidRPr="003D1583">
        <w:rPr>
          <w:rFonts w:ascii="Times New Roman" w:hAnsi="Times New Roman"/>
          <w:sz w:val="24"/>
          <w:szCs w:val="24"/>
        </w:rPr>
        <w:t>4</w:t>
      </w:r>
      <w:r w:rsidR="003F2FE3">
        <w:rPr>
          <w:rFonts w:ascii="Times New Roman" w:hAnsi="Times New Roman"/>
          <w:sz w:val="24"/>
          <w:szCs w:val="24"/>
        </w:rPr>
        <w:t xml:space="preserve"> стр.</w:t>
      </w:r>
    </w:p>
    <w:p w:rsidR="00A40738" w:rsidRPr="003D1583" w:rsidRDefault="00A40738" w:rsidP="000F7A45">
      <w:pPr>
        <w:shd w:val="clear" w:color="auto" w:fill="FFFFDD"/>
        <w:spacing w:after="0" w:line="360" w:lineRule="auto"/>
        <w:ind w:firstLine="300"/>
        <w:jc w:val="both"/>
        <w:rPr>
          <w:rFonts w:ascii="Times New Roman" w:hAnsi="Times New Roman"/>
          <w:sz w:val="24"/>
          <w:szCs w:val="24"/>
        </w:rPr>
      </w:pPr>
      <w:r w:rsidRPr="00AB16F2">
        <w:rPr>
          <w:rFonts w:ascii="Times New Roman" w:hAnsi="Times New Roman"/>
          <w:b/>
          <w:sz w:val="24"/>
          <w:szCs w:val="24"/>
        </w:rPr>
        <w:t>1</w:t>
      </w:r>
      <w:r w:rsidRPr="003D1583">
        <w:rPr>
          <w:rFonts w:ascii="Times New Roman" w:hAnsi="Times New Roman"/>
          <w:sz w:val="24"/>
          <w:szCs w:val="24"/>
        </w:rPr>
        <w:t>. Понятие топонима……………………………………………………..</w:t>
      </w:r>
      <w:r w:rsidR="003F2FE3">
        <w:rPr>
          <w:rFonts w:ascii="Times New Roman" w:hAnsi="Times New Roman"/>
          <w:sz w:val="24"/>
          <w:szCs w:val="24"/>
        </w:rPr>
        <w:t xml:space="preserve"> </w:t>
      </w:r>
      <w:r w:rsidRPr="003D1583">
        <w:rPr>
          <w:rFonts w:ascii="Times New Roman" w:hAnsi="Times New Roman"/>
          <w:sz w:val="24"/>
          <w:szCs w:val="24"/>
        </w:rPr>
        <w:t>4</w:t>
      </w:r>
      <w:r w:rsidR="003F2FE3">
        <w:rPr>
          <w:rFonts w:ascii="Times New Roman" w:hAnsi="Times New Roman"/>
          <w:sz w:val="24"/>
          <w:szCs w:val="24"/>
        </w:rPr>
        <w:t xml:space="preserve"> стр.</w:t>
      </w:r>
    </w:p>
    <w:p w:rsidR="00A40738" w:rsidRPr="003D1583" w:rsidRDefault="00A40738" w:rsidP="000F7A45">
      <w:pPr>
        <w:shd w:val="clear" w:color="auto" w:fill="FFFFDD"/>
        <w:spacing w:after="0" w:line="360" w:lineRule="auto"/>
        <w:ind w:firstLine="300"/>
        <w:jc w:val="both"/>
        <w:rPr>
          <w:rFonts w:ascii="Times New Roman" w:hAnsi="Times New Roman"/>
          <w:sz w:val="24"/>
          <w:szCs w:val="24"/>
        </w:rPr>
      </w:pPr>
      <w:r w:rsidRPr="003F2FE3">
        <w:rPr>
          <w:rFonts w:ascii="Times New Roman" w:hAnsi="Times New Roman"/>
          <w:b/>
          <w:sz w:val="24"/>
          <w:szCs w:val="24"/>
        </w:rPr>
        <w:t>2</w:t>
      </w:r>
      <w:r w:rsidRPr="003D1583">
        <w:rPr>
          <w:rFonts w:ascii="Times New Roman" w:hAnsi="Times New Roman"/>
          <w:sz w:val="24"/>
          <w:szCs w:val="24"/>
        </w:rPr>
        <w:t>. Типология топонимов…………………………………………………</w:t>
      </w:r>
      <w:r w:rsidR="003F2FE3">
        <w:rPr>
          <w:rFonts w:ascii="Times New Roman" w:hAnsi="Times New Roman"/>
          <w:sz w:val="24"/>
          <w:szCs w:val="24"/>
        </w:rPr>
        <w:t xml:space="preserve"> </w:t>
      </w:r>
      <w:r w:rsidRPr="003D1583">
        <w:rPr>
          <w:rFonts w:ascii="Times New Roman" w:hAnsi="Times New Roman"/>
          <w:sz w:val="24"/>
          <w:szCs w:val="24"/>
        </w:rPr>
        <w:t>5</w:t>
      </w:r>
      <w:r w:rsidR="003F2FE3">
        <w:rPr>
          <w:rFonts w:ascii="Times New Roman" w:hAnsi="Times New Roman"/>
          <w:sz w:val="24"/>
          <w:szCs w:val="24"/>
        </w:rPr>
        <w:t xml:space="preserve"> стр.</w:t>
      </w:r>
    </w:p>
    <w:p w:rsidR="00A40738" w:rsidRPr="003D1583" w:rsidRDefault="00A40738" w:rsidP="000F7A45">
      <w:pPr>
        <w:shd w:val="clear" w:color="auto" w:fill="FFFFDD"/>
        <w:spacing w:after="0" w:line="360" w:lineRule="auto"/>
        <w:ind w:firstLine="300"/>
        <w:jc w:val="both"/>
        <w:rPr>
          <w:rFonts w:ascii="Times New Roman" w:hAnsi="Times New Roman"/>
          <w:sz w:val="24"/>
          <w:szCs w:val="24"/>
        </w:rPr>
      </w:pPr>
      <w:r w:rsidRPr="003F2FE3">
        <w:rPr>
          <w:rFonts w:ascii="Times New Roman" w:hAnsi="Times New Roman"/>
          <w:b/>
          <w:sz w:val="24"/>
          <w:szCs w:val="24"/>
        </w:rPr>
        <w:t>3</w:t>
      </w:r>
      <w:r w:rsidRPr="003D1583">
        <w:rPr>
          <w:rFonts w:ascii="Times New Roman" w:hAnsi="Times New Roman"/>
          <w:sz w:val="24"/>
          <w:szCs w:val="24"/>
        </w:rPr>
        <w:t>. Проблемы топонимики………………………………………………..</w:t>
      </w:r>
      <w:r w:rsidR="003F2FE3">
        <w:rPr>
          <w:rFonts w:ascii="Times New Roman" w:hAnsi="Times New Roman"/>
          <w:sz w:val="24"/>
          <w:szCs w:val="24"/>
        </w:rPr>
        <w:t xml:space="preserve"> </w:t>
      </w:r>
      <w:r w:rsidRPr="003D1583">
        <w:rPr>
          <w:rFonts w:ascii="Times New Roman" w:hAnsi="Times New Roman"/>
          <w:sz w:val="24"/>
          <w:szCs w:val="24"/>
        </w:rPr>
        <w:t>7</w:t>
      </w:r>
      <w:r w:rsidR="003F2FE3">
        <w:rPr>
          <w:rFonts w:ascii="Times New Roman" w:hAnsi="Times New Roman"/>
          <w:sz w:val="24"/>
          <w:szCs w:val="24"/>
        </w:rPr>
        <w:t xml:space="preserve"> стр.</w:t>
      </w:r>
    </w:p>
    <w:p w:rsidR="00A40738" w:rsidRPr="003D1583" w:rsidRDefault="00A40738" w:rsidP="000F7A45">
      <w:pPr>
        <w:shd w:val="clear" w:color="auto" w:fill="FFFFDD"/>
        <w:spacing w:after="0" w:line="360" w:lineRule="auto"/>
        <w:ind w:firstLine="300"/>
        <w:jc w:val="both"/>
        <w:rPr>
          <w:rFonts w:ascii="Times New Roman" w:hAnsi="Times New Roman"/>
          <w:sz w:val="24"/>
          <w:szCs w:val="24"/>
        </w:rPr>
      </w:pPr>
      <w:r w:rsidRPr="003F2FE3">
        <w:rPr>
          <w:rFonts w:ascii="Times New Roman" w:hAnsi="Times New Roman"/>
          <w:b/>
          <w:sz w:val="24"/>
          <w:szCs w:val="24"/>
        </w:rPr>
        <w:t>4</w:t>
      </w:r>
      <w:r w:rsidRPr="003D1583">
        <w:rPr>
          <w:rFonts w:ascii="Times New Roman" w:hAnsi="Times New Roman"/>
          <w:sz w:val="24"/>
          <w:szCs w:val="24"/>
        </w:rPr>
        <w:t>. Источники топонимов…………………………………………………</w:t>
      </w:r>
      <w:r w:rsidR="003F2FE3">
        <w:rPr>
          <w:rFonts w:ascii="Times New Roman" w:hAnsi="Times New Roman"/>
          <w:sz w:val="24"/>
          <w:szCs w:val="24"/>
        </w:rPr>
        <w:t xml:space="preserve"> 9 стр.</w:t>
      </w:r>
    </w:p>
    <w:p w:rsidR="00A40738" w:rsidRPr="003D1583" w:rsidRDefault="00A40738" w:rsidP="000F7A45">
      <w:pPr>
        <w:shd w:val="clear" w:color="auto" w:fill="FFFFDD"/>
        <w:spacing w:after="0" w:line="360" w:lineRule="auto"/>
        <w:ind w:firstLine="300"/>
        <w:jc w:val="both"/>
        <w:rPr>
          <w:rFonts w:ascii="Times New Roman" w:hAnsi="Times New Roman"/>
          <w:sz w:val="24"/>
          <w:szCs w:val="24"/>
        </w:rPr>
      </w:pPr>
      <w:r w:rsidRPr="003F2FE3">
        <w:rPr>
          <w:rFonts w:ascii="Times New Roman" w:hAnsi="Times New Roman"/>
          <w:b/>
          <w:sz w:val="24"/>
          <w:szCs w:val="24"/>
        </w:rPr>
        <w:t>5</w:t>
      </w:r>
      <w:r w:rsidRPr="003D1583">
        <w:rPr>
          <w:rFonts w:ascii="Times New Roman" w:hAnsi="Times New Roman"/>
          <w:sz w:val="24"/>
          <w:szCs w:val="24"/>
        </w:rPr>
        <w:t>. Топонимия Великобритании и регионов…………………………….</w:t>
      </w:r>
      <w:r w:rsidR="003F2FE3">
        <w:rPr>
          <w:rFonts w:ascii="Times New Roman" w:hAnsi="Times New Roman"/>
          <w:sz w:val="24"/>
          <w:szCs w:val="24"/>
        </w:rPr>
        <w:t xml:space="preserve"> 11 стр.</w:t>
      </w:r>
    </w:p>
    <w:p w:rsidR="00A40738" w:rsidRPr="003D1583" w:rsidRDefault="00A40738" w:rsidP="000F7A45">
      <w:pPr>
        <w:shd w:val="clear" w:color="auto" w:fill="FFFFDD"/>
        <w:spacing w:after="0" w:line="360" w:lineRule="auto"/>
        <w:ind w:firstLine="300"/>
        <w:jc w:val="both"/>
        <w:rPr>
          <w:rFonts w:ascii="Times New Roman" w:hAnsi="Times New Roman"/>
          <w:sz w:val="24"/>
          <w:szCs w:val="24"/>
        </w:rPr>
      </w:pPr>
      <w:r w:rsidRPr="003D1583">
        <w:rPr>
          <w:rFonts w:ascii="Times New Roman" w:hAnsi="Times New Roman"/>
          <w:sz w:val="24"/>
          <w:szCs w:val="24"/>
        </w:rPr>
        <w:t>Глава 2. Практическая часть</w:t>
      </w:r>
      <w:r w:rsidR="003F2FE3">
        <w:rPr>
          <w:rFonts w:ascii="Times New Roman" w:hAnsi="Times New Roman"/>
          <w:sz w:val="24"/>
          <w:szCs w:val="24"/>
        </w:rPr>
        <w:t>………………………………………………13 стр.</w:t>
      </w:r>
    </w:p>
    <w:p w:rsidR="00A40738" w:rsidRPr="003D1583" w:rsidRDefault="00A40738" w:rsidP="000F7A45">
      <w:pPr>
        <w:shd w:val="clear" w:color="auto" w:fill="FFFFDD"/>
        <w:spacing w:after="0" w:line="360" w:lineRule="auto"/>
        <w:ind w:firstLine="300"/>
        <w:jc w:val="both"/>
        <w:rPr>
          <w:rFonts w:ascii="Times New Roman" w:hAnsi="Times New Roman"/>
          <w:sz w:val="24"/>
          <w:szCs w:val="24"/>
        </w:rPr>
      </w:pPr>
      <w:r w:rsidRPr="003D1583">
        <w:rPr>
          <w:rFonts w:ascii="Times New Roman" w:hAnsi="Times New Roman"/>
          <w:sz w:val="24"/>
          <w:szCs w:val="24"/>
        </w:rPr>
        <w:t>Выво</w:t>
      </w:r>
      <w:r w:rsidR="003F2FE3">
        <w:rPr>
          <w:rFonts w:ascii="Times New Roman" w:hAnsi="Times New Roman"/>
          <w:sz w:val="24"/>
          <w:szCs w:val="24"/>
        </w:rPr>
        <w:t>ды……………………………………………………………………..15 стр.</w:t>
      </w:r>
    </w:p>
    <w:p w:rsidR="00A40738" w:rsidRPr="003D1583" w:rsidRDefault="00A40738" w:rsidP="000F7A45">
      <w:pPr>
        <w:shd w:val="clear" w:color="auto" w:fill="FFFFDD"/>
        <w:spacing w:after="0" w:line="360" w:lineRule="auto"/>
        <w:ind w:firstLine="300"/>
        <w:jc w:val="both"/>
        <w:rPr>
          <w:rFonts w:ascii="Times New Roman" w:hAnsi="Times New Roman"/>
          <w:sz w:val="24"/>
          <w:szCs w:val="24"/>
        </w:rPr>
      </w:pPr>
      <w:r w:rsidRPr="003D1583">
        <w:rPr>
          <w:rFonts w:ascii="Times New Roman" w:hAnsi="Times New Roman"/>
          <w:sz w:val="24"/>
          <w:szCs w:val="24"/>
        </w:rPr>
        <w:t>Используемая литер</w:t>
      </w:r>
      <w:r w:rsidR="003F2FE3">
        <w:rPr>
          <w:rFonts w:ascii="Times New Roman" w:hAnsi="Times New Roman"/>
          <w:sz w:val="24"/>
          <w:szCs w:val="24"/>
        </w:rPr>
        <w:t>атура и словари…………………………………….. 16 стр.</w:t>
      </w:r>
    </w:p>
    <w:p w:rsidR="00A40738" w:rsidRPr="003D1583" w:rsidRDefault="00A40738" w:rsidP="000F7A45">
      <w:pPr>
        <w:spacing w:line="240" w:lineRule="auto"/>
        <w:rPr>
          <w:rFonts w:ascii="Times New Roman" w:hAnsi="Times New Roman"/>
          <w:b/>
          <w:i/>
          <w:sz w:val="24"/>
          <w:szCs w:val="24"/>
        </w:rPr>
      </w:pPr>
    </w:p>
    <w:p w:rsidR="00A40738" w:rsidRPr="003D1583" w:rsidRDefault="00A40738" w:rsidP="000F7A45">
      <w:pPr>
        <w:rPr>
          <w:rFonts w:ascii="Times New Roman" w:hAnsi="Times New Roman"/>
          <w:sz w:val="24"/>
          <w:szCs w:val="24"/>
        </w:rPr>
      </w:pPr>
    </w:p>
    <w:p w:rsidR="00A40738" w:rsidRPr="003D1583" w:rsidRDefault="00A40738" w:rsidP="00447BDE">
      <w:pPr>
        <w:jc w:val="center"/>
        <w:rPr>
          <w:rFonts w:ascii="Times New Roman" w:hAnsi="Times New Roman"/>
          <w:b/>
          <w:sz w:val="24"/>
          <w:szCs w:val="24"/>
        </w:rPr>
      </w:pPr>
    </w:p>
    <w:p w:rsidR="00A40738" w:rsidRPr="003D1583" w:rsidRDefault="00A40738" w:rsidP="00447BDE">
      <w:pPr>
        <w:jc w:val="center"/>
        <w:rPr>
          <w:rFonts w:ascii="Times New Roman" w:hAnsi="Times New Roman"/>
          <w:b/>
          <w:sz w:val="24"/>
          <w:szCs w:val="24"/>
        </w:rPr>
      </w:pPr>
    </w:p>
    <w:p w:rsidR="00A40738" w:rsidRPr="003D1583" w:rsidRDefault="00A40738" w:rsidP="00447BDE">
      <w:pPr>
        <w:jc w:val="center"/>
        <w:rPr>
          <w:rFonts w:ascii="Times New Roman" w:hAnsi="Times New Roman"/>
          <w:b/>
          <w:sz w:val="24"/>
          <w:szCs w:val="24"/>
        </w:rPr>
      </w:pPr>
    </w:p>
    <w:p w:rsidR="00A40738" w:rsidRPr="003D1583" w:rsidRDefault="00A40738" w:rsidP="00447BDE">
      <w:pPr>
        <w:jc w:val="center"/>
        <w:rPr>
          <w:rFonts w:ascii="Times New Roman" w:hAnsi="Times New Roman"/>
          <w:b/>
          <w:sz w:val="24"/>
          <w:szCs w:val="24"/>
        </w:rPr>
      </w:pPr>
    </w:p>
    <w:p w:rsidR="00A40738" w:rsidRPr="003D1583" w:rsidRDefault="00A40738" w:rsidP="00447BDE">
      <w:pPr>
        <w:jc w:val="center"/>
        <w:rPr>
          <w:rFonts w:ascii="Times New Roman" w:hAnsi="Times New Roman"/>
          <w:b/>
          <w:sz w:val="24"/>
          <w:szCs w:val="24"/>
        </w:rPr>
      </w:pPr>
    </w:p>
    <w:p w:rsidR="00A40738" w:rsidRPr="003D1583" w:rsidRDefault="00A40738" w:rsidP="00447BDE">
      <w:pPr>
        <w:jc w:val="center"/>
        <w:rPr>
          <w:rFonts w:ascii="Times New Roman" w:hAnsi="Times New Roman"/>
          <w:b/>
          <w:sz w:val="24"/>
          <w:szCs w:val="24"/>
        </w:rPr>
      </w:pPr>
    </w:p>
    <w:p w:rsidR="00A40738" w:rsidRPr="003D1583" w:rsidRDefault="00A40738" w:rsidP="00447BDE">
      <w:pPr>
        <w:jc w:val="center"/>
        <w:rPr>
          <w:rFonts w:ascii="Times New Roman" w:hAnsi="Times New Roman"/>
          <w:b/>
          <w:sz w:val="24"/>
          <w:szCs w:val="24"/>
        </w:rPr>
      </w:pPr>
    </w:p>
    <w:p w:rsidR="00A40738" w:rsidRPr="003D1583" w:rsidRDefault="00A40738" w:rsidP="00447BDE">
      <w:pPr>
        <w:jc w:val="center"/>
        <w:rPr>
          <w:rFonts w:ascii="Times New Roman" w:hAnsi="Times New Roman"/>
          <w:b/>
          <w:sz w:val="24"/>
          <w:szCs w:val="24"/>
        </w:rPr>
      </w:pPr>
    </w:p>
    <w:p w:rsidR="00A40738" w:rsidRDefault="00A40738" w:rsidP="00447BDE">
      <w:pPr>
        <w:jc w:val="center"/>
        <w:rPr>
          <w:rFonts w:ascii="Times New Roman" w:hAnsi="Times New Roman"/>
          <w:b/>
          <w:sz w:val="24"/>
          <w:szCs w:val="24"/>
        </w:rPr>
      </w:pPr>
    </w:p>
    <w:p w:rsidR="003D1583" w:rsidRDefault="003D1583" w:rsidP="00447BDE">
      <w:pPr>
        <w:jc w:val="center"/>
        <w:rPr>
          <w:rFonts w:ascii="Times New Roman" w:hAnsi="Times New Roman"/>
          <w:b/>
          <w:sz w:val="24"/>
          <w:szCs w:val="24"/>
        </w:rPr>
      </w:pPr>
    </w:p>
    <w:p w:rsidR="003D1583" w:rsidRDefault="003D1583" w:rsidP="00447BDE">
      <w:pPr>
        <w:jc w:val="center"/>
        <w:rPr>
          <w:rFonts w:ascii="Times New Roman" w:hAnsi="Times New Roman"/>
          <w:b/>
          <w:sz w:val="24"/>
          <w:szCs w:val="24"/>
        </w:rPr>
      </w:pPr>
    </w:p>
    <w:p w:rsidR="003D1583" w:rsidRDefault="003D1583" w:rsidP="00447BDE">
      <w:pPr>
        <w:jc w:val="center"/>
        <w:rPr>
          <w:rFonts w:ascii="Times New Roman" w:hAnsi="Times New Roman"/>
          <w:b/>
          <w:sz w:val="24"/>
          <w:szCs w:val="24"/>
        </w:rPr>
      </w:pPr>
    </w:p>
    <w:p w:rsidR="003D1583" w:rsidRPr="003D1583" w:rsidRDefault="003D1583" w:rsidP="00447BDE">
      <w:pPr>
        <w:jc w:val="center"/>
        <w:rPr>
          <w:rFonts w:ascii="Times New Roman" w:hAnsi="Times New Roman"/>
          <w:b/>
          <w:sz w:val="24"/>
          <w:szCs w:val="24"/>
        </w:rPr>
      </w:pPr>
    </w:p>
    <w:p w:rsidR="00B905DB" w:rsidRDefault="00B905DB" w:rsidP="00447BDE">
      <w:pPr>
        <w:jc w:val="center"/>
        <w:rPr>
          <w:rFonts w:ascii="Times New Roman" w:hAnsi="Times New Roman"/>
          <w:b/>
          <w:sz w:val="24"/>
          <w:szCs w:val="24"/>
        </w:rPr>
      </w:pPr>
    </w:p>
    <w:p w:rsidR="00B905DB" w:rsidRDefault="00B905DB" w:rsidP="00447BDE">
      <w:pPr>
        <w:jc w:val="center"/>
        <w:rPr>
          <w:rFonts w:ascii="Times New Roman" w:hAnsi="Times New Roman"/>
          <w:b/>
          <w:sz w:val="24"/>
          <w:szCs w:val="24"/>
        </w:rPr>
      </w:pPr>
    </w:p>
    <w:p w:rsidR="00B905DB" w:rsidRDefault="00B905DB" w:rsidP="00447BDE">
      <w:pPr>
        <w:jc w:val="center"/>
        <w:rPr>
          <w:rFonts w:ascii="Times New Roman" w:hAnsi="Times New Roman"/>
          <w:b/>
          <w:sz w:val="24"/>
          <w:szCs w:val="24"/>
        </w:rPr>
      </w:pPr>
    </w:p>
    <w:p w:rsidR="00B905DB" w:rsidRDefault="00B905DB" w:rsidP="00447BDE">
      <w:pPr>
        <w:jc w:val="center"/>
        <w:rPr>
          <w:rFonts w:ascii="Times New Roman" w:hAnsi="Times New Roman"/>
          <w:b/>
          <w:sz w:val="24"/>
          <w:szCs w:val="24"/>
        </w:rPr>
      </w:pPr>
    </w:p>
    <w:p w:rsidR="00A40738" w:rsidRPr="003D1583" w:rsidRDefault="00A40738" w:rsidP="00447BDE">
      <w:pPr>
        <w:jc w:val="center"/>
        <w:rPr>
          <w:rFonts w:ascii="Times New Roman" w:hAnsi="Times New Roman"/>
          <w:b/>
          <w:i/>
          <w:sz w:val="24"/>
          <w:szCs w:val="24"/>
        </w:rPr>
      </w:pPr>
      <w:r w:rsidRPr="003D1583">
        <w:rPr>
          <w:rFonts w:ascii="Times New Roman" w:hAnsi="Times New Roman"/>
          <w:b/>
          <w:sz w:val="24"/>
          <w:szCs w:val="24"/>
        </w:rPr>
        <w:lastRenderedPageBreak/>
        <w:t>Введение</w:t>
      </w:r>
    </w:p>
    <w:p w:rsidR="00A40738" w:rsidRPr="003D1583" w:rsidRDefault="00A40738" w:rsidP="003D1583">
      <w:pPr>
        <w:shd w:val="clear" w:color="auto" w:fill="FFFFDD"/>
        <w:spacing w:after="0" w:line="240" w:lineRule="auto"/>
        <w:ind w:firstLine="708"/>
        <w:jc w:val="both"/>
        <w:rPr>
          <w:rFonts w:ascii="Times New Roman" w:hAnsi="Times New Roman"/>
          <w:sz w:val="24"/>
          <w:szCs w:val="24"/>
        </w:rPr>
      </w:pPr>
      <w:r w:rsidRPr="003D1583">
        <w:rPr>
          <w:rFonts w:ascii="Times New Roman" w:hAnsi="Times New Roman"/>
          <w:sz w:val="24"/>
          <w:szCs w:val="24"/>
        </w:rPr>
        <w:t>Трудно представить себе современный мир без географических имен. Каждый топоним несет разнообразную информацию: историческую, географическую, лингвистическую, так как географические названия – это свидетельства исторических условий эпох, когда они возникали, формировались и распространялись в тех или иных странах.</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 xml:space="preserve">Большой вклад в изучение английских топонимов внесли шведский лингвист Э. Эквол, английский лингвист Р. Коатс, английский топонимист М. Геллинг . </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В своих исследованиях Р. Коатс изучал особенности топонимов Нормандских остров, графств Гемпшир и Суссекс, а в работе «A new explanation of the name of London» (1998) предложил новую этимологию названия «Londоn». А М. Геллинг занималась исследованием топонимии графств Беркшир, Оксфорд и Шропшир.</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Несмотря на длительную историю исследований и наличие весомого количества трудов, посвящённых изучению топонимов, всё ещё остаётся множество проблем, затрудняющих толкование топонимов, спорных вопросов, связанных с определением источников топонимов и требующих к себе более пристального внимания не только со стороны лингвистов, но и историков.</w:t>
      </w:r>
    </w:p>
    <w:p w:rsidR="00A40738" w:rsidRPr="003D1583" w:rsidRDefault="00A40738" w:rsidP="003D1583">
      <w:pPr>
        <w:shd w:val="clear" w:color="auto" w:fill="FFFFDD"/>
        <w:spacing w:before="240" w:line="240" w:lineRule="auto"/>
        <w:ind w:firstLine="360"/>
        <w:jc w:val="both"/>
        <w:rPr>
          <w:rFonts w:ascii="Times New Roman" w:hAnsi="Times New Roman"/>
          <w:sz w:val="24"/>
          <w:szCs w:val="24"/>
        </w:rPr>
      </w:pPr>
      <w:r w:rsidRPr="003D1583">
        <w:rPr>
          <w:rFonts w:ascii="Times New Roman" w:hAnsi="Times New Roman"/>
          <w:b/>
          <w:sz w:val="24"/>
          <w:szCs w:val="24"/>
        </w:rPr>
        <w:t>Актуальность темы</w:t>
      </w:r>
      <w:r w:rsidR="003D1583">
        <w:rPr>
          <w:rFonts w:ascii="Times New Roman" w:hAnsi="Times New Roman"/>
          <w:sz w:val="24"/>
          <w:szCs w:val="24"/>
        </w:rPr>
        <w:t xml:space="preserve"> </w:t>
      </w:r>
      <w:r w:rsidRPr="003D1583">
        <w:rPr>
          <w:rFonts w:ascii="Times New Roman" w:hAnsi="Times New Roman"/>
          <w:sz w:val="24"/>
          <w:szCs w:val="24"/>
        </w:rPr>
        <w:t>обусловлена малой изученностью английских топонимов, которые несут ценнейшую лингвистическую, географическую и историческую информацию. Топонимический материал даёт возможность проследить процессы обогащения английского языка во время миграций. В географических названиях запечатлены исторические события той или иной эпохи, имена выдающих личностей, героев, культурные и духовные ценности народов, имевших влияние на Англию.</w:t>
      </w:r>
    </w:p>
    <w:p w:rsidR="00A40738" w:rsidRPr="003D1583" w:rsidRDefault="00A40738" w:rsidP="00357224">
      <w:pPr>
        <w:shd w:val="clear" w:color="auto" w:fill="FFFFDD"/>
        <w:spacing w:after="0" w:line="240" w:lineRule="auto"/>
        <w:ind w:firstLine="300"/>
        <w:rPr>
          <w:rFonts w:ascii="Times New Roman" w:hAnsi="Times New Roman"/>
          <w:sz w:val="24"/>
          <w:szCs w:val="24"/>
        </w:rPr>
      </w:pPr>
      <w:r w:rsidRPr="003D1583">
        <w:rPr>
          <w:rFonts w:ascii="Times New Roman" w:hAnsi="Times New Roman"/>
          <w:b/>
          <w:sz w:val="24"/>
          <w:szCs w:val="24"/>
        </w:rPr>
        <w:t>Цель:</w:t>
      </w:r>
      <w:r w:rsidRPr="003D1583">
        <w:rPr>
          <w:rFonts w:ascii="Times New Roman" w:hAnsi="Times New Roman"/>
          <w:sz w:val="24"/>
          <w:szCs w:val="24"/>
        </w:rPr>
        <w:t xml:space="preserve"> </w:t>
      </w:r>
      <w:r w:rsidRPr="003D1583">
        <w:rPr>
          <w:rFonts w:ascii="Times New Roman" w:hAnsi="Times New Roman"/>
          <w:iCs/>
          <w:sz w:val="24"/>
          <w:szCs w:val="24"/>
        </w:rPr>
        <w:t>познакомиться с английскими топонимами, исследовать особенности английских топонимов на примере художественных произведений</w:t>
      </w:r>
    </w:p>
    <w:p w:rsidR="00A40738" w:rsidRPr="003D1583" w:rsidRDefault="00A40738" w:rsidP="00357224">
      <w:pPr>
        <w:shd w:val="clear" w:color="auto" w:fill="FFFFDD"/>
        <w:spacing w:after="0" w:line="240" w:lineRule="auto"/>
        <w:ind w:firstLine="300"/>
        <w:rPr>
          <w:rFonts w:ascii="Times New Roman" w:hAnsi="Times New Roman"/>
          <w:sz w:val="24"/>
          <w:szCs w:val="24"/>
        </w:rPr>
      </w:pPr>
    </w:p>
    <w:p w:rsidR="00A40738" w:rsidRPr="003D1583" w:rsidRDefault="00A40738" w:rsidP="00357224">
      <w:pPr>
        <w:shd w:val="clear" w:color="auto" w:fill="FFFFDD"/>
        <w:spacing w:after="0" w:line="240" w:lineRule="auto"/>
        <w:ind w:firstLine="300"/>
        <w:rPr>
          <w:rFonts w:ascii="Times New Roman" w:hAnsi="Times New Roman"/>
          <w:sz w:val="24"/>
          <w:szCs w:val="24"/>
        </w:rPr>
      </w:pPr>
      <w:r w:rsidRPr="003D1583">
        <w:rPr>
          <w:rFonts w:ascii="Times New Roman" w:hAnsi="Times New Roman"/>
          <w:sz w:val="24"/>
          <w:szCs w:val="24"/>
        </w:rPr>
        <w:t xml:space="preserve">Для достижения поставленной цели необходимо выполнить следующие </w:t>
      </w:r>
      <w:r w:rsidRPr="003D1583">
        <w:rPr>
          <w:rFonts w:ascii="Times New Roman" w:hAnsi="Times New Roman"/>
          <w:b/>
          <w:sz w:val="24"/>
          <w:szCs w:val="24"/>
        </w:rPr>
        <w:t>задачи:</w:t>
      </w:r>
      <w:r w:rsidRPr="003D1583">
        <w:rPr>
          <w:rFonts w:ascii="Times New Roman" w:hAnsi="Times New Roman"/>
          <w:sz w:val="24"/>
          <w:szCs w:val="24"/>
        </w:rPr>
        <w:t xml:space="preserve"> </w:t>
      </w:r>
    </w:p>
    <w:p w:rsidR="00A40738" w:rsidRPr="003D1583" w:rsidRDefault="00A40738" w:rsidP="00357224">
      <w:pPr>
        <w:pStyle w:val="a5"/>
        <w:numPr>
          <w:ilvl w:val="0"/>
          <w:numId w:val="12"/>
        </w:numPr>
        <w:shd w:val="clear" w:color="auto" w:fill="FFFFDD"/>
      </w:pPr>
      <w:r w:rsidRPr="003D1583">
        <w:t>Рассмотреть типологию топонимов;</w:t>
      </w:r>
    </w:p>
    <w:p w:rsidR="00A40738" w:rsidRPr="003D1583" w:rsidRDefault="00A40738" w:rsidP="00357224">
      <w:pPr>
        <w:pStyle w:val="a5"/>
        <w:numPr>
          <w:ilvl w:val="0"/>
          <w:numId w:val="12"/>
        </w:numPr>
        <w:shd w:val="clear" w:color="auto" w:fill="FFFFDD"/>
      </w:pPr>
      <w:r w:rsidRPr="003D1583">
        <w:t>Проблемы топонимики;</w:t>
      </w:r>
    </w:p>
    <w:p w:rsidR="00A40738" w:rsidRPr="003D1583" w:rsidRDefault="00A40738" w:rsidP="00447BDE">
      <w:pPr>
        <w:pStyle w:val="a5"/>
        <w:numPr>
          <w:ilvl w:val="0"/>
          <w:numId w:val="12"/>
        </w:numPr>
        <w:shd w:val="clear" w:color="auto" w:fill="FFFFDD"/>
        <w:jc w:val="both"/>
      </w:pPr>
      <w:r w:rsidRPr="003D1583">
        <w:t>Особенности тех английских топонимов, которые существуют на территории Великобритании;</w:t>
      </w:r>
    </w:p>
    <w:p w:rsidR="00A40738" w:rsidRPr="003D1583" w:rsidRDefault="00A40738" w:rsidP="00447BDE">
      <w:pPr>
        <w:pStyle w:val="a5"/>
        <w:numPr>
          <w:ilvl w:val="0"/>
          <w:numId w:val="12"/>
        </w:numPr>
        <w:shd w:val="clear" w:color="auto" w:fill="FFFFDD"/>
        <w:jc w:val="both"/>
      </w:pPr>
      <w:r w:rsidRPr="003D1583">
        <w:t xml:space="preserve"> Провести анализ географических названий на примере книги А. Конан Дойла «Приключения Шерлока Холмса».</w:t>
      </w:r>
    </w:p>
    <w:p w:rsidR="00A40738" w:rsidRPr="003D1583" w:rsidRDefault="00A40738" w:rsidP="00447BDE">
      <w:pPr>
        <w:pStyle w:val="a5"/>
        <w:shd w:val="clear" w:color="auto" w:fill="FFFFDD"/>
        <w:spacing w:before="240"/>
        <w:jc w:val="both"/>
      </w:pPr>
    </w:p>
    <w:p w:rsidR="00A40738" w:rsidRPr="003D1583" w:rsidRDefault="00A40738" w:rsidP="003D1583">
      <w:pPr>
        <w:pStyle w:val="a5"/>
        <w:shd w:val="clear" w:color="auto" w:fill="FFFFDD"/>
        <w:spacing w:before="240"/>
        <w:jc w:val="both"/>
        <w:rPr>
          <w:b/>
        </w:rPr>
      </w:pPr>
      <w:r w:rsidRPr="003D1583">
        <w:rPr>
          <w:b/>
        </w:rPr>
        <w:t>Гипотеза:</w:t>
      </w:r>
      <w:r w:rsidR="003D1583">
        <w:rPr>
          <w:b/>
        </w:rPr>
        <w:t xml:space="preserve"> </w:t>
      </w:r>
      <w:r w:rsidRPr="003D1583">
        <w:rPr>
          <w:iCs/>
        </w:rPr>
        <w:t>анализ топонимов и их языковые особенности дают возможность проследить процессы обогащения английского языка и помогут расширить  свой кругозор об истории Англии.</w:t>
      </w:r>
    </w:p>
    <w:p w:rsidR="00A40738" w:rsidRPr="003D1583" w:rsidRDefault="00A40738" w:rsidP="00447BDE">
      <w:pPr>
        <w:pStyle w:val="a5"/>
        <w:shd w:val="clear" w:color="auto" w:fill="FFFFDD"/>
        <w:spacing w:before="240"/>
        <w:jc w:val="both"/>
      </w:pPr>
    </w:p>
    <w:p w:rsidR="00A40738" w:rsidRPr="003D1583" w:rsidRDefault="00A40738" w:rsidP="00447BDE">
      <w:pPr>
        <w:pStyle w:val="a5"/>
        <w:numPr>
          <w:ilvl w:val="0"/>
          <w:numId w:val="38"/>
        </w:numPr>
        <w:shd w:val="clear" w:color="auto" w:fill="FFFFDD"/>
        <w:spacing w:before="240"/>
        <w:jc w:val="both"/>
      </w:pPr>
      <w:r w:rsidRPr="003D1583">
        <w:rPr>
          <w:iCs/>
        </w:rPr>
        <w:t>Работа состоит из введения, двух глав, сопровождающихся выводами, заключения, используемая литература и словари;</w:t>
      </w:r>
    </w:p>
    <w:p w:rsidR="00A40738" w:rsidRPr="003D1583" w:rsidRDefault="00A40738" w:rsidP="00447BDE">
      <w:pPr>
        <w:pStyle w:val="a5"/>
        <w:numPr>
          <w:ilvl w:val="0"/>
          <w:numId w:val="38"/>
        </w:numPr>
        <w:shd w:val="clear" w:color="auto" w:fill="FFFFDD"/>
        <w:jc w:val="both"/>
      </w:pPr>
      <w:r w:rsidRPr="003D1583">
        <w:rPr>
          <w:iCs/>
        </w:rPr>
        <w:t>Введение (обозначается проблема, обосновывается актуальность исследования, определяются цели, задачи и методы исследования); </w:t>
      </w:r>
    </w:p>
    <w:p w:rsidR="00A40738" w:rsidRPr="003D1583" w:rsidRDefault="00A40738" w:rsidP="00447BDE">
      <w:pPr>
        <w:pStyle w:val="a5"/>
        <w:numPr>
          <w:ilvl w:val="0"/>
          <w:numId w:val="38"/>
        </w:numPr>
        <w:shd w:val="clear" w:color="auto" w:fill="FFFFDD"/>
        <w:jc w:val="both"/>
      </w:pPr>
      <w:r w:rsidRPr="003D1583">
        <w:rPr>
          <w:iCs/>
        </w:rPr>
        <w:t>В первой главе определяется понятие топонима, рассматривается типология топонимов, проблемы топонимики и особенности тех английских топонимов, которые существуют на территории Великобритании;</w:t>
      </w:r>
    </w:p>
    <w:p w:rsidR="00A40738" w:rsidRPr="003D1583" w:rsidRDefault="00A40738" w:rsidP="00447BDE">
      <w:pPr>
        <w:pStyle w:val="a5"/>
        <w:numPr>
          <w:ilvl w:val="0"/>
          <w:numId w:val="38"/>
        </w:numPr>
        <w:shd w:val="clear" w:color="auto" w:fill="FFFFDD"/>
        <w:jc w:val="both"/>
      </w:pPr>
      <w:r w:rsidRPr="003D1583">
        <w:rPr>
          <w:iCs/>
        </w:rPr>
        <w:t>Во второй главе проводится анализ топонимов, выбранных из художественных произведений.</w:t>
      </w:r>
    </w:p>
    <w:p w:rsidR="00A40738" w:rsidRPr="003D1583" w:rsidRDefault="00A40738" w:rsidP="00357224">
      <w:pPr>
        <w:pStyle w:val="a5"/>
        <w:numPr>
          <w:ilvl w:val="0"/>
          <w:numId w:val="38"/>
        </w:numPr>
        <w:shd w:val="clear" w:color="auto" w:fill="FFFFDD"/>
      </w:pPr>
      <w:r w:rsidRPr="003D1583">
        <w:rPr>
          <w:iCs/>
        </w:rPr>
        <w:t xml:space="preserve">В заключении предоставляются результаты теоретического и практического исследований английских топонимов. </w:t>
      </w:r>
    </w:p>
    <w:p w:rsidR="003D1583" w:rsidRDefault="003D1583" w:rsidP="00357224">
      <w:pPr>
        <w:shd w:val="clear" w:color="auto" w:fill="FFFFDD"/>
        <w:spacing w:after="0" w:line="240" w:lineRule="auto"/>
        <w:jc w:val="center"/>
        <w:rPr>
          <w:rFonts w:ascii="Times New Roman" w:hAnsi="Times New Roman"/>
          <w:b/>
          <w:bCs/>
          <w:sz w:val="24"/>
          <w:szCs w:val="24"/>
        </w:rPr>
      </w:pPr>
    </w:p>
    <w:p w:rsidR="00A40738" w:rsidRDefault="00A40738" w:rsidP="00357224">
      <w:pPr>
        <w:shd w:val="clear" w:color="auto" w:fill="FFFFDD"/>
        <w:spacing w:after="0" w:line="240" w:lineRule="auto"/>
        <w:jc w:val="center"/>
        <w:rPr>
          <w:rFonts w:ascii="Times New Roman" w:hAnsi="Times New Roman"/>
          <w:b/>
          <w:bCs/>
          <w:sz w:val="24"/>
          <w:szCs w:val="24"/>
        </w:rPr>
      </w:pPr>
      <w:r w:rsidRPr="003D1583">
        <w:rPr>
          <w:rFonts w:ascii="Times New Roman" w:hAnsi="Times New Roman"/>
          <w:b/>
          <w:bCs/>
          <w:sz w:val="24"/>
          <w:szCs w:val="24"/>
        </w:rPr>
        <w:lastRenderedPageBreak/>
        <w:t>Глава 1</w:t>
      </w:r>
    </w:p>
    <w:p w:rsidR="003D1583" w:rsidRPr="003D1583" w:rsidRDefault="003D1583" w:rsidP="00357224">
      <w:pPr>
        <w:shd w:val="clear" w:color="auto" w:fill="FFFFDD"/>
        <w:spacing w:after="0" w:line="240" w:lineRule="auto"/>
        <w:jc w:val="center"/>
        <w:rPr>
          <w:rFonts w:ascii="Times New Roman" w:hAnsi="Times New Roman"/>
          <w:b/>
          <w:bCs/>
          <w:sz w:val="24"/>
          <w:szCs w:val="24"/>
        </w:rPr>
      </w:pPr>
    </w:p>
    <w:p w:rsidR="00A40738" w:rsidRPr="003D1583" w:rsidRDefault="00A40738" w:rsidP="00343461">
      <w:pPr>
        <w:shd w:val="clear" w:color="auto" w:fill="FFFFDD"/>
        <w:spacing w:after="0" w:line="240" w:lineRule="auto"/>
        <w:jc w:val="center"/>
        <w:rPr>
          <w:rFonts w:ascii="Times New Roman" w:hAnsi="Times New Roman"/>
          <w:b/>
          <w:bCs/>
          <w:sz w:val="24"/>
          <w:szCs w:val="24"/>
        </w:rPr>
      </w:pPr>
      <w:r w:rsidRPr="003D1583">
        <w:rPr>
          <w:rFonts w:ascii="Times New Roman" w:hAnsi="Times New Roman"/>
          <w:b/>
          <w:bCs/>
          <w:sz w:val="24"/>
          <w:szCs w:val="24"/>
        </w:rPr>
        <w:t>Топонимы как лингвистическое явление</w:t>
      </w:r>
    </w:p>
    <w:p w:rsidR="00A40738" w:rsidRPr="003D1583" w:rsidRDefault="00A40738" w:rsidP="00343461">
      <w:pPr>
        <w:shd w:val="clear" w:color="auto" w:fill="FFFFDD"/>
        <w:spacing w:after="0" w:line="240" w:lineRule="auto"/>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Для того, чтобы рассмотреть топонимы как лингвистическое явление, необходимо дать определение понятию топонима, провести типологическое исследование топонимов, изучить проблемы топонимики и выяснить, какие языки являются источниками топонимов, встречающихся на территории Великобритании.</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632DB8">
      <w:pPr>
        <w:pStyle w:val="a5"/>
        <w:numPr>
          <w:ilvl w:val="0"/>
          <w:numId w:val="41"/>
        </w:numPr>
        <w:shd w:val="clear" w:color="auto" w:fill="FFFFDD"/>
        <w:jc w:val="center"/>
        <w:rPr>
          <w:b/>
          <w:bCs/>
        </w:rPr>
      </w:pPr>
      <w:r w:rsidRPr="003D1583">
        <w:rPr>
          <w:b/>
          <w:bCs/>
        </w:rPr>
        <w:t>Понятие топонима</w:t>
      </w:r>
    </w:p>
    <w:p w:rsidR="00A40738" w:rsidRPr="003D1583" w:rsidRDefault="00A40738" w:rsidP="00447BDE">
      <w:pPr>
        <w:pStyle w:val="a5"/>
        <w:shd w:val="clear" w:color="auto" w:fill="FFFFDD"/>
        <w:ind w:left="705"/>
        <w:jc w:val="both"/>
      </w:pP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Как известно, раздел языкознания, изучающий имена собственные всех типов, закономерности их развития и функционирования называется </w:t>
      </w:r>
      <w:r w:rsidRPr="003D1583">
        <w:rPr>
          <w:rFonts w:ascii="Times New Roman" w:hAnsi="Times New Roman"/>
          <w:b/>
          <w:bCs/>
          <w:sz w:val="24"/>
          <w:szCs w:val="24"/>
        </w:rPr>
        <w:t>ономастикой</w:t>
      </w:r>
      <w:r w:rsidRPr="003D1583">
        <w:rPr>
          <w:rFonts w:ascii="Times New Roman" w:hAnsi="Times New Roman"/>
          <w:sz w:val="24"/>
          <w:szCs w:val="24"/>
        </w:rPr>
        <w:t>.</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 xml:space="preserve"> В первую очередь, она считается лингвистической наукой. Вместе с тем, чтобы выявлять специфику именуемых объектов и традиции, связанные с их именами необходимо рассматривать и исторический, географический, культурологический, социологический и литературный компоненты, которые помогают. В любом географическом имени присутствует или присутствовало конкретное содержание, которое в ряде случаев оказывается утраченным. Процесс наименований является процессом народного творчества, имеющего свои национальные и языковые особенности.</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В рамках ономастики можно выделить отдельную науку – </w:t>
      </w:r>
      <w:r w:rsidRPr="003D1583">
        <w:rPr>
          <w:rFonts w:ascii="Times New Roman" w:hAnsi="Times New Roman"/>
          <w:b/>
          <w:bCs/>
          <w:sz w:val="24"/>
          <w:szCs w:val="24"/>
        </w:rPr>
        <w:t>топонимику</w:t>
      </w:r>
      <w:r w:rsidRPr="003D1583">
        <w:rPr>
          <w:rFonts w:ascii="Times New Roman" w:hAnsi="Times New Roman"/>
          <w:sz w:val="24"/>
          <w:szCs w:val="24"/>
        </w:rPr>
        <w:t>.</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 xml:space="preserve"> Топонимика исследует имена собственные, обозначающие названия географических объектов, их происхождение, развитие, современное состояние, написание и произношение. Совокупность топонимов той или иной области называется </w:t>
      </w:r>
      <w:r w:rsidRPr="003D1583">
        <w:rPr>
          <w:rFonts w:ascii="Times New Roman" w:hAnsi="Times New Roman"/>
          <w:bCs/>
          <w:sz w:val="24"/>
          <w:szCs w:val="24"/>
        </w:rPr>
        <w:t>топонимией</w:t>
      </w:r>
      <w:r w:rsidRPr="003D1583">
        <w:rPr>
          <w:rFonts w:ascii="Times New Roman" w:hAnsi="Times New Roman"/>
          <w:sz w:val="24"/>
          <w:szCs w:val="24"/>
        </w:rPr>
        <w:t>.</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Под </w:t>
      </w:r>
      <w:r w:rsidRPr="003D1583">
        <w:rPr>
          <w:rFonts w:ascii="Times New Roman" w:hAnsi="Times New Roman"/>
          <w:b/>
          <w:bCs/>
          <w:sz w:val="24"/>
          <w:szCs w:val="24"/>
        </w:rPr>
        <w:t>топонимом</w:t>
      </w:r>
      <w:r w:rsidRPr="003D1583">
        <w:rPr>
          <w:rFonts w:ascii="Times New Roman" w:hAnsi="Times New Roman"/>
          <w:sz w:val="24"/>
          <w:szCs w:val="24"/>
        </w:rPr>
        <w:t> обычно понимают обозначающее название географического объекта имя собственное. Согласно Оксфордскому словарю, топоним есть название определенного географического объекта.</w:t>
      </w:r>
    </w:p>
    <w:p w:rsidR="00A40738" w:rsidRPr="003D1583" w:rsidRDefault="00A40738" w:rsidP="00343461">
      <w:pPr>
        <w:shd w:val="clear" w:color="auto" w:fill="FFFFDD"/>
        <w:spacing w:after="0" w:line="240" w:lineRule="auto"/>
        <w:ind w:firstLine="300"/>
        <w:rPr>
          <w:rFonts w:ascii="Times New Roman" w:hAnsi="Times New Roman"/>
          <w:sz w:val="24"/>
          <w:szCs w:val="24"/>
        </w:rPr>
      </w:pPr>
    </w:p>
    <w:p w:rsidR="00A40738" w:rsidRPr="003D1583" w:rsidRDefault="00A40738" w:rsidP="00343461">
      <w:pPr>
        <w:shd w:val="clear" w:color="auto" w:fill="FFFFDD"/>
        <w:spacing w:after="0" w:line="240" w:lineRule="auto"/>
        <w:ind w:firstLine="300"/>
        <w:rPr>
          <w:rFonts w:ascii="Times New Roman" w:hAnsi="Times New Roman"/>
          <w:sz w:val="24"/>
          <w:szCs w:val="24"/>
        </w:rPr>
      </w:pPr>
      <w:r w:rsidRPr="003D1583">
        <w:rPr>
          <w:rFonts w:ascii="Times New Roman" w:hAnsi="Times New Roman"/>
          <w:sz w:val="24"/>
          <w:szCs w:val="24"/>
        </w:rPr>
        <w:t>Однако знать определение топонима недостаточно для того, чтобы провести анализ топонимов, поэтому необходимо рассмотреть их типологические классификации.</w:t>
      </w:r>
    </w:p>
    <w:p w:rsidR="00A40738" w:rsidRPr="003D1583" w:rsidRDefault="00A40738" w:rsidP="003E2C61">
      <w:pPr>
        <w:shd w:val="clear" w:color="auto" w:fill="FFFFDD"/>
        <w:spacing w:after="0" w:line="240" w:lineRule="auto"/>
        <w:ind w:firstLine="300"/>
        <w:jc w:val="center"/>
        <w:rPr>
          <w:rFonts w:ascii="Times New Roman" w:hAnsi="Times New Roman"/>
          <w:sz w:val="24"/>
          <w:szCs w:val="24"/>
        </w:rPr>
      </w:pPr>
      <w:r w:rsidRPr="003D1583">
        <w:rPr>
          <w:rFonts w:ascii="Times New Roman" w:hAnsi="Times New Roman"/>
          <w:b/>
          <w:sz w:val="24"/>
          <w:szCs w:val="24"/>
        </w:rPr>
        <w:br w:type="page"/>
      </w:r>
    </w:p>
    <w:p w:rsidR="00A40738" w:rsidRPr="003D1583" w:rsidRDefault="00A40738" w:rsidP="00632DB8">
      <w:pPr>
        <w:pStyle w:val="a5"/>
        <w:numPr>
          <w:ilvl w:val="0"/>
          <w:numId w:val="41"/>
        </w:numPr>
        <w:shd w:val="clear" w:color="auto" w:fill="FFFFDD"/>
        <w:jc w:val="center"/>
        <w:rPr>
          <w:b/>
          <w:bCs/>
        </w:rPr>
      </w:pPr>
      <w:r w:rsidRPr="003D1583">
        <w:rPr>
          <w:b/>
          <w:bCs/>
        </w:rPr>
        <w:t>Типология топонимов</w:t>
      </w:r>
    </w:p>
    <w:p w:rsidR="00A40738" w:rsidRPr="003D1583" w:rsidRDefault="00A40738" w:rsidP="00343461">
      <w:pPr>
        <w:pStyle w:val="a5"/>
        <w:shd w:val="clear" w:color="auto" w:fill="FFFFDD"/>
        <w:ind w:left="705"/>
      </w:pPr>
    </w:p>
    <w:p w:rsidR="00A40738" w:rsidRPr="003D1583" w:rsidRDefault="00A40738" w:rsidP="00343461">
      <w:pPr>
        <w:shd w:val="clear" w:color="auto" w:fill="FFFFDD"/>
        <w:spacing w:after="0" w:line="240" w:lineRule="auto"/>
        <w:ind w:firstLine="300"/>
        <w:rPr>
          <w:rFonts w:ascii="Times New Roman" w:hAnsi="Times New Roman"/>
          <w:sz w:val="24"/>
          <w:szCs w:val="24"/>
        </w:rPr>
      </w:pPr>
      <w:r w:rsidRPr="003D1583">
        <w:rPr>
          <w:rFonts w:ascii="Times New Roman" w:hAnsi="Times New Roman"/>
          <w:sz w:val="24"/>
          <w:szCs w:val="24"/>
        </w:rPr>
        <w:t xml:space="preserve">В современной лингвистике существует две классификации топонимов: </w:t>
      </w:r>
    </w:p>
    <w:p w:rsidR="00A40738" w:rsidRPr="003D1583" w:rsidRDefault="00A40738" w:rsidP="00343461">
      <w:pPr>
        <w:shd w:val="clear" w:color="auto" w:fill="FFFFDD"/>
        <w:spacing w:after="0" w:line="240" w:lineRule="auto"/>
        <w:ind w:firstLine="300"/>
        <w:rPr>
          <w:rFonts w:ascii="Times New Roman" w:hAnsi="Times New Roman"/>
          <w:sz w:val="24"/>
          <w:szCs w:val="24"/>
        </w:rPr>
      </w:pPr>
    </w:p>
    <w:p w:rsidR="00A40738" w:rsidRPr="003D1583" w:rsidRDefault="00A40738" w:rsidP="00343461">
      <w:pPr>
        <w:shd w:val="clear" w:color="auto" w:fill="FFFFDD"/>
        <w:spacing w:after="0" w:line="240" w:lineRule="auto"/>
        <w:ind w:firstLine="300"/>
        <w:rPr>
          <w:rFonts w:ascii="Times New Roman" w:hAnsi="Times New Roman"/>
          <w:sz w:val="24"/>
          <w:szCs w:val="24"/>
        </w:rPr>
      </w:pPr>
      <w:r w:rsidRPr="003D1583">
        <w:rPr>
          <w:rFonts w:ascii="Times New Roman" w:hAnsi="Times New Roman"/>
          <w:sz w:val="24"/>
          <w:szCs w:val="24"/>
        </w:rPr>
        <w:t xml:space="preserve">а) по типу обозначаемых географических объектов; </w:t>
      </w:r>
    </w:p>
    <w:p w:rsidR="00A40738" w:rsidRPr="003D1583" w:rsidRDefault="00A40738" w:rsidP="00343461">
      <w:pPr>
        <w:shd w:val="clear" w:color="auto" w:fill="FFFFDD"/>
        <w:spacing w:after="0" w:line="240" w:lineRule="auto"/>
        <w:ind w:firstLine="300"/>
        <w:rPr>
          <w:rFonts w:ascii="Times New Roman" w:hAnsi="Times New Roman"/>
          <w:sz w:val="24"/>
          <w:szCs w:val="24"/>
        </w:rPr>
      </w:pPr>
      <w:r w:rsidRPr="003D1583">
        <w:rPr>
          <w:rFonts w:ascii="Times New Roman" w:hAnsi="Times New Roman"/>
          <w:sz w:val="24"/>
          <w:szCs w:val="24"/>
        </w:rPr>
        <w:t>б) по структуре.</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 xml:space="preserve">Согласно первой классификации выделяют следующие виды топонимов: астионимы, урбанонимы, годонимы, агоронимы, горонимы и дромонимы, гидронимы, пелагонимы, лимнонимы, потапонимы, гелонимы, оронимы, ойконимы, микротопонимы, геонимы, макротопонимы, антропотопонимы. </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Гидронимы представляют собой названия водных объектов (рек, озёр, морей, заливов, проливов, каналов и т. п.) и имеют очень высокую лингво-историческую ценность, потому что названия водных объектов сохраняются веками и тысячелетиями и мало подвергаются изменениям. Благодаря анализу гидронимов ученые могут проследить этнические и миграционные процессы на прилегающей территории, пути заселения и направления миграции народов, выявить контакты и системные связи между различными этносами и историческую смену одного этноса другим, воссоздать географические условия местности, исторические события, этнолингвистическое прошлое, представить этнокультурный фон. В гидронимах устойчиво сохраняются архаизмы и диалектизмы, они часто восходят к языкам-субстратам народов, живших на данной территории в прошлом. Это позволяет использовать их для определения границ расселения этнических общностей (например, славян в Европе или финно-угорских народов в Европейской части России).</w:t>
      </w:r>
      <w:bookmarkStart w:id="0" w:name=".D0.A0.D0.B0.D0.B7.D0.BD.D0.BE.D0.B2.D0."/>
      <w:bookmarkEnd w:id="0"/>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 Различают </w:t>
      </w:r>
      <w:r w:rsidRPr="003D1583">
        <w:rPr>
          <w:rFonts w:ascii="Times New Roman" w:hAnsi="Times New Roman"/>
          <w:b/>
          <w:bCs/>
          <w:sz w:val="24"/>
          <w:szCs w:val="24"/>
        </w:rPr>
        <w:t>пелагонимы</w:t>
      </w:r>
      <w:r w:rsidRPr="003D1583">
        <w:rPr>
          <w:rFonts w:ascii="Times New Roman" w:hAnsi="Times New Roman"/>
          <w:sz w:val="24"/>
          <w:szCs w:val="24"/>
        </w:rPr>
        <w:t> – названия морей (</w:t>
      </w:r>
      <w:r w:rsidRPr="003D1583">
        <w:rPr>
          <w:rFonts w:ascii="Times New Roman" w:hAnsi="Times New Roman"/>
          <w:iCs/>
          <w:sz w:val="24"/>
          <w:szCs w:val="24"/>
        </w:rPr>
        <w:t>the</w:t>
      </w:r>
      <w:r w:rsidRPr="003D1583">
        <w:rPr>
          <w:rFonts w:ascii="Times New Roman" w:hAnsi="Times New Roman"/>
          <w:sz w:val="24"/>
          <w:szCs w:val="24"/>
        </w:rPr>
        <w:t> </w:t>
      </w:r>
      <w:r w:rsidRPr="003D1583">
        <w:rPr>
          <w:rFonts w:ascii="Times New Roman" w:hAnsi="Times New Roman"/>
          <w:iCs/>
          <w:sz w:val="24"/>
          <w:szCs w:val="24"/>
        </w:rPr>
        <w:t>North</w:t>
      </w:r>
      <w:r w:rsidRPr="003D1583">
        <w:rPr>
          <w:rFonts w:ascii="Times New Roman" w:hAnsi="Times New Roman"/>
          <w:sz w:val="24"/>
          <w:szCs w:val="24"/>
        </w:rPr>
        <w:t> </w:t>
      </w:r>
      <w:r w:rsidRPr="003D1583">
        <w:rPr>
          <w:rFonts w:ascii="Times New Roman" w:hAnsi="Times New Roman"/>
          <w:iCs/>
          <w:sz w:val="24"/>
          <w:szCs w:val="24"/>
        </w:rPr>
        <w:t>Sea</w:t>
      </w:r>
      <w:r w:rsidRPr="003D1583">
        <w:rPr>
          <w:rFonts w:ascii="Times New Roman" w:hAnsi="Times New Roman"/>
          <w:sz w:val="24"/>
          <w:szCs w:val="24"/>
        </w:rPr>
        <w:t> </w:t>
      </w:r>
      <w:r w:rsidRPr="003D1583">
        <w:rPr>
          <w:rFonts w:ascii="Times New Roman" w:hAnsi="Times New Roman"/>
          <w:iCs/>
          <w:sz w:val="24"/>
          <w:szCs w:val="24"/>
        </w:rPr>
        <w:t>, the Irish</w:t>
      </w:r>
      <w:r w:rsidRPr="003D1583">
        <w:rPr>
          <w:rFonts w:ascii="Times New Roman" w:hAnsi="Times New Roman"/>
          <w:sz w:val="24"/>
          <w:szCs w:val="24"/>
        </w:rPr>
        <w:t> </w:t>
      </w:r>
      <w:r w:rsidRPr="003D1583">
        <w:rPr>
          <w:rFonts w:ascii="Times New Roman" w:hAnsi="Times New Roman"/>
          <w:iCs/>
          <w:sz w:val="24"/>
          <w:szCs w:val="24"/>
        </w:rPr>
        <w:t>Sea</w:t>
      </w:r>
      <w:r w:rsidRPr="003D1583">
        <w:rPr>
          <w:rFonts w:ascii="Times New Roman" w:hAnsi="Times New Roman"/>
          <w:sz w:val="24"/>
          <w:szCs w:val="24"/>
        </w:rPr>
        <w:t> ), </w:t>
      </w:r>
      <w:r w:rsidRPr="003D1583">
        <w:rPr>
          <w:rFonts w:ascii="Times New Roman" w:hAnsi="Times New Roman"/>
          <w:b/>
          <w:bCs/>
          <w:sz w:val="24"/>
          <w:szCs w:val="24"/>
        </w:rPr>
        <w:t>лимнонимы – </w:t>
      </w:r>
      <w:r w:rsidRPr="003D1583">
        <w:rPr>
          <w:rFonts w:ascii="Times New Roman" w:hAnsi="Times New Roman"/>
          <w:sz w:val="24"/>
          <w:szCs w:val="24"/>
        </w:rPr>
        <w:t>названия озёр, прудов (</w:t>
      </w:r>
      <w:r w:rsidRPr="003D1583">
        <w:rPr>
          <w:rFonts w:ascii="Times New Roman" w:hAnsi="Times New Roman"/>
          <w:iCs/>
          <w:sz w:val="24"/>
          <w:szCs w:val="24"/>
        </w:rPr>
        <w:t>Loch</w:t>
      </w:r>
      <w:r w:rsidRPr="003D1583">
        <w:rPr>
          <w:rFonts w:ascii="Times New Roman" w:hAnsi="Times New Roman"/>
          <w:sz w:val="24"/>
          <w:szCs w:val="24"/>
        </w:rPr>
        <w:t> </w:t>
      </w:r>
      <w:r w:rsidRPr="003D1583">
        <w:rPr>
          <w:rFonts w:ascii="Times New Roman" w:hAnsi="Times New Roman"/>
          <w:iCs/>
          <w:sz w:val="24"/>
          <w:szCs w:val="24"/>
        </w:rPr>
        <w:t>Tummel</w:t>
      </w:r>
      <w:r w:rsidRPr="003D1583">
        <w:rPr>
          <w:rFonts w:ascii="Times New Roman" w:hAnsi="Times New Roman"/>
          <w:sz w:val="24"/>
          <w:szCs w:val="24"/>
        </w:rPr>
        <w:t> </w:t>
      </w:r>
      <w:r w:rsidRPr="003D1583">
        <w:rPr>
          <w:rFonts w:ascii="Times New Roman" w:hAnsi="Times New Roman"/>
          <w:iCs/>
          <w:sz w:val="24"/>
          <w:szCs w:val="24"/>
        </w:rPr>
        <w:t>, Loch</w:t>
      </w:r>
      <w:r w:rsidRPr="003D1583">
        <w:rPr>
          <w:rFonts w:ascii="Times New Roman" w:hAnsi="Times New Roman"/>
          <w:sz w:val="24"/>
          <w:szCs w:val="24"/>
        </w:rPr>
        <w:t> </w:t>
      </w:r>
      <w:r w:rsidRPr="003D1583">
        <w:rPr>
          <w:rFonts w:ascii="Times New Roman" w:hAnsi="Times New Roman"/>
          <w:iCs/>
          <w:sz w:val="24"/>
          <w:szCs w:val="24"/>
        </w:rPr>
        <w:t>Ney</w:t>
      </w:r>
      <w:r w:rsidRPr="003D1583">
        <w:rPr>
          <w:rFonts w:ascii="Times New Roman" w:hAnsi="Times New Roman"/>
          <w:sz w:val="24"/>
          <w:szCs w:val="24"/>
        </w:rPr>
        <w:t> </w:t>
      </w:r>
      <w:r w:rsidRPr="003D1583">
        <w:rPr>
          <w:rFonts w:ascii="Times New Roman" w:hAnsi="Times New Roman"/>
          <w:iCs/>
          <w:sz w:val="24"/>
          <w:szCs w:val="24"/>
        </w:rPr>
        <w:t>, Llyn</w:t>
      </w:r>
      <w:r w:rsidRPr="003D1583">
        <w:rPr>
          <w:rFonts w:ascii="Times New Roman" w:hAnsi="Times New Roman"/>
          <w:sz w:val="24"/>
          <w:szCs w:val="24"/>
        </w:rPr>
        <w:t> </w:t>
      </w:r>
      <w:r w:rsidRPr="003D1583">
        <w:rPr>
          <w:rFonts w:ascii="Times New Roman" w:hAnsi="Times New Roman"/>
          <w:iCs/>
          <w:sz w:val="24"/>
          <w:szCs w:val="24"/>
        </w:rPr>
        <w:t>CerrigBach</w:t>
      </w:r>
      <w:r w:rsidRPr="003D1583">
        <w:rPr>
          <w:rFonts w:ascii="Times New Roman" w:hAnsi="Times New Roman"/>
          <w:sz w:val="24"/>
          <w:szCs w:val="24"/>
        </w:rPr>
        <w:t> ), </w:t>
      </w:r>
      <w:r w:rsidRPr="003D1583">
        <w:rPr>
          <w:rFonts w:ascii="Times New Roman" w:hAnsi="Times New Roman"/>
          <w:b/>
          <w:bCs/>
          <w:sz w:val="24"/>
          <w:szCs w:val="24"/>
        </w:rPr>
        <w:t>потамонимы – </w:t>
      </w:r>
      <w:r w:rsidRPr="003D1583">
        <w:rPr>
          <w:rFonts w:ascii="Times New Roman" w:hAnsi="Times New Roman"/>
          <w:sz w:val="24"/>
          <w:szCs w:val="24"/>
        </w:rPr>
        <w:t>названия рек (</w:t>
      </w:r>
      <w:r w:rsidRPr="003D1583">
        <w:rPr>
          <w:rFonts w:ascii="Times New Roman" w:hAnsi="Times New Roman"/>
          <w:iCs/>
          <w:sz w:val="24"/>
          <w:szCs w:val="24"/>
        </w:rPr>
        <w:t>Severn</w:t>
      </w:r>
      <w:r w:rsidRPr="003D1583">
        <w:rPr>
          <w:rFonts w:ascii="Times New Roman" w:hAnsi="Times New Roman"/>
          <w:sz w:val="24"/>
          <w:szCs w:val="24"/>
        </w:rPr>
        <w:t> </w:t>
      </w:r>
      <w:r w:rsidRPr="003D1583">
        <w:rPr>
          <w:rFonts w:ascii="Times New Roman" w:hAnsi="Times New Roman"/>
          <w:iCs/>
          <w:sz w:val="24"/>
          <w:szCs w:val="24"/>
        </w:rPr>
        <w:t>, Thames</w:t>
      </w:r>
      <w:r w:rsidRPr="003D1583">
        <w:rPr>
          <w:rFonts w:ascii="Times New Roman" w:hAnsi="Times New Roman"/>
          <w:sz w:val="24"/>
          <w:szCs w:val="24"/>
        </w:rPr>
        <w:t> , </w:t>
      </w:r>
      <w:r w:rsidRPr="003D1583">
        <w:rPr>
          <w:rFonts w:ascii="Times New Roman" w:hAnsi="Times New Roman"/>
          <w:iCs/>
          <w:sz w:val="24"/>
          <w:szCs w:val="24"/>
        </w:rPr>
        <w:t>Great</w:t>
      </w:r>
      <w:r w:rsidRPr="003D1583">
        <w:rPr>
          <w:rFonts w:ascii="Times New Roman" w:hAnsi="Times New Roman"/>
          <w:sz w:val="24"/>
          <w:szCs w:val="24"/>
        </w:rPr>
        <w:t> </w:t>
      </w:r>
      <w:r w:rsidRPr="003D1583">
        <w:rPr>
          <w:rFonts w:ascii="Times New Roman" w:hAnsi="Times New Roman"/>
          <w:iCs/>
          <w:sz w:val="24"/>
          <w:szCs w:val="24"/>
        </w:rPr>
        <w:t>Ouse</w:t>
      </w:r>
      <w:r w:rsidRPr="003D1583">
        <w:rPr>
          <w:rFonts w:ascii="Times New Roman" w:hAnsi="Times New Roman"/>
          <w:sz w:val="24"/>
          <w:szCs w:val="24"/>
        </w:rPr>
        <w:t> ), </w:t>
      </w:r>
      <w:r w:rsidRPr="003D1583">
        <w:rPr>
          <w:rFonts w:ascii="Times New Roman" w:hAnsi="Times New Roman"/>
          <w:b/>
          <w:bCs/>
          <w:sz w:val="24"/>
          <w:szCs w:val="24"/>
        </w:rPr>
        <w:t>гелонимы</w:t>
      </w:r>
      <w:r w:rsidRPr="003D1583">
        <w:rPr>
          <w:rFonts w:ascii="Times New Roman" w:hAnsi="Times New Roman"/>
          <w:sz w:val="24"/>
          <w:szCs w:val="24"/>
        </w:rPr>
        <w:t> – собственные имена болот, заболоченных мест (</w:t>
      </w:r>
      <w:r w:rsidRPr="003D1583">
        <w:rPr>
          <w:rFonts w:ascii="Times New Roman" w:hAnsi="Times New Roman"/>
          <w:iCs/>
          <w:sz w:val="24"/>
          <w:szCs w:val="24"/>
        </w:rPr>
        <w:t>Lindow Moss</w:t>
      </w:r>
      <w:r w:rsidRPr="003D1583">
        <w:rPr>
          <w:rFonts w:ascii="Times New Roman" w:hAnsi="Times New Roman"/>
          <w:sz w:val="24"/>
          <w:szCs w:val="24"/>
        </w:rPr>
        <w:t> ).</w:t>
      </w:r>
    </w:p>
    <w:p w:rsidR="00A40738" w:rsidRPr="003D1583" w:rsidRDefault="00A40738" w:rsidP="00343461">
      <w:pPr>
        <w:shd w:val="clear" w:color="auto" w:fill="FFFFDD"/>
        <w:spacing w:after="0" w:line="240" w:lineRule="auto"/>
        <w:ind w:firstLine="300"/>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Следующий тип - </w:t>
      </w:r>
      <w:r w:rsidRPr="003D1583">
        <w:rPr>
          <w:rFonts w:ascii="Times New Roman" w:hAnsi="Times New Roman"/>
          <w:b/>
          <w:bCs/>
          <w:sz w:val="24"/>
          <w:szCs w:val="24"/>
        </w:rPr>
        <w:t>оронимы</w:t>
      </w:r>
      <w:r w:rsidRPr="003D1583">
        <w:rPr>
          <w:rFonts w:ascii="Times New Roman" w:hAnsi="Times New Roman"/>
          <w:sz w:val="24"/>
          <w:szCs w:val="24"/>
        </w:rPr>
        <w:t> (от греч. </w:t>
      </w:r>
      <w:r w:rsidRPr="003D1583">
        <w:rPr>
          <w:rFonts w:ascii="Times New Roman" w:hAnsi="Times New Roman"/>
          <w:iCs/>
          <w:sz w:val="24"/>
          <w:szCs w:val="24"/>
        </w:rPr>
        <w:t>oros</w:t>
      </w:r>
      <w:r w:rsidRPr="003D1583">
        <w:rPr>
          <w:rFonts w:ascii="Times New Roman" w:hAnsi="Times New Roman"/>
          <w:sz w:val="24"/>
          <w:szCs w:val="24"/>
        </w:rPr>
        <w:t> — гора) обозначают названия гор (</w:t>
      </w:r>
      <w:r w:rsidRPr="003D1583">
        <w:rPr>
          <w:rFonts w:ascii="Times New Roman" w:hAnsi="Times New Roman"/>
          <w:iCs/>
          <w:sz w:val="24"/>
          <w:szCs w:val="24"/>
        </w:rPr>
        <w:t>the</w:t>
      </w:r>
      <w:r w:rsidRPr="003D1583">
        <w:rPr>
          <w:rFonts w:ascii="Times New Roman" w:hAnsi="Times New Roman"/>
          <w:sz w:val="24"/>
          <w:szCs w:val="24"/>
        </w:rPr>
        <w:t> </w:t>
      </w:r>
      <w:r w:rsidRPr="003D1583">
        <w:rPr>
          <w:rFonts w:ascii="Times New Roman" w:hAnsi="Times New Roman"/>
          <w:iCs/>
          <w:sz w:val="24"/>
          <w:szCs w:val="24"/>
        </w:rPr>
        <w:t>Grampians</w:t>
      </w:r>
      <w:r w:rsidRPr="003D1583">
        <w:rPr>
          <w:rFonts w:ascii="Times New Roman" w:hAnsi="Times New Roman"/>
          <w:sz w:val="24"/>
          <w:szCs w:val="24"/>
        </w:rPr>
        <w:t> , </w:t>
      </w:r>
      <w:r w:rsidRPr="003D1583">
        <w:rPr>
          <w:rFonts w:ascii="Times New Roman" w:hAnsi="Times New Roman"/>
          <w:iCs/>
          <w:sz w:val="24"/>
          <w:szCs w:val="24"/>
        </w:rPr>
        <w:t>Pennines</w:t>
      </w:r>
      <w:r w:rsidRPr="003D1583">
        <w:rPr>
          <w:rFonts w:ascii="Times New Roman" w:hAnsi="Times New Roman"/>
          <w:sz w:val="24"/>
          <w:szCs w:val="24"/>
        </w:rPr>
        <w:t> ).</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iCs/>
          <w:sz w:val="24"/>
          <w:szCs w:val="24"/>
        </w:rPr>
      </w:pPr>
      <w:r w:rsidRPr="003D1583">
        <w:rPr>
          <w:rFonts w:ascii="Times New Roman" w:hAnsi="Times New Roman"/>
          <w:sz w:val="24"/>
          <w:szCs w:val="24"/>
        </w:rPr>
        <w:t>Названия небольших населённых мест выделяются в еще одну группу, которая называется </w:t>
      </w:r>
      <w:r w:rsidRPr="003D1583">
        <w:rPr>
          <w:rFonts w:ascii="Times New Roman" w:hAnsi="Times New Roman"/>
          <w:b/>
          <w:bCs/>
          <w:sz w:val="24"/>
          <w:szCs w:val="24"/>
        </w:rPr>
        <w:t>ойконимы</w:t>
      </w:r>
      <w:r w:rsidRPr="003D1583">
        <w:rPr>
          <w:rFonts w:ascii="Times New Roman" w:hAnsi="Times New Roman"/>
          <w:sz w:val="24"/>
          <w:szCs w:val="24"/>
        </w:rPr>
        <w:t> (от греч. </w:t>
      </w:r>
      <w:r w:rsidRPr="003D1583">
        <w:rPr>
          <w:rFonts w:ascii="Times New Roman" w:hAnsi="Times New Roman"/>
          <w:iCs/>
          <w:sz w:val="24"/>
          <w:szCs w:val="24"/>
        </w:rPr>
        <w:t>oikos</w:t>
      </w:r>
      <w:r w:rsidRPr="003D1583">
        <w:rPr>
          <w:rFonts w:ascii="Times New Roman" w:hAnsi="Times New Roman"/>
          <w:sz w:val="24"/>
          <w:szCs w:val="24"/>
        </w:rPr>
        <w:t> — жилище, обиталище). К ним относятся деревни (</w:t>
      </w:r>
      <w:r w:rsidRPr="003D1583">
        <w:rPr>
          <w:rFonts w:ascii="Times New Roman" w:hAnsi="Times New Roman"/>
          <w:iCs/>
          <w:sz w:val="24"/>
          <w:szCs w:val="24"/>
        </w:rPr>
        <w:t>Cuxton</w:t>
      </w:r>
      <w:r w:rsidRPr="003D1583">
        <w:rPr>
          <w:rFonts w:ascii="Times New Roman" w:hAnsi="Times New Roman"/>
          <w:sz w:val="24"/>
          <w:szCs w:val="24"/>
        </w:rPr>
        <w:t> </w:t>
      </w:r>
      <w:r w:rsidRPr="003D1583">
        <w:rPr>
          <w:rFonts w:ascii="Times New Roman" w:hAnsi="Times New Roman"/>
          <w:iCs/>
          <w:sz w:val="24"/>
          <w:szCs w:val="24"/>
        </w:rPr>
        <w:t>, Buttsole</w:t>
      </w:r>
      <w:r w:rsidRPr="003D1583">
        <w:rPr>
          <w:rFonts w:ascii="Times New Roman" w:hAnsi="Times New Roman"/>
          <w:sz w:val="24"/>
          <w:szCs w:val="24"/>
        </w:rPr>
        <w:t> </w:t>
      </w:r>
      <w:r w:rsidRPr="003D1583">
        <w:rPr>
          <w:rFonts w:ascii="Times New Roman" w:hAnsi="Times New Roman"/>
          <w:iCs/>
          <w:sz w:val="24"/>
          <w:szCs w:val="24"/>
        </w:rPr>
        <w:t>, Five</w:t>
      </w:r>
      <w:r w:rsidRPr="003D1583">
        <w:rPr>
          <w:rFonts w:ascii="Times New Roman" w:hAnsi="Times New Roman"/>
          <w:sz w:val="24"/>
          <w:szCs w:val="24"/>
        </w:rPr>
        <w:t> </w:t>
      </w:r>
      <w:r w:rsidRPr="003D1583">
        <w:rPr>
          <w:rFonts w:ascii="Times New Roman" w:hAnsi="Times New Roman"/>
          <w:iCs/>
          <w:sz w:val="24"/>
          <w:szCs w:val="24"/>
        </w:rPr>
        <w:t>Oak</w:t>
      </w:r>
      <w:r w:rsidRPr="003D1583">
        <w:rPr>
          <w:rFonts w:ascii="Times New Roman" w:hAnsi="Times New Roman"/>
          <w:sz w:val="24"/>
          <w:szCs w:val="24"/>
        </w:rPr>
        <w:t> </w:t>
      </w:r>
      <w:r w:rsidRPr="003D1583">
        <w:rPr>
          <w:rFonts w:ascii="Times New Roman" w:hAnsi="Times New Roman"/>
          <w:iCs/>
          <w:sz w:val="24"/>
          <w:szCs w:val="24"/>
        </w:rPr>
        <w:t>Green</w:t>
      </w:r>
      <w:r w:rsidRPr="003D1583">
        <w:rPr>
          <w:rFonts w:ascii="Times New Roman" w:hAnsi="Times New Roman"/>
          <w:sz w:val="24"/>
          <w:szCs w:val="24"/>
        </w:rPr>
        <w:t> </w:t>
      </w:r>
      <w:r w:rsidRPr="003D1583">
        <w:rPr>
          <w:rFonts w:ascii="Times New Roman" w:hAnsi="Times New Roman"/>
          <w:iCs/>
          <w:sz w:val="24"/>
          <w:szCs w:val="24"/>
        </w:rPr>
        <w:t>)</w:t>
      </w:r>
      <w:r w:rsidRPr="003D1583">
        <w:rPr>
          <w:rFonts w:ascii="Times New Roman" w:hAnsi="Times New Roman"/>
          <w:sz w:val="24"/>
          <w:szCs w:val="24"/>
        </w:rPr>
        <w:t> и города </w:t>
      </w:r>
      <w:r w:rsidRPr="003D1583">
        <w:rPr>
          <w:rFonts w:ascii="Times New Roman" w:hAnsi="Times New Roman"/>
          <w:iCs/>
          <w:sz w:val="24"/>
          <w:szCs w:val="24"/>
        </w:rPr>
        <w:t>(Crayford</w:t>
      </w:r>
      <w:r w:rsidRPr="003D1583">
        <w:rPr>
          <w:rFonts w:ascii="Times New Roman" w:hAnsi="Times New Roman"/>
          <w:sz w:val="24"/>
          <w:szCs w:val="24"/>
        </w:rPr>
        <w:t> </w:t>
      </w:r>
      <w:r w:rsidRPr="003D1583">
        <w:rPr>
          <w:rFonts w:ascii="Times New Roman" w:hAnsi="Times New Roman"/>
          <w:iCs/>
          <w:sz w:val="24"/>
          <w:szCs w:val="24"/>
        </w:rPr>
        <w:t>, Earlswood</w:t>
      </w:r>
      <w:r w:rsidRPr="003D1583">
        <w:rPr>
          <w:rFonts w:ascii="Times New Roman" w:hAnsi="Times New Roman"/>
          <w:sz w:val="24"/>
          <w:szCs w:val="24"/>
        </w:rPr>
        <w:t> </w:t>
      </w:r>
      <w:r w:rsidRPr="003D1583">
        <w:rPr>
          <w:rFonts w:ascii="Times New Roman" w:hAnsi="Times New Roman"/>
          <w:iCs/>
          <w:sz w:val="24"/>
          <w:szCs w:val="24"/>
        </w:rPr>
        <w:t>, Great</w:t>
      </w:r>
      <w:r w:rsidRPr="003D1583">
        <w:rPr>
          <w:rFonts w:ascii="Times New Roman" w:hAnsi="Times New Roman"/>
          <w:sz w:val="24"/>
          <w:szCs w:val="24"/>
        </w:rPr>
        <w:t> </w:t>
      </w:r>
      <w:r w:rsidRPr="003D1583">
        <w:rPr>
          <w:rFonts w:ascii="Times New Roman" w:hAnsi="Times New Roman"/>
          <w:iCs/>
          <w:sz w:val="24"/>
          <w:szCs w:val="24"/>
        </w:rPr>
        <w:t>Torrington</w:t>
      </w:r>
      <w:r w:rsidRPr="003D1583">
        <w:rPr>
          <w:rFonts w:ascii="Times New Roman" w:hAnsi="Times New Roman"/>
          <w:sz w:val="24"/>
          <w:szCs w:val="24"/>
        </w:rPr>
        <w:t> </w:t>
      </w:r>
      <w:r w:rsidRPr="003D1583">
        <w:rPr>
          <w:rFonts w:ascii="Times New Roman" w:hAnsi="Times New Roman"/>
          <w:iCs/>
          <w:sz w:val="24"/>
          <w:szCs w:val="24"/>
        </w:rPr>
        <w:t>).</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b/>
          <w:bCs/>
          <w:sz w:val="24"/>
          <w:szCs w:val="24"/>
        </w:rPr>
        <w:t>Урбанонимы</w:t>
      </w:r>
      <w:r w:rsidRPr="003D1583">
        <w:rPr>
          <w:rFonts w:ascii="Times New Roman" w:hAnsi="Times New Roman"/>
          <w:sz w:val="24"/>
          <w:szCs w:val="24"/>
        </w:rPr>
        <w:t> (от лат. </w:t>
      </w:r>
      <w:r w:rsidRPr="003D1583">
        <w:rPr>
          <w:rFonts w:ascii="Times New Roman" w:hAnsi="Times New Roman"/>
          <w:iCs/>
          <w:sz w:val="24"/>
          <w:szCs w:val="24"/>
        </w:rPr>
        <w:t>urbanus</w:t>
      </w:r>
      <w:r w:rsidRPr="003D1583">
        <w:rPr>
          <w:rFonts w:ascii="Times New Roman" w:hAnsi="Times New Roman"/>
          <w:sz w:val="24"/>
          <w:szCs w:val="24"/>
        </w:rPr>
        <w:t> — городской), обозначающие названия внутригородских объектов делятся на несколько видов: </w:t>
      </w:r>
      <w:r w:rsidRPr="003D1583">
        <w:rPr>
          <w:rFonts w:ascii="Times New Roman" w:hAnsi="Times New Roman"/>
          <w:b/>
          <w:bCs/>
          <w:sz w:val="24"/>
          <w:szCs w:val="24"/>
        </w:rPr>
        <w:t>годонимы </w:t>
      </w:r>
      <w:r w:rsidRPr="003D1583">
        <w:rPr>
          <w:rFonts w:ascii="Times New Roman" w:hAnsi="Times New Roman"/>
          <w:sz w:val="24"/>
          <w:szCs w:val="24"/>
        </w:rPr>
        <w:t>(от греч. </w:t>
      </w:r>
      <w:r w:rsidRPr="003D1583">
        <w:rPr>
          <w:rFonts w:ascii="Times New Roman" w:hAnsi="Times New Roman"/>
          <w:iCs/>
          <w:sz w:val="24"/>
          <w:szCs w:val="24"/>
        </w:rPr>
        <w:t>hodos</w:t>
      </w:r>
      <w:r w:rsidRPr="003D1583">
        <w:rPr>
          <w:rFonts w:ascii="Times New Roman" w:hAnsi="Times New Roman"/>
          <w:sz w:val="24"/>
          <w:szCs w:val="24"/>
        </w:rPr>
        <w:t> — путь, дорога, улица, русло) — названия улиц (Baker Street, Lime Street, Whitehall), </w:t>
      </w:r>
      <w:r w:rsidRPr="003D1583">
        <w:rPr>
          <w:rFonts w:ascii="Times New Roman" w:hAnsi="Times New Roman"/>
          <w:b/>
          <w:bCs/>
          <w:sz w:val="24"/>
          <w:szCs w:val="24"/>
        </w:rPr>
        <w:t>агоронимы</w:t>
      </w:r>
      <w:r w:rsidRPr="003D1583">
        <w:rPr>
          <w:rFonts w:ascii="Times New Roman" w:hAnsi="Times New Roman"/>
          <w:sz w:val="24"/>
          <w:szCs w:val="24"/>
        </w:rPr>
        <w:t> (от греч. </w:t>
      </w:r>
      <w:r w:rsidRPr="003D1583">
        <w:rPr>
          <w:rFonts w:ascii="Times New Roman" w:hAnsi="Times New Roman"/>
          <w:iCs/>
          <w:sz w:val="24"/>
          <w:szCs w:val="24"/>
        </w:rPr>
        <w:t>agora</w:t>
      </w:r>
      <w:r w:rsidRPr="003D1583">
        <w:rPr>
          <w:rFonts w:ascii="Times New Roman" w:hAnsi="Times New Roman"/>
          <w:sz w:val="24"/>
          <w:szCs w:val="24"/>
        </w:rPr>
        <w:t> — площадь) — названия площадей (Trafalgar Square, Piccadilly Circus) и </w:t>
      </w:r>
      <w:r w:rsidRPr="003D1583">
        <w:rPr>
          <w:rFonts w:ascii="Times New Roman" w:hAnsi="Times New Roman"/>
          <w:b/>
          <w:bCs/>
          <w:sz w:val="24"/>
          <w:szCs w:val="24"/>
        </w:rPr>
        <w:t>дромонимы</w:t>
      </w:r>
      <w:r w:rsidRPr="003D1583">
        <w:rPr>
          <w:rFonts w:ascii="Times New Roman" w:hAnsi="Times New Roman"/>
          <w:sz w:val="24"/>
          <w:szCs w:val="24"/>
        </w:rPr>
        <w:t> (от греч. </w:t>
      </w:r>
      <w:r w:rsidRPr="003D1583">
        <w:rPr>
          <w:rFonts w:ascii="Times New Roman" w:hAnsi="Times New Roman"/>
          <w:iCs/>
          <w:sz w:val="24"/>
          <w:szCs w:val="24"/>
        </w:rPr>
        <w:t>dromos</w:t>
      </w:r>
      <w:r w:rsidRPr="003D1583">
        <w:rPr>
          <w:rFonts w:ascii="Times New Roman" w:hAnsi="Times New Roman"/>
          <w:sz w:val="24"/>
          <w:szCs w:val="24"/>
        </w:rPr>
        <w:t> — бег, движение, путь) — названия путей сообщения (Fosse Way, Icknield Way, Broxden Roundabout).</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b/>
          <w:bCs/>
          <w:sz w:val="24"/>
          <w:szCs w:val="24"/>
        </w:rPr>
        <w:t>Макротопонимы</w:t>
      </w:r>
      <w:r w:rsidRPr="003D1583">
        <w:rPr>
          <w:rFonts w:ascii="Times New Roman" w:hAnsi="Times New Roman"/>
          <w:sz w:val="24"/>
          <w:szCs w:val="24"/>
        </w:rPr>
        <w:t> (от греч. </w:t>
      </w:r>
      <w:r w:rsidRPr="003D1583">
        <w:rPr>
          <w:rFonts w:ascii="Times New Roman" w:hAnsi="Times New Roman"/>
          <w:iCs/>
          <w:sz w:val="24"/>
          <w:szCs w:val="24"/>
        </w:rPr>
        <w:t>makros</w:t>
      </w:r>
      <w:r w:rsidRPr="003D1583">
        <w:rPr>
          <w:rFonts w:ascii="Times New Roman" w:hAnsi="Times New Roman"/>
          <w:sz w:val="24"/>
          <w:szCs w:val="24"/>
        </w:rPr>
        <w:t> — большой) это имена собственые, обозначающие названия крупных географических объектов. Прежде всего, это названия стран или исторической области, провинции (France, Germany, Russia). Макротопонимы обычно соотносятся с этнонимами (Bulgarians — Bulgaria, Saxons — Saxony). Название страны может быть образовано от этнонима (Franks — France, Greeks — Greece), и наоборот, этноним может быть произведён от названия страны (America — Americans, Australia — Australians).</w:t>
      </w:r>
    </w:p>
    <w:p w:rsidR="00A40738" w:rsidRPr="003D1583" w:rsidRDefault="00A40738" w:rsidP="00343461">
      <w:pPr>
        <w:shd w:val="clear" w:color="auto" w:fill="FFFFDD"/>
        <w:spacing w:after="0" w:line="240" w:lineRule="auto"/>
        <w:ind w:firstLine="300"/>
        <w:rPr>
          <w:rFonts w:ascii="Times New Roman" w:hAnsi="Times New Roman"/>
          <w:sz w:val="24"/>
          <w:szCs w:val="24"/>
        </w:rPr>
      </w:pPr>
    </w:p>
    <w:p w:rsidR="00A40738" w:rsidRPr="003D1583" w:rsidRDefault="00A40738" w:rsidP="00343461">
      <w:pPr>
        <w:shd w:val="clear" w:color="auto" w:fill="FFFFDD"/>
        <w:spacing w:after="0" w:line="240" w:lineRule="auto"/>
        <w:ind w:firstLine="300"/>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К названиям небольших незаселённых объектов, или </w:t>
      </w:r>
      <w:r w:rsidRPr="003D1583">
        <w:rPr>
          <w:rFonts w:ascii="Times New Roman" w:hAnsi="Times New Roman"/>
          <w:b/>
          <w:bCs/>
          <w:sz w:val="24"/>
          <w:szCs w:val="24"/>
        </w:rPr>
        <w:t>микротопонимов </w:t>
      </w:r>
      <w:r w:rsidRPr="003D1583">
        <w:rPr>
          <w:rFonts w:ascii="Times New Roman" w:hAnsi="Times New Roman"/>
          <w:sz w:val="24"/>
          <w:szCs w:val="24"/>
        </w:rPr>
        <w:t>(от греч. </w:t>
      </w:r>
      <w:r w:rsidRPr="003D1583">
        <w:rPr>
          <w:rFonts w:ascii="Times New Roman" w:hAnsi="Times New Roman"/>
          <w:iCs/>
          <w:sz w:val="24"/>
          <w:szCs w:val="24"/>
        </w:rPr>
        <w:t>mikros</w:t>
      </w:r>
      <w:r w:rsidRPr="003D1583">
        <w:rPr>
          <w:rFonts w:ascii="Times New Roman" w:hAnsi="Times New Roman"/>
          <w:sz w:val="24"/>
          <w:szCs w:val="24"/>
        </w:rPr>
        <w:t> — малый), относятся физико-географические или внутригородские (луга, поля, рощи, улицы, угодья, урочища, сенокоса, выгона, топи, лесосеки, гари, пастбища, колодца, ключа, омута, порога и т. д.) объекты. Обычно они известны лишь ограниченному кругу людей, проживающих в определённом районе.</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iCs/>
          <w:sz w:val="24"/>
          <w:szCs w:val="24"/>
        </w:rPr>
      </w:pPr>
      <w:r w:rsidRPr="003D1583">
        <w:rPr>
          <w:rFonts w:ascii="Times New Roman" w:hAnsi="Times New Roman"/>
          <w:sz w:val="24"/>
          <w:szCs w:val="24"/>
        </w:rPr>
        <w:t xml:space="preserve">Очень часто названия географических объектов образуются от личных имен, и в этом случае они называются </w:t>
      </w:r>
      <w:r w:rsidRPr="003D1583">
        <w:rPr>
          <w:rFonts w:ascii="Times New Roman" w:hAnsi="Times New Roman"/>
          <w:b/>
          <w:bCs/>
          <w:sz w:val="24"/>
          <w:szCs w:val="24"/>
        </w:rPr>
        <w:t>антропотопонимами</w:t>
      </w:r>
      <w:r w:rsidRPr="003D1583">
        <w:rPr>
          <w:rFonts w:ascii="Times New Roman" w:hAnsi="Times New Roman"/>
          <w:sz w:val="24"/>
          <w:szCs w:val="24"/>
        </w:rPr>
        <w:t> (от греч. </w:t>
      </w:r>
      <w:r w:rsidRPr="003D1583">
        <w:rPr>
          <w:rFonts w:ascii="Times New Roman" w:hAnsi="Times New Roman"/>
          <w:iCs/>
          <w:sz w:val="24"/>
          <w:szCs w:val="24"/>
        </w:rPr>
        <w:t>antropos</w:t>
      </w:r>
      <w:r w:rsidRPr="003D1583">
        <w:rPr>
          <w:rFonts w:ascii="Times New Roman" w:hAnsi="Times New Roman"/>
          <w:sz w:val="24"/>
          <w:szCs w:val="24"/>
        </w:rPr>
        <w:t> - человек). Например</w:t>
      </w:r>
      <w:r w:rsidRPr="003D1583">
        <w:rPr>
          <w:rFonts w:ascii="Times New Roman" w:hAnsi="Times New Roman"/>
          <w:sz w:val="24"/>
          <w:szCs w:val="24"/>
          <w:lang w:val="en-US"/>
        </w:rPr>
        <w:t xml:space="preserve">, </w:t>
      </w:r>
      <w:r w:rsidRPr="003D1583">
        <w:rPr>
          <w:rFonts w:ascii="Times New Roman" w:hAnsi="Times New Roman"/>
          <w:sz w:val="24"/>
          <w:szCs w:val="24"/>
        </w:rPr>
        <w:t>названия</w:t>
      </w:r>
      <w:r w:rsidRPr="003D1583">
        <w:rPr>
          <w:rFonts w:ascii="Times New Roman" w:hAnsi="Times New Roman"/>
          <w:sz w:val="24"/>
          <w:szCs w:val="24"/>
          <w:lang w:val="en-US"/>
        </w:rPr>
        <w:t xml:space="preserve"> </w:t>
      </w:r>
      <w:r w:rsidRPr="003D1583">
        <w:rPr>
          <w:rFonts w:ascii="Times New Roman" w:hAnsi="Times New Roman"/>
          <w:sz w:val="24"/>
          <w:szCs w:val="24"/>
        </w:rPr>
        <w:t>городов</w:t>
      </w:r>
      <w:r w:rsidRPr="003D1583">
        <w:rPr>
          <w:rFonts w:ascii="Times New Roman" w:hAnsi="Times New Roman"/>
          <w:sz w:val="24"/>
          <w:szCs w:val="24"/>
          <w:lang w:val="en-US"/>
        </w:rPr>
        <w:t>: </w:t>
      </w:r>
      <w:r w:rsidRPr="003D1583">
        <w:rPr>
          <w:rFonts w:ascii="Times New Roman" w:hAnsi="Times New Roman"/>
          <w:iCs/>
          <w:sz w:val="24"/>
          <w:szCs w:val="24"/>
          <w:lang w:val="en-US"/>
        </w:rPr>
        <w:t>Ottery St Mary, St David's (</w:t>
      </w:r>
      <w:r w:rsidRPr="003D1583">
        <w:rPr>
          <w:rFonts w:ascii="Times New Roman" w:hAnsi="Times New Roman"/>
          <w:iCs/>
          <w:sz w:val="24"/>
          <w:szCs w:val="24"/>
        </w:rPr>
        <w:t>Уэльс</w:t>
      </w:r>
      <w:r w:rsidRPr="003D1583">
        <w:rPr>
          <w:rFonts w:ascii="Times New Roman" w:hAnsi="Times New Roman"/>
          <w:iCs/>
          <w:sz w:val="24"/>
          <w:szCs w:val="24"/>
          <w:lang w:val="en-US"/>
        </w:rPr>
        <w:t>), Elizabethtown.</w:t>
      </w:r>
      <w:r w:rsidRPr="003D1583">
        <w:rPr>
          <w:rFonts w:ascii="Times New Roman" w:hAnsi="Times New Roman"/>
          <w:sz w:val="24"/>
          <w:szCs w:val="24"/>
          <w:lang w:val="en-US"/>
        </w:rPr>
        <w:t> </w:t>
      </w:r>
      <w:r w:rsidRPr="003D1583">
        <w:rPr>
          <w:rFonts w:ascii="Times New Roman" w:hAnsi="Times New Roman"/>
          <w:sz w:val="24"/>
          <w:szCs w:val="24"/>
        </w:rPr>
        <w:t>В английском языке такой тип топонимов встречается гораздо реже, чем в русском языке (</w:t>
      </w:r>
      <w:r w:rsidRPr="003D1583">
        <w:rPr>
          <w:rFonts w:ascii="Times New Roman" w:hAnsi="Times New Roman"/>
          <w:iCs/>
          <w:sz w:val="24"/>
          <w:szCs w:val="24"/>
        </w:rPr>
        <w:t>Ивановка, Алексеево, Федоровка).</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447BDE">
      <w:pPr>
        <w:shd w:val="clear" w:color="auto" w:fill="FFFFDD"/>
        <w:spacing w:after="0" w:line="240" w:lineRule="auto"/>
        <w:ind w:left="300"/>
        <w:jc w:val="both"/>
        <w:rPr>
          <w:rFonts w:ascii="Times New Roman" w:hAnsi="Times New Roman"/>
          <w:sz w:val="24"/>
          <w:szCs w:val="24"/>
        </w:rPr>
      </w:pPr>
      <w:r w:rsidRPr="003D1583">
        <w:rPr>
          <w:rFonts w:ascii="Times New Roman" w:hAnsi="Times New Roman"/>
          <w:sz w:val="24"/>
          <w:szCs w:val="24"/>
        </w:rPr>
        <w:t xml:space="preserve">Согласно структурной (морфологической) классификации топонимы делятся на 4 типа: а) простые, </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б) производные,</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 xml:space="preserve">в) сложные, </w:t>
      </w:r>
    </w:p>
    <w:p w:rsidR="00A40738" w:rsidRPr="003D1583" w:rsidRDefault="00A40738" w:rsidP="00447BDE">
      <w:pPr>
        <w:shd w:val="clear" w:color="auto" w:fill="FFFFDD"/>
        <w:tabs>
          <w:tab w:val="left" w:pos="9356"/>
        </w:tabs>
        <w:spacing w:after="0" w:line="240" w:lineRule="auto"/>
        <w:ind w:firstLine="300"/>
        <w:jc w:val="both"/>
        <w:rPr>
          <w:rFonts w:ascii="Times New Roman" w:hAnsi="Times New Roman"/>
          <w:sz w:val="24"/>
          <w:szCs w:val="24"/>
        </w:rPr>
      </w:pPr>
      <w:r w:rsidRPr="003D1583">
        <w:rPr>
          <w:rFonts w:ascii="Times New Roman" w:hAnsi="Times New Roman"/>
          <w:sz w:val="24"/>
          <w:szCs w:val="24"/>
        </w:rPr>
        <w:t>г) составные.</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447BDE">
      <w:pPr>
        <w:shd w:val="clear" w:color="auto" w:fill="FFFFDD"/>
        <w:tabs>
          <w:tab w:val="left" w:pos="9498"/>
          <w:tab w:val="left" w:pos="9639"/>
          <w:tab w:val="left" w:pos="9781"/>
        </w:tabs>
        <w:spacing w:after="0" w:line="240" w:lineRule="auto"/>
        <w:ind w:firstLine="300"/>
        <w:jc w:val="both"/>
        <w:rPr>
          <w:rFonts w:ascii="Times New Roman" w:hAnsi="Times New Roman"/>
          <w:iCs/>
          <w:sz w:val="24"/>
          <w:szCs w:val="24"/>
        </w:rPr>
      </w:pPr>
      <w:r w:rsidRPr="003D1583">
        <w:rPr>
          <w:rFonts w:ascii="Times New Roman" w:hAnsi="Times New Roman"/>
          <w:sz w:val="24"/>
          <w:szCs w:val="24"/>
        </w:rPr>
        <w:t>Количество </w:t>
      </w:r>
      <w:r w:rsidRPr="003D1583">
        <w:rPr>
          <w:rFonts w:ascii="Times New Roman" w:hAnsi="Times New Roman"/>
          <w:b/>
          <w:bCs/>
          <w:sz w:val="24"/>
          <w:szCs w:val="24"/>
        </w:rPr>
        <w:t>простых топонимов</w:t>
      </w:r>
      <w:r w:rsidRPr="003D1583">
        <w:rPr>
          <w:rFonts w:ascii="Times New Roman" w:hAnsi="Times New Roman"/>
          <w:sz w:val="24"/>
          <w:szCs w:val="24"/>
        </w:rPr>
        <w:t> значительно уступает количеству сложных и составных, а их этимологизация во многом невозможна, т.к. многие названия перешли из других языков и воспринимаются как чистая основа. Простые непроизводные названия состоят только из корневого слова без каких-либо служебных формантов: </w:t>
      </w:r>
      <w:r w:rsidRPr="003D1583">
        <w:rPr>
          <w:rFonts w:ascii="Times New Roman" w:hAnsi="Times New Roman"/>
          <w:iCs/>
          <w:sz w:val="24"/>
          <w:szCs w:val="24"/>
        </w:rPr>
        <w:t>Comb</w:t>
      </w:r>
      <w:r w:rsidRPr="003D1583">
        <w:rPr>
          <w:rFonts w:ascii="Times New Roman" w:hAnsi="Times New Roman"/>
          <w:sz w:val="24"/>
          <w:szCs w:val="24"/>
        </w:rPr>
        <w:t> </w:t>
      </w:r>
      <w:r w:rsidRPr="003D1583">
        <w:rPr>
          <w:rFonts w:ascii="Times New Roman" w:hAnsi="Times New Roman"/>
          <w:iCs/>
          <w:sz w:val="24"/>
          <w:szCs w:val="24"/>
        </w:rPr>
        <w:t>, Barrow</w:t>
      </w:r>
      <w:r w:rsidRPr="003D1583">
        <w:rPr>
          <w:rFonts w:ascii="Times New Roman" w:hAnsi="Times New Roman"/>
          <w:sz w:val="24"/>
          <w:szCs w:val="24"/>
        </w:rPr>
        <w:t> </w:t>
      </w:r>
      <w:r w:rsidRPr="003D1583">
        <w:rPr>
          <w:rFonts w:ascii="Times New Roman" w:hAnsi="Times New Roman"/>
          <w:iCs/>
          <w:sz w:val="24"/>
          <w:szCs w:val="24"/>
        </w:rPr>
        <w:t>, Down</w:t>
      </w:r>
      <w:r w:rsidRPr="003D1583">
        <w:rPr>
          <w:rFonts w:ascii="Times New Roman" w:hAnsi="Times New Roman"/>
          <w:sz w:val="24"/>
          <w:szCs w:val="24"/>
        </w:rPr>
        <w:t> </w:t>
      </w:r>
      <w:r w:rsidRPr="003D1583">
        <w:rPr>
          <w:rFonts w:ascii="Times New Roman" w:hAnsi="Times New Roman"/>
          <w:iCs/>
          <w:sz w:val="24"/>
          <w:szCs w:val="24"/>
        </w:rPr>
        <w:t>, Stall</w:t>
      </w:r>
      <w:r w:rsidRPr="003D1583">
        <w:rPr>
          <w:rFonts w:ascii="Times New Roman" w:hAnsi="Times New Roman"/>
          <w:sz w:val="24"/>
          <w:szCs w:val="24"/>
        </w:rPr>
        <w:t> </w:t>
      </w:r>
      <w:r w:rsidRPr="003D1583">
        <w:rPr>
          <w:rFonts w:ascii="Times New Roman" w:hAnsi="Times New Roman"/>
          <w:iCs/>
          <w:sz w:val="24"/>
          <w:szCs w:val="24"/>
        </w:rPr>
        <w:t>, Moor</w:t>
      </w:r>
      <w:r w:rsidRPr="003D1583">
        <w:rPr>
          <w:rFonts w:ascii="Times New Roman" w:hAnsi="Times New Roman"/>
          <w:sz w:val="24"/>
          <w:szCs w:val="24"/>
        </w:rPr>
        <w:t> </w:t>
      </w:r>
      <w:r w:rsidRPr="003D1583">
        <w:rPr>
          <w:rFonts w:ascii="Times New Roman" w:hAnsi="Times New Roman"/>
          <w:iCs/>
          <w:sz w:val="24"/>
          <w:szCs w:val="24"/>
        </w:rPr>
        <w:t>и т.д.</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iCs/>
          <w:sz w:val="24"/>
          <w:szCs w:val="24"/>
        </w:rPr>
      </w:pPr>
      <w:r w:rsidRPr="003D1583">
        <w:rPr>
          <w:rFonts w:ascii="Times New Roman" w:hAnsi="Times New Roman"/>
          <w:sz w:val="24"/>
          <w:szCs w:val="24"/>
        </w:rPr>
        <w:t>Более распространены </w:t>
      </w:r>
      <w:r w:rsidRPr="003D1583">
        <w:rPr>
          <w:rFonts w:ascii="Times New Roman" w:hAnsi="Times New Roman"/>
          <w:b/>
          <w:bCs/>
          <w:sz w:val="24"/>
          <w:szCs w:val="24"/>
        </w:rPr>
        <w:t>производные</w:t>
      </w:r>
      <w:r w:rsidRPr="003D1583">
        <w:rPr>
          <w:rFonts w:ascii="Times New Roman" w:hAnsi="Times New Roman"/>
          <w:sz w:val="24"/>
          <w:szCs w:val="24"/>
        </w:rPr>
        <w:t> топонимы. Они образуются при помощи присоединения к корню морфологического признака-аффикса: </w:t>
      </w:r>
      <w:r w:rsidRPr="003D1583">
        <w:rPr>
          <w:rFonts w:ascii="Times New Roman" w:hAnsi="Times New Roman"/>
          <w:iCs/>
          <w:sz w:val="24"/>
          <w:szCs w:val="24"/>
        </w:rPr>
        <w:t>Stanton</w:t>
      </w:r>
      <w:r w:rsidRPr="003D1583">
        <w:rPr>
          <w:rFonts w:ascii="Times New Roman" w:hAnsi="Times New Roman"/>
          <w:sz w:val="24"/>
          <w:szCs w:val="24"/>
        </w:rPr>
        <w:t> </w:t>
      </w:r>
      <w:r w:rsidRPr="003D1583">
        <w:rPr>
          <w:rFonts w:ascii="Times New Roman" w:hAnsi="Times New Roman"/>
          <w:iCs/>
          <w:sz w:val="24"/>
          <w:szCs w:val="24"/>
        </w:rPr>
        <w:t>, Kingston</w:t>
      </w:r>
      <w:r w:rsidRPr="003D1583">
        <w:rPr>
          <w:rFonts w:ascii="Times New Roman" w:hAnsi="Times New Roman"/>
          <w:sz w:val="24"/>
          <w:szCs w:val="24"/>
        </w:rPr>
        <w:t> </w:t>
      </w:r>
      <w:r w:rsidRPr="003D1583">
        <w:rPr>
          <w:rFonts w:ascii="Times New Roman" w:hAnsi="Times New Roman"/>
          <w:iCs/>
          <w:sz w:val="24"/>
          <w:szCs w:val="24"/>
        </w:rPr>
        <w:t>, Birmingham</w:t>
      </w:r>
      <w:r w:rsidRPr="003D1583">
        <w:rPr>
          <w:rFonts w:ascii="Times New Roman" w:hAnsi="Times New Roman"/>
          <w:sz w:val="24"/>
          <w:szCs w:val="24"/>
        </w:rPr>
        <w:t> </w:t>
      </w:r>
      <w:r w:rsidRPr="003D1583">
        <w:rPr>
          <w:rFonts w:ascii="Times New Roman" w:hAnsi="Times New Roman"/>
          <w:iCs/>
          <w:sz w:val="24"/>
          <w:szCs w:val="24"/>
        </w:rPr>
        <w:t>, Scarborough</w:t>
      </w:r>
      <w:r w:rsidRPr="003D1583">
        <w:rPr>
          <w:rFonts w:ascii="Times New Roman" w:hAnsi="Times New Roman"/>
          <w:sz w:val="24"/>
          <w:szCs w:val="24"/>
        </w:rPr>
        <w:t> </w:t>
      </w:r>
      <w:r w:rsidRPr="003D1583">
        <w:rPr>
          <w:rFonts w:ascii="Times New Roman" w:hAnsi="Times New Roman"/>
          <w:iCs/>
          <w:sz w:val="24"/>
          <w:szCs w:val="24"/>
        </w:rPr>
        <w:t>и т.д.</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iCs/>
          <w:sz w:val="24"/>
          <w:szCs w:val="24"/>
        </w:rPr>
      </w:pPr>
      <w:r w:rsidRPr="003D1583">
        <w:rPr>
          <w:rFonts w:ascii="Times New Roman" w:hAnsi="Times New Roman"/>
          <w:sz w:val="24"/>
          <w:szCs w:val="24"/>
        </w:rPr>
        <w:t>К третьему типу относятся </w:t>
      </w:r>
      <w:r w:rsidRPr="003D1583">
        <w:rPr>
          <w:rFonts w:ascii="Times New Roman" w:hAnsi="Times New Roman"/>
          <w:b/>
          <w:bCs/>
          <w:sz w:val="24"/>
          <w:szCs w:val="24"/>
        </w:rPr>
        <w:t>сложные</w:t>
      </w:r>
      <w:r w:rsidRPr="003D1583">
        <w:rPr>
          <w:rFonts w:ascii="Times New Roman" w:hAnsi="Times New Roman"/>
          <w:sz w:val="24"/>
          <w:szCs w:val="24"/>
        </w:rPr>
        <w:t> топонимы. Они состоят из двух морфем, которые выступают в качестве основы топонима: </w:t>
      </w:r>
      <w:r w:rsidRPr="003D1583">
        <w:rPr>
          <w:rFonts w:ascii="Times New Roman" w:hAnsi="Times New Roman"/>
          <w:iCs/>
          <w:sz w:val="24"/>
          <w:szCs w:val="24"/>
        </w:rPr>
        <w:t>Blackpool</w:t>
      </w:r>
      <w:r w:rsidRPr="003D1583">
        <w:rPr>
          <w:rFonts w:ascii="Times New Roman" w:hAnsi="Times New Roman"/>
          <w:sz w:val="24"/>
          <w:szCs w:val="24"/>
        </w:rPr>
        <w:t> </w:t>
      </w:r>
      <w:r w:rsidRPr="003D1583">
        <w:rPr>
          <w:rFonts w:ascii="Times New Roman" w:hAnsi="Times New Roman"/>
          <w:iCs/>
          <w:sz w:val="24"/>
          <w:szCs w:val="24"/>
        </w:rPr>
        <w:t>, Brentside</w:t>
      </w:r>
      <w:r w:rsidRPr="003D1583">
        <w:rPr>
          <w:rFonts w:ascii="Times New Roman" w:hAnsi="Times New Roman"/>
          <w:sz w:val="24"/>
          <w:szCs w:val="24"/>
        </w:rPr>
        <w:t> </w:t>
      </w:r>
      <w:r w:rsidRPr="003D1583">
        <w:rPr>
          <w:rFonts w:ascii="Times New Roman" w:hAnsi="Times New Roman"/>
          <w:iCs/>
          <w:sz w:val="24"/>
          <w:szCs w:val="24"/>
        </w:rPr>
        <w:t>, Wallingwells</w:t>
      </w:r>
      <w:r w:rsidRPr="003D1583">
        <w:rPr>
          <w:rFonts w:ascii="Times New Roman" w:hAnsi="Times New Roman"/>
          <w:sz w:val="24"/>
          <w:szCs w:val="24"/>
        </w:rPr>
        <w:t> </w:t>
      </w:r>
      <w:r w:rsidRPr="003D1583">
        <w:rPr>
          <w:rFonts w:ascii="Times New Roman" w:hAnsi="Times New Roman"/>
          <w:iCs/>
          <w:sz w:val="24"/>
          <w:szCs w:val="24"/>
        </w:rPr>
        <w:t>,</w:t>
      </w:r>
      <w:r w:rsidRPr="003D1583">
        <w:rPr>
          <w:rFonts w:ascii="Times New Roman" w:hAnsi="Times New Roman"/>
          <w:sz w:val="24"/>
          <w:szCs w:val="24"/>
        </w:rPr>
        <w:t> </w:t>
      </w:r>
      <w:r w:rsidRPr="003D1583">
        <w:rPr>
          <w:rFonts w:ascii="Times New Roman" w:hAnsi="Times New Roman"/>
          <w:iCs/>
          <w:sz w:val="24"/>
          <w:szCs w:val="24"/>
        </w:rPr>
        <w:t>Whitbarrow</w:t>
      </w:r>
      <w:r w:rsidRPr="003D1583">
        <w:rPr>
          <w:rFonts w:ascii="Times New Roman" w:hAnsi="Times New Roman"/>
          <w:sz w:val="24"/>
          <w:szCs w:val="24"/>
        </w:rPr>
        <w:t> </w:t>
      </w:r>
      <w:r w:rsidRPr="003D1583">
        <w:rPr>
          <w:rFonts w:ascii="Times New Roman" w:hAnsi="Times New Roman"/>
          <w:iCs/>
          <w:sz w:val="24"/>
          <w:szCs w:val="24"/>
        </w:rPr>
        <w:t>и т.д.</w:t>
      </w:r>
    </w:p>
    <w:p w:rsidR="00A40738" w:rsidRPr="003D1583" w:rsidRDefault="00A40738" w:rsidP="00343461">
      <w:pPr>
        <w:shd w:val="clear" w:color="auto" w:fill="FFFFDD"/>
        <w:spacing w:after="0" w:line="240" w:lineRule="auto"/>
        <w:ind w:firstLine="300"/>
        <w:rPr>
          <w:rFonts w:ascii="Times New Roman" w:hAnsi="Times New Roman"/>
          <w:sz w:val="24"/>
          <w:szCs w:val="24"/>
        </w:rPr>
      </w:pPr>
    </w:p>
    <w:p w:rsidR="00A40738" w:rsidRPr="003D1583" w:rsidRDefault="00A40738" w:rsidP="00343461">
      <w:pPr>
        <w:shd w:val="clear" w:color="auto" w:fill="FFFFDD"/>
        <w:spacing w:after="0" w:line="240" w:lineRule="auto"/>
        <w:ind w:firstLine="300"/>
        <w:rPr>
          <w:rFonts w:ascii="Times New Roman" w:hAnsi="Times New Roman"/>
          <w:iCs/>
          <w:sz w:val="24"/>
          <w:szCs w:val="24"/>
        </w:rPr>
      </w:pPr>
      <w:r w:rsidRPr="003D1583">
        <w:rPr>
          <w:rFonts w:ascii="Times New Roman" w:hAnsi="Times New Roman"/>
          <w:b/>
          <w:bCs/>
          <w:sz w:val="24"/>
          <w:szCs w:val="24"/>
        </w:rPr>
        <w:t>Составные</w:t>
      </w:r>
      <w:r w:rsidRPr="003D1583">
        <w:rPr>
          <w:rFonts w:ascii="Times New Roman" w:hAnsi="Times New Roman"/>
          <w:sz w:val="24"/>
          <w:szCs w:val="24"/>
        </w:rPr>
        <w:t> топонимы представляют собой словосочетание, состоящее из двух и более частей речи: </w:t>
      </w:r>
      <w:r w:rsidRPr="003D1583">
        <w:rPr>
          <w:rFonts w:ascii="Times New Roman" w:hAnsi="Times New Roman"/>
          <w:iCs/>
          <w:sz w:val="24"/>
          <w:szCs w:val="24"/>
        </w:rPr>
        <w:t>ColdHarbour</w:t>
      </w:r>
      <w:r w:rsidRPr="003D1583">
        <w:rPr>
          <w:rFonts w:ascii="Times New Roman" w:hAnsi="Times New Roman"/>
          <w:sz w:val="24"/>
          <w:szCs w:val="24"/>
        </w:rPr>
        <w:t> </w:t>
      </w:r>
      <w:r w:rsidRPr="003D1583">
        <w:rPr>
          <w:rFonts w:ascii="Times New Roman" w:hAnsi="Times New Roman"/>
          <w:iCs/>
          <w:sz w:val="24"/>
          <w:szCs w:val="24"/>
        </w:rPr>
        <w:t>, Standing</w:t>
      </w:r>
      <w:r w:rsidRPr="003D1583">
        <w:rPr>
          <w:rFonts w:ascii="Times New Roman" w:hAnsi="Times New Roman"/>
          <w:sz w:val="24"/>
          <w:szCs w:val="24"/>
        </w:rPr>
        <w:t> </w:t>
      </w:r>
      <w:r w:rsidRPr="003D1583">
        <w:rPr>
          <w:rFonts w:ascii="Times New Roman" w:hAnsi="Times New Roman"/>
          <w:iCs/>
          <w:sz w:val="24"/>
          <w:szCs w:val="24"/>
        </w:rPr>
        <w:t>Stone</w:t>
      </w:r>
      <w:r w:rsidRPr="003D1583">
        <w:rPr>
          <w:rFonts w:ascii="Times New Roman" w:hAnsi="Times New Roman"/>
          <w:sz w:val="24"/>
          <w:szCs w:val="24"/>
        </w:rPr>
        <w:t> </w:t>
      </w:r>
      <w:r w:rsidRPr="003D1583">
        <w:rPr>
          <w:rFonts w:ascii="Times New Roman" w:hAnsi="Times New Roman"/>
          <w:iCs/>
          <w:sz w:val="24"/>
          <w:szCs w:val="24"/>
        </w:rPr>
        <w:t>, Barton</w:t>
      </w:r>
      <w:r w:rsidRPr="003D1583">
        <w:rPr>
          <w:rFonts w:ascii="Times New Roman" w:hAnsi="Times New Roman"/>
          <w:sz w:val="24"/>
          <w:szCs w:val="24"/>
        </w:rPr>
        <w:t> </w:t>
      </w:r>
      <w:r w:rsidRPr="003D1583">
        <w:rPr>
          <w:rFonts w:ascii="Times New Roman" w:hAnsi="Times New Roman"/>
          <w:iCs/>
          <w:sz w:val="24"/>
          <w:szCs w:val="24"/>
        </w:rPr>
        <w:t>under</w:t>
      </w:r>
      <w:r w:rsidRPr="003D1583">
        <w:rPr>
          <w:rFonts w:ascii="Times New Roman" w:hAnsi="Times New Roman"/>
          <w:sz w:val="24"/>
          <w:szCs w:val="24"/>
        </w:rPr>
        <w:t> </w:t>
      </w:r>
      <w:r w:rsidRPr="003D1583">
        <w:rPr>
          <w:rFonts w:ascii="Times New Roman" w:hAnsi="Times New Roman"/>
          <w:iCs/>
          <w:sz w:val="24"/>
          <w:szCs w:val="24"/>
        </w:rPr>
        <w:t>Needwood</w:t>
      </w:r>
      <w:r w:rsidRPr="003D1583">
        <w:rPr>
          <w:rFonts w:ascii="Times New Roman" w:hAnsi="Times New Roman"/>
          <w:sz w:val="24"/>
          <w:szCs w:val="24"/>
        </w:rPr>
        <w:t> </w:t>
      </w:r>
      <w:r w:rsidRPr="003D1583">
        <w:rPr>
          <w:rFonts w:ascii="Times New Roman" w:hAnsi="Times New Roman"/>
          <w:iCs/>
          <w:sz w:val="24"/>
          <w:szCs w:val="24"/>
        </w:rPr>
        <w:t>, Black</w:t>
      </w:r>
      <w:r w:rsidRPr="003D1583">
        <w:rPr>
          <w:rFonts w:ascii="Times New Roman" w:hAnsi="Times New Roman"/>
          <w:sz w:val="24"/>
          <w:szCs w:val="24"/>
        </w:rPr>
        <w:t> </w:t>
      </w:r>
      <w:r w:rsidRPr="003D1583">
        <w:rPr>
          <w:rFonts w:ascii="Times New Roman" w:hAnsi="Times New Roman"/>
          <w:iCs/>
          <w:sz w:val="24"/>
          <w:szCs w:val="24"/>
        </w:rPr>
        <w:t>Notley</w:t>
      </w:r>
      <w:r w:rsidRPr="003D1583">
        <w:rPr>
          <w:rFonts w:ascii="Times New Roman" w:hAnsi="Times New Roman"/>
          <w:sz w:val="24"/>
          <w:szCs w:val="24"/>
        </w:rPr>
        <w:t> </w:t>
      </w:r>
      <w:r w:rsidRPr="003D1583">
        <w:rPr>
          <w:rFonts w:ascii="Times New Roman" w:hAnsi="Times New Roman"/>
          <w:iCs/>
          <w:sz w:val="24"/>
          <w:szCs w:val="24"/>
        </w:rPr>
        <w:t>и т.д.</w:t>
      </w:r>
    </w:p>
    <w:p w:rsidR="00A40738" w:rsidRPr="003D1583" w:rsidRDefault="00A40738" w:rsidP="00343461">
      <w:pPr>
        <w:shd w:val="clear" w:color="auto" w:fill="FFFFDD"/>
        <w:spacing w:after="0" w:line="240" w:lineRule="auto"/>
        <w:ind w:firstLine="300"/>
        <w:rPr>
          <w:rFonts w:ascii="Times New Roman" w:hAnsi="Times New Roman"/>
          <w:sz w:val="24"/>
          <w:szCs w:val="24"/>
        </w:rPr>
      </w:pPr>
    </w:p>
    <w:p w:rsidR="00A40738" w:rsidRPr="003D1583" w:rsidRDefault="00A40738" w:rsidP="00343461">
      <w:pPr>
        <w:shd w:val="clear" w:color="auto" w:fill="FFFFDD"/>
        <w:spacing w:after="0" w:line="240" w:lineRule="auto"/>
        <w:ind w:firstLine="300"/>
        <w:rPr>
          <w:rFonts w:ascii="Times New Roman" w:hAnsi="Times New Roman"/>
          <w:sz w:val="24"/>
          <w:szCs w:val="24"/>
        </w:rPr>
      </w:pPr>
      <w:r w:rsidRPr="003D1583">
        <w:rPr>
          <w:rFonts w:ascii="Times New Roman" w:hAnsi="Times New Roman"/>
          <w:sz w:val="24"/>
          <w:szCs w:val="24"/>
        </w:rPr>
        <w:t>Согласно приведенным классификациям, любой топоним можно охарактеризовать по типу обозначаемого им объекта и с точки зрения морфологической структуры. Однако установить значение топонима не всегда представляется возможным из-за существующих проблем топонимики, о которых пойдет речь ниже.</w:t>
      </w:r>
    </w:p>
    <w:p w:rsidR="00A40738" w:rsidRPr="003D1583" w:rsidRDefault="00A40738">
      <w:pPr>
        <w:rPr>
          <w:rFonts w:ascii="Times New Roman" w:hAnsi="Times New Roman"/>
          <w:b/>
          <w:i/>
          <w:sz w:val="24"/>
          <w:szCs w:val="24"/>
        </w:rPr>
      </w:pPr>
    </w:p>
    <w:p w:rsidR="00A40738" w:rsidRPr="003D1583" w:rsidRDefault="00A40738" w:rsidP="00ED2105">
      <w:pPr>
        <w:spacing w:line="240" w:lineRule="auto"/>
        <w:rPr>
          <w:rFonts w:ascii="Times New Roman" w:hAnsi="Times New Roman"/>
          <w:b/>
          <w:i/>
          <w:sz w:val="24"/>
          <w:szCs w:val="24"/>
        </w:rPr>
      </w:pPr>
    </w:p>
    <w:p w:rsidR="00A40738" w:rsidRPr="003D1583" w:rsidRDefault="00A40738" w:rsidP="00B905DB">
      <w:pPr>
        <w:pStyle w:val="a5"/>
        <w:numPr>
          <w:ilvl w:val="0"/>
          <w:numId w:val="41"/>
        </w:numPr>
        <w:shd w:val="clear" w:color="auto" w:fill="FFFFDD"/>
        <w:ind w:left="426"/>
        <w:jc w:val="center"/>
        <w:rPr>
          <w:b/>
          <w:bCs/>
        </w:rPr>
      </w:pPr>
      <w:r w:rsidRPr="003D1583">
        <w:rPr>
          <w:b/>
          <w:i/>
        </w:rPr>
        <w:br w:type="page"/>
      </w:r>
      <w:r w:rsidRPr="003D1583">
        <w:rPr>
          <w:b/>
          <w:bCs/>
        </w:rPr>
        <w:lastRenderedPageBreak/>
        <w:t>Проблемы топонимики</w:t>
      </w:r>
    </w:p>
    <w:p w:rsidR="00A40738" w:rsidRPr="003D1583" w:rsidRDefault="00A40738" w:rsidP="00343461">
      <w:pPr>
        <w:pStyle w:val="a5"/>
        <w:shd w:val="clear" w:color="auto" w:fill="FFFFDD"/>
        <w:ind w:left="705"/>
      </w:pP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Проблема топонимики заключается в том, что толкование топонимов в ряде случаев может быть осложнено. Это объясняется несколькими причинами.</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Во-первых, может быть </w:t>
      </w:r>
      <w:r w:rsidRPr="003D1583">
        <w:rPr>
          <w:rFonts w:ascii="Times New Roman" w:hAnsi="Times New Roman"/>
          <w:b/>
          <w:bCs/>
          <w:sz w:val="24"/>
          <w:szCs w:val="24"/>
        </w:rPr>
        <w:t>утеряна мотивация названия</w:t>
      </w:r>
      <w:r w:rsidRPr="003D1583">
        <w:rPr>
          <w:rFonts w:ascii="Times New Roman" w:hAnsi="Times New Roman"/>
          <w:sz w:val="24"/>
          <w:szCs w:val="24"/>
        </w:rPr>
        <w:t>. Если причина, по которой дано то или иное название на первый взгляд не кажется очевидной, то объяснение значений некоторых топонимов может быть затруднено. Существуют названия, которые изначально относились к ландшафтным особенностям, таким как река или холм, но исчезнувшим к нашему времени. Например, в названии города </w:t>
      </w:r>
      <w:r w:rsidRPr="003D1583">
        <w:rPr>
          <w:rFonts w:ascii="Times New Roman" w:hAnsi="Times New Roman"/>
          <w:iCs/>
          <w:sz w:val="24"/>
          <w:szCs w:val="24"/>
        </w:rPr>
        <w:t>Whichford</w:t>
      </w:r>
      <w:r w:rsidRPr="003D1583">
        <w:rPr>
          <w:rFonts w:ascii="Times New Roman" w:hAnsi="Times New Roman"/>
          <w:sz w:val="24"/>
          <w:szCs w:val="24"/>
        </w:rPr>
        <w:t> или </w:t>
      </w:r>
      <w:r w:rsidRPr="003D1583">
        <w:rPr>
          <w:rFonts w:ascii="Times New Roman" w:hAnsi="Times New Roman"/>
          <w:iCs/>
          <w:sz w:val="24"/>
          <w:szCs w:val="24"/>
        </w:rPr>
        <w:t>Watford</w:t>
      </w:r>
      <w:r w:rsidRPr="003D1583">
        <w:rPr>
          <w:rFonts w:ascii="Times New Roman" w:hAnsi="Times New Roman"/>
          <w:sz w:val="24"/>
          <w:szCs w:val="24"/>
        </w:rPr>
        <w:t> (графство Уорикшир) присутствует элемент </w:t>
      </w:r>
      <w:r w:rsidRPr="003D1583">
        <w:rPr>
          <w:rFonts w:ascii="Times New Roman" w:hAnsi="Times New Roman"/>
          <w:iCs/>
          <w:sz w:val="24"/>
          <w:szCs w:val="24"/>
        </w:rPr>
        <w:t>ford</w:t>
      </w:r>
      <w:r w:rsidRPr="003D1583">
        <w:rPr>
          <w:rFonts w:ascii="Times New Roman" w:hAnsi="Times New Roman"/>
          <w:sz w:val="24"/>
          <w:szCs w:val="24"/>
        </w:rPr>
        <w:t> , означающий реку, но местоположение реки давно не известно.</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Во-вторых, возможна</w:t>
      </w:r>
      <w:r w:rsidRPr="003D1583">
        <w:rPr>
          <w:rFonts w:ascii="Times New Roman" w:hAnsi="Times New Roman"/>
          <w:b/>
          <w:bCs/>
          <w:sz w:val="24"/>
          <w:szCs w:val="24"/>
        </w:rPr>
        <w:t> ошибочная замена одних элементов другими по причине внешнего сходства. </w:t>
      </w:r>
      <w:r w:rsidRPr="003D1583">
        <w:rPr>
          <w:rFonts w:ascii="Times New Roman" w:hAnsi="Times New Roman"/>
          <w:sz w:val="24"/>
          <w:szCs w:val="24"/>
        </w:rPr>
        <w:t>Такие элементы топонимов как суффиксы </w:t>
      </w:r>
      <w:r w:rsidRPr="003D1583">
        <w:rPr>
          <w:rFonts w:ascii="Times New Roman" w:hAnsi="Times New Roman"/>
          <w:iCs/>
          <w:sz w:val="24"/>
          <w:szCs w:val="24"/>
        </w:rPr>
        <w:t>den</w:t>
      </w:r>
      <w:r w:rsidRPr="003D1583">
        <w:rPr>
          <w:rFonts w:ascii="Times New Roman" w:hAnsi="Times New Roman"/>
          <w:sz w:val="24"/>
          <w:szCs w:val="24"/>
        </w:rPr>
        <w:t> (долина) и </w:t>
      </w:r>
      <w:r w:rsidRPr="003D1583">
        <w:rPr>
          <w:rFonts w:ascii="Times New Roman" w:hAnsi="Times New Roman"/>
          <w:iCs/>
          <w:sz w:val="24"/>
          <w:szCs w:val="24"/>
        </w:rPr>
        <w:t>don</w:t>
      </w:r>
      <w:r w:rsidRPr="003D1583">
        <w:rPr>
          <w:rFonts w:ascii="Times New Roman" w:hAnsi="Times New Roman"/>
          <w:sz w:val="24"/>
          <w:szCs w:val="24"/>
        </w:rPr>
        <w:t> (холм), пришедшие из староанглийского языка, иногда путаются между собой и теряют изначальное значение. Например, город </w:t>
      </w:r>
      <w:r w:rsidRPr="003D1583">
        <w:rPr>
          <w:rFonts w:ascii="Times New Roman" w:hAnsi="Times New Roman"/>
          <w:iCs/>
          <w:sz w:val="24"/>
          <w:szCs w:val="24"/>
        </w:rPr>
        <w:t>Croydon</w:t>
      </w:r>
      <w:r w:rsidRPr="003D1583">
        <w:rPr>
          <w:rFonts w:ascii="Times New Roman" w:hAnsi="Times New Roman"/>
          <w:sz w:val="24"/>
          <w:szCs w:val="24"/>
        </w:rPr>
        <w:t> , расположенный в долине, и город </w:t>
      </w:r>
      <w:r w:rsidRPr="003D1583">
        <w:rPr>
          <w:rFonts w:ascii="Times New Roman" w:hAnsi="Times New Roman"/>
          <w:iCs/>
          <w:sz w:val="24"/>
          <w:szCs w:val="24"/>
        </w:rPr>
        <w:t>Willesden</w:t>
      </w:r>
      <w:r w:rsidRPr="003D1583">
        <w:rPr>
          <w:rFonts w:ascii="Times New Roman" w:hAnsi="Times New Roman"/>
          <w:sz w:val="24"/>
          <w:szCs w:val="24"/>
        </w:rPr>
        <w:t> , находящийся на холме, должны были иметь названия </w:t>
      </w:r>
      <w:r w:rsidRPr="003D1583">
        <w:rPr>
          <w:rFonts w:ascii="Times New Roman" w:hAnsi="Times New Roman"/>
          <w:iCs/>
          <w:sz w:val="24"/>
          <w:szCs w:val="24"/>
        </w:rPr>
        <w:t>Croyden</w:t>
      </w:r>
      <w:r w:rsidRPr="003D1583">
        <w:rPr>
          <w:rFonts w:ascii="Times New Roman" w:hAnsi="Times New Roman"/>
          <w:sz w:val="24"/>
          <w:szCs w:val="24"/>
        </w:rPr>
        <w:t> и </w:t>
      </w:r>
      <w:r w:rsidRPr="003D1583">
        <w:rPr>
          <w:rFonts w:ascii="Times New Roman" w:hAnsi="Times New Roman"/>
          <w:iCs/>
          <w:sz w:val="24"/>
          <w:szCs w:val="24"/>
        </w:rPr>
        <w:t>Willesdon</w:t>
      </w:r>
      <w:r w:rsidRPr="003D1583">
        <w:rPr>
          <w:rFonts w:ascii="Times New Roman" w:hAnsi="Times New Roman"/>
          <w:sz w:val="24"/>
          <w:szCs w:val="24"/>
        </w:rPr>
        <w:t> .</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В-третьих, толкование топонима может быть затруднено, если </w:t>
      </w:r>
      <w:r w:rsidRPr="003D1583">
        <w:rPr>
          <w:rFonts w:ascii="Times New Roman" w:hAnsi="Times New Roman"/>
          <w:b/>
          <w:bCs/>
          <w:sz w:val="24"/>
          <w:szCs w:val="24"/>
        </w:rPr>
        <w:t>элементы его многозначны.</w:t>
      </w:r>
      <w:r w:rsidRPr="003D1583">
        <w:rPr>
          <w:rFonts w:ascii="Times New Roman" w:hAnsi="Times New Roman"/>
          <w:sz w:val="24"/>
          <w:szCs w:val="24"/>
        </w:rPr>
        <w:t> Элементы </w:t>
      </w:r>
      <w:r w:rsidRPr="003D1583">
        <w:rPr>
          <w:rFonts w:ascii="Times New Roman" w:hAnsi="Times New Roman"/>
          <w:iCs/>
          <w:sz w:val="24"/>
          <w:szCs w:val="24"/>
        </w:rPr>
        <w:t>wich</w:t>
      </w:r>
      <w:r w:rsidRPr="003D1583">
        <w:rPr>
          <w:rFonts w:ascii="Times New Roman" w:hAnsi="Times New Roman"/>
          <w:sz w:val="24"/>
          <w:szCs w:val="24"/>
        </w:rPr>
        <w:t xml:space="preserve"> и </w:t>
      </w:r>
      <w:r w:rsidRPr="003D1583">
        <w:rPr>
          <w:rFonts w:ascii="Times New Roman" w:hAnsi="Times New Roman"/>
          <w:iCs/>
          <w:sz w:val="24"/>
          <w:szCs w:val="24"/>
        </w:rPr>
        <w:t>wick </w:t>
      </w:r>
      <w:r w:rsidRPr="003D1583">
        <w:rPr>
          <w:rFonts w:ascii="Times New Roman" w:hAnsi="Times New Roman"/>
          <w:sz w:val="24"/>
          <w:szCs w:val="24"/>
        </w:rPr>
        <w:t>имеют множество значений. В основном суффиксы </w:t>
      </w:r>
      <w:r w:rsidRPr="003D1583">
        <w:rPr>
          <w:rFonts w:ascii="Times New Roman" w:hAnsi="Times New Roman"/>
          <w:iCs/>
          <w:sz w:val="24"/>
          <w:szCs w:val="24"/>
        </w:rPr>
        <w:t>wich/wick/wyke </w:t>
      </w:r>
      <w:r w:rsidRPr="003D1583">
        <w:rPr>
          <w:rFonts w:ascii="Times New Roman" w:hAnsi="Times New Roman"/>
          <w:sz w:val="24"/>
          <w:szCs w:val="24"/>
        </w:rPr>
        <w:t>обозначают «ферма» или «поселение» (название города </w:t>
      </w:r>
      <w:r w:rsidRPr="003D1583">
        <w:rPr>
          <w:rFonts w:ascii="Times New Roman" w:hAnsi="Times New Roman"/>
          <w:iCs/>
          <w:sz w:val="24"/>
          <w:szCs w:val="24"/>
        </w:rPr>
        <w:t>Keswick</w:t>
      </w:r>
      <w:r w:rsidRPr="003D1583">
        <w:rPr>
          <w:rFonts w:ascii="Times New Roman" w:hAnsi="Times New Roman"/>
          <w:sz w:val="24"/>
          <w:szCs w:val="24"/>
        </w:rPr>
        <w:t> имеет значение «поселения, в котором изготавливают сыр»). Однако суффикс </w:t>
      </w:r>
      <w:r w:rsidRPr="003D1583">
        <w:rPr>
          <w:rFonts w:ascii="Times New Roman" w:hAnsi="Times New Roman"/>
          <w:iCs/>
          <w:sz w:val="24"/>
          <w:szCs w:val="24"/>
        </w:rPr>
        <w:t>wich</w:t>
      </w:r>
      <w:r w:rsidRPr="003D1583">
        <w:rPr>
          <w:rFonts w:ascii="Times New Roman" w:hAnsi="Times New Roman"/>
          <w:sz w:val="24"/>
          <w:szCs w:val="24"/>
        </w:rPr>
        <w:t> , также имеет связь с латинским словом </w:t>
      </w:r>
      <w:r w:rsidRPr="003D1583">
        <w:rPr>
          <w:rFonts w:ascii="Times New Roman" w:hAnsi="Times New Roman"/>
          <w:iCs/>
          <w:sz w:val="24"/>
          <w:szCs w:val="24"/>
        </w:rPr>
        <w:t>vicus,</w:t>
      </w:r>
      <w:r w:rsidRPr="003D1583">
        <w:rPr>
          <w:rFonts w:ascii="Times New Roman" w:hAnsi="Times New Roman"/>
          <w:sz w:val="24"/>
          <w:szCs w:val="24"/>
        </w:rPr>
        <w:t> обозначающим торговый пост. На побережье же, суффикс </w:t>
      </w:r>
      <w:r w:rsidRPr="003D1583">
        <w:rPr>
          <w:rFonts w:ascii="Times New Roman" w:hAnsi="Times New Roman"/>
          <w:iCs/>
          <w:sz w:val="24"/>
          <w:szCs w:val="24"/>
        </w:rPr>
        <w:t xml:space="preserve">wick </w:t>
      </w:r>
      <w:r w:rsidRPr="003D1583">
        <w:rPr>
          <w:rFonts w:ascii="Times New Roman" w:hAnsi="Times New Roman"/>
          <w:sz w:val="24"/>
          <w:szCs w:val="24"/>
        </w:rPr>
        <w:t>часто имеет норвежское происхождение и обозначает «бухта» или «залив» (город </w:t>
      </w:r>
      <w:r w:rsidRPr="003D1583">
        <w:rPr>
          <w:rFonts w:ascii="Times New Roman" w:hAnsi="Times New Roman"/>
          <w:iCs/>
          <w:sz w:val="24"/>
          <w:szCs w:val="24"/>
        </w:rPr>
        <w:t>Lerwick</w:t>
      </w:r>
      <w:r w:rsidRPr="003D1583">
        <w:rPr>
          <w:rFonts w:ascii="Times New Roman" w:hAnsi="Times New Roman"/>
          <w:sz w:val="24"/>
          <w:szCs w:val="24"/>
        </w:rPr>
        <w:t>).</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Другим проблематичным элементом является суффикс </w:t>
      </w:r>
      <w:r w:rsidRPr="003D1583">
        <w:rPr>
          <w:rFonts w:ascii="Times New Roman" w:hAnsi="Times New Roman"/>
          <w:iCs/>
          <w:sz w:val="24"/>
          <w:szCs w:val="24"/>
        </w:rPr>
        <w:t>–ey </w:t>
      </w:r>
      <w:r w:rsidRPr="003D1583">
        <w:rPr>
          <w:rFonts w:ascii="Times New Roman" w:hAnsi="Times New Roman"/>
          <w:sz w:val="24"/>
          <w:szCs w:val="24"/>
        </w:rPr>
        <w:t>, как в названии города </w:t>
      </w:r>
      <w:r w:rsidRPr="003D1583">
        <w:rPr>
          <w:rFonts w:ascii="Times New Roman" w:hAnsi="Times New Roman"/>
          <w:iCs/>
          <w:sz w:val="24"/>
          <w:szCs w:val="24"/>
        </w:rPr>
        <w:t>Romsey</w:t>
      </w:r>
      <w:r w:rsidRPr="003D1583">
        <w:rPr>
          <w:rFonts w:ascii="Times New Roman" w:hAnsi="Times New Roman"/>
          <w:sz w:val="24"/>
          <w:szCs w:val="24"/>
        </w:rPr>
        <w:t> . Этот суффикс, образованный от староанглийского </w:t>
      </w:r>
      <w:r w:rsidRPr="003D1583">
        <w:rPr>
          <w:rFonts w:ascii="Times New Roman" w:hAnsi="Times New Roman"/>
          <w:iCs/>
          <w:sz w:val="24"/>
          <w:szCs w:val="24"/>
        </w:rPr>
        <w:t>–eg,</w:t>
      </w:r>
      <w:r w:rsidRPr="003D1583">
        <w:rPr>
          <w:rFonts w:ascii="Times New Roman" w:hAnsi="Times New Roman"/>
          <w:sz w:val="24"/>
          <w:szCs w:val="24"/>
        </w:rPr>
        <w:t> в основном имеет значение «остров». Однако </w:t>
      </w:r>
      <w:r w:rsidRPr="003D1583">
        <w:rPr>
          <w:rFonts w:ascii="Times New Roman" w:hAnsi="Times New Roman"/>
          <w:iCs/>
          <w:sz w:val="24"/>
          <w:szCs w:val="24"/>
        </w:rPr>
        <w:t>–ey </w:t>
      </w:r>
      <w:r w:rsidRPr="003D1583">
        <w:rPr>
          <w:rFonts w:ascii="Times New Roman" w:hAnsi="Times New Roman"/>
          <w:sz w:val="24"/>
          <w:szCs w:val="24"/>
        </w:rPr>
        <w:t>также может быть образован от староанглийского слова</w:t>
      </w:r>
      <w:r w:rsidRPr="003D1583">
        <w:rPr>
          <w:rFonts w:ascii="Times New Roman" w:hAnsi="Times New Roman"/>
          <w:iCs/>
          <w:sz w:val="24"/>
          <w:szCs w:val="24"/>
        </w:rPr>
        <w:t> haeg</w:t>
      </w:r>
      <w:r w:rsidRPr="003D1583">
        <w:rPr>
          <w:rFonts w:ascii="Times New Roman" w:hAnsi="Times New Roman"/>
          <w:sz w:val="24"/>
          <w:szCs w:val="24"/>
        </w:rPr>
        <w:t> , обозначающее огороженное место, как в названии города </w:t>
      </w:r>
      <w:r w:rsidRPr="003D1583">
        <w:rPr>
          <w:rFonts w:ascii="Times New Roman" w:hAnsi="Times New Roman"/>
          <w:iCs/>
          <w:sz w:val="24"/>
          <w:szCs w:val="24"/>
        </w:rPr>
        <w:t>Hornsey</w:t>
      </w:r>
      <w:r w:rsidRPr="003D1583">
        <w:rPr>
          <w:rFonts w:ascii="Times New Roman" w:hAnsi="Times New Roman"/>
          <w:sz w:val="24"/>
          <w:szCs w:val="24"/>
        </w:rPr>
        <w:t> .</w:t>
      </w:r>
    </w:p>
    <w:p w:rsidR="00A40738" w:rsidRPr="003D1583" w:rsidRDefault="00A40738" w:rsidP="00343461">
      <w:pPr>
        <w:shd w:val="clear" w:color="auto" w:fill="FFFFDD"/>
        <w:spacing w:after="0" w:line="240" w:lineRule="auto"/>
        <w:ind w:firstLine="300"/>
        <w:rPr>
          <w:rFonts w:ascii="Times New Roman" w:hAnsi="Times New Roman"/>
          <w:sz w:val="24"/>
          <w:szCs w:val="24"/>
        </w:rPr>
      </w:pPr>
    </w:p>
    <w:p w:rsidR="00A40738" w:rsidRDefault="00A40738" w:rsidP="00343461">
      <w:pPr>
        <w:shd w:val="clear" w:color="auto" w:fill="FFFFDD"/>
        <w:spacing w:after="0" w:line="240" w:lineRule="auto"/>
        <w:ind w:firstLine="300"/>
        <w:rPr>
          <w:rFonts w:ascii="Times New Roman" w:hAnsi="Times New Roman"/>
          <w:b/>
          <w:bCs/>
          <w:sz w:val="24"/>
          <w:szCs w:val="24"/>
        </w:rPr>
      </w:pPr>
      <w:r w:rsidRPr="003D1583">
        <w:rPr>
          <w:rFonts w:ascii="Times New Roman" w:hAnsi="Times New Roman"/>
          <w:sz w:val="24"/>
          <w:szCs w:val="24"/>
        </w:rPr>
        <w:t>Иногда мешает понять содержание топонима </w:t>
      </w:r>
      <w:r w:rsidRPr="003D1583">
        <w:rPr>
          <w:rFonts w:ascii="Times New Roman" w:hAnsi="Times New Roman"/>
          <w:b/>
          <w:bCs/>
          <w:sz w:val="24"/>
          <w:szCs w:val="24"/>
        </w:rPr>
        <w:t>ложная аналогия. </w:t>
      </w:r>
    </w:p>
    <w:p w:rsidR="003D1583" w:rsidRPr="003D1583" w:rsidRDefault="003D1583" w:rsidP="00343461">
      <w:pPr>
        <w:shd w:val="clear" w:color="auto" w:fill="FFFFDD"/>
        <w:spacing w:after="0" w:line="240" w:lineRule="auto"/>
        <w:ind w:firstLine="300"/>
        <w:rPr>
          <w:rFonts w:ascii="Times New Roman" w:hAnsi="Times New Roman"/>
          <w:b/>
          <w:bCs/>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 xml:space="preserve">Данное явление можно наблюдать, когда новые жители изменяют уже существующие названия. Это может быть вызвано тем, что жители произносят их согласно своему стилю произношения, не смотря на первоначальное значение топонима. </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Таким образом, староанглийский топоним </w:t>
      </w:r>
      <w:r w:rsidRPr="003D1583">
        <w:rPr>
          <w:rFonts w:ascii="Times New Roman" w:hAnsi="Times New Roman"/>
          <w:iCs/>
          <w:sz w:val="24"/>
          <w:szCs w:val="24"/>
        </w:rPr>
        <w:t>Scipeton</w:t>
      </w:r>
      <w:r w:rsidRPr="003D1583">
        <w:rPr>
          <w:rFonts w:ascii="Times New Roman" w:hAnsi="Times New Roman"/>
          <w:sz w:val="24"/>
          <w:szCs w:val="24"/>
        </w:rPr>
        <w:t> , имеющий значение «овечья ферма», в современном английском имел бы форму </w:t>
      </w:r>
      <w:r w:rsidRPr="003D1583">
        <w:rPr>
          <w:rFonts w:ascii="Times New Roman" w:hAnsi="Times New Roman"/>
          <w:iCs/>
          <w:sz w:val="24"/>
          <w:szCs w:val="24"/>
        </w:rPr>
        <w:t>Shipton</w:t>
      </w:r>
      <w:r w:rsidRPr="003D1583">
        <w:rPr>
          <w:rFonts w:ascii="Times New Roman" w:hAnsi="Times New Roman"/>
          <w:sz w:val="24"/>
          <w:szCs w:val="24"/>
        </w:rPr>
        <w:t> , но вместо этого преобразовался в </w:t>
      </w:r>
      <w:r w:rsidRPr="003D1583">
        <w:rPr>
          <w:rFonts w:ascii="Times New Roman" w:hAnsi="Times New Roman"/>
          <w:iCs/>
          <w:sz w:val="24"/>
          <w:szCs w:val="24"/>
        </w:rPr>
        <w:t>Skipton</w:t>
      </w:r>
      <w:r w:rsidRPr="003D1583">
        <w:rPr>
          <w:rFonts w:ascii="Times New Roman" w:hAnsi="Times New Roman"/>
          <w:sz w:val="24"/>
          <w:szCs w:val="24"/>
        </w:rPr>
        <w:t> , поскольку староанглийский элемент </w:t>
      </w:r>
      <w:r w:rsidRPr="003D1583">
        <w:rPr>
          <w:rFonts w:ascii="Times New Roman" w:hAnsi="Times New Roman"/>
          <w:iCs/>
          <w:sz w:val="24"/>
          <w:szCs w:val="24"/>
        </w:rPr>
        <w:t>sc</w:t>
      </w:r>
      <w:r w:rsidRPr="003D1583">
        <w:rPr>
          <w:rFonts w:ascii="Times New Roman" w:hAnsi="Times New Roman"/>
          <w:sz w:val="24"/>
          <w:szCs w:val="24"/>
        </w:rPr>
        <w:t> (произносится как </w:t>
      </w:r>
      <w:r w:rsidRPr="003D1583">
        <w:rPr>
          <w:rFonts w:ascii="Times New Roman" w:hAnsi="Times New Roman"/>
          <w:iCs/>
          <w:sz w:val="24"/>
          <w:szCs w:val="24"/>
        </w:rPr>
        <w:t>'sh'</w:t>
      </w:r>
      <w:r w:rsidRPr="003D1583">
        <w:rPr>
          <w:rFonts w:ascii="Times New Roman" w:hAnsi="Times New Roman"/>
          <w:sz w:val="24"/>
          <w:szCs w:val="24"/>
        </w:rPr>
        <w:t> ) часто воспринимался и произносился как древнескандинавский элемент </w:t>
      </w:r>
      <w:r w:rsidRPr="003D1583">
        <w:rPr>
          <w:rFonts w:ascii="Times New Roman" w:hAnsi="Times New Roman"/>
          <w:iCs/>
          <w:sz w:val="24"/>
          <w:szCs w:val="24"/>
        </w:rPr>
        <w:t>sk, </w:t>
      </w:r>
      <w:r w:rsidRPr="003D1583">
        <w:rPr>
          <w:rFonts w:ascii="Times New Roman" w:hAnsi="Times New Roman"/>
          <w:sz w:val="24"/>
          <w:szCs w:val="24"/>
        </w:rPr>
        <w:t>не смотря на то, что древнескандинавское слово, обозначающее овцу было совершенно другим.</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Еще одна причина трудностей толкования топонимов – это </w:t>
      </w:r>
      <w:r w:rsidRPr="003D1583">
        <w:rPr>
          <w:rFonts w:ascii="Times New Roman" w:hAnsi="Times New Roman"/>
          <w:b/>
          <w:bCs/>
          <w:sz w:val="24"/>
          <w:szCs w:val="24"/>
        </w:rPr>
        <w:t>обратное словообразование</w:t>
      </w:r>
      <w:r w:rsidRPr="003D1583">
        <w:rPr>
          <w:rFonts w:ascii="Times New Roman" w:hAnsi="Times New Roman"/>
          <w:sz w:val="24"/>
          <w:szCs w:val="24"/>
        </w:rPr>
        <w:t>,  то есть процесс, при котором названия производятся друг от друга в направлении, обратном ожидаемому. Зачастую река с устаревшим и забытым названием переименовывается в честь города, стоящего на её берегах, а не наоборот. Например, река, протекающая через город </w:t>
      </w:r>
      <w:r w:rsidRPr="003D1583">
        <w:rPr>
          <w:rFonts w:ascii="Times New Roman" w:hAnsi="Times New Roman"/>
          <w:iCs/>
          <w:sz w:val="24"/>
          <w:szCs w:val="24"/>
        </w:rPr>
        <w:t>Rochdale,</w:t>
      </w:r>
      <w:r w:rsidRPr="003D1583">
        <w:rPr>
          <w:rFonts w:ascii="Times New Roman" w:hAnsi="Times New Roman"/>
          <w:sz w:val="24"/>
          <w:szCs w:val="24"/>
        </w:rPr>
        <w:t> получила название </w:t>
      </w:r>
      <w:r w:rsidRPr="003D1583">
        <w:rPr>
          <w:rFonts w:ascii="Times New Roman" w:hAnsi="Times New Roman"/>
          <w:iCs/>
          <w:sz w:val="24"/>
          <w:szCs w:val="24"/>
        </w:rPr>
        <w:t>«Roch»</w:t>
      </w:r>
      <w:r w:rsidRPr="003D1583">
        <w:rPr>
          <w:rFonts w:ascii="Times New Roman" w:hAnsi="Times New Roman"/>
          <w:sz w:val="24"/>
          <w:szCs w:val="24"/>
        </w:rPr>
        <w:t> в результате этого процесса.</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lastRenderedPageBreak/>
        <w:t>Можно заключить, что толкование топонимов может быть затруднено из-за ряда причин: утери мотивации названия, ошибочной замены одних элементов другими по причине внешнего сходства, многозначности элементов топонима, порядка элементов, ложной аналогии и обратного словообразования. Наличие различных языковых источников так же может осложнять толкование топонима.</w:t>
      </w:r>
    </w:p>
    <w:p w:rsidR="00A40738" w:rsidRDefault="00A40738"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Default="003D1583" w:rsidP="00447BDE">
      <w:pPr>
        <w:pStyle w:val="a5"/>
        <w:shd w:val="clear" w:color="auto" w:fill="FFFFDD"/>
        <w:ind w:left="705"/>
        <w:jc w:val="both"/>
        <w:rPr>
          <w:b/>
          <w:i/>
        </w:rPr>
      </w:pPr>
    </w:p>
    <w:p w:rsidR="003D1583" w:rsidRPr="003D1583" w:rsidRDefault="003D1583" w:rsidP="00447BDE">
      <w:pPr>
        <w:pStyle w:val="a5"/>
        <w:shd w:val="clear" w:color="auto" w:fill="FFFFDD"/>
        <w:ind w:left="705"/>
        <w:jc w:val="both"/>
        <w:rPr>
          <w:b/>
          <w:i/>
        </w:rPr>
      </w:pPr>
    </w:p>
    <w:p w:rsidR="00A40738" w:rsidRPr="003D1583" w:rsidRDefault="00A40738" w:rsidP="00343461">
      <w:pPr>
        <w:pStyle w:val="a5"/>
        <w:shd w:val="clear" w:color="auto" w:fill="FFFFDD"/>
        <w:ind w:left="705"/>
        <w:rPr>
          <w:b/>
          <w:bCs/>
        </w:rPr>
      </w:pPr>
    </w:p>
    <w:p w:rsidR="00A40738" w:rsidRPr="003D1583" w:rsidRDefault="00A40738" w:rsidP="00632DB8">
      <w:pPr>
        <w:pStyle w:val="a5"/>
        <w:numPr>
          <w:ilvl w:val="0"/>
          <w:numId w:val="41"/>
        </w:numPr>
        <w:shd w:val="clear" w:color="auto" w:fill="FFFFDD"/>
        <w:jc w:val="center"/>
        <w:rPr>
          <w:b/>
          <w:bCs/>
        </w:rPr>
      </w:pPr>
      <w:r w:rsidRPr="003D1583">
        <w:rPr>
          <w:b/>
          <w:bCs/>
        </w:rPr>
        <w:t>Различные языковые источники топонимов</w:t>
      </w:r>
    </w:p>
    <w:p w:rsidR="00A40738" w:rsidRPr="003D1583" w:rsidRDefault="00A40738" w:rsidP="00343461">
      <w:pPr>
        <w:pStyle w:val="a5"/>
        <w:shd w:val="clear" w:color="auto" w:fill="FFFFDD"/>
        <w:ind w:left="705"/>
      </w:pP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Географические названия Великобритании необычайно богаты и разнообразны в основном из-за изменений в языке и культуре.</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Топонимы Великобритании содержат элементы, которые берут свои корни из языков, по крайней мере, пяти различных народов – кельты, римляне, англосакса, скандинавы. Все эти народы внесли свой вклад в топонимию страны и сделали английские топонимы такими, какими они являются сегодня.</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В 400-350 г. до н.э. кельтские языки получили широкое распространение на Британских островах. Отсюда считают, что многие британские топонимы имеют если не полностью, то частично кельтское происхождение. Топонимы, произошедшие из кельтского языка, принято считать исконными.</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Наибольшее количество кельтских топонимов наблюдается на севере и западе британских островов (особенно Уэльс и Корнуолл). В Корнуолле распространенными кельтскими элементами являются префиксы </w:t>
      </w:r>
      <w:r w:rsidRPr="003D1583">
        <w:rPr>
          <w:rFonts w:ascii="Times New Roman" w:hAnsi="Times New Roman"/>
          <w:b/>
          <w:bCs/>
          <w:iCs/>
          <w:sz w:val="24"/>
          <w:szCs w:val="24"/>
        </w:rPr>
        <w:t>tre</w:t>
      </w:r>
      <w:r w:rsidRPr="003D1583">
        <w:rPr>
          <w:rFonts w:ascii="Times New Roman" w:hAnsi="Times New Roman"/>
          <w:b/>
          <w:bCs/>
          <w:sz w:val="24"/>
          <w:szCs w:val="24"/>
        </w:rPr>
        <w:t> </w:t>
      </w:r>
      <w:r w:rsidRPr="003D1583">
        <w:rPr>
          <w:rFonts w:ascii="Times New Roman" w:hAnsi="Times New Roman"/>
          <w:b/>
          <w:bCs/>
          <w:iCs/>
          <w:sz w:val="24"/>
          <w:szCs w:val="24"/>
        </w:rPr>
        <w:t>-</w:t>
      </w:r>
      <w:r w:rsidRPr="003D1583">
        <w:rPr>
          <w:rFonts w:ascii="Times New Roman" w:hAnsi="Times New Roman"/>
          <w:b/>
          <w:bCs/>
          <w:sz w:val="24"/>
          <w:szCs w:val="24"/>
        </w:rPr>
        <w:t> , </w:t>
      </w:r>
      <w:r w:rsidRPr="003D1583">
        <w:rPr>
          <w:rFonts w:ascii="Times New Roman" w:hAnsi="Times New Roman"/>
          <w:b/>
          <w:bCs/>
          <w:iCs/>
          <w:sz w:val="24"/>
          <w:szCs w:val="24"/>
        </w:rPr>
        <w:t>pen</w:t>
      </w:r>
      <w:r w:rsidRPr="003D1583">
        <w:rPr>
          <w:rFonts w:ascii="Times New Roman" w:hAnsi="Times New Roman"/>
          <w:b/>
          <w:bCs/>
          <w:sz w:val="24"/>
          <w:szCs w:val="24"/>
        </w:rPr>
        <w:t> </w:t>
      </w:r>
      <w:r w:rsidRPr="003D1583">
        <w:rPr>
          <w:rFonts w:ascii="Times New Roman" w:hAnsi="Times New Roman"/>
          <w:iCs/>
          <w:sz w:val="24"/>
          <w:szCs w:val="24"/>
        </w:rPr>
        <w:t>-</w:t>
      </w:r>
      <w:r w:rsidRPr="003D1583">
        <w:rPr>
          <w:rFonts w:ascii="Times New Roman" w:hAnsi="Times New Roman"/>
          <w:sz w:val="24"/>
          <w:szCs w:val="24"/>
        </w:rPr>
        <w:t xml:space="preserve"> , и </w:t>
      </w:r>
      <w:r w:rsidRPr="003D1583">
        <w:rPr>
          <w:rFonts w:ascii="Times New Roman" w:hAnsi="Times New Roman"/>
          <w:b/>
          <w:bCs/>
          <w:iCs/>
          <w:sz w:val="24"/>
          <w:szCs w:val="24"/>
        </w:rPr>
        <w:t>lan</w:t>
      </w:r>
      <w:r w:rsidRPr="003D1583">
        <w:rPr>
          <w:rFonts w:ascii="Times New Roman" w:hAnsi="Times New Roman"/>
          <w:b/>
          <w:bCs/>
          <w:sz w:val="24"/>
          <w:szCs w:val="24"/>
        </w:rPr>
        <w:t> </w:t>
      </w:r>
      <w:r w:rsidRPr="003D1583">
        <w:rPr>
          <w:rFonts w:ascii="Times New Roman" w:hAnsi="Times New Roman"/>
          <w:iCs/>
          <w:sz w:val="24"/>
          <w:szCs w:val="24"/>
        </w:rPr>
        <w:t>-</w:t>
      </w:r>
      <w:r w:rsidRPr="003D1583">
        <w:rPr>
          <w:rFonts w:ascii="Times New Roman" w:hAnsi="Times New Roman"/>
          <w:sz w:val="24"/>
          <w:szCs w:val="24"/>
        </w:rPr>
        <w:t> . В Уэльсе – префикс </w:t>
      </w:r>
      <w:r w:rsidRPr="003D1583">
        <w:rPr>
          <w:rFonts w:ascii="Times New Roman" w:hAnsi="Times New Roman"/>
          <w:b/>
          <w:bCs/>
          <w:iCs/>
          <w:sz w:val="24"/>
          <w:szCs w:val="24"/>
        </w:rPr>
        <w:t>llan</w:t>
      </w:r>
      <w:r w:rsidRPr="003D1583">
        <w:rPr>
          <w:rFonts w:ascii="Times New Roman" w:hAnsi="Times New Roman"/>
          <w:b/>
          <w:bCs/>
          <w:sz w:val="24"/>
          <w:szCs w:val="24"/>
        </w:rPr>
        <w:t> </w:t>
      </w:r>
      <w:r w:rsidRPr="003D1583">
        <w:rPr>
          <w:rFonts w:ascii="Times New Roman" w:hAnsi="Times New Roman"/>
          <w:b/>
          <w:bCs/>
          <w:iCs/>
          <w:sz w:val="24"/>
          <w:szCs w:val="24"/>
        </w:rPr>
        <w:t>-</w:t>
      </w:r>
      <w:r w:rsidRPr="003D1583">
        <w:rPr>
          <w:rFonts w:ascii="Times New Roman" w:hAnsi="Times New Roman"/>
          <w:b/>
          <w:bCs/>
          <w:sz w:val="24"/>
          <w:szCs w:val="24"/>
        </w:rPr>
        <w:t> </w:t>
      </w:r>
      <w:r w:rsidRPr="003D1583">
        <w:rPr>
          <w:rFonts w:ascii="Times New Roman" w:hAnsi="Times New Roman"/>
          <w:sz w:val="24"/>
          <w:szCs w:val="24"/>
        </w:rPr>
        <w:t>В графстве Камбрия кельтские топонимы большей частью отражают ландшафтные особенности местности (напр. горы </w:t>
      </w:r>
      <w:r w:rsidRPr="003D1583">
        <w:rPr>
          <w:rFonts w:ascii="Times New Roman" w:hAnsi="Times New Roman"/>
          <w:iCs/>
          <w:sz w:val="24"/>
          <w:szCs w:val="24"/>
        </w:rPr>
        <w:t>Blencathra</w:t>
      </w:r>
      <w:r w:rsidRPr="003D1583">
        <w:rPr>
          <w:rFonts w:ascii="Times New Roman" w:hAnsi="Times New Roman"/>
          <w:sz w:val="24"/>
          <w:szCs w:val="24"/>
        </w:rPr>
        <w:t> и </w:t>
      </w:r>
      <w:r w:rsidRPr="003D1583">
        <w:rPr>
          <w:rFonts w:ascii="Times New Roman" w:hAnsi="Times New Roman"/>
          <w:iCs/>
          <w:sz w:val="24"/>
          <w:szCs w:val="24"/>
        </w:rPr>
        <w:t>Helvellyn</w:t>
      </w:r>
      <w:r w:rsidRPr="003D1583">
        <w:rPr>
          <w:rFonts w:ascii="Times New Roman" w:hAnsi="Times New Roman"/>
          <w:sz w:val="24"/>
          <w:szCs w:val="24"/>
        </w:rPr>
        <w:t> ). Кельты также дали названия многим рекам, таким как </w:t>
      </w:r>
      <w:r w:rsidRPr="003D1583">
        <w:rPr>
          <w:rFonts w:ascii="Times New Roman" w:hAnsi="Times New Roman"/>
          <w:iCs/>
          <w:sz w:val="24"/>
          <w:szCs w:val="24"/>
        </w:rPr>
        <w:t>Ehen</w:t>
      </w:r>
      <w:r w:rsidRPr="003D1583">
        <w:rPr>
          <w:rFonts w:ascii="Times New Roman" w:hAnsi="Times New Roman"/>
          <w:sz w:val="24"/>
          <w:szCs w:val="24"/>
        </w:rPr>
        <w:t> и </w:t>
      </w:r>
      <w:r w:rsidRPr="003D1583">
        <w:rPr>
          <w:rFonts w:ascii="Times New Roman" w:hAnsi="Times New Roman"/>
          <w:iCs/>
          <w:sz w:val="24"/>
          <w:szCs w:val="24"/>
        </w:rPr>
        <w:t>Cocker</w:t>
      </w:r>
      <w:r w:rsidRPr="003D1583">
        <w:rPr>
          <w:rFonts w:ascii="Times New Roman" w:hAnsi="Times New Roman"/>
          <w:sz w:val="24"/>
          <w:szCs w:val="24"/>
        </w:rPr>
        <w:t> . В Северной Шотландии элементы топонимов имеют гаэльское происхождение, например </w:t>
      </w:r>
      <w:r w:rsidRPr="003D1583">
        <w:rPr>
          <w:rFonts w:ascii="Times New Roman" w:hAnsi="Times New Roman"/>
          <w:b/>
          <w:bCs/>
          <w:iCs/>
          <w:sz w:val="24"/>
          <w:szCs w:val="24"/>
        </w:rPr>
        <w:t>loch</w:t>
      </w:r>
      <w:r w:rsidRPr="003D1583">
        <w:rPr>
          <w:rFonts w:ascii="Times New Roman" w:hAnsi="Times New Roman"/>
          <w:b/>
          <w:bCs/>
          <w:sz w:val="24"/>
          <w:szCs w:val="24"/>
        </w:rPr>
        <w:t> </w:t>
      </w:r>
      <w:r w:rsidRPr="003D1583">
        <w:rPr>
          <w:rFonts w:ascii="Times New Roman" w:hAnsi="Times New Roman"/>
          <w:sz w:val="24"/>
          <w:szCs w:val="24"/>
        </w:rPr>
        <w:t>(обозначение озера) и </w:t>
      </w:r>
      <w:r w:rsidRPr="003D1583">
        <w:rPr>
          <w:rFonts w:ascii="Times New Roman" w:hAnsi="Times New Roman"/>
          <w:b/>
          <w:bCs/>
          <w:iCs/>
          <w:sz w:val="24"/>
          <w:szCs w:val="24"/>
        </w:rPr>
        <w:t>glen</w:t>
      </w:r>
      <w:r w:rsidRPr="003D1583">
        <w:rPr>
          <w:rFonts w:ascii="Times New Roman" w:hAnsi="Times New Roman"/>
          <w:b/>
          <w:bCs/>
          <w:sz w:val="24"/>
          <w:szCs w:val="24"/>
        </w:rPr>
        <w:t> </w:t>
      </w:r>
      <w:r w:rsidRPr="003D1583">
        <w:rPr>
          <w:rFonts w:ascii="Times New Roman" w:hAnsi="Times New Roman"/>
          <w:iCs/>
          <w:sz w:val="24"/>
          <w:szCs w:val="24"/>
        </w:rPr>
        <w:t>.</w:t>
      </w:r>
      <w:r w:rsidRPr="003D1583">
        <w:rPr>
          <w:rFonts w:ascii="Times New Roman" w:hAnsi="Times New Roman"/>
          <w:sz w:val="24"/>
          <w:szCs w:val="24"/>
        </w:rPr>
        <w:t> </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Приведем несколько примеров кельтских элементов и их значений:</w:t>
      </w:r>
      <w:r w:rsidRPr="003D1583">
        <w:rPr>
          <w:rFonts w:ascii="Times New Roman" w:hAnsi="Times New Roman"/>
          <w:b/>
          <w:bCs/>
          <w:iCs/>
          <w:sz w:val="24"/>
          <w:szCs w:val="24"/>
        </w:rPr>
        <w:t>aber</w:t>
      </w:r>
      <w:r w:rsidRPr="003D1583">
        <w:rPr>
          <w:rFonts w:ascii="Times New Roman" w:hAnsi="Times New Roman"/>
          <w:b/>
          <w:bCs/>
          <w:sz w:val="24"/>
          <w:szCs w:val="24"/>
        </w:rPr>
        <w:t> </w:t>
      </w:r>
      <w:r w:rsidRPr="003D1583">
        <w:rPr>
          <w:rFonts w:ascii="Times New Roman" w:hAnsi="Times New Roman"/>
          <w:sz w:val="24"/>
          <w:szCs w:val="24"/>
        </w:rPr>
        <w:t>– устье реки, слияние рек (</w:t>
      </w:r>
      <w:r w:rsidRPr="003D1583">
        <w:rPr>
          <w:rFonts w:ascii="Times New Roman" w:hAnsi="Times New Roman"/>
          <w:iCs/>
          <w:sz w:val="24"/>
          <w:szCs w:val="24"/>
        </w:rPr>
        <w:t>Aberystwyth</w:t>
      </w:r>
      <w:r w:rsidRPr="003D1583">
        <w:rPr>
          <w:rFonts w:ascii="Times New Roman" w:hAnsi="Times New Roman"/>
          <w:sz w:val="24"/>
          <w:szCs w:val="24"/>
        </w:rPr>
        <w:t> </w:t>
      </w:r>
      <w:r w:rsidRPr="003D1583">
        <w:rPr>
          <w:rFonts w:ascii="Times New Roman" w:hAnsi="Times New Roman"/>
          <w:iCs/>
          <w:sz w:val="24"/>
          <w:szCs w:val="24"/>
        </w:rPr>
        <w:t>, Aberdyfi</w:t>
      </w:r>
      <w:r w:rsidRPr="003D1583">
        <w:rPr>
          <w:rFonts w:ascii="Times New Roman" w:hAnsi="Times New Roman"/>
          <w:sz w:val="24"/>
          <w:szCs w:val="24"/>
        </w:rPr>
        <w:t> </w:t>
      </w:r>
      <w:r w:rsidRPr="003D1583">
        <w:rPr>
          <w:rFonts w:ascii="Times New Roman" w:hAnsi="Times New Roman"/>
          <w:iCs/>
          <w:sz w:val="24"/>
          <w:szCs w:val="24"/>
        </w:rPr>
        <w:t>, Aberdeen</w:t>
      </w:r>
      <w:r w:rsidRPr="003D1583">
        <w:rPr>
          <w:rFonts w:ascii="Times New Roman" w:hAnsi="Times New Roman"/>
          <w:sz w:val="24"/>
          <w:szCs w:val="24"/>
        </w:rPr>
        <w:t> </w:t>
      </w:r>
      <w:r w:rsidRPr="003D1583">
        <w:rPr>
          <w:rFonts w:ascii="Times New Roman" w:hAnsi="Times New Roman"/>
          <w:iCs/>
          <w:sz w:val="24"/>
          <w:szCs w:val="24"/>
        </w:rPr>
        <w:t>, Aberuthven</w:t>
      </w:r>
      <w:r w:rsidRPr="003D1583">
        <w:rPr>
          <w:rFonts w:ascii="Times New Roman" w:hAnsi="Times New Roman"/>
          <w:sz w:val="24"/>
          <w:szCs w:val="24"/>
        </w:rPr>
        <w:t> ); </w:t>
      </w:r>
      <w:r w:rsidRPr="003D1583">
        <w:rPr>
          <w:rFonts w:ascii="Times New Roman" w:hAnsi="Times New Roman"/>
          <w:b/>
          <w:bCs/>
          <w:iCs/>
          <w:sz w:val="24"/>
          <w:szCs w:val="24"/>
        </w:rPr>
        <w:t>coombe</w:t>
      </w:r>
      <w:r w:rsidRPr="003D1583">
        <w:rPr>
          <w:rFonts w:ascii="Times New Roman" w:hAnsi="Times New Roman"/>
          <w:b/>
          <w:bCs/>
          <w:sz w:val="24"/>
          <w:szCs w:val="24"/>
        </w:rPr>
        <w:t> </w:t>
      </w:r>
      <w:r w:rsidRPr="003D1583">
        <w:rPr>
          <w:rFonts w:ascii="Times New Roman" w:hAnsi="Times New Roman"/>
          <w:sz w:val="24"/>
          <w:szCs w:val="24"/>
        </w:rPr>
        <w:t>– низкая долина (</w:t>
      </w:r>
      <w:r w:rsidRPr="003D1583">
        <w:rPr>
          <w:rFonts w:ascii="Times New Roman" w:hAnsi="Times New Roman"/>
          <w:iCs/>
          <w:sz w:val="24"/>
          <w:szCs w:val="24"/>
        </w:rPr>
        <w:t>Woolacombe</w:t>
      </w:r>
      <w:r w:rsidRPr="003D1583">
        <w:rPr>
          <w:rFonts w:ascii="Times New Roman" w:hAnsi="Times New Roman"/>
          <w:sz w:val="24"/>
          <w:szCs w:val="24"/>
        </w:rPr>
        <w:t> </w:t>
      </w:r>
      <w:r w:rsidRPr="003D1583">
        <w:rPr>
          <w:rFonts w:ascii="Times New Roman" w:hAnsi="Times New Roman"/>
          <w:iCs/>
          <w:sz w:val="24"/>
          <w:szCs w:val="24"/>
        </w:rPr>
        <w:t>, Doccombe</w:t>
      </w:r>
      <w:r w:rsidRPr="003D1583">
        <w:rPr>
          <w:rFonts w:ascii="Times New Roman" w:hAnsi="Times New Roman"/>
          <w:sz w:val="24"/>
          <w:szCs w:val="24"/>
        </w:rPr>
        <w:t> ); </w:t>
      </w:r>
      <w:r w:rsidRPr="003D1583">
        <w:rPr>
          <w:rFonts w:ascii="Times New Roman" w:hAnsi="Times New Roman"/>
          <w:b/>
          <w:bCs/>
          <w:iCs/>
          <w:sz w:val="24"/>
          <w:szCs w:val="24"/>
        </w:rPr>
        <w:t>glen</w:t>
      </w:r>
      <w:r w:rsidRPr="003D1583">
        <w:rPr>
          <w:rFonts w:ascii="Times New Roman" w:hAnsi="Times New Roman"/>
          <w:b/>
          <w:bCs/>
          <w:sz w:val="24"/>
          <w:szCs w:val="24"/>
        </w:rPr>
        <w:t> </w:t>
      </w:r>
      <w:r w:rsidRPr="003D1583">
        <w:rPr>
          <w:rFonts w:ascii="Times New Roman" w:hAnsi="Times New Roman"/>
          <w:sz w:val="24"/>
          <w:szCs w:val="24"/>
        </w:rPr>
        <w:t>– узкая долина (</w:t>
      </w:r>
      <w:r w:rsidRPr="003D1583">
        <w:rPr>
          <w:rFonts w:ascii="Times New Roman" w:hAnsi="Times New Roman"/>
          <w:iCs/>
          <w:sz w:val="24"/>
          <w:szCs w:val="24"/>
        </w:rPr>
        <w:t>Rutherglen</w:t>
      </w:r>
      <w:r w:rsidRPr="003D1583">
        <w:rPr>
          <w:rFonts w:ascii="Times New Roman" w:hAnsi="Times New Roman"/>
          <w:sz w:val="24"/>
          <w:szCs w:val="24"/>
        </w:rPr>
        <w:t> </w:t>
      </w:r>
      <w:r w:rsidRPr="003D1583">
        <w:rPr>
          <w:rFonts w:ascii="Times New Roman" w:hAnsi="Times New Roman"/>
          <w:iCs/>
          <w:sz w:val="24"/>
          <w:szCs w:val="24"/>
        </w:rPr>
        <w:t>, Glenarm</w:t>
      </w:r>
      <w:r w:rsidRPr="003D1583">
        <w:rPr>
          <w:rFonts w:ascii="Times New Roman" w:hAnsi="Times New Roman"/>
          <w:sz w:val="24"/>
          <w:szCs w:val="24"/>
        </w:rPr>
        <w:t> </w:t>
      </w:r>
      <w:r w:rsidRPr="003D1583">
        <w:rPr>
          <w:rFonts w:ascii="Times New Roman" w:hAnsi="Times New Roman"/>
          <w:iCs/>
          <w:sz w:val="24"/>
          <w:szCs w:val="24"/>
        </w:rPr>
        <w:t>, Corby</w:t>
      </w:r>
      <w:r w:rsidRPr="003D1583">
        <w:rPr>
          <w:rFonts w:ascii="Times New Roman" w:hAnsi="Times New Roman"/>
          <w:sz w:val="24"/>
          <w:szCs w:val="24"/>
        </w:rPr>
        <w:t> </w:t>
      </w:r>
      <w:r w:rsidRPr="003D1583">
        <w:rPr>
          <w:rFonts w:ascii="Times New Roman" w:hAnsi="Times New Roman"/>
          <w:iCs/>
          <w:sz w:val="24"/>
          <w:szCs w:val="24"/>
        </w:rPr>
        <w:t>Glen</w:t>
      </w:r>
      <w:r w:rsidRPr="003D1583">
        <w:rPr>
          <w:rFonts w:ascii="Times New Roman" w:hAnsi="Times New Roman"/>
          <w:sz w:val="24"/>
          <w:szCs w:val="24"/>
        </w:rPr>
        <w:t> ); </w:t>
      </w:r>
      <w:r w:rsidRPr="003D1583">
        <w:rPr>
          <w:rFonts w:ascii="Times New Roman" w:hAnsi="Times New Roman"/>
          <w:b/>
          <w:bCs/>
          <w:iCs/>
          <w:sz w:val="24"/>
          <w:szCs w:val="24"/>
        </w:rPr>
        <w:t>lan</w:t>
      </w:r>
      <w:r w:rsidRPr="003D1583">
        <w:rPr>
          <w:rFonts w:ascii="Times New Roman" w:hAnsi="Times New Roman"/>
          <w:b/>
          <w:bCs/>
          <w:sz w:val="24"/>
          <w:szCs w:val="24"/>
        </w:rPr>
        <w:t> </w:t>
      </w:r>
      <w:r w:rsidRPr="003D1583">
        <w:rPr>
          <w:rFonts w:ascii="Times New Roman" w:hAnsi="Times New Roman"/>
          <w:b/>
          <w:bCs/>
          <w:iCs/>
          <w:sz w:val="24"/>
          <w:szCs w:val="24"/>
        </w:rPr>
        <w:t>, lhan</w:t>
      </w:r>
      <w:r w:rsidRPr="003D1583">
        <w:rPr>
          <w:rFonts w:ascii="Times New Roman" w:hAnsi="Times New Roman"/>
          <w:b/>
          <w:bCs/>
          <w:sz w:val="24"/>
          <w:szCs w:val="24"/>
        </w:rPr>
        <w:t> </w:t>
      </w:r>
      <w:r w:rsidRPr="003D1583">
        <w:rPr>
          <w:rFonts w:ascii="Times New Roman" w:hAnsi="Times New Roman"/>
          <w:b/>
          <w:bCs/>
          <w:iCs/>
          <w:sz w:val="24"/>
          <w:szCs w:val="24"/>
        </w:rPr>
        <w:t>, llan</w:t>
      </w:r>
      <w:r w:rsidRPr="003D1583">
        <w:rPr>
          <w:rFonts w:ascii="Times New Roman" w:hAnsi="Times New Roman"/>
          <w:b/>
          <w:bCs/>
          <w:sz w:val="24"/>
          <w:szCs w:val="24"/>
        </w:rPr>
        <w:t> </w:t>
      </w:r>
      <w:r w:rsidRPr="003D1583">
        <w:rPr>
          <w:rFonts w:ascii="Times New Roman" w:hAnsi="Times New Roman"/>
          <w:sz w:val="24"/>
          <w:szCs w:val="24"/>
        </w:rPr>
        <w:t>– церковь; деревня, в которой есть церковь (</w:t>
      </w:r>
      <w:r w:rsidRPr="003D1583">
        <w:rPr>
          <w:rFonts w:ascii="Times New Roman" w:hAnsi="Times New Roman"/>
          <w:iCs/>
          <w:sz w:val="24"/>
          <w:szCs w:val="24"/>
        </w:rPr>
        <w:t>Lanteglos</w:t>
      </w:r>
      <w:r w:rsidRPr="003D1583">
        <w:rPr>
          <w:rFonts w:ascii="Times New Roman" w:hAnsi="Times New Roman"/>
          <w:sz w:val="24"/>
          <w:szCs w:val="24"/>
        </w:rPr>
        <w:t> </w:t>
      </w:r>
      <w:r w:rsidRPr="003D1583">
        <w:rPr>
          <w:rFonts w:ascii="Times New Roman" w:hAnsi="Times New Roman"/>
          <w:iCs/>
          <w:sz w:val="24"/>
          <w:szCs w:val="24"/>
        </w:rPr>
        <w:t>, Lhanbryde</w:t>
      </w:r>
      <w:r w:rsidRPr="003D1583">
        <w:rPr>
          <w:rFonts w:ascii="Times New Roman" w:hAnsi="Times New Roman"/>
          <w:sz w:val="24"/>
          <w:szCs w:val="24"/>
        </w:rPr>
        <w:t> </w:t>
      </w:r>
      <w:r w:rsidRPr="003D1583">
        <w:rPr>
          <w:rFonts w:ascii="Times New Roman" w:hAnsi="Times New Roman"/>
          <w:iCs/>
          <w:sz w:val="24"/>
          <w:szCs w:val="24"/>
        </w:rPr>
        <w:t>, Lanercost</w:t>
      </w:r>
      <w:r w:rsidRPr="003D1583">
        <w:rPr>
          <w:rFonts w:ascii="Times New Roman" w:hAnsi="Times New Roman"/>
          <w:sz w:val="24"/>
          <w:szCs w:val="24"/>
        </w:rPr>
        <w:t> </w:t>
      </w:r>
      <w:r w:rsidRPr="003D1583">
        <w:rPr>
          <w:rFonts w:ascii="Times New Roman" w:hAnsi="Times New Roman"/>
          <w:iCs/>
          <w:sz w:val="24"/>
          <w:szCs w:val="24"/>
        </w:rPr>
        <w:t>, Llanbedr</w:t>
      </w:r>
      <w:r w:rsidRPr="003D1583">
        <w:rPr>
          <w:rFonts w:ascii="Times New Roman" w:hAnsi="Times New Roman"/>
          <w:sz w:val="24"/>
          <w:szCs w:val="24"/>
        </w:rPr>
        <w:t> </w:t>
      </w:r>
      <w:r w:rsidRPr="003D1583">
        <w:rPr>
          <w:rFonts w:ascii="Times New Roman" w:hAnsi="Times New Roman"/>
          <w:iCs/>
          <w:sz w:val="24"/>
          <w:szCs w:val="24"/>
        </w:rPr>
        <w:t>Pont</w:t>
      </w:r>
      <w:r w:rsidRPr="003D1583">
        <w:rPr>
          <w:rFonts w:ascii="Times New Roman" w:hAnsi="Times New Roman"/>
          <w:sz w:val="24"/>
          <w:szCs w:val="24"/>
        </w:rPr>
        <w:t> </w:t>
      </w:r>
      <w:r w:rsidRPr="003D1583">
        <w:rPr>
          <w:rFonts w:ascii="Times New Roman" w:hAnsi="Times New Roman"/>
          <w:iCs/>
          <w:sz w:val="24"/>
          <w:szCs w:val="24"/>
        </w:rPr>
        <w:t>Steffan</w:t>
      </w:r>
      <w:r w:rsidRPr="003D1583">
        <w:rPr>
          <w:rFonts w:ascii="Times New Roman" w:hAnsi="Times New Roman"/>
          <w:sz w:val="24"/>
          <w:szCs w:val="24"/>
        </w:rPr>
        <w:t> </w:t>
      </w:r>
      <w:r w:rsidRPr="003D1583">
        <w:rPr>
          <w:rFonts w:ascii="Times New Roman" w:hAnsi="Times New Roman"/>
          <w:iCs/>
          <w:sz w:val="24"/>
          <w:szCs w:val="24"/>
        </w:rPr>
        <w:t>, Llanybydder</w:t>
      </w:r>
      <w:r w:rsidRPr="003D1583">
        <w:rPr>
          <w:rFonts w:ascii="Times New Roman" w:hAnsi="Times New Roman"/>
          <w:sz w:val="24"/>
          <w:szCs w:val="24"/>
        </w:rPr>
        <w:t> </w:t>
      </w:r>
      <w:r w:rsidRPr="003D1583">
        <w:rPr>
          <w:rFonts w:ascii="Times New Roman" w:hAnsi="Times New Roman"/>
          <w:iCs/>
          <w:sz w:val="24"/>
          <w:szCs w:val="24"/>
        </w:rPr>
        <w:t>, Llanwenog, Llannwnen</w:t>
      </w:r>
      <w:r w:rsidRPr="003D1583">
        <w:rPr>
          <w:rFonts w:ascii="Times New Roman" w:hAnsi="Times New Roman"/>
          <w:sz w:val="24"/>
          <w:szCs w:val="24"/>
        </w:rPr>
        <w:t> ); </w:t>
      </w:r>
      <w:r w:rsidRPr="003D1583">
        <w:rPr>
          <w:rFonts w:ascii="Times New Roman" w:hAnsi="Times New Roman"/>
          <w:b/>
          <w:bCs/>
          <w:iCs/>
          <w:sz w:val="24"/>
          <w:szCs w:val="24"/>
        </w:rPr>
        <w:t>keth</w:t>
      </w:r>
      <w:r w:rsidRPr="003D1583">
        <w:rPr>
          <w:rFonts w:ascii="Times New Roman" w:hAnsi="Times New Roman"/>
          <w:b/>
          <w:bCs/>
          <w:sz w:val="24"/>
          <w:szCs w:val="24"/>
        </w:rPr>
        <w:t> </w:t>
      </w:r>
      <w:r w:rsidRPr="003D1583">
        <w:rPr>
          <w:rFonts w:ascii="Times New Roman" w:hAnsi="Times New Roman"/>
          <w:b/>
          <w:bCs/>
          <w:iCs/>
          <w:sz w:val="24"/>
          <w:szCs w:val="24"/>
        </w:rPr>
        <w:t>, cheth</w:t>
      </w:r>
      <w:r w:rsidRPr="003D1583">
        <w:rPr>
          <w:rFonts w:ascii="Times New Roman" w:hAnsi="Times New Roman"/>
          <w:b/>
          <w:bCs/>
          <w:sz w:val="24"/>
          <w:szCs w:val="24"/>
        </w:rPr>
        <w:t> </w:t>
      </w:r>
      <w:r w:rsidRPr="003D1583">
        <w:rPr>
          <w:rFonts w:ascii="Times New Roman" w:hAnsi="Times New Roman"/>
          <w:sz w:val="24"/>
          <w:szCs w:val="24"/>
        </w:rPr>
        <w:t>– лес (</w:t>
      </w:r>
      <w:r w:rsidRPr="003D1583">
        <w:rPr>
          <w:rFonts w:ascii="Times New Roman" w:hAnsi="Times New Roman"/>
          <w:iCs/>
          <w:sz w:val="24"/>
          <w:szCs w:val="24"/>
        </w:rPr>
        <w:t>Penketh</w:t>
      </w:r>
      <w:r w:rsidRPr="003D1583">
        <w:rPr>
          <w:rFonts w:ascii="Times New Roman" w:hAnsi="Times New Roman"/>
          <w:sz w:val="24"/>
          <w:szCs w:val="24"/>
        </w:rPr>
        <w:t> </w:t>
      </w:r>
      <w:r w:rsidRPr="003D1583">
        <w:rPr>
          <w:rFonts w:ascii="Times New Roman" w:hAnsi="Times New Roman"/>
          <w:iCs/>
          <w:sz w:val="24"/>
          <w:szCs w:val="24"/>
        </w:rPr>
        <w:t>, Culcheth</w:t>
      </w:r>
      <w:r w:rsidRPr="003D1583">
        <w:rPr>
          <w:rFonts w:ascii="Times New Roman" w:hAnsi="Times New Roman"/>
          <w:sz w:val="24"/>
          <w:szCs w:val="24"/>
        </w:rPr>
        <w:t> )</w:t>
      </w:r>
    </w:p>
    <w:p w:rsidR="00A40738" w:rsidRPr="003D1583" w:rsidRDefault="00A40738" w:rsidP="00343461">
      <w:pPr>
        <w:shd w:val="clear" w:color="auto" w:fill="FFFFDD"/>
        <w:spacing w:after="0" w:line="240" w:lineRule="auto"/>
        <w:ind w:firstLine="300"/>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iCs/>
          <w:sz w:val="24"/>
          <w:szCs w:val="24"/>
        </w:rPr>
      </w:pPr>
      <w:r w:rsidRPr="003D1583">
        <w:rPr>
          <w:rFonts w:ascii="Times New Roman" w:hAnsi="Times New Roman"/>
          <w:sz w:val="24"/>
          <w:szCs w:val="24"/>
        </w:rPr>
        <w:t>Топонимов, оставшихся от римлян, насчитывается всего около 300. Римские поселения после окончания господства были переименованы и имели суффиксы </w:t>
      </w:r>
      <w:r w:rsidRPr="003D1583">
        <w:rPr>
          <w:rFonts w:ascii="Times New Roman" w:hAnsi="Times New Roman"/>
          <w:b/>
          <w:bCs/>
          <w:iCs/>
          <w:sz w:val="24"/>
          <w:szCs w:val="24"/>
        </w:rPr>
        <w:t>caster</w:t>
      </w:r>
      <w:r w:rsidRPr="003D1583">
        <w:rPr>
          <w:rFonts w:ascii="Times New Roman" w:hAnsi="Times New Roman"/>
          <w:b/>
          <w:bCs/>
          <w:sz w:val="24"/>
          <w:szCs w:val="24"/>
        </w:rPr>
        <w:t> /</w:t>
      </w:r>
      <w:r w:rsidRPr="003D1583">
        <w:rPr>
          <w:rFonts w:ascii="Times New Roman" w:hAnsi="Times New Roman"/>
          <w:b/>
          <w:bCs/>
          <w:iCs/>
          <w:sz w:val="24"/>
          <w:szCs w:val="24"/>
        </w:rPr>
        <w:t>chester</w:t>
      </w:r>
      <w:r w:rsidRPr="003D1583">
        <w:rPr>
          <w:rFonts w:ascii="Times New Roman" w:hAnsi="Times New Roman"/>
          <w:b/>
          <w:bCs/>
          <w:sz w:val="24"/>
          <w:szCs w:val="24"/>
        </w:rPr>
        <w:t> </w:t>
      </w:r>
      <w:r w:rsidRPr="003D1583">
        <w:rPr>
          <w:rFonts w:ascii="Times New Roman" w:hAnsi="Times New Roman"/>
          <w:sz w:val="24"/>
          <w:szCs w:val="24"/>
        </w:rPr>
        <w:t>от лат. </w:t>
      </w:r>
      <w:r w:rsidRPr="003D1583">
        <w:rPr>
          <w:rFonts w:ascii="Times New Roman" w:hAnsi="Times New Roman"/>
          <w:b/>
          <w:bCs/>
          <w:iCs/>
          <w:sz w:val="24"/>
          <w:szCs w:val="24"/>
        </w:rPr>
        <w:t>сastra (лагерь</w:t>
      </w:r>
      <w:r w:rsidRPr="003D1583">
        <w:rPr>
          <w:rFonts w:ascii="Times New Roman" w:hAnsi="Times New Roman"/>
          <w:b/>
          <w:bCs/>
          <w:sz w:val="24"/>
          <w:szCs w:val="24"/>
        </w:rPr>
        <w:t> </w:t>
      </w:r>
      <w:r w:rsidRPr="003D1583">
        <w:rPr>
          <w:rFonts w:ascii="Times New Roman" w:hAnsi="Times New Roman"/>
          <w:iCs/>
          <w:sz w:val="24"/>
          <w:szCs w:val="24"/>
        </w:rPr>
        <w:t>). </w:t>
      </w:r>
      <w:r w:rsidRPr="003D1583">
        <w:rPr>
          <w:rFonts w:ascii="Times New Roman" w:hAnsi="Times New Roman"/>
          <w:sz w:val="24"/>
          <w:szCs w:val="24"/>
        </w:rPr>
        <w:t>Другим частично выжившим римским элементом топонимов был </w:t>
      </w:r>
      <w:r w:rsidRPr="003D1583">
        <w:rPr>
          <w:rFonts w:ascii="Times New Roman" w:hAnsi="Times New Roman"/>
          <w:b/>
          <w:bCs/>
          <w:iCs/>
          <w:sz w:val="24"/>
          <w:szCs w:val="24"/>
        </w:rPr>
        <w:t>pons</w:t>
      </w:r>
      <w:r w:rsidRPr="003D1583">
        <w:rPr>
          <w:rFonts w:ascii="Times New Roman" w:hAnsi="Times New Roman"/>
          <w:b/>
          <w:bCs/>
          <w:sz w:val="24"/>
          <w:szCs w:val="24"/>
        </w:rPr>
        <w:t> </w:t>
      </w:r>
      <w:r w:rsidRPr="003D1583">
        <w:rPr>
          <w:rFonts w:ascii="Times New Roman" w:hAnsi="Times New Roman"/>
          <w:iCs/>
          <w:sz w:val="24"/>
          <w:szCs w:val="24"/>
        </w:rPr>
        <w:t>(мост)</w:t>
      </w:r>
      <w:r w:rsidRPr="003D1583">
        <w:rPr>
          <w:rFonts w:ascii="Times New Roman" w:hAnsi="Times New Roman"/>
          <w:sz w:val="24"/>
          <w:szCs w:val="24"/>
        </w:rPr>
        <w:t> , который в Уэльсе приобрел форму </w:t>
      </w:r>
      <w:r w:rsidRPr="003D1583">
        <w:rPr>
          <w:rFonts w:ascii="Times New Roman" w:hAnsi="Times New Roman"/>
          <w:b/>
          <w:bCs/>
          <w:sz w:val="24"/>
          <w:szCs w:val="24"/>
        </w:rPr>
        <w:t>«</w:t>
      </w:r>
      <w:r w:rsidRPr="003D1583">
        <w:rPr>
          <w:rFonts w:ascii="Times New Roman" w:hAnsi="Times New Roman"/>
          <w:sz w:val="24"/>
          <w:szCs w:val="24"/>
        </w:rPr>
        <w:t> </w:t>
      </w:r>
      <w:r w:rsidRPr="003D1583">
        <w:rPr>
          <w:rFonts w:ascii="Times New Roman" w:hAnsi="Times New Roman"/>
          <w:b/>
          <w:bCs/>
          <w:iCs/>
          <w:sz w:val="24"/>
          <w:szCs w:val="24"/>
        </w:rPr>
        <w:t>pont»</w:t>
      </w:r>
      <w:r w:rsidRPr="003D1583">
        <w:rPr>
          <w:rFonts w:ascii="Times New Roman" w:hAnsi="Times New Roman"/>
          <w:b/>
          <w:bCs/>
          <w:sz w:val="24"/>
          <w:szCs w:val="24"/>
        </w:rPr>
        <w:t> ,</w:t>
      </w:r>
      <w:r w:rsidRPr="003D1583">
        <w:rPr>
          <w:rFonts w:ascii="Times New Roman" w:hAnsi="Times New Roman"/>
          <w:sz w:val="24"/>
          <w:szCs w:val="24"/>
        </w:rPr>
        <w:t>например </w:t>
      </w:r>
      <w:r w:rsidRPr="003D1583">
        <w:rPr>
          <w:rFonts w:ascii="Times New Roman" w:hAnsi="Times New Roman"/>
          <w:iCs/>
          <w:sz w:val="24"/>
          <w:szCs w:val="24"/>
        </w:rPr>
        <w:t>Pontypridd, Pontheugh</w:t>
      </w:r>
      <w:r w:rsidRPr="003D1583">
        <w:rPr>
          <w:rFonts w:ascii="Times New Roman" w:hAnsi="Times New Roman"/>
          <w:sz w:val="24"/>
          <w:szCs w:val="24"/>
        </w:rPr>
        <w:t> . В Англии, некоторые топонимы содержат элемент </w:t>
      </w:r>
      <w:r w:rsidRPr="003D1583">
        <w:rPr>
          <w:rFonts w:ascii="Times New Roman" w:hAnsi="Times New Roman"/>
          <w:iCs/>
          <w:sz w:val="24"/>
          <w:szCs w:val="24"/>
        </w:rPr>
        <w:t>«</w:t>
      </w:r>
      <w:r w:rsidRPr="003D1583">
        <w:rPr>
          <w:rFonts w:ascii="Times New Roman" w:hAnsi="Times New Roman"/>
          <w:b/>
          <w:iCs/>
          <w:sz w:val="24"/>
          <w:szCs w:val="24"/>
        </w:rPr>
        <w:t>street</w:t>
      </w:r>
      <w:r w:rsidRPr="003D1583">
        <w:rPr>
          <w:rFonts w:ascii="Times New Roman" w:hAnsi="Times New Roman"/>
          <w:iCs/>
          <w:sz w:val="24"/>
          <w:szCs w:val="24"/>
        </w:rPr>
        <w:t>»</w:t>
      </w:r>
      <w:r w:rsidRPr="003D1583">
        <w:rPr>
          <w:rFonts w:ascii="Times New Roman" w:hAnsi="Times New Roman"/>
          <w:sz w:val="24"/>
          <w:szCs w:val="24"/>
        </w:rPr>
        <w:t> , образованный от лат. </w:t>
      </w:r>
      <w:r w:rsidRPr="003D1583">
        <w:rPr>
          <w:rFonts w:ascii="Times New Roman" w:hAnsi="Times New Roman"/>
          <w:b/>
          <w:bCs/>
          <w:iCs/>
          <w:sz w:val="24"/>
          <w:szCs w:val="24"/>
        </w:rPr>
        <w:t>strata</w:t>
      </w:r>
      <w:r w:rsidRPr="003D1583">
        <w:rPr>
          <w:rFonts w:ascii="Times New Roman" w:hAnsi="Times New Roman"/>
          <w:b/>
          <w:bCs/>
          <w:sz w:val="24"/>
          <w:szCs w:val="24"/>
        </w:rPr>
        <w:t> </w:t>
      </w:r>
      <w:r w:rsidRPr="003D1583">
        <w:rPr>
          <w:rFonts w:ascii="Times New Roman" w:hAnsi="Times New Roman"/>
          <w:sz w:val="24"/>
          <w:szCs w:val="24"/>
        </w:rPr>
        <w:t>(мощеная дорога), например </w:t>
      </w:r>
      <w:r w:rsidRPr="003D1583">
        <w:rPr>
          <w:rFonts w:ascii="Times New Roman" w:hAnsi="Times New Roman"/>
          <w:iCs/>
          <w:sz w:val="24"/>
          <w:szCs w:val="24"/>
        </w:rPr>
        <w:t>Chester-le-Street, Spittal-in-the-Street, Streatham.</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C112B3">
      <w:pPr>
        <w:shd w:val="clear" w:color="auto" w:fill="FFFFDD"/>
        <w:spacing w:after="0" w:line="240" w:lineRule="auto"/>
        <w:ind w:firstLine="300"/>
        <w:rPr>
          <w:rFonts w:ascii="Times New Roman" w:hAnsi="Times New Roman"/>
          <w:sz w:val="24"/>
          <w:szCs w:val="24"/>
        </w:rPr>
      </w:pPr>
      <w:r w:rsidRPr="003D1583">
        <w:rPr>
          <w:rFonts w:ascii="Times New Roman" w:hAnsi="Times New Roman"/>
          <w:sz w:val="24"/>
          <w:szCs w:val="24"/>
        </w:rPr>
        <w:t>Некоторые </w:t>
      </w:r>
      <w:r w:rsidRPr="003D1583">
        <w:rPr>
          <w:rFonts w:ascii="Times New Roman" w:hAnsi="Times New Roman"/>
          <w:b/>
          <w:bCs/>
          <w:sz w:val="24"/>
          <w:szCs w:val="24"/>
        </w:rPr>
        <w:t>латинские</w:t>
      </w:r>
      <w:r w:rsidRPr="003D1583">
        <w:rPr>
          <w:rFonts w:ascii="Times New Roman" w:hAnsi="Times New Roman"/>
          <w:sz w:val="24"/>
          <w:szCs w:val="24"/>
        </w:rPr>
        <w:t> элементы британских топонимов заимствовались в средневековый период и имеют форму аффиксов. Используются </w:t>
      </w:r>
      <w:r w:rsidRPr="003D1583">
        <w:rPr>
          <w:rFonts w:ascii="Times New Roman" w:hAnsi="Times New Roman"/>
          <w:b/>
          <w:bCs/>
          <w:iCs/>
          <w:sz w:val="24"/>
          <w:szCs w:val="24"/>
        </w:rPr>
        <w:t>magna</w:t>
      </w:r>
      <w:r w:rsidRPr="003D1583">
        <w:rPr>
          <w:rFonts w:ascii="Times New Roman" w:hAnsi="Times New Roman"/>
          <w:b/>
          <w:bCs/>
          <w:sz w:val="24"/>
          <w:szCs w:val="24"/>
        </w:rPr>
        <w:t> </w:t>
      </w:r>
      <w:r w:rsidRPr="003D1583">
        <w:rPr>
          <w:rFonts w:ascii="Times New Roman" w:hAnsi="Times New Roman"/>
          <w:sz w:val="24"/>
          <w:szCs w:val="24"/>
        </w:rPr>
        <w:t>и </w:t>
      </w:r>
      <w:r w:rsidRPr="003D1583">
        <w:rPr>
          <w:rFonts w:ascii="Times New Roman" w:hAnsi="Times New Roman"/>
          <w:b/>
          <w:bCs/>
          <w:iCs/>
          <w:sz w:val="24"/>
          <w:szCs w:val="24"/>
        </w:rPr>
        <w:t>parva</w:t>
      </w:r>
      <w:r w:rsidRPr="003D1583">
        <w:rPr>
          <w:rFonts w:ascii="Times New Roman" w:hAnsi="Times New Roman"/>
          <w:b/>
          <w:bCs/>
          <w:sz w:val="24"/>
          <w:szCs w:val="24"/>
        </w:rPr>
        <w:t> </w:t>
      </w:r>
      <w:r w:rsidRPr="003D1583">
        <w:rPr>
          <w:rFonts w:ascii="Times New Roman" w:hAnsi="Times New Roman"/>
          <w:sz w:val="24"/>
          <w:szCs w:val="24"/>
        </w:rPr>
        <w:t>вместо привычных 'great/little', например </w:t>
      </w:r>
      <w:r w:rsidRPr="003D1583">
        <w:rPr>
          <w:rFonts w:ascii="Times New Roman" w:hAnsi="Times New Roman"/>
          <w:iCs/>
          <w:sz w:val="24"/>
          <w:szCs w:val="24"/>
        </w:rPr>
        <w:t>Chew Magna, WigstonMagna</w:t>
      </w:r>
      <w:r w:rsidRPr="003D1583">
        <w:rPr>
          <w:rFonts w:ascii="Times New Roman" w:hAnsi="Times New Roman"/>
          <w:sz w:val="24"/>
          <w:szCs w:val="24"/>
        </w:rPr>
        <w:t> </w:t>
      </w:r>
      <w:r w:rsidRPr="003D1583">
        <w:rPr>
          <w:rFonts w:ascii="Times New Roman" w:hAnsi="Times New Roman"/>
          <w:iCs/>
          <w:sz w:val="24"/>
          <w:szCs w:val="24"/>
        </w:rPr>
        <w:t>Appleby</w:t>
      </w:r>
      <w:r w:rsidRPr="003D1583">
        <w:rPr>
          <w:rFonts w:ascii="Times New Roman" w:hAnsi="Times New Roman"/>
          <w:sz w:val="24"/>
          <w:szCs w:val="24"/>
        </w:rPr>
        <w:t> </w:t>
      </w:r>
      <w:r w:rsidRPr="003D1583">
        <w:rPr>
          <w:rFonts w:ascii="Times New Roman" w:hAnsi="Times New Roman"/>
          <w:iCs/>
          <w:sz w:val="24"/>
          <w:szCs w:val="24"/>
        </w:rPr>
        <w:t>Magna</w:t>
      </w:r>
      <w:r w:rsidRPr="003D1583">
        <w:rPr>
          <w:rFonts w:ascii="Times New Roman" w:hAnsi="Times New Roman"/>
          <w:sz w:val="24"/>
          <w:szCs w:val="24"/>
        </w:rPr>
        <w:t> </w:t>
      </w:r>
      <w:r w:rsidRPr="003D1583">
        <w:rPr>
          <w:rFonts w:ascii="Times New Roman" w:hAnsi="Times New Roman"/>
          <w:iCs/>
          <w:sz w:val="24"/>
          <w:szCs w:val="24"/>
        </w:rPr>
        <w:t>, Appleby</w:t>
      </w:r>
      <w:r w:rsidRPr="003D1583">
        <w:rPr>
          <w:rFonts w:ascii="Times New Roman" w:hAnsi="Times New Roman"/>
          <w:sz w:val="24"/>
          <w:szCs w:val="24"/>
        </w:rPr>
        <w:t> </w:t>
      </w:r>
      <w:r w:rsidRPr="003D1583">
        <w:rPr>
          <w:rFonts w:ascii="Times New Roman" w:hAnsi="Times New Roman"/>
          <w:iCs/>
          <w:sz w:val="24"/>
          <w:szCs w:val="24"/>
        </w:rPr>
        <w:t>Parva</w:t>
      </w:r>
      <w:r w:rsidRPr="003D1583">
        <w:rPr>
          <w:rFonts w:ascii="Times New Roman" w:hAnsi="Times New Roman"/>
          <w:sz w:val="24"/>
          <w:szCs w:val="24"/>
        </w:rPr>
        <w:t> </w:t>
      </w:r>
      <w:r w:rsidRPr="003D1583">
        <w:rPr>
          <w:rFonts w:ascii="Times New Roman" w:hAnsi="Times New Roman"/>
          <w:iCs/>
          <w:sz w:val="24"/>
          <w:szCs w:val="24"/>
        </w:rPr>
        <w:t>, Wigston</w:t>
      </w:r>
      <w:r w:rsidRPr="003D1583">
        <w:rPr>
          <w:rFonts w:ascii="Times New Roman" w:hAnsi="Times New Roman"/>
          <w:sz w:val="24"/>
          <w:szCs w:val="24"/>
        </w:rPr>
        <w:t> </w:t>
      </w:r>
      <w:r w:rsidRPr="003D1583">
        <w:rPr>
          <w:rFonts w:ascii="Times New Roman" w:hAnsi="Times New Roman"/>
          <w:iCs/>
          <w:sz w:val="24"/>
          <w:szCs w:val="24"/>
        </w:rPr>
        <w:t>Parva</w:t>
      </w:r>
      <w:r w:rsidRPr="003D1583">
        <w:rPr>
          <w:rFonts w:ascii="Times New Roman" w:hAnsi="Times New Roman"/>
          <w:sz w:val="24"/>
          <w:szCs w:val="24"/>
        </w:rPr>
        <w:t> </w:t>
      </w:r>
      <w:r w:rsidRPr="003D1583">
        <w:rPr>
          <w:rFonts w:ascii="Times New Roman" w:hAnsi="Times New Roman"/>
          <w:iCs/>
          <w:sz w:val="24"/>
          <w:szCs w:val="24"/>
        </w:rPr>
        <w:t>.</w:t>
      </w:r>
    </w:p>
    <w:p w:rsidR="00A40738" w:rsidRPr="003D1583" w:rsidRDefault="00A40738" w:rsidP="00C112B3">
      <w:pPr>
        <w:shd w:val="clear" w:color="auto" w:fill="FFFFDD"/>
        <w:spacing w:after="0" w:line="240" w:lineRule="auto"/>
        <w:ind w:firstLine="300"/>
        <w:rPr>
          <w:rFonts w:ascii="Times New Roman" w:hAnsi="Times New Roman"/>
          <w:iCs/>
          <w:sz w:val="24"/>
          <w:szCs w:val="24"/>
        </w:rPr>
      </w:pPr>
      <w:r w:rsidRPr="003D1583">
        <w:rPr>
          <w:rFonts w:ascii="Times New Roman" w:hAnsi="Times New Roman"/>
          <w:sz w:val="24"/>
          <w:szCs w:val="24"/>
        </w:rPr>
        <w:t>Другие основные латинские элементы: </w:t>
      </w:r>
      <w:r w:rsidRPr="003D1583">
        <w:rPr>
          <w:rFonts w:ascii="Times New Roman" w:hAnsi="Times New Roman"/>
          <w:b/>
          <w:bCs/>
          <w:iCs/>
          <w:sz w:val="24"/>
          <w:szCs w:val="24"/>
        </w:rPr>
        <w:t>colonia</w:t>
      </w:r>
      <w:r w:rsidRPr="003D1583">
        <w:rPr>
          <w:rFonts w:ascii="Times New Roman" w:hAnsi="Times New Roman"/>
          <w:b/>
          <w:bCs/>
          <w:sz w:val="24"/>
          <w:szCs w:val="24"/>
        </w:rPr>
        <w:t> </w:t>
      </w:r>
      <w:r w:rsidRPr="003D1583">
        <w:rPr>
          <w:rFonts w:ascii="Times New Roman" w:hAnsi="Times New Roman"/>
          <w:sz w:val="24"/>
          <w:szCs w:val="24"/>
        </w:rPr>
        <w:t>(-coln) – военное поселение (</w:t>
      </w:r>
      <w:r w:rsidRPr="003D1583">
        <w:rPr>
          <w:rFonts w:ascii="Times New Roman" w:hAnsi="Times New Roman"/>
          <w:iCs/>
          <w:sz w:val="24"/>
          <w:szCs w:val="24"/>
        </w:rPr>
        <w:t>Lincoln</w:t>
      </w:r>
      <w:r w:rsidRPr="003D1583">
        <w:rPr>
          <w:rFonts w:ascii="Times New Roman" w:hAnsi="Times New Roman"/>
          <w:sz w:val="24"/>
          <w:szCs w:val="24"/>
        </w:rPr>
        <w:t> ); </w:t>
      </w:r>
      <w:r w:rsidRPr="003D1583">
        <w:rPr>
          <w:rFonts w:ascii="Times New Roman" w:hAnsi="Times New Roman"/>
          <w:b/>
          <w:bCs/>
          <w:iCs/>
          <w:sz w:val="24"/>
          <w:szCs w:val="24"/>
        </w:rPr>
        <w:t>porta</w:t>
      </w:r>
      <w:r w:rsidRPr="003D1583">
        <w:rPr>
          <w:rFonts w:ascii="Times New Roman" w:hAnsi="Times New Roman"/>
          <w:b/>
          <w:bCs/>
          <w:sz w:val="24"/>
          <w:szCs w:val="24"/>
        </w:rPr>
        <w:t> </w:t>
      </w:r>
      <w:r w:rsidRPr="003D1583">
        <w:rPr>
          <w:rFonts w:ascii="Times New Roman" w:hAnsi="Times New Roman"/>
          <w:sz w:val="24"/>
          <w:szCs w:val="24"/>
        </w:rPr>
        <w:t>(-port) - ворота (</w:t>
      </w:r>
      <w:r w:rsidRPr="003D1583">
        <w:rPr>
          <w:rFonts w:ascii="Times New Roman" w:hAnsi="Times New Roman"/>
          <w:iCs/>
          <w:sz w:val="24"/>
          <w:szCs w:val="24"/>
        </w:rPr>
        <w:t>Stockport</w:t>
      </w:r>
      <w:r w:rsidRPr="003D1583">
        <w:rPr>
          <w:rFonts w:ascii="Times New Roman" w:hAnsi="Times New Roman"/>
          <w:sz w:val="24"/>
          <w:szCs w:val="24"/>
        </w:rPr>
        <w:t> ); </w:t>
      </w:r>
      <w:r w:rsidRPr="003D1583">
        <w:rPr>
          <w:rFonts w:ascii="Times New Roman" w:hAnsi="Times New Roman"/>
          <w:b/>
          <w:bCs/>
          <w:iCs/>
          <w:sz w:val="24"/>
          <w:szCs w:val="24"/>
        </w:rPr>
        <w:t>fos</w:t>
      </w:r>
      <w:r w:rsidRPr="003D1583">
        <w:rPr>
          <w:rFonts w:ascii="Times New Roman" w:hAnsi="Times New Roman"/>
          <w:b/>
          <w:bCs/>
          <w:sz w:val="24"/>
          <w:szCs w:val="24"/>
        </w:rPr>
        <w:t> </w:t>
      </w:r>
      <w:r w:rsidRPr="003D1583">
        <w:rPr>
          <w:rFonts w:ascii="Times New Roman" w:hAnsi="Times New Roman"/>
          <w:b/>
          <w:bCs/>
          <w:iCs/>
          <w:sz w:val="24"/>
          <w:szCs w:val="24"/>
        </w:rPr>
        <w:t>, foss</w:t>
      </w:r>
      <w:r w:rsidRPr="003D1583">
        <w:rPr>
          <w:rFonts w:ascii="Times New Roman" w:hAnsi="Times New Roman"/>
          <w:b/>
          <w:bCs/>
          <w:sz w:val="24"/>
          <w:szCs w:val="24"/>
        </w:rPr>
        <w:t> </w:t>
      </w:r>
      <w:r w:rsidRPr="003D1583">
        <w:rPr>
          <w:rFonts w:ascii="Times New Roman" w:hAnsi="Times New Roman"/>
          <w:sz w:val="24"/>
          <w:szCs w:val="24"/>
        </w:rPr>
        <w:t>– канал, ров (</w:t>
      </w:r>
      <w:r w:rsidRPr="003D1583">
        <w:rPr>
          <w:rFonts w:ascii="Times New Roman" w:hAnsi="Times New Roman"/>
          <w:iCs/>
          <w:sz w:val="24"/>
          <w:szCs w:val="24"/>
        </w:rPr>
        <w:t>River</w:t>
      </w:r>
      <w:r w:rsidRPr="003D1583">
        <w:rPr>
          <w:rFonts w:ascii="Times New Roman" w:hAnsi="Times New Roman"/>
          <w:sz w:val="24"/>
          <w:szCs w:val="24"/>
        </w:rPr>
        <w:t> </w:t>
      </w:r>
      <w:r w:rsidRPr="003D1583">
        <w:rPr>
          <w:rFonts w:ascii="Times New Roman" w:hAnsi="Times New Roman"/>
          <w:iCs/>
          <w:sz w:val="24"/>
          <w:szCs w:val="24"/>
        </w:rPr>
        <w:t>Foss</w:t>
      </w:r>
      <w:r w:rsidRPr="003D1583">
        <w:rPr>
          <w:rFonts w:ascii="Times New Roman" w:hAnsi="Times New Roman"/>
          <w:sz w:val="24"/>
          <w:szCs w:val="24"/>
        </w:rPr>
        <w:t> </w:t>
      </w:r>
      <w:r w:rsidRPr="003D1583">
        <w:rPr>
          <w:rFonts w:ascii="Times New Roman" w:hAnsi="Times New Roman"/>
          <w:iCs/>
          <w:sz w:val="24"/>
          <w:szCs w:val="24"/>
        </w:rPr>
        <w:t>, Fangfoss</w:t>
      </w:r>
      <w:r w:rsidRPr="003D1583">
        <w:rPr>
          <w:rFonts w:ascii="Times New Roman" w:hAnsi="Times New Roman"/>
          <w:sz w:val="24"/>
          <w:szCs w:val="24"/>
        </w:rPr>
        <w:t> ); </w:t>
      </w:r>
      <w:r w:rsidRPr="003D1583">
        <w:rPr>
          <w:rFonts w:ascii="Times New Roman" w:hAnsi="Times New Roman"/>
          <w:b/>
          <w:bCs/>
          <w:iCs/>
          <w:sz w:val="24"/>
          <w:szCs w:val="24"/>
        </w:rPr>
        <w:t>cum</w:t>
      </w:r>
      <w:r w:rsidRPr="003D1583">
        <w:rPr>
          <w:rFonts w:ascii="Times New Roman" w:hAnsi="Times New Roman"/>
          <w:b/>
          <w:bCs/>
          <w:sz w:val="24"/>
          <w:szCs w:val="24"/>
        </w:rPr>
        <w:t> </w:t>
      </w:r>
      <w:r w:rsidRPr="003D1583">
        <w:rPr>
          <w:rFonts w:ascii="Times New Roman" w:hAnsi="Times New Roman"/>
          <w:sz w:val="24"/>
          <w:szCs w:val="24"/>
        </w:rPr>
        <w:t>– предлог «с» (</w:t>
      </w:r>
      <w:r w:rsidRPr="003D1583">
        <w:rPr>
          <w:rFonts w:ascii="Times New Roman" w:hAnsi="Times New Roman"/>
          <w:iCs/>
          <w:sz w:val="24"/>
          <w:szCs w:val="24"/>
        </w:rPr>
        <w:t>Salcott</w:t>
      </w:r>
      <w:r w:rsidRPr="003D1583">
        <w:rPr>
          <w:rFonts w:ascii="Times New Roman" w:hAnsi="Times New Roman"/>
          <w:sz w:val="24"/>
          <w:szCs w:val="24"/>
        </w:rPr>
        <w:t> </w:t>
      </w:r>
      <w:r w:rsidRPr="003D1583">
        <w:rPr>
          <w:rFonts w:ascii="Times New Roman" w:hAnsi="Times New Roman"/>
          <w:iCs/>
          <w:sz w:val="24"/>
          <w:szCs w:val="24"/>
        </w:rPr>
        <w:t>-</w:t>
      </w:r>
      <w:r w:rsidRPr="003D1583">
        <w:rPr>
          <w:rFonts w:ascii="Times New Roman" w:hAnsi="Times New Roman"/>
          <w:sz w:val="24"/>
          <w:szCs w:val="24"/>
        </w:rPr>
        <w:t> </w:t>
      </w:r>
      <w:r w:rsidRPr="003D1583">
        <w:rPr>
          <w:rFonts w:ascii="Times New Roman" w:hAnsi="Times New Roman"/>
          <w:iCs/>
          <w:sz w:val="24"/>
          <w:szCs w:val="24"/>
        </w:rPr>
        <w:t>cum</w:t>
      </w:r>
      <w:r w:rsidRPr="003D1583">
        <w:rPr>
          <w:rFonts w:ascii="Times New Roman" w:hAnsi="Times New Roman"/>
          <w:sz w:val="24"/>
          <w:szCs w:val="24"/>
        </w:rPr>
        <w:t> </w:t>
      </w:r>
      <w:r w:rsidRPr="003D1583">
        <w:rPr>
          <w:rFonts w:ascii="Times New Roman" w:hAnsi="Times New Roman"/>
          <w:iCs/>
          <w:sz w:val="24"/>
          <w:szCs w:val="24"/>
        </w:rPr>
        <w:t>-</w:t>
      </w:r>
      <w:r w:rsidRPr="003D1583">
        <w:rPr>
          <w:rFonts w:ascii="Times New Roman" w:hAnsi="Times New Roman"/>
          <w:sz w:val="24"/>
          <w:szCs w:val="24"/>
        </w:rPr>
        <w:t> </w:t>
      </w:r>
      <w:r w:rsidRPr="003D1583">
        <w:rPr>
          <w:rFonts w:ascii="Times New Roman" w:hAnsi="Times New Roman"/>
          <w:iCs/>
          <w:sz w:val="24"/>
          <w:szCs w:val="24"/>
        </w:rPr>
        <w:t>Virley</w:t>
      </w:r>
      <w:r w:rsidRPr="003D1583">
        <w:rPr>
          <w:rFonts w:ascii="Times New Roman" w:hAnsi="Times New Roman"/>
          <w:sz w:val="24"/>
          <w:szCs w:val="24"/>
        </w:rPr>
        <w:t> </w:t>
      </w:r>
      <w:r w:rsidRPr="003D1583">
        <w:rPr>
          <w:rFonts w:ascii="Times New Roman" w:hAnsi="Times New Roman"/>
          <w:iCs/>
          <w:sz w:val="24"/>
          <w:szCs w:val="24"/>
        </w:rPr>
        <w:t>, Cockshutt-cum-Petton)</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В 449 году н.э. Англы, Саксонцы и Джуты начали заселение Британских островов. Англо-саксонцы назвали свою новую страну </w:t>
      </w:r>
      <w:r w:rsidRPr="003D1583">
        <w:rPr>
          <w:rFonts w:ascii="Times New Roman" w:hAnsi="Times New Roman"/>
          <w:iCs/>
          <w:sz w:val="24"/>
          <w:szCs w:val="24"/>
        </w:rPr>
        <w:t>Engaland </w:t>
      </w:r>
      <w:r w:rsidRPr="003D1583">
        <w:rPr>
          <w:rFonts w:ascii="Times New Roman" w:hAnsi="Times New Roman"/>
          <w:sz w:val="24"/>
          <w:szCs w:val="24"/>
        </w:rPr>
        <w:t>(страна Англов), а их язык получил название </w:t>
      </w:r>
      <w:r w:rsidRPr="003D1583">
        <w:rPr>
          <w:rFonts w:ascii="Times New Roman" w:hAnsi="Times New Roman"/>
          <w:iCs/>
          <w:sz w:val="24"/>
          <w:szCs w:val="24"/>
        </w:rPr>
        <w:t>Englisc</w:t>
      </w:r>
      <w:r w:rsidRPr="003D1583">
        <w:rPr>
          <w:rFonts w:ascii="Times New Roman" w:hAnsi="Times New Roman"/>
          <w:sz w:val="24"/>
          <w:szCs w:val="24"/>
        </w:rPr>
        <w:t> , который современные ученые называют </w:t>
      </w:r>
      <w:r w:rsidRPr="003D1583">
        <w:rPr>
          <w:rFonts w:ascii="Times New Roman" w:hAnsi="Times New Roman"/>
          <w:b/>
          <w:bCs/>
          <w:sz w:val="24"/>
          <w:szCs w:val="24"/>
        </w:rPr>
        <w:t>староанглийским</w:t>
      </w:r>
      <w:r w:rsidRPr="003D1583">
        <w:rPr>
          <w:rFonts w:ascii="Times New Roman" w:hAnsi="Times New Roman"/>
          <w:sz w:val="24"/>
          <w:szCs w:val="24"/>
        </w:rPr>
        <w:t> или англо-саксонским. Так как современный английский напрямую развился из староанглийского, то топонимы, имеющие староанглийское происхождение, считают исконными.</w:t>
      </w:r>
    </w:p>
    <w:p w:rsidR="00A40738" w:rsidRPr="003D1583" w:rsidRDefault="00A40738" w:rsidP="00447BDE">
      <w:pPr>
        <w:shd w:val="clear" w:color="auto" w:fill="FFFFDD"/>
        <w:spacing w:after="0" w:line="240" w:lineRule="auto"/>
        <w:ind w:firstLine="300"/>
        <w:jc w:val="both"/>
        <w:rPr>
          <w:rFonts w:ascii="Times New Roman" w:hAnsi="Times New Roman"/>
          <w:sz w:val="24"/>
          <w:szCs w:val="24"/>
        </w:rPr>
      </w:pPr>
    </w:p>
    <w:p w:rsidR="00A40738" w:rsidRPr="003D1583" w:rsidRDefault="00A40738" w:rsidP="00343461">
      <w:pPr>
        <w:shd w:val="clear" w:color="auto" w:fill="FFFFDD"/>
        <w:spacing w:after="0" w:line="240" w:lineRule="auto"/>
        <w:ind w:firstLine="300"/>
        <w:rPr>
          <w:rFonts w:ascii="Times New Roman" w:hAnsi="Times New Roman"/>
          <w:sz w:val="24"/>
          <w:szCs w:val="24"/>
        </w:rPr>
      </w:pPr>
    </w:p>
    <w:p w:rsidR="00A40738" w:rsidRPr="003D1583" w:rsidRDefault="00A40738" w:rsidP="00447BDE">
      <w:pPr>
        <w:shd w:val="clear" w:color="auto" w:fill="FFFFDD"/>
        <w:spacing w:after="0" w:line="240" w:lineRule="auto"/>
        <w:ind w:firstLine="300"/>
        <w:rPr>
          <w:rFonts w:ascii="Times New Roman" w:hAnsi="Times New Roman"/>
          <w:sz w:val="24"/>
          <w:szCs w:val="24"/>
        </w:rPr>
      </w:pPr>
      <w:r w:rsidRPr="003D1583">
        <w:rPr>
          <w:rFonts w:ascii="Times New Roman" w:hAnsi="Times New Roman"/>
          <w:sz w:val="24"/>
          <w:szCs w:val="24"/>
        </w:rPr>
        <w:lastRenderedPageBreak/>
        <w:t>Большинство названий географическим объектам на территории графств Норфолк и Суффолк первоначально дали англосаксы. Староанглийские слова, которые они использовали, очень многочисленны. Ниже приведены наиболее распространенные староанглийские элементы: </w:t>
      </w:r>
      <w:r w:rsidRPr="003D1583">
        <w:rPr>
          <w:rFonts w:ascii="Times New Roman" w:hAnsi="Times New Roman"/>
          <w:b/>
          <w:bCs/>
          <w:iCs/>
          <w:sz w:val="24"/>
          <w:szCs w:val="24"/>
        </w:rPr>
        <w:t>bourne</w:t>
      </w:r>
      <w:r w:rsidRPr="003D1583">
        <w:rPr>
          <w:rFonts w:ascii="Times New Roman" w:hAnsi="Times New Roman"/>
          <w:b/>
          <w:bCs/>
          <w:sz w:val="24"/>
          <w:szCs w:val="24"/>
        </w:rPr>
        <w:t> </w:t>
      </w:r>
      <w:r w:rsidRPr="003D1583">
        <w:rPr>
          <w:rFonts w:ascii="Times New Roman" w:hAnsi="Times New Roman"/>
          <w:b/>
          <w:bCs/>
          <w:iCs/>
          <w:sz w:val="24"/>
          <w:szCs w:val="24"/>
        </w:rPr>
        <w:t>, burn</w:t>
      </w:r>
      <w:r w:rsidRPr="003D1583">
        <w:rPr>
          <w:rFonts w:ascii="Times New Roman" w:hAnsi="Times New Roman"/>
          <w:b/>
          <w:bCs/>
          <w:sz w:val="24"/>
          <w:szCs w:val="24"/>
        </w:rPr>
        <w:t> </w:t>
      </w:r>
      <w:r w:rsidRPr="003D1583">
        <w:rPr>
          <w:rFonts w:ascii="Times New Roman" w:hAnsi="Times New Roman"/>
          <w:sz w:val="24"/>
          <w:szCs w:val="24"/>
        </w:rPr>
        <w:t>- ручей (</w:t>
      </w:r>
      <w:r w:rsidRPr="003D1583">
        <w:rPr>
          <w:rFonts w:ascii="Times New Roman" w:hAnsi="Times New Roman"/>
          <w:iCs/>
          <w:sz w:val="24"/>
          <w:szCs w:val="24"/>
        </w:rPr>
        <w:t>Ashbourne</w:t>
      </w:r>
      <w:r w:rsidRPr="003D1583">
        <w:rPr>
          <w:rFonts w:ascii="Times New Roman" w:hAnsi="Times New Roman"/>
          <w:sz w:val="24"/>
          <w:szCs w:val="24"/>
        </w:rPr>
        <w:t> </w:t>
      </w:r>
      <w:r w:rsidRPr="003D1583">
        <w:rPr>
          <w:rFonts w:ascii="Times New Roman" w:hAnsi="Times New Roman"/>
          <w:iCs/>
          <w:sz w:val="24"/>
          <w:szCs w:val="24"/>
        </w:rPr>
        <w:t>, Blackburn</w:t>
      </w:r>
      <w:r w:rsidRPr="003D1583">
        <w:rPr>
          <w:rFonts w:ascii="Times New Roman" w:hAnsi="Times New Roman"/>
          <w:sz w:val="24"/>
          <w:szCs w:val="24"/>
        </w:rPr>
        <w:t> </w:t>
      </w:r>
      <w:r w:rsidRPr="003D1583">
        <w:rPr>
          <w:rFonts w:ascii="Times New Roman" w:hAnsi="Times New Roman"/>
          <w:iCs/>
          <w:sz w:val="24"/>
          <w:szCs w:val="24"/>
        </w:rPr>
        <w:t>,Bournemouth</w:t>
      </w:r>
      <w:r w:rsidRPr="003D1583">
        <w:rPr>
          <w:rFonts w:ascii="Times New Roman" w:hAnsi="Times New Roman"/>
          <w:sz w:val="24"/>
          <w:szCs w:val="24"/>
        </w:rPr>
        <w:t> </w:t>
      </w:r>
      <w:r w:rsidRPr="003D1583">
        <w:rPr>
          <w:rFonts w:ascii="Times New Roman" w:hAnsi="Times New Roman"/>
          <w:iCs/>
          <w:sz w:val="24"/>
          <w:szCs w:val="24"/>
        </w:rPr>
        <w:t>, Eastbourne</w:t>
      </w:r>
      <w:r w:rsidRPr="003D1583">
        <w:rPr>
          <w:rFonts w:ascii="Times New Roman" w:hAnsi="Times New Roman"/>
          <w:sz w:val="24"/>
          <w:szCs w:val="24"/>
        </w:rPr>
        <w:t> ); </w:t>
      </w:r>
      <w:r w:rsidRPr="003D1583">
        <w:rPr>
          <w:rFonts w:ascii="Times New Roman" w:hAnsi="Times New Roman"/>
          <w:b/>
          <w:bCs/>
          <w:iCs/>
          <w:sz w:val="24"/>
          <w:szCs w:val="24"/>
        </w:rPr>
        <w:t>don</w:t>
      </w:r>
      <w:r w:rsidRPr="003D1583">
        <w:rPr>
          <w:rFonts w:ascii="Times New Roman" w:hAnsi="Times New Roman"/>
          <w:b/>
          <w:bCs/>
          <w:sz w:val="24"/>
          <w:szCs w:val="24"/>
        </w:rPr>
        <w:t> </w:t>
      </w:r>
      <w:r w:rsidRPr="003D1583">
        <w:rPr>
          <w:rFonts w:ascii="Times New Roman" w:hAnsi="Times New Roman"/>
          <w:b/>
          <w:bCs/>
          <w:iCs/>
          <w:sz w:val="24"/>
          <w:szCs w:val="24"/>
        </w:rPr>
        <w:t>, den</w:t>
      </w:r>
      <w:r w:rsidRPr="003D1583">
        <w:rPr>
          <w:rFonts w:ascii="Times New Roman" w:hAnsi="Times New Roman"/>
          <w:b/>
          <w:bCs/>
          <w:sz w:val="24"/>
          <w:szCs w:val="24"/>
        </w:rPr>
        <w:t> </w:t>
      </w:r>
      <w:r w:rsidRPr="003D1583">
        <w:rPr>
          <w:rFonts w:ascii="Times New Roman" w:hAnsi="Times New Roman"/>
          <w:b/>
          <w:bCs/>
          <w:iCs/>
          <w:sz w:val="24"/>
          <w:szCs w:val="24"/>
        </w:rPr>
        <w:t>, dun</w:t>
      </w:r>
      <w:r w:rsidRPr="003D1583">
        <w:rPr>
          <w:rFonts w:ascii="Times New Roman" w:hAnsi="Times New Roman"/>
          <w:b/>
          <w:bCs/>
          <w:sz w:val="24"/>
          <w:szCs w:val="24"/>
        </w:rPr>
        <w:t> </w:t>
      </w:r>
      <w:r w:rsidRPr="003D1583">
        <w:rPr>
          <w:rFonts w:ascii="Times New Roman" w:hAnsi="Times New Roman"/>
          <w:sz w:val="24"/>
          <w:szCs w:val="24"/>
        </w:rPr>
        <w:t>– холм (</w:t>
      </w:r>
      <w:r w:rsidRPr="003D1583">
        <w:rPr>
          <w:rFonts w:ascii="Times New Roman" w:hAnsi="Times New Roman"/>
          <w:iCs/>
          <w:sz w:val="24"/>
          <w:szCs w:val="24"/>
        </w:rPr>
        <w:t>Abingdon</w:t>
      </w:r>
      <w:r w:rsidRPr="003D1583">
        <w:rPr>
          <w:rFonts w:ascii="Times New Roman" w:hAnsi="Times New Roman"/>
          <w:sz w:val="24"/>
          <w:szCs w:val="24"/>
        </w:rPr>
        <w:t> </w:t>
      </w:r>
      <w:r w:rsidRPr="003D1583">
        <w:rPr>
          <w:rFonts w:ascii="Times New Roman" w:hAnsi="Times New Roman"/>
          <w:iCs/>
          <w:sz w:val="24"/>
          <w:szCs w:val="24"/>
        </w:rPr>
        <w:t>, Bredon</w:t>
      </w:r>
      <w:r w:rsidRPr="003D1583">
        <w:rPr>
          <w:rFonts w:ascii="Times New Roman" w:hAnsi="Times New Roman"/>
          <w:sz w:val="24"/>
          <w:szCs w:val="24"/>
        </w:rPr>
        <w:t> </w:t>
      </w:r>
      <w:r w:rsidRPr="003D1583">
        <w:rPr>
          <w:rFonts w:ascii="Times New Roman" w:hAnsi="Times New Roman"/>
          <w:iCs/>
          <w:sz w:val="24"/>
          <w:szCs w:val="24"/>
        </w:rPr>
        <w:t>, Willesden</w:t>
      </w:r>
      <w:r w:rsidRPr="003D1583">
        <w:rPr>
          <w:rFonts w:ascii="Times New Roman" w:hAnsi="Times New Roman"/>
          <w:sz w:val="24"/>
          <w:szCs w:val="24"/>
        </w:rPr>
        <w:t> ); </w:t>
      </w:r>
      <w:r w:rsidRPr="003D1583">
        <w:rPr>
          <w:rFonts w:ascii="Times New Roman" w:hAnsi="Times New Roman"/>
          <w:b/>
          <w:bCs/>
          <w:iCs/>
          <w:sz w:val="24"/>
          <w:szCs w:val="24"/>
        </w:rPr>
        <w:t>ham</w:t>
      </w:r>
      <w:r w:rsidRPr="003D1583">
        <w:rPr>
          <w:rFonts w:ascii="Times New Roman" w:hAnsi="Times New Roman"/>
          <w:b/>
          <w:bCs/>
          <w:sz w:val="24"/>
          <w:szCs w:val="24"/>
        </w:rPr>
        <w:t> </w:t>
      </w:r>
      <w:r w:rsidRPr="003D1583">
        <w:rPr>
          <w:rFonts w:ascii="Times New Roman" w:hAnsi="Times New Roman"/>
          <w:sz w:val="24"/>
          <w:szCs w:val="24"/>
        </w:rPr>
        <w:t>– ферма (</w:t>
      </w:r>
      <w:r w:rsidRPr="003D1583">
        <w:rPr>
          <w:rFonts w:ascii="Times New Roman" w:hAnsi="Times New Roman"/>
          <w:iCs/>
          <w:sz w:val="24"/>
          <w:szCs w:val="24"/>
        </w:rPr>
        <w:t>Rotherham</w:t>
      </w:r>
      <w:r w:rsidRPr="003D1583">
        <w:rPr>
          <w:rFonts w:ascii="Times New Roman" w:hAnsi="Times New Roman"/>
          <w:sz w:val="24"/>
          <w:szCs w:val="24"/>
        </w:rPr>
        <w:t> </w:t>
      </w:r>
      <w:r w:rsidRPr="003D1583">
        <w:rPr>
          <w:rFonts w:ascii="Times New Roman" w:hAnsi="Times New Roman"/>
          <w:iCs/>
          <w:sz w:val="24"/>
          <w:szCs w:val="24"/>
        </w:rPr>
        <w:t>,Newham</w:t>
      </w:r>
      <w:r w:rsidRPr="003D1583">
        <w:rPr>
          <w:rFonts w:ascii="Times New Roman" w:hAnsi="Times New Roman"/>
          <w:sz w:val="24"/>
          <w:szCs w:val="24"/>
        </w:rPr>
        <w:t> </w:t>
      </w:r>
      <w:r w:rsidRPr="003D1583">
        <w:rPr>
          <w:rFonts w:ascii="Times New Roman" w:hAnsi="Times New Roman"/>
          <w:iCs/>
          <w:sz w:val="24"/>
          <w:szCs w:val="24"/>
        </w:rPr>
        <w:t>, Nottingham</w:t>
      </w:r>
      <w:r w:rsidRPr="003D1583">
        <w:rPr>
          <w:rFonts w:ascii="Times New Roman" w:hAnsi="Times New Roman"/>
          <w:sz w:val="24"/>
          <w:szCs w:val="24"/>
        </w:rPr>
        <w:t> ); </w:t>
      </w:r>
      <w:r w:rsidRPr="003D1583">
        <w:rPr>
          <w:rFonts w:ascii="Times New Roman" w:hAnsi="Times New Roman"/>
          <w:b/>
          <w:bCs/>
          <w:iCs/>
          <w:sz w:val="24"/>
          <w:szCs w:val="24"/>
        </w:rPr>
        <w:t>lea</w:t>
      </w:r>
      <w:r w:rsidRPr="003D1583">
        <w:rPr>
          <w:rFonts w:ascii="Times New Roman" w:hAnsi="Times New Roman"/>
          <w:b/>
          <w:bCs/>
          <w:sz w:val="24"/>
          <w:szCs w:val="24"/>
        </w:rPr>
        <w:t> </w:t>
      </w:r>
      <w:r w:rsidRPr="003D1583">
        <w:rPr>
          <w:rFonts w:ascii="Times New Roman" w:hAnsi="Times New Roman"/>
          <w:b/>
          <w:bCs/>
          <w:iCs/>
          <w:sz w:val="24"/>
          <w:szCs w:val="24"/>
        </w:rPr>
        <w:t>, ley</w:t>
      </w:r>
      <w:r w:rsidRPr="003D1583">
        <w:rPr>
          <w:rFonts w:ascii="Times New Roman" w:hAnsi="Times New Roman"/>
          <w:b/>
          <w:bCs/>
          <w:sz w:val="24"/>
          <w:szCs w:val="24"/>
        </w:rPr>
        <w:t> </w:t>
      </w:r>
      <w:r w:rsidRPr="003D1583">
        <w:rPr>
          <w:rFonts w:ascii="Times New Roman" w:hAnsi="Times New Roman"/>
          <w:b/>
          <w:bCs/>
          <w:iCs/>
          <w:sz w:val="24"/>
          <w:szCs w:val="24"/>
        </w:rPr>
        <w:t>, leigh</w:t>
      </w:r>
      <w:r w:rsidRPr="003D1583">
        <w:rPr>
          <w:rFonts w:ascii="Times New Roman" w:hAnsi="Times New Roman"/>
          <w:b/>
          <w:bCs/>
          <w:sz w:val="24"/>
          <w:szCs w:val="24"/>
        </w:rPr>
        <w:t> </w:t>
      </w:r>
      <w:r w:rsidRPr="003D1583">
        <w:rPr>
          <w:rFonts w:ascii="Times New Roman" w:hAnsi="Times New Roman"/>
          <w:sz w:val="24"/>
          <w:szCs w:val="24"/>
        </w:rPr>
        <w:t>(от </w:t>
      </w:r>
      <w:r w:rsidRPr="003D1583">
        <w:rPr>
          <w:rFonts w:ascii="Times New Roman" w:hAnsi="Times New Roman"/>
          <w:iCs/>
          <w:sz w:val="24"/>
          <w:szCs w:val="24"/>
        </w:rPr>
        <w:t>leah</w:t>
      </w:r>
      <w:r w:rsidRPr="003D1583">
        <w:rPr>
          <w:rFonts w:ascii="Times New Roman" w:hAnsi="Times New Roman"/>
          <w:sz w:val="24"/>
          <w:szCs w:val="24"/>
        </w:rPr>
        <w:t> )</w:t>
      </w:r>
      <w:r w:rsidRPr="003D1583">
        <w:rPr>
          <w:rFonts w:ascii="Times New Roman" w:hAnsi="Times New Roman"/>
          <w:iCs/>
          <w:sz w:val="24"/>
          <w:szCs w:val="24"/>
        </w:rPr>
        <w:t> -</w:t>
      </w:r>
      <w:r w:rsidRPr="003D1583">
        <w:rPr>
          <w:rFonts w:ascii="Times New Roman" w:hAnsi="Times New Roman"/>
          <w:sz w:val="24"/>
          <w:szCs w:val="24"/>
        </w:rPr>
        <w:t> участок земли, очищенный от деревьев и кустарника (</w:t>
      </w:r>
      <w:r w:rsidRPr="003D1583">
        <w:rPr>
          <w:rFonts w:ascii="Times New Roman" w:hAnsi="Times New Roman"/>
          <w:iCs/>
          <w:sz w:val="24"/>
          <w:szCs w:val="24"/>
        </w:rPr>
        <w:t>Barnsley</w:t>
      </w:r>
      <w:r w:rsidRPr="003D1583">
        <w:rPr>
          <w:rFonts w:ascii="Times New Roman" w:hAnsi="Times New Roman"/>
          <w:sz w:val="24"/>
          <w:szCs w:val="24"/>
        </w:rPr>
        <w:t> </w:t>
      </w:r>
      <w:r w:rsidRPr="003D1583">
        <w:rPr>
          <w:rFonts w:ascii="Times New Roman" w:hAnsi="Times New Roman"/>
          <w:iCs/>
          <w:sz w:val="24"/>
          <w:szCs w:val="24"/>
        </w:rPr>
        <w:t>,Hadleigh</w:t>
      </w:r>
      <w:r w:rsidRPr="003D1583">
        <w:rPr>
          <w:rFonts w:ascii="Times New Roman" w:hAnsi="Times New Roman"/>
          <w:sz w:val="24"/>
          <w:szCs w:val="24"/>
        </w:rPr>
        <w:t> </w:t>
      </w:r>
      <w:r w:rsidRPr="003D1583">
        <w:rPr>
          <w:rFonts w:ascii="Times New Roman" w:hAnsi="Times New Roman"/>
          <w:iCs/>
          <w:sz w:val="24"/>
          <w:szCs w:val="24"/>
        </w:rPr>
        <w:t>, Leigh</w:t>
      </w:r>
      <w:r w:rsidRPr="003D1583">
        <w:rPr>
          <w:rFonts w:ascii="Times New Roman" w:hAnsi="Times New Roman"/>
          <w:sz w:val="24"/>
          <w:szCs w:val="24"/>
        </w:rPr>
        <w:t> ); </w:t>
      </w:r>
      <w:r w:rsidRPr="003D1583">
        <w:rPr>
          <w:rFonts w:ascii="Times New Roman" w:hAnsi="Times New Roman"/>
          <w:b/>
          <w:bCs/>
          <w:iCs/>
          <w:sz w:val="24"/>
          <w:szCs w:val="24"/>
        </w:rPr>
        <w:t>tun</w:t>
      </w:r>
      <w:r w:rsidRPr="003D1583">
        <w:rPr>
          <w:rFonts w:ascii="Times New Roman" w:hAnsi="Times New Roman"/>
          <w:b/>
          <w:bCs/>
          <w:sz w:val="24"/>
          <w:szCs w:val="24"/>
        </w:rPr>
        <w:t> </w:t>
      </w:r>
      <w:r w:rsidRPr="003D1583">
        <w:rPr>
          <w:rFonts w:ascii="Times New Roman" w:hAnsi="Times New Roman"/>
          <w:b/>
          <w:bCs/>
          <w:iCs/>
          <w:sz w:val="24"/>
          <w:szCs w:val="24"/>
        </w:rPr>
        <w:t>, ton</w:t>
      </w:r>
      <w:r w:rsidRPr="003D1583">
        <w:rPr>
          <w:rFonts w:ascii="Times New Roman" w:hAnsi="Times New Roman"/>
          <w:b/>
          <w:bCs/>
          <w:sz w:val="24"/>
          <w:szCs w:val="24"/>
        </w:rPr>
        <w:t> </w:t>
      </w:r>
      <w:r w:rsidRPr="003D1583">
        <w:rPr>
          <w:rFonts w:ascii="Times New Roman" w:hAnsi="Times New Roman"/>
          <w:sz w:val="24"/>
          <w:szCs w:val="24"/>
        </w:rPr>
        <w:t>- огороженное место, ферма (</w:t>
      </w:r>
      <w:r w:rsidRPr="003D1583">
        <w:rPr>
          <w:rFonts w:ascii="Times New Roman" w:hAnsi="Times New Roman"/>
          <w:iCs/>
          <w:sz w:val="24"/>
          <w:szCs w:val="24"/>
        </w:rPr>
        <w:t>Tunstead</w:t>
      </w:r>
      <w:r w:rsidRPr="003D1583">
        <w:rPr>
          <w:rFonts w:ascii="Times New Roman" w:hAnsi="Times New Roman"/>
          <w:sz w:val="24"/>
          <w:szCs w:val="24"/>
        </w:rPr>
        <w:t> </w:t>
      </w:r>
      <w:r w:rsidRPr="003D1583">
        <w:rPr>
          <w:rFonts w:ascii="Times New Roman" w:hAnsi="Times New Roman"/>
          <w:iCs/>
          <w:sz w:val="24"/>
          <w:szCs w:val="24"/>
        </w:rPr>
        <w:t>, Brighton</w:t>
      </w:r>
      <w:r w:rsidRPr="003D1583">
        <w:rPr>
          <w:rFonts w:ascii="Times New Roman" w:hAnsi="Times New Roman"/>
          <w:sz w:val="24"/>
          <w:szCs w:val="24"/>
        </w:rPr>
        <w:t> </w:t>
      </w:r>
      <w:r w:rsidRPr="003D1583">
        <w:rPr>
          <w:rFonts w:ascii="Times New Roman" w:hAnsi="Times New Roman"/>
          <w:iCs/>
          <w:sz w:val="24"/>
          <w:szCs w:val="24"/>
        </w:rPr>
        <w:t>, Coniston</w:t>
      </w:r>
      <w:r w:rsidRPr="003D1583">
        <w:rPr>
          <w:rFonts w:ascii="Times New Roman" w:hAnsi="Times New Roman"/>
          <w:sz w:val="24"/>
          <w:szCs w:val="24"/>
        </w:rPr>
        <w:t> ); </w:t>
      </w:r>
      <w:r w:rsidRPr="003D1583">
        <w:rPr>
          <w:rFonts w:ascii="Times New Roman" w:hAnsi="Times New Roman"/>
          <w:b/>
          <w:bCs/>
          <w:iCs/>
          <w:sz w:val="24"/>
          <w:szCs w:val="24"/>
        </w:rPr>
        <w:t>well</w:t>
      </w:r>
      <w:r w:rsidRPr="003D1583">
        <w:rPr>
          <w:rFonts w:ascii="Times New Roman" w:hAnsi="Times New Roman"/>
          <w:b/>
          <w:bCs/>
          <w:sz w:val="24"/>
          <w:szCs w:val="24"/>
        </w:rPr>
        <w:t> </w:t>
      </w:r>
      <w:r w:rsidRPr="003D1583">
        <w:rPr>
          <w:rFonts w:ascii="Times New Roman" w:hAnsi="Times New Roman"/>
          <w:sz w:val="24"/>
          <w:szCs w:val="24"/>
        </w:rPr>
        <w:t>- колодец, источник родника (</w:t>
      </w:r>
      <w:r w:rsidRPr="003D1583">
        <w:rPr>
          <w:rFonts w:ascii="Times New Roman" w:hAnsi="Times New Roman"/>
          <w:iCs/>
          <w:sz w:val="24"/>
          <w:szCs w:val="24"/>
        </w:rPr>
        <w:t>Elmswell</w:t>
      </w:r>
      <w:r w:rsidRPr="003D1583">
        <w:rPr>
          <w:rFonts w:ascii="Times New Roman" w:hAnsi="Times New Roman"/>
          <w:sz w:val="24"/>
          <w:szCs w:val="24"/>
        </w:rPr>
        <w:t> </w:t>
      </w:r>
      <w:r w:rsidRPr="003D1583">
        <w:rPr>
          <w:rFonts w:ascii="Times New Roman" w:hAnsi="Times New Roman"/>
          <w:iCs/>
          <w:sz w:val="24"/>
          <w:szCs w:val="24"/>
        </w:rPr>
        <w:t>, Bakewell</w:t>
      </w:r>
      <w:r w:rsidRPr="003D1583">
        <w:rPr>
          <w:rFonts w:ascii="Times New Roman" w:hAnsi="Times New Roman"/>
          <w:sz w:val="24"/>
          <w:szCs w:val="24"/>
        </w:rPr>
        <w:t> ); </w:t>
      </w:r>
      <w:r w:rsidRPr="003D1583">
        <w:rPr>
          <w:rFonts w:ascii="Times New Roman" w:hAnsi="Times New Roman"/>
          <w:b/>
          <w:bCs/>
          <w:iCs/>
          <w:sz w:val="24"/>
          <w:szCs w:val="24"/>
        </w:rPr>
        <w:t>weald</w:t>
      </w:r>
      <w:r w:rsidRPr="003D1583">
        <w:rPr>
          <w:rFonts w:ascii="Times New Roman" w:hAnsi="Times New Roman"/>
          <w:b/>
          <w:bCs/>
          <w:sz w:val="24"/>
          <w:szCs w:val="24"/>
        </w:rPr>
        <w:t> </w:t>
      </w:r>
      <w:r w:rsidRPr="003D1583">
        <w:rPr>
          <w:rFonts w:ascii="Times New Roman" w:hAnsi="Times New Roman"/>
          <w:b/>
          <w:bCs/>
          <w:iCs/>
          <w:sz w:val="24"/>
          <w:szCs w:val="24"/>
        </w:rPr>
        <w:t>, wold</w:t>
      </w:r>
      <w:r w:rsidRPr="003D1583">
        <w:rPr>
          <w:rFonts w:ascii="Times New Roman" w:hAnsi="Times New Roman"/>
          <w:b/>
          <w:bCs/>
          <w:sz w:val="24"/>
          <w:szCs w:val="24"/>
        </w:rPr>
        <w:t> </w:t>
      </w:r>
      <w:r w:rsidRPr="003D1583">
        <w:rPr>
          <w:rFonts w:ascii="Times New Roman" w:hAnsi="Times New Roman"/>
          <w:sz w:val="24"/>
          <w:szCs w:val="24"/>
        </w:rPr>
        <w:t>– возвышенность, покрытая лесом (Wealdstone, Stow-on-the-Wold, Southwold).</w:t>
      </w:r>
    </w:p>
    <w:p w:rsidR="00A40738" w:rsidRPr="003D1583" w:rsidRDefault="00A40738" w:rsidP="00447BDE">
      <w:pPr>
        <w:shd w:val="clear" w:color="auto" w:fill="FFFFDD"/>
        <w:spacing w:after="0" w:line="240" w:lineRule="auto"/>
        <w:ind w:firstLine="300"/>
        <w:rPr>
          <w:rFonts w:ascii="Times New Roman" w:hAnsi="Times New Roman"/>
          <w:sz w:val="24"/>
          <w:szCs w:val="24"/>
        </w:rPr>
      </w:pPr>
    </w:p>
    <w:p w:rsidR="00A40738" w:rsidRPr="003D1583" w:rsidRDefault="00A40738" w:rsidP="00447BDE">
      <w:pPr>
        <w:shd w:val="clear" w:color="auto" w:fill="FFFFDD"/>
        <w:spacing w:after="0" w:line="240" w:lineRule="auto"/>
        <w:ind w:firstLine="300"/>
        <w:rPr>
          <w:rFonts w:ascii="Times New Roman" w:hAnsi="Times New Roman"/>
          <w:sz w:val="24"/>
          <w:szCs w:val="24"/>
        </w:rPr>
      </w:pPr>
      <w:r w:rsidRPr="003D1583">
        <w:rPr>
          <w:rFonts w:ascii="Times New Roman" w:hAnsi="Times New Roman"/>
          <w:sz w:val="24"/>
          <w:szCs w:val="24"/>
        </w:rPr>
        <w:t>Еще одним источником топонимов стал </w:t>
      </w:r>
      <w:r w:rsidRPr="003D1583">
        <w:rPr>
          <w:rFonts w:ascii="Times New Roman" w:hAnsi="Times New Roman"/>
          <w:b/>
          <w:bCs/>
          <w:sz w:val="24"/>
          <w:szCs w:val="24"/>
        </w:rPr>
        <w:t>древнескандинавский язык</w:t>
      </w:r>
      <w:r w:rsidRPr="003D1583">
        <w:rPr>
          <w:rFonts w:ascii="Times New Roman" w:hAnsi="Times New Roman"/>
          <w:sz w:val="24"/>
          <w:szCs w:val="24"/>
        </w:rPr>
        <w:t>, на котором разговаривали Викинги. Приведем самые растространенные скандинавские элементы: </w:t>
      </w:r>
      <w:r w:rsidRPr="003D1583">
        <w:rPr>
          <w:rFonts w:ascii="Times New Roman" w:hAnsi="Times New Roman"/>
          <w:b/>
          <w:bCs/>
          <w:iCs/>
          <w:sz w:val="24"/>
          <w:szCs w:val="24"/>
        </w:rPr>
        <w:t>bost</w:t>
      </w:r>
      <w:r w:rsidRPr="003D1583">
        <w:rPr>
          <w:rFonts w:ascii="Times New Roman" w:hAnsi="Times New Roman"/>
          <w:b/>
          <w:bCs/>
          <w:sz w:val="24"/>
          <w:szCs w:val="24"/>
        </w:rPr>
        <w:t> </w:t>
      </w:r>
      <w:r w:rsidRPr="003D1583">
        <w:rPr>
          <w:rFonts w:ascii="Times New Roman" w:hAnsi="Times New Roman"/>
          <w:sz w:val="24"/>
          <w:szCs w:val="24"/>
        </w:rPr>
        <w:t>– ферма (</w:t>
      </w:r>
      <w:r w:rsidRPr="003D1583">
        <w:rPr>
          <w:rFonts w:ascii="Times New Roman" w:hAnsi="Times New Roman"/>
          <w:iCs/>
          <w:sz w:val="24"/>
          <w:szCs w:val="24"/>
        </w:rPr>
        <w:t>Leurbost</w:t>
      </w:r>
      <w:r w:rsidRPr="003D1583">
        <w:rPr>
          <w:rFonts w:ascii="Times New Roman" w:hAnsi="Times New Roman"/>
          <w:sz w:val="24"/>
          <w:szCs w:val="24"/>
        </w:rPr>
        <w:t> ); </w:t>
      </w:r>
      <w:r w:rsidRPr="003D1583">
        <w:rPr>
          <w:rFonts w:ascii="Times New Roman" w:hAnsi="Times New Roman"/>
          <w:b/>
          <w:bCs/>
          <w:iCs/>
          <w:sz w:val="24"/>
          <w:szCs w:val="24"/>
        </w:rPr>
        <w:t>by</w:t>
      </w:r>
      <w:r w:rsidRPr="003D1583">
        <w:rPr>
          <w:rFonts w:ascii="Times New Roman" w:hAnsi="Times New Roman"/>
          <w:b/>
          <w:bCs/>
          <w:sz w:val="24"/>
          <w:szCs w:val="24"/>
        </w:rPr>
        <w:t> </w:t>
      </w:r>
      <w:r w:rsidRPr="003D1583">
        <w:rPr>
          <w:rFonts w:ascii="Times New Roman" w:hAnsi="Times New Roman"/>
          <w:sz w:val="24"/>
          <w:szCs w:val="24"/>
        </w:rPr>
        <w:t>– поселение, деревня (</w:t>
      </w:r>
      <w:r w:rsidRPr="003D1583">
        <w:rPr>
          <w:rFonts w:ascii="Times New Roman" w:hAnsi="Times New Roman"/>
          <w:iCs/>
          <w:sz w:val="24"/>
          <w:szCs w:val="24"/>
        </w:rPr>
        <w:t>Grimsby, Tenby</w:t>
      </w:r>
      <w:r w:rsidRPr="003D1583">
        <w:rPr>
          <w:rFonts w:ascii="Times New Roman" w:hAnsi="Times New Roman"/>
          <w:sz w:val="24"/>
          <w:szCs w:val="24"/>
        </w:rPr>
        <w:t> ); </w:t>
      </w:r>
      <w:r w:rsidRPr="003D1583">
        <w:rPr>
          <w:rFonts w:ascii="Times New Roman" w:hAnsi="Times New Roman"/>
          <w:b/>
          <w:bCs/>
          <w:iCs/>
          <w:sz w:val="24"/>
          <w:szCs w:val="24"/>
        </w:rPr>
        <w:t>dale</w:t>
      </w:r>
      <w:r w:rsidRPr="003D1583">
        <w:rPr>
          <w:rFonts w:ascii="Times New Roman" w:hAnsi="Times New Roman"/>
          <w:b/>
          <w:bCs/>
          <w:sz w:val="24"/>
          <w:szCs w:val="24"/>
        </w:rPr>
        <w:t> </w:t>
      </w:r>
      <w:r w:rsidRPr="003D1583">
        <w:rPr>
          <w:rFonts w:ascii="Times New Roman" w:hAnsi="Times New Roman"/>
          <w:b/>
          <w:bCs/>
          <w:iCs/>
          <w:sz w:val="24"/>
          <w:szCs w:val="24"/>
        </w:rPr>
        <w:t>от dalr</w:t>
      </w:r>
      <w:r w:rsidRPr="003D1583">
        <w:rPr>
          <w:rFonts w:ascii="Times New Roman" w:hAnsi="Times New Roman"/>
          <w:b/>
          <w:bCs/>
          <w:sz w:val="24"/>
          <w:szCs w:val="24"/>
        </w:rPr>
        <w:t> </w:t>
      </w:r>
      <w:r w:rsidRPr="003D1583">
        <w:rPr>
          <w:rFonts w:ascii="Times New Roman" w:hAnsi="Times New Roman"/>
          <w:sz w:val="24"/>
          <w:szCs w:val="24"/>
        </w:rPr>
        <w:t>– дол, долина (</w:t>
      </w:r>
      <w:r w:rsidRPr="003D1583">
        <w:rPr>
          <w:rFonts w:ascii="Times New Roman" w:hAnsi="Times New Roman"/>
          <w:iCs/>
          <w:sz w:val="24"/>
          <w:szCs w:val="24"/>
        </w:rPr>
        <w:t>Rochdale</w:t>
      </w:r>
      <w:r w:rsidRPr="003D1583">
        <w:rPr>
          <w:rFonts w:ascii="Times New Roman" w:hAnsi="Times New Roman"/>
          <w:sz w:val="24"/>
          <w:szCs w:val="24"/>
        </w:rPr>
        <w:t> </w:t>
      </w:r>
      <w:r w:rsidRPr="003D1583">
        <w:rPr>
          <w:rFonts w:ascii="Times New Roman" w:hAnsi="Times New Roman"/>
          <w:iCs/>
          <w:sz w:val="24"/>
          <w:szCs w:val="24"/>
        </w:rPr>
        <w:t>, Saxondale</w:t>
      </w:r>
      <w:r w:rsidRPr="003D1583">
        <w:rPr>
          <w:rFonts w:ascii="Times New Roman" w:hAnsi="Times New Roman"/>
          <w:sz w:val="24"/>
          <w:szCs w:val="24"/>
        </w:rPr>
        <w:t> </w:t>
      </w:r>
      <w:r w:rsidRPr="003D1583">
        <w:rPr>
          <w:rFonts w:ascii="Times New Roman" w:hAnsi="Times New Roman"/>
          <w:iCs/>
          <w:sz w:val="24"/>
          <w:szCs w:val="24"/>
        </w:rPr>
        <w:t>, Airedale</w:t>
      </w:r>
      <w:r w:rsidRPr="003D1583">
        <w:rPr>
          <w:rFonts w:ascii="Times New Roman" w:hAnsi="Times New Roman"/>
          <w:sz w:val="24"/>
          <w:szCs w:val="24"/>
        </w:rPr>
        <w:t> ); </w:t>
      </w:r>
      <w:r w:rsidRPr="003D1583">
        <w:rPr>
          <w:rFonts w:ascii="Times New Roman" w:hAnsi="Times New Roman"/>
          <w:b/>
          <w:bCs/>
          <w:iCs/>
          <w:sz w:val="24"/>
          <w:szCs w:val="24"/>
        </w:rPr>
        <w:t>firth</w:t>
      </w:r>
      <w:r w:rsidRPr="003D1583">
        <w:rPr>
          <w:rFonts w:ascii="Times New Roman" w:hAnsi="Times New Roman"/>
          <w:b/>
          <w:bCs/>
          <w:sz w:val="24"/>
          <w:szCs w:val="24"/>
        </w:rPr>
        <w:t> </w:t>
      </w:r>
      <w:r w:rsidRPr="003D1583">
        <w:rPr>
          <w:rFonts w:ascii="Times New Roman" w:hAnsi="Times New Roman"/>
          <w:sz w:val="24"/>
          <w:szCs w:val="24"/>
        </w:rPr>
        <w:t>- узкий морской залив, бухта (</w:t>
      </w:r>
      <w:r w:rsidRPr="003D1583">
        <w:rPr>
          <w:rFonts w:ascii="Times New Roman" w:hAnsi="Times New Roman"/>
          <w:iCs/>
          <w:sz w:val="24"/>
          <w:szCs w:val="24"/>
        </w:rPr>
        <w:t>Burrafirth</w:t>
      </w:r>
      <w:r w:rsidRPr="003D1583">
        <w:rPr>
          <w:rFonts w:ascii="Times New Roman" w:hAnsi="Times New Roman"/>
          <w:sz w:val="24"/>
          <w:szCs w:val="24"/>
        </w:rPr>
        <w:t> </w:t>
      </w:r>
      <w:r w:rsidRPr="003D1583">
        <w:rPr>
          <w:rFonts w:ascii="Times New Roman" w:hAnsi="Times New Roman"/>
          <w:iCs/>
          <w:sz w:val="24"/>
          <w:szCs w:val="24"/>
        </w:rPr>
        <w:t>, Firth</w:t>
      </w:r>
      <w:r w:rsidRPr="003D1583">
        <w:rPr>
          <w:rFonts w:ascii="Times New Roman" w:hAnsi="Times New Roman"/>
          <w:sz w:val="24"/>
          <w:szCs w:val="24"/>
        </w:rPr>
        <w:t> </w:t>
      </w:r>
      <w:r w:rsidRPr="003D1583">
        <w:rPr>
          <w:rFonts w:ascii="Times New Roman" w:hAnsi="Times New Roman"/>
          <w:iCs/>
          <w:sz w:val="24"/>
          <w:szCs w:val="24"/>
        </w:rPr>
        <w:t>of</w:t>
      </w:r>
      <w:r w:rsidRPr="003D1583">
        <w:rPr>
          <w:rFonts w:ascii="Times New Roman" w:hAnsi="Times New Roman"/>
          <w:sz w:val="24"/>
          <w:szCs w:val="24"/>
        </w:rPr>
        <w:t> </w:t>
      </w:r>
      <w:r w:rsidRPr="003D1583">
        <w:rPr>
          <w:rFonts w:ascii="Times New Roman" w:hAnsi="Times New Roman"/>
          <w:iCs/>
          <w:sz w:val="24"/>
          <w:szCs w:val="24"/>
        </w:rPr>
        <w:t>Forth</w:t>
      </w:r>
      <w:r w:rsidRPr="003D1583">
        <w:rPr>
          <w:rFonts w:ascii="Times New Roman" w:hAnsi="Times New Roman"/>
          <w:sz w:val="24"/>
          <w:szCs w:val="24"/>
        </w:rPr>
        <w:t> ); </w:t>
      </w:r>
      <w:r w:rsidRPr="003D1583">
        <w:rPr>
          <w:rFonts w:ascii="Times New Roman" w:hAnsi="Times New Roman"/>
          <w:b/>
          <w:bCs/>
          <w:iCs/>
          <w:sz w:val="24"/>
          <w:szCs w:val="24"/>
        </w:rPr>
        <w:t>gill</w:t>
      </w:r>
      <w:r w:rsidRPr="003D1583">
        <w:rPr>
          <w:rFonts w:ascii="Times New Roman" w:hAnsi="Times New Roman"/>
          <w:b/>
          <w:bCs/>
          <w:sz w:val="24"/>
          <w:szCs w:val="24"/>
        </w:rPr>
        <w:t> </w:t>
      </w:r>
      <w:r w:rsidRPr="003D1583">
        <w:rPr>
          <w:rFonts w:ascii="Times New Roman" w:hAnsi="Times New Roman"/>
          <w:b/>
          <w:bCs/>
          <w:iCs/>
          <w:sz w:val="24"/>
          <w:szCs w:val="24"/>
        </w:rPr>
        <w:t>, ghyll</w:t>
      </w:r>
      <w:r w:rsidRPr="003D1583">
        <w:rPr>
          <w:rFonts w:ascii="Times New Roman" w:hAnsi="Times New Roman"/>
          <w:b/>
          <w:bCs/>
          <w:sz w:val="24"/>
          <w:szCs w:val="24"/>
        </w:rPr>
        <w:t> </w:t>
      </w:r>
      <w:r w:rsidRPr="003D1583">
        <w:rPr>
          <w:rFonts w:ascii="Times New Roman" w:hAnsi="Times New Roman"/>
          <w:sz w:val="24"/>
          <w:szCs w:val="24"/>
        </w:rPr>
        <w:t>– ущелье, узкий овраг (</w:t>
      </w:r>
      <w:r w:rsidRPr="003D1583">
        <w:rPr>
          <w:rFonts w:ascii="Times New Roman" w:hAnsi="Times New Roman"/>
          <w:iCs/>
          <w:sz w:val="24"/>
          <w:szCs w:val="24"/>
        </w:rPr>
        <w:t>Gillamoor</w:t>
      </w:r>
      <w:r w:rsidRPr="003D1583">
        <w:rPr>
          <w:rFonts w:ascii="Times New Roman" w:hAnsi="Times New Roman"/>
          <w:sz w:val="24"/>
          <w:szCs w:val="24"/>
        </w:rPr>
        <w:t> </w:t>
      </w:r>
      <w:r w:rsidRPr="003D1583">
        <w:rPr>
          <w:rFonts w:ascii="Times New Roman" w:hAnsi="Times New Roman"/>
          <w:iCs/>
          <w:sz w:val="24"/>
          <w:szCs w:val="24"/>
        </w:rPr>
        <w:t>, Garrigill</w:t>
      </w:r>
      <w:r w:rsidRPr="003D1583">
        <w:rPr>
          <w:rFonts w:ascii="Times New Roman" w:hAnsi="Times New Roman"/>
          <w:sz w:val="24"/>
          <w:szCs w:val="24"/>
        </w:rPr>
        <w:t> </w:t>
      </w:r>
      <w:r w:rsidRPr="003D1583">
        <w:rPr>
          <w:rFonts w:ascii="Times New Roman" w:hAnsi="Times New Roman"/>
          <w:iCs/>
          <w:sz w:val="24"/>
          <w:szCs w:val="24"/>
        </w:rPr>
        <w:t>, Dungeon</w:t>
      </w:r>
      <w:r w:rsidRPr="003D1583">
        <w:rPr>
          <w:rFonts w:ascii="Times New Roman" w:hAnsi="Times New Roman"/>
          <w:sz w:val="24"/>
          <w:szCs w:val="24"/>
        </w:rPr>
        <w:t> </w:t>
      </w:r>
      <w:r w:rsidRPr="003D1583">
        <w:rPr>
          <w:rFonts w:ascii="Times New Roman" w:hAnsi="Times New Roman"/>
          <w:iCs/>
          <w:sz w:val="24"/>
          <w:szCs w:val="24"/>
        </w:rPr>
        <w:t>Ghyll</w:t>
      </w:r>
      <w:r w:rsidRPr="003D1583">
        <w:rPr>
          <w:rFonts w:ascii="Times New Roman" w:hAnsi="Times New Roman"/>
          <w:sz w:val="24"/>
          <w:szCs w:val="24"/>
        </w:rPr>
        <w:t> </w:t>
      </w:r>
      <w:r w:rsidRPr="003D1583">
        <w:rPr>
          <w:rFonts w:ascii="Times New Roman" w:hAnsi="Times New Roman"/>
          <w:iCs/>
          <w:sz w:val="24"/>
          <w:szCs w:val="24"/>
        </w:rPr>
        <w:t>)</w:t>
      </w:r>
      <w:r w:rsidRPr="003D1583">
        <w:rPr>
          <w:rFonts w:ascii="Times New Roman" w:hAnsi="Times New Roman"/>
          <w:sz w:val="24"/>
          <w:szCs w:val="24"/>
        </w:rPr>
        <w:t> ; </w:t>
      </w:r>
      <w:r w:rsidRPr="003D1583">
        <w:rPr>
          <w:rFonts w:ascii="Times New Roman" w:hAnsi="Times New Roman"/>
          <w:b/>
          <w:bCs/>
          <w:iCs/>
          <w:sz w:val="24"/>
          <w:szCs w:val="24"/>
        </w:rPr>
        <w:t>thwaite, twatt</w:t>
      </w:r>
      <w:r w:rsidRPr="003D1583">
        <w:rPr>
          <w:rFonts w:ascii="Times New Roman" w:hAnsi="Times New Roman"/>
          <w:b/>
          <w:bCs/>
          <w:sz w:val="24"/>
          <w:szCs w:val="24"/>
        </w:rPr>
        <w:t> </w:t>
      </w:r>
      <w:r w:rsidRPr="003D1583">
        <w:rPr>
          <w:rFonts w:ascii="Times New Roman" w:hAnsi="Times New Roman"/>
          <w:sz w:val="24"/>
          <w:szCs w:val="24"/>
        </w:rPr>
        <w:t>– лес, вырубленный под жилищные постройки, участок земли (</w:t>
      </w:r>
      <w:r w:rsidRPr="003D1583">
        <w:rPr>
          <w:rFonts w:ascii="Times New Roman" w:hAnsi="Times New Roman"/>
          <w:iCs/>
          <w:sz w:val="24"/>
          <w:szCs w:val="24"/>
        </w:rPr>
        <w:t>Huthwaite, Twatt</w:t>
      </w:r>
      <w:r w:rsidRPr="003D1583">
        <w:rPr>
          <w:rFonts w:ascii="Times New Roman" w:hAnsi="Times New Roman"/>
          <w:sz w:val="24"/>
          <w:szCs w:val="24"/>
        </w:rPr>
        <w:t> ); </w:t>
      </w:r>
      <w:r w:rsidRPr="003D1583">
        <w:rPr>
          <w:rFonts w:ascii="Times New Roman" w:hAnsi="Times New Roman"/>
          <w:b/>
          <w:bCs/>
          <w:iCs/>
          <w:sz w:val="24"/>
          <w:szCs w:val="24"/>
        </w:rPr>
        <w:t>lundr</w:t>
      </w:r>
      <w:r w:rsidRPr="003D1583">
        <w:rPr>
          <w:rFonts w:ascii="Times New Roman" w:hAnsi="Times New Roman"/>
          <w:b/>
          <w:bCs/>
          <w:sz w:val="24"/>
          <w:szCs w:val="24"/>
        </w:rPr>
        <w:t> </w:t>
      </w:r>
      <w:r w:rsidRPr="003D1583">
        <w:rPr>
          <w:rFonts w:ascii="Times New Roman" w:hAnsi="Times New Roman"/>
          <w:b/>
          <w:bCs/>
          <w:iCs/>
          <w:sz w:val="24"/>
          <w:szCs w:val="24"/>
        </w:rPr>
        <w:t>, lund</w:t>
      </w:r>
      <w:r w:rsidRPr="003D1583">
        <w:rPr>
          <w:rFonts w:ascii="Times New Roman" w:hAnsi="Times New Roman"/>
          <w:b/>
          <w:bCs/>
          <w:sz w:val="24"/>
          <w:szCs w:val="24"/>
        </w:rPr>
        <w:t> </w:t>
      </w:r>
      <w:r w:rsidRPr="003D1583">
        <w:rPr>
          <w:rFonts w:ascii="Times New Roman" w:hAnsi="Times New Roman"/>
          <w:sz w:val="24"/>
          <w:szCs w:val="24"/>
        </w:rPr>
        <w:t>- лесок, роща (</w:t>
      </w:r>
      <w:r w:rsidRPr="003D1583">
        <w:rPr>
          <w:rFonts w:ascii="Times New Roman" w:hAnsi="Times New Roman"/>
          <w:iCs/>
          <w:sz w:val="24"/>
          <w:szCs w:val="24"/>
        </w:rPr>
        <w:t>Lundwood</w:t>
      </w:r>
      <w:r w:rsidRPr="003D1583">
        <w:rPr>
          <w:rFonts w:ascii="Times New Roman" w:hAnsi="Times New Roman"/>
          <w:sz w:val="24"/>
          <w:szCs w:val="24"/>
        </w:rPr>
        <w:t> ).</w:t>
      </w:r>
    </w:p>
    <w:p w:rsidR="00A40738" w:rsidRPr="003D1583" w:rsidRDefault="00A40738" w:rsidP="00447BDE">
      <w:pPr>
        <w:shd w:val="clear" w:color="auto" w:fill="FFFFDD"/>
        <w:spacing w:after="0" w:line="240" w:lineRule="auto"/>
        <w:ind w:firstLine="300"/>
        <w:rPr>
          <w:rFonts w:ascii="Times New Roman" w:hAnsi="Times New Roman"/>
          <w:sz w:val="24"/>
          <w:szCs w:val="24"/>
        </w:rPr>
      </w:pPr>
    </w:p>
    <w:p w:rsidR="00A40738" w:rsidRPr="003D1583" w:rsidRDefault="00A40738" w:rsidP="00447BDE">
      <w:pPr>
        <w:shd w:val="clear" w:color="auto" w:fill="FFFFDD"/>
        <w:spacing w:after="0" w:line="240" w:lineRule="auto"/>
        <w:ind w:firstLine="300"/>
        <w:rPr>
          <w:rFonts w:ascii="Times New Roman" w:hAnsi="Times New Roman"/>
          <w:iCs/>
          <w:sz w:val="24"/>
          <w:szCs w:val="24"/>
        </w:rPr>
      </w:pPr>
      <w:r w:rsidRPr="003D1583">
        <w:rPr>
          <w:rFonts w:ascii="Times New Roman" w:hAnsi="Times New Roman"/>
          <w:sz w:val="24"/>
          <w:szCs w:val="24"/>
        </w:rPr>
        <w:t>После завоевания Англии норманнами (</w:t>
      </w:r>
      <w:r w:rsidRPr="003D1583">
        <w:rPr>
          <w:rFonts w:ascii="Times New Roman" w:hAnsi="Times New Roman"/>
          <w:iCs/>
          <w:sz w:val="24"/>
          <w:szCs w:val="24"/>
        </w:rPr>
        <w:t>в 1066 г.</w:t>
      </w:r>
      <w:r w:rsidRPr="003D1583">
        <w:rPr>
          <w:rFonts w:ascii="Times New Roman" w:hAnsi="Times New Roman"/>
          <w:sz w:val="24"/>
          <w:szCs w:val="24"/>
        </w:rPr>
        <w:t>) некоторые названия географических объектов приобрели суффиксы и префиксы, указывающие на их новых владельцев, как например </w:t>
      </w:r>
      <w:r w:rsidRPr="003D1583">
        <w:rPr>
          <w:rFonts w:ascii="Times New Roman" w:hAnsi="Times New Roman"/>
          <w:iCs/>
          <w:sz w:val="24"/>
          <w:szCs w:val="24"/>
        </w:rPr>
        <w:t>Grays Thurrock</w:t>
      </w:r>
      <w:r w:rsidRPr="003D1583">
        <w:rPr>
          <w:rFonts w:ascii="Times New Roman" w:hAnsi="Times New Roman"/>
          <w:sz w:val="24"/>
          <w:szCs w:val="24"/>
        </w:rPr>
        <w:t> или </w:t>
      </w:r>
      <w:r w:rsidRPr="003D1583">
        <w:rPr>
          <w:rFonts w:ascii="Times New Roman" w:hAnsi="Times New Roman"/>
          <w:iCs/>
          <w:sz w:val="24"/>
          <w:szCs w:val="24"/>
        </w:rPr>
        <w:t>Stoke Mandeville,Stanton Lacy</w:t>
      </w:r>
      <w:r w:rsidRPr="003D1583">
        <w:rPr>
          <w:rFonts w:ascii="Times New Roman" w:hAnsi="Times New Roman"/>
          <w:sz w:val="24"/>
          <w:szCs w:val="24"/>
        </w:rPr>
        <w:t> и </w:t>
      </w:r>
      <w:r w:rsidRPr="003D1583">
        <w:rPr>
          <w:rFonts w:ascii="Times New Roman" w:hAnsi="Times New Roman"/>
          <w:iCs/>
          <w:sz w:val="24"/>
          <w:szCs w:val="24"/>
        </w:rPr>
        <w:t>Newport Pagnell. </w:t>
      </w:r>
      <w:r w:rsidRPr="003D1583">
        <w:rPr>
          <w:rFonts w:ascii="Times New Roman" w:hAnsi="Times New Roman"/>
          <w:sz w:val="24"/>
          <w:szCs w:val="24"/>
        </w:rPr>
        <w:t>Также уже существующие топонимы под влиянием нормандского диалекта старофранцузского языка преобразовались в псевдо-французские названия, например </w:t>
      </w:r>
      <w:r w:rsidRPr="003D1583">
        <w:rPr>
          <w:rFonts w:ascii="Times New Roman" w:hAnsi="Times New Roman"/>
          <w:iCs/>
          <w:sz w:val="24"/>
          <w:szCs w:val="24"/>
        </w:rPr>
        <w:t>Chapel-en-le-Frith</w:t>
      </w:r>
      <w:r w:rsidRPr="003D1583">
        <w:rPr>
          <w:rFonts w:ascii="Times New Roman" w:hAnsi="Times New Roman"/>
          <w:sz w:val="24"/>
          <w:szCs w:val="24"/>
        </w:rPr>
        <w:t> (Fr.</w:t>
      </w:r>
      <w:r w:rsidRPr="003D1583">
        <w:rPr>
          <w:rFonts w:ascii="Times New Roman" w:hAnsi="Times New Roman"/>
          <w:iCs/>
          <w:sz w:val="24"/>
          <w:szCs w:val="24"/>
        </w:rPr>
        <w:t>Church-in-the</w:t>
      </w:r>
      <w:r w:rsidRPr="003D1583">
        <w:rPr>
          <w:rFonts w:ascii="Times New Roman" w:hAnsi="Times New Roman"/>
          <w:sz w:val="24"/>
          <w:szCs w:val="24"/>
        </w:rPr>
        <w:t> , OE. </w:t>
      </w:r>
      <w:r w:rsidRPr="003D1583">
        <w:rPr>
          <w:rFonts w:ascii="Times New Roman" w:hAnsi="Times New Roman"/>
          <w:iCs/>
          <w:sz w:val="24"/>
          <w:szCs w:val="24"/>
        </w:rPr>
        <w:t>Woods</w:t>
      </w:r>
      <w:r w:rsidRPr="003D1583">
        <w:rPr>
          <w:rFonts w:ascii="Times New Roman" w:hAnsi="Times New Roman"/>
          <w:sz w:val="24"/>
          <w:szCs w:val="24"/>
        </w:rPr>
        <w:t> ); </w:t>
      </w:r>
      <w:r w:rsidRPr="003D1583">
        <w:rPr>
          <w:rFonts w:ascii="Times New Roman" w:hAnsi="Times New Roman"/>
          <w:iCs/>
          <w:sz w:val="24"/>
          <w:szCs w:val="24"/>
        </w:rPr>
        <w:t>Chester-le-Street.</w:t>
      </w:r>
    </w:p>
    <w:p w:rsidR="00A40738" w:rsidRPr="003D1583" w:rsidRDefault="00A40738" w:rsidP="00343461">
      <w:pPr>
        <w:shd w:val="clear" w:color="auto" w:fill="FFFFDD"/>
        <w:spacing w:after="0" w:line="240" w:lineRule="auto"/>
        <w:ind w:firstLine="300"/>
        <w:rPr>
          <w:rFonts w:ascii="Times New Roman" w:hAnsi="Times New Roman"/>
          <w:sz w:val="24"/>
          <w:szCs w:val="24"/>
        </w:rPr>
      </w:pPr>
    </w:p>
    <w:p w:rsidR="00A40738" w:rsidRPr="003D1583" w:rsidRDefault="00A40738" w:rsidP="00343461">
      <w:pPr>
        <w:shd w:val="clear" w:color="auto" w:fill="FFFFDD"/>
        <w:spacing w:after="0" w:line="240" w:lineRule="auto"/>
        <w:ind w:firstLine="300"/>
        <w:rPr>
          <w:rFonts w:ascii="Times New Roman" w:hAnsi="Times New Roman"/>
          <w:sz w:val="24"/>
          <w:szCs w:val="24"/>
        </w:rPr>
      </w:pPr>
      <w:r w:rsidRPr="003D1583">
        <w:rPr>
          <w:rFonts w:ascii="Times New Roman" w:hAnsi="Times New Roman"/>
          <w:sz w:val="24"/>
          <w:szCs w:val="24"/>
        </w:rPr>
        <w:t>Топонимы Великобритании происходят из пяти языков. Наряду с исконными, т.е. кельтскими и староанглийскими топонимами, выделяются заимствованные топонимы, взятые из латинского, древнескандинавского и норманнского языков. Поэтому топонимия Великобритании разнообразна.</w:t>
      </w:r>
    </w:p>
    <w:p w:rsidR="00A40738" w:rsidRPr="003D1583" w:rsidRDefault="00A40738" w:rsidP="00ED2105">
      <w:pPr>
        <w:spacing w:line="240" w:lineRule="auto"/>
        <w:rPr>
          <w:rFonts w:ascii="Times New Roman" w:hAnsi="Times New Roman"/>
          <w:b/>
          <w:i/>
          <w:sz w:val="24"/>
          <w:szCs w:val="24"/>
        </w:rPr>
      </w:pPr>
    </w:p>
    <w:p w:rsidR="00A40738" w:rsidRPr="003D1583" w:rsidRDefault="00A40738" w:rsidP="00B905DB">
      <w:pPr>
        <w:numPr>
          <w:ilvl w:val="0"/>
          <w:numId w:val="41"/>
        </w:numPr>
        <w:ind w:left="-142"/>
        <w:jc w:val="center"/>
        <w:rPr>
          <w:rFonts w:ascii="Times New Roman" w:hAnsi="Times New Roman"/>
          <w:b/>
          <w:i/>
          <w:sz w:val="24"/>
          <w:szCs w:val="24"/>
        </w:rPr>
      </w:pPr>
      <w:r w:rsidRPr="003D1583">
        <w:rPr>
          <w:rFonts w:ascii="Times New Roman" w:hAnsi="Times New Roman"/>
          <w:b/>
          <w:i/>
          <w:sz w:val="24"/>
          <w:szCs w:val="24"/>
        </w:rPr>
        <w:br w:type="page"/>
      </w:r>
      <w:r w:rsidRPr="003D1583">
        <w:rPr>
          <w:rFonts w:ascii="Times New Roman" w:hAnsi="Times New Roman"/>
          <w:b/>
          <w:bCs/>
          <w:sz w:val="24"/>
          <w:szCs w:val="24"/>
        </w:rPr>
        <w:lastRenderedPageBreak/>
        <w:t>Топонимия Великобритании и регионов</w:t>
      </w:r>
    </w:p>
    <w:p w:rsidR="00A40738" w:rsidRPr="003D1583" w:rsidRDefault="00A40738" w:rsidP="00080A6D">
      <w:pPr>
        <w:pStyle w:val="a5"/>
        <w:shd w:val="clear" w:color="auto" w:fill="FFFFDD"/>
        <w:ind w:left="705" w:firstLine="708"/>
      </w:pPr>
    </w:p>
    <w:p w:rsidR="00A40738" w:rsidRPr="003D1583" w:rsidRDefault="00A40738" w:rsidP="003F2FE3">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Как мы уже говорили, британская топонимия богата и многообразна, и наряду с исконными топонимами, существует множество заимствованных. Однако многочисленные формы и значения топонимов были искажены или вовсе утеряны по прошествии лет из-за изменений, произошедших в языке и культуре и приведших к исчезновению многих первоначальных названий. В некоторых случаях слова, которые использовались как наименование местностей, исчезли из языка и вовсе вышли из употребления, а их значения не сохранились до наших дней.</w:t>
      </w:r>
    </w:p>
    <w:p w:rsidR="00A40738" w:rsidRPr="003D1583" w:rsidRDefault="00A40738" w:rsidP="003F2FE3">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В каждом регионе Великобритании топонимы имеют свои особенности, определенный набор элементов. Ниже рассмотрим топонимику каждой области отдельно.</w:t>
      </w:r>
    </w:p>
    <w:p w:rsidR="00A40738" w:rsidRPr="003D1583" w:rsidRDefault="00A40738" w:rsidP="003F2FE3">
      <w:pPr>
        <w:shd w:val="clear" w:color="auto" w:fill="FFFFDD"/>
        <w:spacing w:after="0" w:line="240" w:lineRule="auto"/>
        <w:ind w:firstLine="300"/>
        <w:jc w:val="both"/>
        <w:rPr>
          <w:rFonts w:ascii="Times New Roman" w:hAnsi="Times New Roman"/>
          <w:sz w:val="24"/>
          <w:szCs w:val="24"/>
        </w:rPr>
      </w:pPr>
    </w:p>
    <w:p w:rsidR="00A40738" w:rsidRPr="003D1583" w:rsidRDefault="00A40738" w:rsidP="003F2FE3">
      <w:pPr>
        <w:shd w:val="clear" w:color="auto" w:fill="FFFFDD"/>
        <w:ind w:left="300"/>
        <w:jc w:val="center"/>
        <w:rPr>
          <w:rFonts w:ascii="Times New Roman" w:hAnsi="Times New Roman"/>
          <w:b/>
          <w:bCs/>
          <w:sz w:val="24"/>
          <w:szCs w:val="24"/>
        </w:rPr>
      </w:pPr>
      <w:r w:rsidRPr="003D1583">
        <w:rPr>
          <w:rFonts w:ascii="Times New Roman" w:hAnsi="Times New Roman"/>
          <w:b/>
          <w:bCs/>
          <w:sz w:val="24"/>
          <w:szCs w:val="24"/>
        </w:rPr>
        <w:t>Англия</w:t>
      </w:r>
    </w:p>
    <w:p w:rsidR="00A40738" w:rsidRPr="003D1583" w:rsidRDefault="00A40738" w:rsidP="003F2FE3">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Большинство топонимов на территории Англии берут своё начало из староанглийского языка. В составе топонимов часто встречаются названия имен собственных. Вероятно, таковы были имена землевладельцев на момент образования названия. На севере и востоке многие географические названия имеют норвежское происхождение, также нередко включая в себя имена собственные. В основном староанглийские и норвежские топонимы имеют 2 типа структур: имя собственное + аффикс, обозначающий вид поселения, фермы или места; вид фермы + аффикс, обозначающий ферму или поселение. Большинство топонимов, оканчивающихся на</w:t>
      </w:r>
      <w:r w:rsidRPr="003D1583">
        <w:rPr>
          <w:rFonts w:ascii="Times New Roman" w:hAnsi="Times New Roman"/>
          <w:sz w:val="24"/>
          <w:szCs w:val="24"/>
          <w:lang w:val="en-US"/>
        </w:rPr>
        <w:t> </w:t>
      </w:r>
      <w:r w:rsidRPr="003D1583">
        <w:rPr>
          <w:rFonts w:ascii="Times New Roman" w:hAnsi="Times New Roman"/>
          <w:b/>
          <w:bCs/>
          <w:iCs/>
          <w:sz w:val="24"/>
          <w:szCs w:val="24"/>
          <w:lang w:val="en-US"/>
        </w:rPr>
        <w:t>wich</w:t>
      </w:r>
      <w:r w:rsidRPr="003D1583">
        <w:rPr>
          <w:rFonts w:ascii="Times New Roman" w:hAnsi="Times New Roman"/>
          <w:b/>
          <w:bCs/>
          <w:sz w:val="24"/>
          <w:szCs w:val="24"/>
          <w:lang w:val="en-US"/>
        </w:rPr>
        <w:t> </w:t>
      </w:r>
      <w:r w:rsidRPr="003D1583">
        <w:rPr>
          <w:rFonts w:ascii="Times New Roman" w:hAnsi="Times New Roman"/>
          <w:b/>
          <w:bCs/>
          <w:sz w:val="24"/>
          <w:szCs w:val="24"/>
        </w:rPr>
        <w:t>,</w:t>
      </w:r>
      <w:r w:rsidRPr="003D1583">
        <w:rPr>
          <w:rFonts w:ascii="Times New Roman" w:hAnsi="Times New Roman"/>
          <w:b/>
          <w:bCs/>
          <w:sz w:val="24"/>
          <w:szCs w:val="24"/>
          <w:lang w:val="en-US"/>
        </w:rPr>
        <w:t> </w:t>
      </w:r>
      <w:r w:rsidRPr="003D1583">
        <w:rPr>
          <w:rFonts w:ascii="Times New Roman" w:hAnsi="Times New Roman"/>
          <w:b/>
          <w:bCs/>
          <w:iCs/>
          <w:sz w:val="24"/>
          <w:szCs w:val="24"/>
          <w:lang w:val="en-US"/>
        </w:rPr>
        <w:t>ton</w:t>
      </w:r>
      <w:r w:rsidRPr="003D1583">
        <w:rPr>
          <w:rFonts w:ascii="Times New Roman" w:hAnsi="Times New Roman"/>
          <w:b/>
          <w:bCs/>
          <w:sz w:val="24"/>
          <w:szCs w:val="24"/>
        </w:rPr>
        <w:t>,</w:t>
      </w:r>
      <w:r w:rsidRPr="003D1583">
        <w:rPr>
          <w:rFonts w:ascii="Times New Roman" w:hAnsi="Times New Roman"/>
          <w:b/>
          <w:bCs/>
          <w:sz w:val="24"/>
          <w:szCs w:val="24"/>
          <w:lang w:val="en-US"/>
        </w:rPr>
        <w:t> </w:t>
      </w:r>
      <w:r w:rsidRPr="003D1583">
        <w:rPr>
          <w:rFonts w:ascii="Times New Roman" w:hAnsi="Times New Roman"/>
          <w:b/>
          <w:bCs/>
          <w:iCs/>
          <w:sz w:val="24"/>
          <w:szCs w:val="24"/>
          <w:lang w:val="en-US"/>
        </w:rPr>
        <w:t>ham</w:t>
      </w:r>
      <w:r w:rsidRPr="003D1583">
        <w:rPr>
          <w:rFonts w:ascii="Times New Roman" w:hAnsi="Times New Roman"/>
          <w:b/>
          <w:bCs/>
          <w:sz w:val="24"/>
          <w:szCs w:val="24"/>
        </w:rPr>
        <w:t>,</w:t>
      </w:r>
      <w:r w:rsidRPr="003D1583">
        <w:rPr>
          <w:rFonts w:ascii="Times New Roman" w:hAnsi="Times New Roman"/>
          <w:b/>
          <w:bCs/>
          <w:sz w:val="24"/>
          <w:szCs w:val="24"/>
          <w:lang w:val="en-US"/>
        </w:rPr>
        <w:t> </w:t>
      </w:r>
      <w:r w:rsidRPr="003D1583">
        <w:rPr>
          <w:rFonts w:ascii="Times New Roman" w:hAnsi="Times New Roman"/>
          <w:b/>
          <w:bCs/>
          <w:iCs/>
          <w:sz w:val="24"/>
          <w:szCs w:val="24"/>
          <w:lang w:val="en-US"/>
        </w:rPr>
        <w:t>by</w:t>
      </w:r>
      <w:r w:rsidRPr="003D1583">
        <w:rPr>
          <w:rFonts w:ascii="Times New Roman" w:hAnsi="Times New Roman"/>
          <w:b/>
          <w:bCs/>
          <w:sz w:val="24"/>
          <w:szCs w:val="24"/>
        </w:rPr>
        <w:t>,</w:t>
      </w:r>
      <w:r w:rsidRPr="003D1583">
        <w:rPr>
          <w:rFonts w:ascii="Times New Roman" w:hAnsi="Times New Roman"/>
          <w:b/>
          <w:bCs/>
          <w:sz w:val="24"/>
          <w:szCs w:val="24"/>
          <w:lang w:val="en-US"/>
        </w:rPr>
        <w:t> </w:t>
      </w:r>
      <w:r w:rsidRPr="003D1583">
        <w:rPr>
          <w:rFonts w:ascii="Times New Roman" w:hAnsi="Times New Roman"/>
          <w:b/>
          <w:bCs/>
          <w:iCs/>
          <w:sz w:val="24"/>
          <w:szCs w:val="24"/>
          <w:lang w:val="en-US"/>
        </w:rPr>
        <w:t>thorpe</w:t>
      </w:r>
      <w:r w:rsidRPr="003D1583">
        <w:rPr>
          <w:rFonts w:ascii="Times New Roman" w:hAnsi="Times New Roman"/>
          <w:b/>
          <w:bCs/>
          <w:sz w:val="24"/>
          <w:szCs w:val="24"/>
        </w:rPr>
        <w:t>,</w:t>
      </w:r>
      <w:r w:rsidRPr="003D1583">
        <w:rPr>
          <w:rFonts w:ascii="Times New Roman" w:hAnsi="Times New Roman"/>
          <w:b/>
          <w:bCs/>
          <w:sz w:val="24"/>
          <w:szCs w:val="24"/>
          <w:lang w:val="en-US"/>
        </w:rPr>
        <w:t> </w:t>
      </w:r>
      <w:r w:rsidRPr="003D1583">
        <w:rPr>
          <w:rFonts w:ascii="Times New Roman" w:hAnsi="Times New Roman"/>
          <w:b/>
          <w:bCs/>
          <w:iCs/>
          <w:sz w:val="24"/>
          <w:szCs w:val="24"/>
          <w:lang w:val="en-US"/>
        </w:rPr>
        <w:t>stoke</w:t>
      </w:r>
      <w:r w:rsidRPr="003D1583">
        <w:rPr>
          <w:rFonts w:ascii="Times New Roman" w:hAnsi="Times New Roman"/>
          <w:b/>
          <w:bCs/>
          <w:sz w:val="24"/>
          <w:szCs w:val="24"/>
          <w:lang w:val="en-US"/>
        </w:rPr>
        <w:t> </w:t>
      </w:r>
      <w:r w:rsidRPr="003D1583">
        <w:rPr>
          <w:rFonts w:ascii="Times New Roman" w:hAnsi="Times New Roman"/>
          <w:b/>
          <w:bCs/>
          <w:sz w:val="24"/>
          <w:szCs w:val="24"/>
        </w:rPr>
        <w:t>/</w:t>
      </w:r>
      <w:r w:rsidRPr="003D1583">
        <w:rPr>
          <w:rFonts w:ascii="Times New Roman" w:hAnsi="Times New Roman"/>
          <w:b/>
          <w:bCs/>
          <w:iCs/>
          <w:sz w:val="24"/>
          <w:szCs w:val="24"/>
          <w:lang w:val="en-US"/>
        </w:rPr>
        <w:t>stock</w:t>
      </w:r>
      <w:r w:rsidRPr="003D1583">
        <w:rPr>
          <w:rFonts w:ascii="Times New Roman" w:hAnsi="Times New Roman"/>
          <w:sz w:val="24"/>
          <w:szCs w:val="24"/>
        </w:rPr>
        <w:t>принадлежат этим типам.</w:t>
      </w:r>
    </w:p>
    <w:p w:rsidR="00A40738" w:rsidRPr="003D1583" w:rsidRDefault="00A40738" w:rsidP="003F2FE3">
      <w:pPr>
        <w:shd w:val="clear" w:color="auto" w:fill="FFFFDD"/>
        <w:spacing w:after="0" w:line="240" w:lineRule="auto"/>
        <w:ind w:firstLine="300"/>
        <w:jc w:val="both"/>
        <w:rPr>
          <w:rFonts w:ascii="Times New Roman" w:hAnsi="Times New Roman"/>
          <w:sz w:val="24"/>
          <w:szCs w:val="24"/>
        </w:rPr>
      </w:pPr>
    </w:p>
    <w:p w:rsidR="00A40738" w:rsidRPr="003D1583" w:rsidRDefault="00A40738" w:rsidP="003F2FE3">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В графстве Корнуолл большая часть топонимов, особенно на западных территориях, произошли из корнуоллского языка, как например город-курорт </w:t>
      </w:r>
      <w:r w:rsidRPr="003D1583">
        <w:rPr>
          <w:rFonts w:ascii="Times New Roman" w:hAnsi="Times New Roman"/>
          <w:iCs/>
          <w:sz w:val="24"/>
          <w:szCs w:val="24"/>
        </w:rPr>
        <w:t>Penzance,</w:t>
      </w:r>
      <w:r w:rsidRPr="003D1583">
        <w:rPr>
          <w:rFonts w:ascii="Times New Roman" w:hAnsi="Times New Roman"/>
          <w:sz w:val="24"/>
          <w:szCs w:val="24"/>
        </w:rPr>
        <w:t> название которого расшифровывается как</w:t>
      </w:r>
      <w:r w:rsidRPr="003D1583">
        <w:rPr>
          <w:rFonts w:ascii="Times New Roman" w:hAnsi="Times New Roman"/>
          <w:iCs/>
          <w:sz w:val="24"/>
          <w:szCs w:val="24"/>
        </w:rPr>
        <w:t xml:space="preserve"> «священный мыс».</w:t>
      </w:r>
      <w:r w:rsidRPr="003D1583">
        <w:rPr>
          <w:rFonts w:ascii="Times New Roman" w:hAnsi="Times New Roman"/>
          <w:sz w:val="24"/>
          <w:szCs w:val="24"/>
        </w:rPr>
        <w:t> В то время как в топонимах восточной части Корнуолла наблюдается более сильное влияние старо-английского языка.</w:t>
      </w:r>
    </w:p>
    <w:p w:rsidR="00A40738" w:rsidRPr="003D1583" w:rsidRDefault="00A40738" w:rsidP="003F2FE3">
      <w:pPr>
        <w:shd w:val="clear" w:color="auto" w:fill="FFFFDD"/>
        <w:spacing w:after="0" w:line="240" w:lineRule="auto"/>
        <w:ind w:firstLine="300"/>
        <w:jc w:val="both"/>
        <w:rPr>
          <w:rFonts w:ascii="Times New Roman" w:hAnsi="Times New Roman"/>
          <w:sz w:val="24"/>
          <w:szCs w:val="24"/>
        </w:rPr>
      </w:pPr>
    </w:p>
    <w:p w:rsidR="00A40738" w:rsidRPr="003D1583" w:rsidRDefault="00A40738" w:rsidP="003F2FE3">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На севере Англии, в особенности на территории графства Йоркшир, большинство топонимов имеют скандинавское происхождение. Таким образом, названия деревень </w:t>
      </w:r>
      <w:r w:rsidRPr="003D1583">
        <w:rPr>
          <w:rFonts w:ascii="Times New Roman" w:hAnsi="Times New Roman"/>
          <w:iCs/>
          <w:sz w:val="24"/>
          <w:szCs w:val="24"/>
        </w:rPr>
        <w:t>Howe</w:t>
      </w:r>
      <w:r w:rsidRPr="003D1583">
        <w:rPr>
          <w:rFonts w:ascii="Times New Roman" w:hAnsi="Times New Roman"/>
          <w:sz w:val="24"/>
          <w:szCs w:val="24"/>
        </w:rPr>
        <w:t> и </w:t>
      </w:r>
      <w:r w:rsidRPr="003D1583">
        <w:rPr>
          <w:rFonts w:ascii="Times New Roman" w:hAnsi="Times New Roman"/>
          <w:iCs/>
          <w:sz w:val="24"/>
          <w:szCs w:val="24"/>
        </w:rPr>
        <w:t>Greenhow</w:t>
      </w:r>
      <w:r w:rsidRPr="003D1583">
        <w:rPr>
          <w:rFonts w:ascii="Times New Roman" w:hAnsi="Times New Roman"/>
          <w:sz w:val="24"/>
          <w:szCs w:val="24"/>
        </w:rPr>
        <w:t> , расположенных на севере Йоркшира, образовались от древнескандинавского слова </w:t>
      </w:r>
      <w:r w:rsidRPr="003D1583">
        <w:rPr>
          <w:rFonts w:ascii="Times New Roman" w:hAnsi="Times New Roman"/>
          <w:b/>
          <w:bCs/>
          <w:iCs/>
          <w:sz w:val="24"/>
          <w:szCs w:val="24"/>
        </w:rPr>
        <w:t>haugr</w:t>
      </w:r>
      <w:r w:rsidRPr="003D1583">
        <w:rPr>
          <w:rFonts w:ascii="Times New Roman" w:hAnsi="Times New Roman"/>
          <w:b/>
          <w:bCs/>
          <w:sz w:val="24"/>
          <w:szCs w:val="24"/>
        </w:rPr>
        <w:t> ,</w:t>
      </w:r>
      <w:r w:rsidRPr="003D1583">
        <w:rPr>
          <w:rFonts w:ascii="Times New Roman" w:hAnsi="Times New Roman"/>
          <w:sz w:val="24"/>
          <w:szCs w:val="24"/>
        </w:rPr>
        <w:t> обозначающего холм или насыпь.</w:t>
      </w:r>
    </w:p>
    <w:p w:rsidR="00A40738" w:rsidRPr="003D1583" w:rsidRDefault="00A40738" w:rsidP="003F2FE3">
      <w:pPr>
        <w:jc w:val="both"/>
        <w:rPr>
          <w:rFonts w:ascii="Times New Roman" w:hAnsi="Times New Roman"/>
          <w:b/>
          <w:i/>
          <w:sz w:val="24"/>
          <w:szCs w:val="24"/>
        </w:rPr>
      </w:pPr>
    </w:p>
    <w:p w:rsidR="00A40738" w:rsidRPr="003D1583" w:rsidRDefault="00A40738" w:rsidP="003F2FE3">
      <w:pPr>
        <w:shd w:val="clear" w:color="auto" w:fill="FFFFDD"/>
        <w:ind w:left="600"/>
        <w:jc w:val="center"/>
        <w:rPr>
          <w:rFonts w:ascii="Times New Roman" w:hAnsi="Times New Roman"/>
          <w:b/>
          <w:bCs/>
          <w:sz w:val="24"/>
          <w:szCs w:val="24"/>
        </w:rPr>
      </w:pPr>
      <w:r w:rsidRPr="003D1583">
        <w:rPr>
          <w:rFonts w:ascii="Times New Roman" w:hAnsi="Times New Roman"/>
          <w:b/>
          <w:bCs/>
          <w:sz w:val="24"/>
          <w:szCs w:val="24"/>
        </w:rPr>
        <w:t>Уэльс</w:t>
      </w:r>
    </w:p>
    <w:p w:rsidR="00A40738" w:rsidRPr="003D1583" w:rsidRDefault="00A40738" w:rsidP="003F2FE3">
      <w:pPr>
        <w:shd w:val="clear" w:color="auto" w:fill="FFFFDD"/>
        <w:spacing w:after="0" w:line="240" w:lineRule="auto"/>
        <w:ind w:firstLine="300"/>
        <w:jc w:val="both"/>
        <w:rPr>
          <w:rFonts w:ascii="Times New Roman" w:hAnsi="Times New Roman"/>
          <w:iCs/>
          <w:sz w:val="24"/>
          <w:szCs w:val="24"/>
        </w:rPr>
      </w:pPr>
      <w:r w:rsidRPr="003D1583">
        <w:rPr>
          <w:rFonts w:ascii="Times New Roman" w:hAnsi="Times New Roman"/>
          <w:sz w:val="24"/>
          <w:szCs w:val="24"/>
        </w:rPr>
        <w:t>Основная часть топонимов на территории Уэльса берет свои корни из валлийского языка, включая в себя такие элементы как </w:t>
      </w:r>
      <w:r w:rsidRPr="003D1583">
        <w:rPr>
          <w:rFonts w:ascii="Times New Roman" w:hAnsi="Times New Roman"/>
          <w:b/>
          <w:bCs/>
          <w:iCs/>
          <w:sz w:val="24"/>
          <w:szCs w:val="24"/>
        </w:rPr>
        <w:t>llan- (церковь), aber- (устье реки), pen- (мыс или холм)</w:t>
      </w:r>
      <w:r w:rsidRPr="003D1583">
        <w:rPr>
          <w:rFonts w:ascii="Times New Roman" w:hAnsi="Times New Roman"/>
          <w:b/>
          <w:bCs/>
          <w:sz w:val="24"/>
          <w:szCs w:val="24"/>
        </w:rPr>
        <w:t> </w:t>
      </w:r>
      <w:r w:rsidRPr="003D1583">
        <w:rPr>
          <w:rFonts w:ascii="Times New Roman" w:hAnsi="Times New Roman"/>
          <w:sz w:val="24"/>
          <w:szCs w:val="24"/>
        </w:rPr>
        <w:t>и т.д. Вдоль границы с Англией встречаются топонимы староанглийского происхождения, например город </w:t>
      </w:r>
      <w:r w:rsidRPr="003D1583">
        <w:rPr>
          <w:rFonts w:ascii="Times New Roman" w:hAnsi="Times New Roman"/>
          <w:iCs/>
          <w:sz w:val="24"/>
          <w:szCs w:val="24"/>
        </w:rPr>
        <w:t>Wrexham.</w:t>
      </w:r>
      <w:r w:rsidRPr="003D1583">
        <w:rPr>
          <w:rFonts w:ascii="Times New Roman" w:hAnsi="Times New Roman"/>
          <w:sz w:val="24"/>
          <w:szCs w:val="24"/>
        </w:rPr>
        <w:t> Вдоль южного побережья Уэльса, где английский язык был исторически более широко распространен, многие топонимы англизировались, как например название города </w:t>
      </w:r>
      <w:r w:rsidRPr="003D1583">
        <w:rPr>
          <w:rFonts w:ascii="Times New Roman" w:hAnsi="Times New Roman"/>
          <w:iCs/>
          <w:sz w:val="24"/>
          <w:szCs w:val="24"/>
        </w:rPr>
        <w:t>Pontypool </w:t>
      </w:r>
      <w:r w:rsidRPr="003D1583">
        <w:rPr>
          <w:rFonts w:ascii="Times New Roman" w:hAnsi="Times New Roman"/>
          <w:sz w:val="24"/>
          <w:szCs w:val="24"/>
        </w:rPr>
        <w:t>изначально являлось валлийским и имело форму </w:t>
      </w:r>
      <w:r w:rsidRPr="003D1583">
        <w:rPr>
          <w:rFonts w:ascii="Times New Roman" w:hAnsi="Times New Roman"/>
          <w:iCs/>
          <w:sz w:val="24"/>
          <w:szCs w:val="24"/>
        </w:rPr>
        <w:t>Pont-y-Pŵl</w:t>
      </w:r>
      <w:r w:rsidRPr="003D1583">
        <w:rPr>
          <w:rFonts w:ascii="Times New Roman" w:hAnsi="Times New Roman"/>
          <w:sz w:val="24"/>
          <w:szCs w:val="24"/>
        </w:rPr>
        <w:t> . Многие местности на территории Уэльса имеют альтернативные английские названия, не связанные с их валлийскими наименованиями, например город </w:t>
      </w:r>
      <w:r w:rsidRPr="003D1583">
        <w:rPr>
          <w:rFonts w:ascii="Times New Roman" w:hAnsi="Times New Roman"/>
          <w:iCs/>
          <w:sz w:val="24"/>
          <w:szCs w:val="24"/>
        </w:rPr>
        <w:t>Newport</w:t>
      </w:r>
      <w:r w:rsidRPr="003D1583">
        <w:rPr>
          <w:rFonts w:ascii="Times New Roman" w:hAnsi="Times New Roman"/>
          <w:sz w:val="24"/>
          <w:szCs w:val="24"/>
        </w:rPr>
        <w:t> с англ. обозначает </w:t>
      </w:r>
      <w:r w:rsidRPr="003D1583">
        <w:rPr>
          <w:rFonts w:ascii="Times New Roman" w:hAnsi="Times New Roman"/>
          <w:iCs/>
          <w:sz w:val="24"/>
          <w:szCs w:val="24"/>
        </w:rPr>
        <w:t>«новый порт»</w:t>
      </w:r>
      <w:r w:rsidRPr="003D1583">
        <w:rPr>
          <w:rFonts w:ascii="Times New Roman" w:hAnsi="Times New Roman"/>
          <w:sz w:val="24"/>
          <w:szCs w:val="24"/>
        </w:rPr>
        <w:t> , в то время как валлийское название этого города – </w:t>
      </w:r>
      <w:r w:rsidRPr="003D1583">
        <w:rPr>
          <w:rFonts w:ascii="Times New Roman" w:hAnsi="Times New Roman"/>
          <w:iCs/>
          <w:sz w:val="24"/>
          <w:szCs w:val="24"/>
        </w:rPr>
        <w:t>Casnewydd</w:t>
      </w:r>
      <w:r w:rsidRPr="003D1583">
        <w:rPr>
          <w:rFonts w:ascii="Times New Roman" w:hAnsi="Times New Roman"/>
          <w:sz w:val="24"/>
          <w:szCs w:val="24"/>
        </w:rPr>
        <w:t> имеет значение </w:t>
      </w:r>
      <w:r w:rsidRPr="003D1583">
        <w:rPr>
          <w:rFonts w:ascii="Times New Roman" w:hAnsi="Times New Roman"/>
          <w:iCs/>
          <w:sz w:val="24"/>
          <w:szCs w:val="24"/>
        </w:rPr>
        <w:t>«новый замок</w:t>
      </w:r>
      <w:r w:rsidRPr="003D1583">
        <w:rPr>
          <w:rFonts w:ascii="Times New Roman" w:hAnsi="Times New Roman"/>
          <w:sz w:val="24"/>
          <w:szCs w:val="24"/>
        </w:rPr>
        <w:t> »; английское название города </w:t>
      </w:r>
      <w:r w:rsidRPr="003D1583">
        <w:rPr>
          <w:rFonts w:ascii="Times New Roman" w:hAnsi="Times New Roman"/>
          <w:iCs/>
          <w:sz w:val="24"/>
          <w:szCs w:val="24"/>
        </w:rPr>
        <w:t>Swansea</w:t>
      </w:r>
      <w:r w:rsidRPr="003D1583">
        <w:rPr>
          <w:rFonts w:ascii="Times New Roman" w:hAnsi="Times New Roman"/>
          <w:sz w:val="24"/>
          <w:szCs w:val="24"/>
        </w:rPr>
        <w:t> произошло от древнескандинавского, имеющего значение </w:t>
      </w:r>
      <w:r w:rsidRPr="003D1583">
        <w:rPr>
          <w:rFonts w:ascii="Times New Roman" w:hAnsi="Times New Roman"/>
          <w:iCs/>
          <w:sz w:val="24"/>
          <w:szCs w:val="24"/>
        </w:rPr>
        <w:t>«остров Свейна [</w:t>
      </w:r>
      <w:r w:rsidRPr="003D1583">
        <w:rPr>
          <w:rFonts w:ascii="Times New Roman" w:hAnsi="Times New Roman"/>
          <w:sz w:val="24"/>
          <w:szCs w:val="24"/>
        </w:rPr>
        <w:t> </w:t>
      </w:r>
      <w:r w:rsidRPr="003D1583">
        <w:rPr>
          <w:rFonts w:ascii="Times New Roman" w:hAnsi="Times New Roman"/>
          <w:iCs/>
          <w:sz w:val="24"/>
          <w:szCs w:val="24"/>
        </w:rPr>
        <w:t>Svein</w:t>
      </w:r>
      <w:r w:rsidRPr="003D1583">
        <w:rPr>
          <w:rFonts w:ascii="Times New Roman" w:hAnsi="Times New Roman"/>
          <w:sz w:val="24"/>
          <w:szCs w:val="24"/>
        </w:rPr>
        <w:t> </w:t>
      </w:r>
      <w:r w:rsidRPr="003D1583">
        <w:rPr>
          <w:rFonts w:ascii="Times New Roman" w:hAnsi="Times New Roman"/>
          <w:iCs/>
          <w:sz w:val="24"/>
          <w:szCs w:val="24"/>
        </w:rPr>
        <w:t>'</w:t>
      </w:r>
      <w:r w:rsidRPr="003D1583">
        <w:rPr>
          <w:rFonts w:ascii="Times New Roman" w:hAnsi="Times New Roman"/>
          <w:sz w:val="24"/>
          <w:szCs w:val="24"/>
        </w:rPr>
        <w:t> </w:t>
      </w:r>
      <w:r w:rsidRPr="003D1583">
        <w:rPr>
          <w:rFonts w:ascii="Times New Roman" w:hAnsi="Times New Roman"/>
          <w:iCs/>
          <w:sz w:val="24"/>
          <w:szCs w:val="24"/>
        </w:rPr>
        <w:t>s</w:t>
      </w:r>
      <w:r w:rsidRPr="003D1583">
        <w:rPr>
          <w:rFonts w:ascii="Times New Roman" w:hAnsi="Times New Roman"/>
          <w:sz w:val="24"/>
          <w:szCs w:val="24"/>
        </w:rPr>
        <w:t> </w:t>
      </w:r>
      <w:r w:rsidRPr="003D1583">
        <w:rPr>
          <w:rFonts w:ascii="Times New Roman" w:hAnsi="Times New Roman"/>
          <w:iCs/>
          <w:sz w:val="24"/>
          <w:szCs w:val="24"/>
        </w:rPr>
        <w:t>]»,</w:t>
      </w:r>
      <w:r w:rsidRPr="003D1583">
        <w:rPr>
          <w:rFonts w:ascii="Times New Roman" w:hAnsi="Times New Roman"/>
          <w:sz w:val="24"/>
          <w:szCs w:val="24"/>
        </w:rPr>
        <w:t xml:space="preserve"> в то время как его валлийское название </w:t>
      </w:r>
      <w:r w:rsidRPr="003D1583">
        <w:rPr>
          <w:rFonts w:ascii="Times New Roman" w:hAnsi="Times New Roman"/>
          <w:iCs/>
          <w:sz w:val="24"/>
          <w:szCs w:val="24"/>
        </w:rPr>
        <w:t>Abertawe</w:t>
      </w:r>
      <w:r w:rsidRPr="003D1583">
        <w:rPr>
          <w:rFonts w:ascii="Times New Roman" w:hAnsi="Times New Roman"/>
          <w:sz w:val="24"/>
          <w:szCs w:val="24"/>
        </w:rPr>
        <w:t> обозначает </w:t>
      </w:r>
      <w:r w:rsidRPr="003D1583">
        <w:rPr>
          <w:rFonts w:ascii="Times New Roman" w:hAnsi="Times New Roman"/>
          <w:iCs/>
          <w:sz w:val="24"/>
          <w:szCs w:val="24"/>
        </w:rPr>
        <w:t>«устье реки Tawe».</w:t>
      </w:r>
    </w:p>
    <w:p w:rsidR="00A40738" w:rsidRPr="003D1583" w:rsidRDefault="00A40738" w:rsidP="003F2FE3">
      <w:pPr>
        <w:shd w:val="clear" w:color="auto" w:fill="FFFFDD"/>
        <w:spacing w:after="0" w:line="240" w:lineRule="auto"/>
        <w:ind w:firstLine="300"/>
        <w:jc w:val="both"/>
        <w:rPr>
          <w:rFonts w:ascii="Times New Roman" w:hAnsi="Times New Roman"/>
          <w:sz w:val="24"/>
          <w:szCs w:val="24"/>
        </w:rPr>
      </w:pPr>
    </w:p>
    <w:p w:rsidR="00A40738" w:rsidRPr="003D1583" w:rsidRDefault="00A40738" w:rsidP="003F2FE3">
      <w:pPr>
        <w:shd w:val="clear" w:color="auto" w:fill="FFFFDD"/>
        <w:spacing w:after="0" w:line="240" w:lineRule="auto"/>
        <w:ind w:firstLine="300"/>
        <w:jc w:val="both"/>
        <w:rPr>
          <w:rFonts w:ascii="Times New Roman" w:hAnsi="Times New Roman"/>
          <w:iCs/>
          <w:sz w:val="24"/>
          <w:szCs w:val="24"/>
        </w:rPr>
      </w:pPr>
      <w:r w:rsidRPr="003D1583">
        <w:rPr>
          <w:rFonts w:ascii="Times New Roman" w:hAnsi="Times New Roman"/>
          <w:sz w:val="24"/>
          <w:szCs w:val="24"/>
        </w:rPr>
        <w:lastRenderedPageBreak/>
        <w:t>Валлийские топонимы больше связаны с природными особенностями местности, чем с людьми, имеющими к ней отношение. Поэтому им в основном присущи элементы, обозначающие и описывающие реки, холмы, долины и т. д. Очевидным исключением являются топонимы с префиксом </w:t>
      </w:r>
      <w:r w:rsidRPr="003D1583">
        <w:rPr>
          <w:rFonts w:ascii="Times New Roman" w:hAnsi="Times New Roman"/>
          <w:b/>
          <w:bCs/>
          <w:iCs/>
          <w:sz w:val="24"/>
          <w:szCs w:val="24"/>
        </w:rPr>
        <w:t>llan (церковь).</w:t>
      </w:r>
      <w:r w:rsidRPr="003D1583">
        <w:rPr>
          <w:rFonts w:ascii="Times New Roman" w:hAnsi="Times New Roman"/>
          <w:b/>
          <w:bCs/>
          <w:sz w:val="24"/>
          <w:szCs w:val="24"/>
        </w:rPr>
        <w:t> </w:t>
      </w:r>
      <w:r w:rsidRPr="003D1583">
        <w:rPr>
          <w:rFonts w:ascii="Times New Roman" w:hAnsi="Times New Roman"/>
          <w:sz w:val="24"/>
          <w:szCs w:val="24"/>
        </w:rPr>
        <w:t xml:space="preserve">Часто в составе таких топонимов имеется имя собственное, указывающего на Святого, к которому имеет отношение церковь. Так город </w:t>
      </w:r>
      <w:r w:rsidRPr="003D1583">
        <w:rPr>
          <w:rFonts w:ascii="Times New Roman" w:hAnsi="Times New Roman"/>
          <w:iCs/>
          <w:sz w:val="24"/>
          <w:szCs w:val="24"/>
        </w:rPr>
        <w:t>Llanfair</w:t>
      </w:r>
      <w:r w:rsidRPr="003D1583">
        <w:rPr>
          <w:rFonts w:ascii="Times New Roman" w:hAnsi="Times New Roman"/>
          <w:sz w:val="24"/>
          <w:szCs w:val="24"/>
        </w:rPr>
        <w:t> имеет значение «</w:t>
      </w:r>
      <w:r w:rsidRPr="003D1583">
        <w:rPr>
          <w:rFonts w:ascii="Times New Roman" w:hAnsi="Times New Roman"/>
          <w:iCs/>
          <w:sz w:val="24"/>
          <w:szCs w:val="24"/>
        </w:rPr>
        <w:t>Церковь Святой Марии</w:t>
      </w:r>
      <w:r w:rsidRPr="003D1583">
        <w:rPr>
          <w:rFonts w:ascii="Times New Roman" w:hAnsi="Times New Roman"/>
          <w:sz w:val="24"/>
          <w:szCs w:val="24"/>
        </w:rPr>
        <w:t> », потому что имя Мария с англ. </w:t>
      </w:r>
      <w:r w:rsidRPr="003D1583">
        <w:rPr>
          <w:rFonts w:ascii="Times New Roman" w:hAnsi="Times New Roman"/>
          <w:iCs/>
          <w:sz w:val="24"/>
          <w:szCs w:val="24"/>
        </w:rPr>
        <w:t>Mary</w:t>
      </w:r>
      <w:r w:rsidRPr="003D1583">
        <w:rPr>
          <w:rFonts w:ascii="Times New Roman" w:hAnsi="Times New Roman"/>
          <w:sz w:val="24"/>
          <w:szCs w:val="24"/>
        </w:rPr>
        <w:t> , а с валлийского </w:t>
      </w:r>
      <w:r w:rsidRPr="003D1583">
        <w:rPr>
          <w:rFonts w:ascii="Times New Roman" w:hAnsi="Times New Roman"/>
          <w:iCs/>
          <w:sz w:val="24"/>
          <w:szCs w:val="24"/>
        </w:rPr>
        <w:t xml:space="preserve">Mair </w:t>
      </w:r>
      <w:r w:rsidRPr="003D1583">
        <w:rPr>
          <w:rFonts w:ascii="Times New Roman" w:hAnsi="Times New Roman"/>
          <w:sz w:val="24"/>
          <w:szCs w:val="24"/>
        </w:rPr>
        <w:t>преобразовалось в элемент </w:t>
      </w:r>
      <w:r w:rsidRPr="003D1583">
        <w:rPr>
          <w:rFonts w:ascii="Times New Roman" w:hAnsi="Times New Roman"/>
          <w:iCs/>
          <w:sz w:val="24"/>
          <w:szCs w:val="24"/>
        </w:rPr>
        <w:t>–fair.</w:t>
      </w:r>
    </w:p>
    <w:p w:rsidR="00A40738" w:rsidRPr="003D1583" w:rsidRDefault="00A40738" w:rsidP="003F2FE3">
      <w:pPr>
        <w:shd w:val="clear" w:color="auto" w:fill="FFFFDD"/>
        <w:spacing w:after="0" w:line="240" w:lineRule="auto"/>
        <w:ind w:firstLine="300"/>
        <w:jc w:val="both"/>
        <w:rPr>
          <w:rFonts w:ascii="Times New Roman" w:hAnsi="Times New Roman"/>
          <w:sz w:val="24"/>
          <w:szCs w:val="24"/>
        </w:rPr>
      </w:pPr>
    </w:p>
    <w:p w:rsidR="00A40738" w:rsidRPr="003D1583" w:rsidRDefault="00A40738" w:rsidP="003F2FE3">
      <w:pPr>
        <w:shd w:val="clear" w:color="auto" w:fill="FFFFDD"/>
        <w:ind w:left="600"/>
        <w:jc w:val="center"/>
        <w:rPr>
          <w:rFonts w:ascii="Times New Roman" w:hAnsi="Times New Roman"/>
          <w:b/>
          <w:bCs/>
          <w:sz w:val="24"/>
          <w:szCs w:val="24"/>
        </w:rPr>
      </w:pPr>
      <w:r w:rsidRPr="003D1583">
        <w:rPr>
          <w:rFonts w:ascii="Times New Roman" w:hAnsi="Times New Roman"/>
          <w:b/>
          <w:bCs/>
          <w:sz w:val="24"/>
          <w:szCs w:val="24"/>
        </w:rPr>
        <w:t>Шотландия</w:t>
      </w:r>
    </w:p>
    <w:p w:rsidR="00A40738" w:rsidRPr="003D1583" w:rsidRDefault="00A40738" w:rsidP="003F2FE3">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На побережьях Шотландии и на территории Оркнейских, Шетландских и Гебридских островов топонимы в основном имеют скандинавское происхождение. Хотя у топонимов северной Шотландии кельтские корни. Названия местностей здесь отражают их природные особенности, такие префиксы </w:t>
      </w:r>
      <w:r w:rsidRPr="003D1583">
        <w:rPr>
          <w:rFonts w:ascii="Times New Roman" w:hAnsi="Times New Roman"/>
          <w:b/>
          <w:bCs/>
          <w:iCs/>
          <w:sz w:val="24"/>
          <w:szCs w:val="24"/>
        </w:rPr>
        <w:t>glen- («долина») и inver- («устье, слияние рек»)</w:t>
      </w:r>
      <w:r w:rsidRPr="003D1583">
        <w:rPr>
          <w:rFonts w:ascii="Times New Roman" w:hAnsi="Times New Roman"/>
          <w:b/>
          <w:bCs/>
          <w:sz w:val="24"/>
          <w:szCs w:val="24"/>
        </w:rPr>
        <w:t> </w:t>
      </w:r>
      <w:r w:rsidRPr="003D1583">
        <w:rPr>
          <w:rFonts w:ascii="Times New Roman" w:hAnsi="Times New Roman"/>
          <w:sz w:val="24"/>
          <w:szCs w:val="24"/>
        </w:rPr>
        <w:t>наиболее распространены. В центральной и восточной части Шотландии языковые источники происхождения топонимов смешаны. Наряду с топонимами гойдельской семьи языков, также встречаются бритонские топонимы. Значительная часть топонимов, в особенности на западной территории низменности, произошла из северного диалекта староанглийского языка.</w:t>
      </w:r>
    </w:p>
    <w:p w:rsidR="00A40738" w:rsidRPr="003D1583" w:rsidRDefault="00A40738" w:rsidP="003F2FE3">
      <w:pPr>
        <w:shd w:val="clear" w:color="auto" w:fill="FFFFDD"/>
        <w:spacing w:after="0" w:line="240" w:lineRule="auto"/>
        <w:ind w:firstLine="300"/>
        <w:jc w:val="both"/>
        <w:rPr>
          <w:rFonts w:ascii="Times New Roman" w:hAnsi="Times New Roman"/>
          <w:sz w:val="24"/>
          <w:szCs w:val="24"/>
        </w:rPr>
      </w:pPr>
    </w:p>
    <w:p w:rsidR="00A40738" w:rsidRPr="003D1583" w:rsidRDefault="00A40738" w:rsidP="003F2FE3">
      <w:pPr>
        <w:shd w:val="clear" w:color="auto" w:fill="FFFFDD"/>
        <w:spacing w:after="0" w:line="240" w:lineRule="auto"/>
        <w:ind w:firstLine="300"/>
        <w:jc w:val="both"/>
        <w:rPr>
          <w:rFonts w:ascii="Times New Roman" w:hAnsi="Times New Roman"/>
          <w:sz w:val="24"/>
          <w:szCs w:val="24"/>
        </w:rPr>
      </w:pPr>
      <w:r w:rsidRPr="003D1583">
        <w:rPr>
          <w:rFonts w:ascii="Times New Roman" w:hAnsi="Times New Roman"/>
          <w:sz w:val="24"/>
          <w:szCs w:val="24"/>
        </w:rPr>
        <w:t>В целом топонимика Великобритании многообразна. Но для каждой области можно выделить определенные элементы, характерные только данной территории.</w:t>
      </w:r>
    </w:p>
    <w:p w:rsidR="00A40738" w:rsidRPr="003D1583" w:rsidRDefault="00A40738" w:rsidP="00ED2105">
      <w:pPr>
        <w:spacing w:line="240" w:lineRule="auto"/>
        <w:rPr>
          <w:rFonts w:ascii="Times New Roman" w:hAnsi="Times New Roman"/>
          <w:b/>
          <w:i/>
          <w:sz w:val="24"/>
          <w:szCs w:val="24"/>
        </w:rPr>
      </w:pPr>
    </w:p>
    <w:p w:rsidR="00A40738" w:rsidRPr="003D1583" w:rsidRDefault="00A40738" w:rsidP="00B500C0">
      <w:pPr>
        <w:jc w:val="center"/>
        <w:rPr>
          <w:rFonts w:ascii="Times New Roman" w:hAnsi="Times New Roman"/>
          <w:b/>
          <w:i/>
          <w:sz w:val="24"/>
          <w:szCs w:val="24"/>
        </w:rPr>
      </w:pPr>
      <w:r w:rsidRPr="003D1583">
        <w:rPr>
          <w:rFonts w:ascii="Times New Roman" w:hAnsi="Times New Roman"/>
          <w:b/>
          <w:i/>
          <w:sz w:val="24"/>
          <w:szCs w:val="24"/>
        </w:rPr>
        <w:br w:type="page"/>
      </w:r>
      <w:r w:rsidRPr="003D1583">
        <w:rPr>
          <w:rFonts w:ascii="Times New Roman" w:hAnsi="Times New Roman"/>
          <w:b/>
          <w:bCs/>
          <w:sz w:val="24"/>
          <w:szCs w:val="24"/>
        </w:rPr>
        <w:lastRenderedPageBreak/>
        <w:t>Глава 2</w:t>
      </w:r>
    </w:p>
    <w:p w:rsidR="00A40738" w:rsidRPr="003D1583" w:rsidRDefault="00A40738" w:rsidP="00F778F2">
      <w:pPr>
        <w:shd w:val="clear" w:color="auto" w:fill="FFFFDD"/>
        <w:spacing w:after="0" w:line="240" w:lineRule="auto"/>
        <w:ind w:firstLine="300"/>
        <w:jc w:val="center"/>
        <w:rPr>
          <w:rFonts w:ascii="Times New Roman" w:hAnsi="Times New Roman"/>
          <w:b/>
          <w:bCs/>
          <w:sz w:val="24"/>
          <w:szCs w:val="24"/>
        </w:rPr>
      </w:pPr>
      <w:r w:rsidRPr="003D1583">
        <w:rPr>
          <w:rFonts w:ascii="Times New Roman" w:hAnsi="Times New Roman"/>
          <w:b/>
          <w:bCs/>
          <w:sz w:val="24"/>
          <w:szCs w:val="24"/>
        </w:rPr>
        <w:t>Практическая часть</w:t>
      </w:r>
    </w:p>
    <w:p w:rsidR="00A40738" w:rsidRPr="003D1583" w:rsidRDefault="00A40738" w:rsidP="00871498">
      <w:pPr>
        <w:shd w:val="clear" w:color="auto" w:fill="FFFFDD"/>
        <w:spacing w:after="0" w:line="240" w:lineRule="auto"/>
        <w:ind w:firstLine="300"/>
        <w:rPr>
          <w:rFonts w:ascii="Times New Roman" w:hAnsi="Times New Roman"/>
          <w:sz w:val="24"/>
          <w:szCs w:val="24"/>
        </w:rPr>
      </w:pPr>
    </w:p>
    <w:p w:rsidR="00A40738" w:rsidRPr="003D1583" w:rsidRDefault="00A40738" w:rsidP="003F2FE3">
      <w:pPr>
        <w:shd w:val="clear" w:color="auto" w:fill="FFFFDD"/>
        <w:spacing w:after="0" w:line="240" w:lineRule="auto"/>
        <w:ind w:firstLine="300"/>
        <w:jc w:val="both"/>
        <w:rPr>
          <w:rFonts w:ascii="Times New Roman" w:hAnsi="Times New Roman"/>
          <w:iCs/>
          <w:sz w:val="24"/>
          <w:szCs w:val="24"/>
        </w:rPr>
      </w:pPr>
      <w:r w:rsidRPr="003D1583">
        <w:rPr>
          <w:rFonts w:ascii="Times New Roman" w:hAnsi="Times New Roman"/>
          <w:iCs/>
          <w:sz w:val="24"/>
          <w:szCs w:val="24"/>
        </w:rPr>
        <w:t>Для анализа были выбраны топонимы из книги английского писателя Артура Конан Дойла «Приключения Шерлока Холмса». Его повести являются классическим примером английской литературы, и в них можно найти множество топонимов Великобритании.</w:t>
      </w:r>
    </w:p>
    <w:p w:rsidR="00A40738" w:rsidRPr="003D1583" w:rsidRDefault="00A40738" w:rsidP="003F2FE3">
      <w:pPr>
        <w:shd w:val="clear" w:color="auto" w:fill="FFFFDD"/>
        <w:spacing w:after="0" w:line="240" w:lineRule="auto"/>
        <w:ind w:left="300"/>
        <w:jc w:val="both"/>
        <w:rPr>
          <w:rFonts w:ascii="Times New Roman" w:hAnsi="Times New Roman"/>
          <w:sz w:val="24"/>
          <w:szCs w:val="24"/>
        </w:rPr>
      </w:pPr>
    </w:p>
    <w:p w:rsidR="00A40738" w:rsidRPr="003D1583" w:rsidRDefault="00A40738" w:rsidP="003F2FE3">
      <w:pPr>
        <w:pStyle w:val="a5"/>
        <w:shd w:val="clear" w:color="auto" w:fill="FFFFDD"/>
        <w:ind w:left="0" w:firstLine="300"/>
        <w:jc w:val="both"/>
        <w:rPr>
          <w:iCs/>
        </w:rPr>
      </w:pPr>
      <w:r w:rsidRPr="003D1583">
        <w:rPr>
          <w:b/>
          <w:bCs/>
        </w:rPr>
        <w:t>London</w:t>
      </w:r>
      <w:r w:rsidRPr="003D1583">
        <w:t> – город в графстве Greater London, столица Великобритании. Согласно морфологической классификации его можно отнести к группе сложных топонимов, а по типу является ойконимом (микротопоним). Современное название происходит от лат. </w:t>
      </w:r>
      <w:r w:rsidRPr="003D1583">
        <w:rPr>
          <w:iCs/>
        </w:rPr>
        <w:t>Londinium</w:t>
      </w:r>
      <w:r w:rsidRPr="003D1583">
        <w:t> . Д.Миллс в словаре Британских географических названий говорит, что нет единого мнения насчет происхождения этого названия. Однако нельзя не отметить, что учеными выдвигалось множество гипотез. Меня заинтересовали некоторые из них. Одна из гипотез утверждает, что название города имеет латинское происхождение и образовано от римского личного имени, обозначающего «неистовый». Другая гласит, что латинского происхождения, и происходит от слова </w:t>
      </w:r>
      <w:r w:rsidRPr="003D1583">
        <w:rPr>
          <w:iCs/>
        </w:rPr>
        <w:t>Lond</w:t>
      </w:r>
      <w:r w:rsidRPr="003D1583">
        <w:t> , что означает «дикое (то есть заросшее лесом) место». Но мне кажется наиболее вероятной гипотеза о кельтском происхождении, в которой говорится, что топоним состоит из двух слов: </w:t>
      </w:r>
      <w:r w:rsidRPr="003D1583">
        <w:rPr>
          <w:b/>
          <w:bCs/>
          <w:iCs/>
        </w:rPr>
        <w:t>Llyn</w:t>
      </w:r>
      <w:r w:rsidRPr="003D1583">
        <w:rPr>
          <w:b/>
          <w:bCs/>
        </w:rPr>
        <w:t> </w:t>
      </w:r>
      <w:r w:rsidRPr="003D1583">
        <w:t>(озеро) и </w:t>
      </w:r>
      <w:r w:rsidRPr="003D1583">
        <w:rPr>
          <w:b/>
          <w:bCs/>
          <w:iCs/>
        </w:rPr>
        <w:t>Dun</w:t>
      </w:r>
      <w:r w:rsidRPr="003D1583">
        <w:rPr>
          <w:b/>
          <w:bCs/>
        </w:rPr>
        <w:t> </w:t>
      </w:r>
      <w:r w:rsidRPr="003D1583">
        <w:t>(укрепление) так как город представлял собой крепость и в кельтский период город назывался </w:t>
      </w:r>
      <w:r w:rsidRPr="003D1583">
        <w:rPr>
          <w:iCs/>
        </w:rPr>
        <w:t>Llyndid.</w:t>
      </w:r>
    </w:p>
    <w:p w:rsidR="00A40738" w:rsidRPr="003D1583" w:rsidRDefault="00A40738" w:rsidP="003F2FE3">
      <w:pPr>
        <w:pStyle w:val="a5"/>
        <w:shd w:val="clear" w:color="auto" w:fill="FFFFDD"/>
        <w:ind w:left="840"/>
        <w:jc w:val="both"/>
      </w:pPr>
    </w:p>
    <w:p w:rsidR="00A40738" w:rsidRPr="003D1583" w:rsidRDefault="00A40738" w:rsidP="003F2FE3">
      <w:pPr>
        <w:pStyle w:val="a5"/>
        <w:shd w:val="clear" w:color="auto" w:fill="FFFFDD"/>
        <w:ind w:left="0" w:firstLine="300"/>
        <w:jc w:val="both"/>
      </w:pPr>
      <w:r w:rsidRPr="003D1583">
        <w:rPr>
          <w:b/>
          <w:bCs/>
        </w:rPr>
        <w:t>Devonshire</w:t>
      </w:r>
      <w:r w:rsidRPr="003D1583">
        <w:t> – в современном английском языке – Devon. Название относится к тому периоду, когда кельты населяли юго-западную часть Британии во времена римских завоеваний. Тогда местность называлась </w:t>
      </w:r>
      <w:r w:rsidRPr="003D1583">
        <w:rPr>
          <w:iCs/>
        </w:rPr>
        <w:t>Dumnonii</w:t>
      </w:r>
      <w:r w:rsidRPr="003D1583">
        <w:t> </w:t>
      </w:r>
      <w:r w:rsidRPr="003D1583">
        <w:rPr>
          <w:iCs/>
        </w:rPr>
        <w:t>,</w:t>
      </w:r>
      <w:r w:rsidRPr="003D1583">
        <w:t>по названию народа, обитавшего там, что в переводе означает «жители глубокой долины». В 8 веке н.э. на смену</w:t>
      </w:r>
      <w:r w:rsidRPr="003D1583">
        <w:rPr>
          <w:iCs/>
        </w:rPr>
        <w:t>Dumnonii</w:t>
      </w:r>
      <w:r w:rsidRPr="003D1583">
        <w:t> пришло название </w:t>
      </w:r>
      <w:r w:rsidRPr="003D1583">
        <w:rPr>
          <w:iCs/>
        </w:rPr>
        <w:t>Defenascir</w:t>
      </w:r>
      <w:r w:rsidRPr="003D1583">
        <w:t> , которое встречается в англо-саксонских текстах около 1000 г.н.э. и означает «графство Девониансов». Топоним принадлежит к типу макротопонимов, а по морфологической структуре является сложным.</w:t>
      </w:r>
    </w:p>
    <w:p w:rsidR="00A40738" w:rsidRPr="003D1583" w:rsidRDefault="00A40738" w:rsidP="003F2FE3">
      <w:pPr>
        <w:pStyle w:val="a5"/>
        <w:shd w:val="clear" w:color="auto" w:fill="FFFFDD"/>
        <w:ind w:left="0"/>
        <w:jc w:val="both"/>
      </w:pPr>
      <w:r w:rsidRPr="003D1583">
        <w:t xml:space="preserve">Беркшир, Хемпшир, Оксфордшир-во всех этих названиях содержится элемент </w:t>
      </w:r>
      <w:r w:rsidRPr="003D1583">
        <w:rPr>
          <w:lang w:val="en-US"/>
        </w:rPr>
        <w:t>shire</w:t>
      </w:r>
      <w:r w:rsidRPr="003D1583">
        <w:t>, что в переводе означает «графство».</w:t>
      </w:r>
    </w:p>
    <w:p w:rsidR="00A40738" w:rsidRPr="003D1583" w:rsidRDefault="00A40738" w:rsidP="003F2FE3">
      <w:pPr>
        <w:pStyle w:val="a5"/>
        <w:shd w:val="clear" w:color="auto" w:fill="FFFFDD"/>
        <w:ind w:left="0"/>
        <w:jc w:val="both"/>
      </w:pPr>
    </w:p>
    <w:p w:rsidR="00A40738" w:rsidRPr="003D1583" w:rsidRDefault="00A40738" w:rsidP="003F2FE3">
      <w:pPr>
        <w:pStyle w:val="a5"/>
        <w:shd w:val="clear" w:color="auto" w:fill="FFFFDD"/>
        <w:ind w:left="0" w:firstLine="708"/>
        <w:jc w:val="both"/>
      </w:pPr>
      <w:r w:rsidRPr="003D1583">
        <w:rPr>
          <w:b/>
          <w:bCs/>
        </w:rPr>
        <w:t>Trafalgar</w:t>
      </w:r>
      <w:r w:rsidRPr="003D1583">
        <w:t> </w:t>
      </w:r>
      <w:r w:rsidRPr="003D1583">
        <w:rPr>
          <w:b/>
          <w:bCs/>
        </w:rPr>
        <w:t>Square</w:t>
      </w:r>
      <w:r w:rsidRPr="003D1583">
        <w:t> – название площади в центре Лондона. Изначально называлась площадь Вильгельма IV. Однако после победы в Трафальгарском сражении во время войны с Наполеоном была переименована. По типу топоним относится к агронимам (урбанонимам), а по морфологической структуре принадлежит к составным.</w:t>
      </w:r>
    </w:p>
    <w:p w:rsidR="00A40738" w:rsidRPr="003D1583" w:rsidRDefault="00A40738" w:rsidP="003F2FE3">
      <w:pPr>
        <w:pStyle w:val="a5"/>
        <w:shd w:val="clear" w:color="auto" w:fill="FFFFDD"/>
        <w:ind w:left="840"/>
        <w:jc w:val="both"/>
      </w:pPr>
    </w:p>
    <w:p w:rsidR="00A40738" w:rsidRPr="003D1583" w:rsidRDefault="00A40738" w:rsidP="003F2FE3">
      <w:pPr>
        <w:pStyle w:val="a5"/>
        <w:shd w:val="clear" w:color="auto" w:fill="FFFFDD"/>
        <w:ind w:left="0" w:firstLine="708"/>
        <w:jc w:val="both"/>
      </w:pPr>
      <w:r w:rsidRPr="003D1583">
        <w:rPr>
          <w:b/>
        </w:rPr>
        <w:t xml:space="preserve">Риджент-стрит, Флит-стрит, Кинг-Эдвард-стрит, Оксфорд-стрит, Фаррингтон-стрит, Бейкер-стрит, Фенчерч-стрит, Уигмор-стрит, Ланкастер-стрит, </w:t>
      </w:r>
      <w:r w:rsidRPr="003D1583">
        <w:rPr>
          <w:b/>
          <w:color w:val="000000"/>
        </w:rPr>
        <w:t xml:space="preserve">Треднидл-стрит, </w:t>
      </w:r>
      <w:r w:rsidRPr="003D1583">
        <w:rPr>
          <w:b/>
        </w:rPr>
        <w:t>Виктория-стрит</w:t>
      </w:r>
      <w:r w:rsidRPr="003D1583">
        <w:t xml:space="preserve"> – слова, образованные от имён собственных, к которым пребавляется слово «</w:t>
      </w:r>
      <w:r w:rsidRPr="003D1583">
        <w:rPr>
          <w:lang w:val="en-US"/>
        </w:rPr>
        <w:t>street</w:t>
      </w:r>
      <w:r w:rsidRPr="003D1583">
        <w:t xml:space="preserve">», что в переводе с английского означает «улица». </w:t>
      </w:r>
    </w:p>
    <w:p w:rsidR="00A40738" w:rsidRPr="003D1583" w:rsidRDefault="00A40738" w:rsidP="003F2FE3">
      <w:pPr>
        <w:pStyle w:val="a5"/>
        <w:shd w:val="clear" w:color="auto" w:fill="FFFFDD"/>
        <w:ind w:left="840"/>
        <w:jc w:val="both"/>
      </w:pPr>
    </w:p>
    <w:p w:rsidR="00A40738" w:rsidRPr="003D1583" w:rsidRDefault="00A40738" w:rsidP="003F2FE3">
      <w:pPr>
        <w:pStyle w:val="a5"/>
        <w:shd w:val="clear" w:color="auto" w:fill="FFFFDD"/>
        <w:ind w:left="0" w:firstLine="708"/>
        <w:jc w:val="both"/>
      </w:pPr>
      <w:r w:rsidRPr="003D1583">
        <w:rPr>
          <w:b/>
          <w:bCs/>
        </w:rPr>
        <w:t>Oxford</w:t>
      </w:r>
      <w:r w:rsidRPr="003D1583">
        <w:t> </w:t>
      </w:r>
      <w:r w:rsidRPr="003D1583">
        <w:rPr>
          <w:b/>
          <w:bCs/>
        </w:rPr>
        <w:t>Street</w:t>
      </w:r>
      <w:r w:rsidRPr="003D1583">
        <w:t> – одна из наиболее известных улиц в Лондоне. Сейчас крупная торговая улица, а раньше была частью Лондон-Оксфорд роуд. А само слово Oxford со староанглийского обозначает «бычья переправа», т.к. элемент ford является чисто староанглийским и имел значение «брод, переправа». слово </w:t>
      </w:r>
      <w:r w:rsidRPr="003D1583">
        <w:rPr>
          <w:iCs/>
        </w:rPr>
        <w:t>Ox</w:t>
      </w:r>
      <w:r w:rsidRPr="003D1583">
        <w:t> также принадлежит староанглийскому языку имеет значение «бык, буйвол». Известно, что во времена англосаксов в тяжелые повозки чаще всего запрягали буйволов. По типу топоним Oxford Street относится годонимам (урбаноним), а согласно морфологической классификации – к составным топонимам.</w:t>
      </w:r>
    </w:p>
    <w:p w:rsidR="00A40738" w:rsidRPr="003D1583" w:rsidRDefault="00A40738" w:rsidP="003F2FE3">
      <w:pPr>
        <w:pStyle w:val="a5"/>
        <w:shd w:val="clear" w:color="auto" w:fill="FFFFDD"/>
        <w:ind w:left="840"/>
        <w:jc w:val="both"/>
      </w:pPr>
    </w:p>
    <w:p w:rsidR="00A40738" w:rsidRPr="003D1583" w:rsidRDefault="00A40738" w:rsidP="003F2FE3">
      <w:pPr>
        <w:pStyle w:val="a5"/>
        <w:shd w:val="clear" w:color="auto" w:fill="FFFFDD"/>
        <w:ind w:left="0" w:firstLine="708"/>
        <w:jc w:val="both"/>
      </w:pPr>
      <w:r w:rsidRPr="003D1583">
        <w:rPr>
          <w:b/>
          <w:bCs/>
        </w:rPr>
        <w:t>Southampton</w:t>
      </w:r>
      <w:r w:rsidRPr="003D1583">
        <w:t xml:space="preserve"> – самый крупный город в графстве Хэмпшир и один из самых важных южных портов Великобритании. Первые упоминания об этой территории относят </w:t>
      </w:r>
      <w:r w:rsidRPr="003D1583">
        <w:lastRenderedPageBreak/>
        <w:t>Каменному веку. Согласно Хронологии Бретонцев [</w:t>
      </w:r>
      <w:r w:rsidRPr="003D1583">
        <w:rPr>
          <w:iCs/>
        </w:rPr>
        <w:t>Chronicle of the Britons</w:t>
      </w:r>
      <w:r w:rsidRPr="003D1583">
        <w:t> ] древние бретонцы называли это место </w:t>
      </w:r>
      <w:r w:rsidRPr="003D1583">
        <w:rPr>
          <w:iCs/>
        </w:rPr>
        <w:t>Porth Hamon </w:t>
      </w:r>
      <w:r w:rsidRPr="003D1583">
        <w:t>в честь Lelius Hamo, предателя, который убил короля Тогодимнуса во времена римских вторжений. Затем поселение было уничтожено, и англо-саксы основали новое под названием </w:t>
      </w:r>
      <w:r w:rsidRPr="003D1583">
        <w:rPr>
          <w:iCs/>
        </w:rPr>
        <w:t>Hamwic</w:t>
      </w:r>
      <w:r w:rsidRPr="003D1583">
        <w:t> , которое впоследствии стало </w:t>
      </w:r>
      <w:r w:rsidRPr="003D1583">
        <w:rPr>
          <w:iCs/>
        </w:rPr>
        <w:t>Hamptun</w:t>
      </w:r>
      <w:r w:rsidRPr="003D1583">
        <w:t> , a потом уже и </w:t>
      </w:r>
      <w:r w:rsidRPr="003D1583">
        <w:rPr>
          <w:iCs/>
        </w:rPr>
        <w:t>Hampton.</w:t>
      </w:r>
      <w:r w:rsidRPr="003D1583">
        <w:t> По типу относится к ойконимам, хотя можно отнести и к антропотопонимам. Согласно морфологической классификации – сложный.</w:t>
      </w:r>
    </w:p>
    <w:p w:rsidR="00A40738" w:rsidRPr="003D1583" w:rsidRDefault="00A40738" w:rsidP="003F2FE3">
      <w:pPr>
        <w:pStyle w:val="a5"/>
        <w:shd w:val="clear" w:color="auto" w:fill="FFFFDD"/>
        <w:ind w:left="840"/>
        <w:jc w:val="both"/>
      </w:pPr>
    </w:p>
    <w:p w:rsidR="00A40738" w:rsidRPr="003D1583" w:rsidRDefault="00A40738" w:rsidP="003F2FE3">
      <w:pPr>
        <w:pStyle w:val="a5"/>
        <w:shd w:val="clear" w:color="auto" w:fill="FFFFDD"/>
        <w:ind w:left="0" w:firstLine="708"/>
        <w:jc w:val="both"/>
      </w:pPr>
      <w:r w:rsidRPr="003D1583">
        <w:rPr>
          <w:b/>
          <w:lang w:val="en-US"/>
        </w:rPr>
        <w:t>Scotland</w:t>
      </w:r>
      <w:r w:rsidRPr="003D1583">
        <w:t xml:space="preserve">- северная часть острова Великобритания в начале новой эры римляне называли её </w:t>
      </w:r>
      <w:r w:rsidRPr="003D1583">
        <w:rPr>
          <w:lang w:val="en-US"/>
        </w:rPr>
        <w:t>Celedonia</w:t>
      </w:r>
      <w:r w:rsidRPr="003D1583">
        <w:t xml:space="preserve">. На рубеже 5-6 вв. на её территорию стали переселяться ирландские кельты - скотты, которые и переименовали страну в </w:t>
      </w:r>
      <w:r w:rsidRPr="003D1583">
        <w:rPr>
          <w:lang w:val="en-US"/>
        </w:rPr>
        <w:t>Scotland</w:t>
      </w:r>
      <w:r w:rsidRPr="003D1583">
        <w:t>, что означает «земля скоттов». Это название и закрепилось за ней с 11 века.</w:t>
      </w:r>
    </w:p>
    <w:p w:rsidR="00A40738" w:rsidRPr="003D1583" w:rsidRDefault="00A40738" w:rsidP="00B500C0">
      <w:pPr>
        <w:pStyle w:val="a5"/>
        <w:shd w:val="clear" w:color="auto" w:fill="FFFFDD"/>
        <w:ind w:left="840"/>
      </w:pPr>
    </w:p>
    <w:p w:rsidR="00A40738" w:rsidRPr="003D1583" w:rsidRDefault="00A40738" w:rsidP="003F2FE3">
      <w:pPr>
        <w:pStyle w:val="a5"/>
        <w:shd w:val="clear" w:color="auto" w:fill="FFFFDD"/>
        <w:ind w:left="0" w:firstLine="708"/>
        <w:jc w:val="both"/>
      </w:pPr>
      <w:r w:rsidRPr="003D1583">
        <w:rPr>
          <w:b/>
          <w:lang w:val="en-US"/>
        </w:rPr>
        <w:t>Wales</w:t>
      </w:r>
      <w:r w:rsidRPr="003D1583">
        <w:t xml:space="preserve"> – город в западной части Великобритании. Предполагается, что название происходит из языка саксов – </w:t>
      </w:r>
      <w:r w:rsidRPr="003D1583">
        <w:rPr>
          <w:lang w:val="en-US"/>
        </w:rPr>
        <w:t>welsh</w:t>
      </w:r>
      <w:r w:rsidRPr="003D1583">
        <w:t>, что в переводе означает «чужеземцы».</w:t>
      </w:r>
    </w:p>
    <w:p w:rsidR="00A40738" w:rsidRPr="003D1583" w:rsidRDefault="00A40738" w:rsidP="003F2FE3">
      <w:pPr>
        <w:pStyle w:val="a5"/>
        <w:shd w:val="clear" w:color="auto" w:fill="FFFFDD"/>
        <w:ind w:left="840"/>
        <w:jc w:val="both"/>
      </w:pPr>
    </w:p>
    <w:p w:rsidR="00A40738" w:rsidRPr="003D1583" w:rsidRDefault="00A40738" w:rsidP="003F2FE3">
      <w:pPr>
        <w:pStyle w:val="a5"/>
        <w:shd w:val="clear" w:color="auto" w:fill="FFFFDD"/>
        <w:ind w:left="0" w:firstLine="708"/>
        <w:jc w:val="both"/>
      </w:pPr>
      <w:r w:rsidRPr="003D1583">
        <w:rPr>
          <w:b/>
          <w:lang w:val="en-US"/>
        </w:rPr>
        <w:t>Ireland</w:t>
      </w:r>
      <w:r w:rsidRPr="003D1583">
        <w:rPr>
          <w:b/>
        </w:rPr>
        <w:t xml:space="preserve"> </w:t>
      </w:r>
      <w:r w:rsidRPr="003D1583">
        <w:t xml:space="preserve">– остров в Европе, что на древнем ирландском </w:t>
      </w:r>
      <w:r w:rsidRPr="003D1583">
        <w:rPr>
          <w:lang w:val="en-US"/>
        </w:rPr>
        <w:t>Eirinn</w:t>
      </w:r>
      <w:r w:rsidRPr="003D1583">
        <w:t xml:space="preserve"> означает «западный». Название введено англичанами, что переводится «страна иров».</w:t>
      </w:r>
    </w:p>
    <w:p w:rsidR="00A40738" w:rsidRPr="003D1583" w:rsidRDefault="00A40738" w:rsidP="003F2FE3">
      <w:pPr>
        <w:pStyle w:val="a5"/>
        <w:shd w:val="clear" w:color="auto" w:fill="FFFFDD"/>
        <w:ind w:left="840"/>
        <w:jc w:val="both"/>
      </w:pPr>
    </w:p>
    <w:p w:rsidR="00A40738" w:rsidRPr="003D1583" w:rsidRDefault="00A40738" w:rsidP="003F2FE3">
      <w:pPr>
        <w:pStyle w:val="a5"/>
        <w:shd w:val="clear" w:color="auto" w:fill="FFFFDD"/>
        <w:ind w:left="0" w:firstLine="708"/>
        <w:jc w:val="both"/>
      </w:pPr>
      <w:r w:rsidRPr="003D1583">
        <w:rPr>
          <w:b/>
          <w:lang w:val="en-US"/>
        </w:rPr>
        <w:t>Derby</w:t>
      </w:r>
      <w:r w:rsidRPr="003D1583">
        <w:rPr>
          <w:b/>
        </w:rPr>
        <w:t xml:space="preserve"> </w:t>
      </w:r>
      <w:r w:rsidRPr="003D1583">
        <w:t>– слово скандинавского происхождения. Образовано при помощи суффикса –</w:t>
      </w:r>
      <w:r w:rsidRPr="003D1583">
        <w:rPr>
          <w:lang w:val="en-US"/>
        </w:rPr>
        <w:t>by</w:t>
      </w:r>
      <w:r w:rsidRPr="003D1583">
        <w:t>, что в скандинавском «</w:t>
      </w:r>
      <w:r w:rsidRPr="003D1583">
        <w:rPr>
          <w:lang w:val="en-US"/>
        </w:rPr>
        <w:t>byr</w:t>
      </w:r>
      <w:r w:rsidRPr="003D1583">
        <w:t xml:space="preserve">» означает «ферма» или «город». </w:t>
      </w:r>
    </w:p>
    <w:p w:rsidR="00A40738" w:rsidRPr="003D1583" w:rsidRDefault="00A40738" w:rsidP="003F2FE3">
      <w:pPr>
        <w:pStyle w:val="a5"/>
        <w:shd w:val="clear" w:color="auto" w:fill="FFFFDD"/>
        <w:ind w:left="840"/>
        <w:jc w:val="both"/>
      </w:pPr>
    </w:p>
    <w:p w:rsidR="00A40738" w:rsidRPr="003D1583" w:rsidRDefault="00A40738" w:rsidP="003F2FE3">
      <w:pPr>
        <w:pStyle w:val="a5"/>
        <w:shd w:val="clear" w:color="auto" w:fill="FFFFDD"/>
        <w:ind w:left="0" w:firstLine="708"/>
        <w:jc w:val="both"/>
      </w:pPr>
      <w:r w:rsidRPr="003D1583">
        <w:rPr>
          <w:b/>
        </w:rPr>
        <w:t xml:space="preserve">Паддингтон </w:t>
      </w:r>
      <w:r w:rsidRPr="003D1583">
        <w:t xml:space="preserve">– слово старо-английского происхождения, которое образовано при помощи аффикса </w:t>
      </w:r>
      <w:r w:rsidRPr="003D1583">
        <w:rPr>
          <w:lang w:val="en-US"/>
        </w:rPr>
        <w:t>ton</w:t>
      </w:r>
      <w:r w:rsidRPr="003D1583">
        <w:t>, что означает «ферма» или «поселение».</w:t>
      </w:r>
    </w:p>
    <w:p w:rsidR="00A40738" w:rsidRPr="003D1583" w:rsidRDefault="00A40738" w:rsidP="003F2FE3">
      <w:pPr>
        <w:pStyle w:val="a5"/>
        <w:shd w:val="clear" w:color="auto" w:fill="FFFFDD"/>
        <w:ind w:left="840"/>
        <w:jc w:val="both"/>
      </w:pPr>
    </w:p>
    <w:p w:rsidR="00A40738" w:rsidRPr="003D1583" w:rsidRDefault="00A40738" w:rsidP="003F2FE3">
      <w:pPr>
        <w:pStyle w:val="a5"/>
        <w:shd w:val="clear" w:color="auto" w:fill="FFFFDD"/>
        <w:ind w:left="0" w:firstLine="708"/>
        <w:jc w:val="both"/>
        <w:rPr>
          <w:color w:val="000000"/>
        </w:rPr>
      </w:pPr>
      <w:r w:rsidRPr="003D1583">
        <w:rPr>
          <w:color w:val="000000"/>
        </w:rPr>
        <w:t>В русских поэтических текстах вплоть до начала </w:t>
      </w:r>
      <w:r w:rsidRPr="003D1583">
        <w:rPr>
          <w:color w:val="000000"/>
          <w:lang w:val="en-US"/>
        </w:rPr>
        <w:t>XIX </w:t>
      </w:r>
      <w:r w:rsidRPr="003D1583">
        <w:rPr>
          <w:color w:val="000000"/>
        </w:rPr>
        <w:t xml:space="preserve">века встречается ещё одно название </w:t>
      </w:r>
      <w:r w:rsidRPr="003D1583">
        <w:rPr>
          <w:b/>
          <w:color w:val="000000"/>
        </w:rPr>
        <w:t>Англии – </w:t>
      </w:r>
      <w:r w:rsidRPr="003D1583">
        <w:rPr>
          <w:b/>
          <w:iCs/>
          <w:color w:val="000000"/>
        </w:rPr>
        <w:t>Альбион</w:t>
      </w:r>
      <w:r w:rsidRPr="003D1583">
        <w:rPr>
          <w:color w:val="000000"/>
        </w:rPr>
        <w:t>.</w:t>
      </w:r>
    </w:p>
    <w:p w:rsidR="003D1583" w:rsidRDefault="003D1583" w:rsidP="003F2FE3">
      <w:pPr>
        <w:shd w:val="clear" w:color="auto" w:fill="FFFFFF"/>
        <w:spacing w:after="0" w:line="277" w:lineRule="atLeast"/>
        <w:jc w:val="both"/>
        <w:rPr>
          <w:rFonts w:ascii="Times New Roman" w:hAnsi="Times New Roman"/>
          <w:color w:val="000000"/>
          <w:sz w:val="24"/>
          <w:szCs w:val="24"/>
        </w:rPr>
      </w:pPr>
    </w:p>
    <w:p w:rsidR="00A40738" w:rsidRPr="003D1583" w:rsidRDefault="00A40738" w:rsidP="003F2FE3">
      <w:pPr>
        <w:shd w:val="clear" w:color="auto" w:fill="FFFFFF"/>
        <w:spacing w:after="0" w:line="277" w:lineRule="atLeast"/>
        <w:ind w:firstLine="708"/>
        <w:jc w:val="both"/>
        <w:rPr>
          <w:rFonts w:ascii="Times New Roman" w:hAnsi="Times New Roman"/>
          <w:color w:val="000000"/>
          <w:sz w:val="24"/>
          <w:szCs w:val="24"/>
        </w:rPr>
      </w:pPr>
      <w:r w:rsidRPr="003D1583">
        <w:rPr>
          <w:rFonts w:ascii="Times New Roman" w:hAnsi="Times New Roman"/>
          <w:color w:val="000000"/>
          <w:sz w:val="24"/>
          <w:szCs w:val="24"/>
        </w:rPr>
        <w:t>Впервые название </w:t>
      </w:r>
      <w:r w:rsidRPr="003D1583">
        <w:rPr>
          <w:rFonts w:ascii="Times New Roman" w:hAnsi="Times New Roman"/>
          <w:i/>
          <w:iCs/>
          <w:color w:val="000000"/>
          <w:sz w:val="24"/>
          <w:szCs w:val="24"/>
        </w:rPr>
        <w:t>Альбион</w:t>
      </w:r>
      <w:r w:rsidRPr="003D1583">
        <w:rPr>
          <w:rFonts w:ascii="Times New Roman" w:hAnsi="Times New Roman"/>
          <w:color w:val="000000"/>
          <w:sz w:val="24"/>
          <w:szCs w:val="24"/>
        </w:rPr>
        <w:t> было обозначено в трудах античных географов после плавания в 350–320 годах до новой эры Пифея из Массалии. Пифий, видимо, услышал это название на полуострове Корнуолл: оно относилось к близлежащей части территории Англии.</w:t>
      </w:r>
    </w:p>
    <w:p w:rsidR="00A40738" w:rsidRPr="003D1583" w:rsidRDefault="00A40738" w:rsidP="003F2FE3">
      <w:pPr>
        <w:spacing w:after="0" w:line="240" w:lineRule="auto"/>
        <w:jc w:val="both"/>
        <w:rPr>
          <w:rFonts w:ascii="Times New Roman" w:hAnsi="Times New Roman"/>
          <w:color w:val="000000"/>
          <w:sz w:val="24"/>
          <w:szCs w:val="24"/>
        </w:rPr>
      </w:pPr>
    </w:p>
    <w:p w:rsidR="00A40738" w:rsidRPr="00B905DB" w:rsidRDefault="00A40738" w:rsidP="003F2FE3">
      <w:pPr>
        <w:shd w:val="clear" w:color="auto" w:fill="FFFFFF"/>
        <w:spacing w:after="0" w:line="277" w:lineRule="atLeast"/>
        <w:ind w:firstLine="300"/>
        <w:jc w:val="both"/>
        <w:rPr>
          <w:rFonts w:ascii="Times New Roman" w:hAnsi="Times New Roman"/>
          <w:sz w:val="24"/>
          <w:szCs w:val="24"/>
        </w:rPr>
      </w:pPr>
      <w:r w:rsidRPr="00B905DB">
        <w:rPr>
          <w:rFonts w:ascii="Times New Roman" w:hAnsi="Times New Roman"/>
          <w:sz w:val="24"/>
          <w:szCs w:val="24"/>
        </w:rPr>
        <w:t>Как обычно считают, слово </w:t>
      </w:r>
      <w:r w:rsidRPr="00B905DB">
        <w:rPr>
          <w:rFonts w:ascii="Times New Roman" w:hAnsi="Times New Roman"/>
          <w:i/>
          <w:iCs/>
          <w:sz w:val="24"/>
          <w:szCs w:val="24"/>
        </w:rPr>
        <w:t>Альбион</w:t>
      </w:r>
      <w:r w:rsidRPr="00B905DB">
        <w:rPr>
          <w:rFonts w:ascii="Times New Roman" w:hAnsi="Times New Roman"/>
          <w:sz w:val="24"/>
          <w:szCs w:val="24"/>
        </w:rPr>
        <w:t> означает «белый» (ср. латинское слово </w:t>
      </w:r>
      <w:r w:rsidRPr="00B905DB">
        <w:rPr>
          <w:rFonts w:ascii="Times New Roman" w:hAnsi="Times New Roman"/>
          <w:i/>
          <w:iCs/>
          <w:sz w:val="24"/>
          <w:szCs w:val="24"/>
          <w:lang w:val="en-US"/>
        </w:rPr>
        <w:t>albus</w:t>
      </w:r>
      <w:r w:rsidRPr="00B905DB">
        <w:rPr>
          <w:rFonts w:ascii="Times New Roman" w:hAnsi="Times New Roman"/>
          <w:sz w:val="24"/>
          <w:szCs w:val="24"/>
          <w:lang w:val="en-US"/>
        </w:rPr>
        <w:t> </w:t>
      </w:r>
      <w:r w:rsidRPr="00B905DB">
        <w:rPr>
          <w:rFonts w:ascii="Times New Roman" w:hAnsi="Times New Roman"/>
          <w:sz w:val="24"/>
          <w:szCs w:val="24"/>
        </w:rPr>
        <w:t>– «белый). Предполагается, что название </w:t>
      </w:r>
      <w:r w:rsidRPr="00B905DB">
        <w:rPr>
          <w:rFonts w:ascii="Times New Roman" w:hAnsi="Times New Roman"/>
          <w:i/>
          <w:iCs/>
          <w:sz w:val="24"/>
          <w:szCs w:val="24"/>
        </w:rPr>
        <w:t>Альбион</w:t>
      </w:r>
      <w:r w:rsidRPr="00B905DB">
        <w:rPr>
          <w:rFonts w:ascii="Times New Roman" w:hAnsi="Times New Roman"/>
          <w:sz w:val="24"/>
          <w:szCs w:val="24"/>
        </w:rPr>
        <w:t> был</w:t>
      </w:r>
      <w:r w:rsidR="003F2FE3" w:rsidRPr="00B905DB">
        <w:rPr>
          <w:rFonts w:ascii="Times New Roman" w:hAnsi="Times New Roman"/>
          <w:sz w:val="24"/>
          <w:szCs w:val="24"/>
        </w:rPr>
        <w:t xml:space="preserve">о дано острову по той причине, </w:t>
      </w:r>
      <w:r w:rsidRPr="00B905DB">
        <w:rPr>
          <w:rFonts w:ascii="Times New Roman" w:hAnsi="Times New Roman"/>
          <w:sz w:val="24"/>
          <w:szCs w:val="24"/>
        </w:rPr>
        <w:t>что на его берегах есть белые меловые утёсы. Предлагается и другое объяснение топонима </w:t>
      </w:r>
      <w:r w:rsidRPr="00B905DB">
        <w:rPr>
          <w:rFonts w:ascii="Times New Roman" w:hAnsi="Times New Roman"/>
          <w:i/>
          <w:iCs/>
          <w:sz w:val="24"/>
          <w:szCs w:val="24"/>
        </w:rPr>
        <w:t>Альбион</w:t>
      </w:r>
      <w:r w:rsidRPr="00B905DB">
        <w:rPr>
          <w:rFonts w:ascii="Times New Roman" w:hAnsi="Times New Roman"/>
          <w:sz w:val="24"/>
          <w:szCs w:val="24"/>
        </w:rPr>
        <w:t> – на основе кельтских языков в значении «горный остров».</w:t>
      </w:r>
    </w:p>
    <w:p w:rsidR="00A40738" w:rsidRPr="003D1583" w:rsidRDefault="00A40738" w:rsidP="003D1583">
      <w:pPr>
        <w:shd w:val="clear" w:color="auto" w:fill="FFFFDD"/>
        <w:spacing w:after="0" w:line="240" w:lineRule="auto"/>
        <w:ind w:firstLine="300"/>
        <w:jc w:val="center"/>
        <w:rPr>
          <w:rFonts w:ascii="Times New Roman" w:hAnsi="Times New Roman"/>
          <w:b/>
          <w:bCs/>
          <w:sz w:val="24"/>
          <w:szCs w:val="24"/>
        </w:rPr>
      </w:pPr>
      <w:r w:rsidRPr="00B905DB">
        <w:rPr>
          <w:rFonts w:ascii="Times New Roman" w:hAnsi="Times New Roman"/>
          <w:b/>
          <w:i/>
          <w:sz w:val="24"/>
          <w:szCs w:val="24"/>
        </w:rPr>
        <w:br w:type="page"/>
      </w:r>
      <w:r w:rsidRPr="003D1583">
        <w:rPr>
          <w:rFonts w:ascii="Times New Roman" w:hAnsi="Times New Roman"/>
          <w:b/>
          <w:bCs/>
          <w:sz w:val="24"/>
          <w:szCs w:val="24"/>
        </w:rPr>
        <w:lastRenderedPageBreak/>
        <w:t>Выводы</w:t>
      </w:r>
    </w:p>
    <w:p w:rsidR="00A40738" w:rsidRPr="003D1583" w:rsidRDefault="00A40738" w:rsidP="003A66B0">
      <w:pPr>
        <w:shd w:val="clear" w:color="auto" w:fill="FFFFDD"/>
        <w:spacing w:after="0" w:line="240" w:lineRule="auto"/>
        <w:ind w:firstLine="300"/>
        <w:rPr>
          <w:rFonts w:ascii="Times New Roman" w:hAnsi="Times New Roman"/>
          <w:sz w:val="24"/>
          <w:szCs w:val="24"/>
        </w:rPr>
      </w:pPr>
    </w:p>
    <w:p w:rsidR="00A40738" w:rsidRPr="003D1583" w:rsidRDefault="00A40738" w:rsidP="00AB16F2">
      <w:pPr>
        <w:numPr>
          <w:ilvl w:val="0"/>
          <w:numId w:val="43"/>
        </w:numPr>
        <w:shd w:val="clear" w:color="auto" w:fill="FFFFDD"/>
        <w:spacing w:after="0" w:line="240" w:lineRule="auto"/>
        <w:ind w:left="0" w:firstLine="0"/>
        <w:jc w:val="both"/>
        <w:rPr>
          <w:rFonts w:ascii="Times New Roman" w:hAnsi="Times New Roman"/>
          <w:sz w:val="24"/>
          <w:szCs w:val="24"/>
        </w:rPr>
      </w:pPr>
      <w:r w:rsidRPr="003D1583">
        <w:rPr>
          <w:rFonts w:ascii="Times New Roman" w:hAnsi="Times New Roman"/>
          <w:sz w:val="24"/>
          <w:szCs w:val="24"/>
        </w:rPr>
        <w:t>Топонимы представляют интерес не только для лингвистики, но и для истории, географии, культуры, поэтому топонимика имеет длительную историю исследований и наличие весомого количества трудов, посвящённых изучению топонимов. Несмотря на это, всё ещё остаётся множество проблем, затрудняющих толкование топонимов, спорных вопросов, связанных с определением источников топонимов и требующих к себе более пристального внимания не только со стороны лингвистов, но и историков.</w:t>
      </w:r>
    </w:p>
    <w:p w:rsidR="00A40738" w:rsidRPr="003D1583" w:rsidRDefault="00A40738" w:rsidP="003D1583">
      <w:pPr>
        <w:shd w:val="clear" w:color="auto" w:fill="FFFFDD"/>
        <w:spacing w:after="0" w:line="240" w:lineRule="auto"/>
        <w:rPr>
          <w:rFonts w:ascii="Times New Roman" w:hAnsi="Times New Roman"/>
          <w:sz w:val="24"/>
          <w:szCs w:val="24"/>
        </w:rPr>
      </w:pPr>
    </w:p>
    <w:p w:rsidR="00A40738" w:rsidRPr="003D1583" w:rsidRDefault="00A40738" w:rsidP="00AB16F2">
      <w:pPr>
        <w:numPr>
          <w:ilvl w:val="0"/>
          <w:numId w:val="43"/>
        </w:numPr>
        <w:shd w:val="clear" w:color="auto" w:fill="FFFFDD"/>
        <w:spacing w:after="0" w:line="240" w:lineRule="auto"/>
        <w:ind w:left="0" w:firstLine="0"/>
        <w:rPr>
          <w:rFonts w:ascii="Times New Roman" w:hAnsi="Times New Roman"/>
          <w:sz w:val="24"/>
          <w:szCs w:val="24"/>
        </w:rPr>
      </w:pPr>
      <w:r w:rsidRPr="003D1583">
        <w:rPr>
          <w:rFonts w:ascii="Times New Roman" w:hAnsi="Times New Roman"/>
          <w:sz w:val="24"/>
          <w:szCs w:val="24"/>
        </w:rPr>
        <w:t>В данной работе я рассмотрела разл</w:t>
      </w:r>
      <w:r w:rsidR="003D1583">
        <w:rPr>
          <w:rFonts w:ascii="Times New Roman" w:hAnsi="Times New Roman"/>
          <w:sz w:val="24"/>
          <w:szCs w:val="24"/>
        </w:rPr>
        <w:t xml:space="preserve">ичные определения топонимов, их </w:t>
      </w:r>
      <w:r w:rsidRPr="003D1583">
        <w:rPr>
          <w:rFonts w:ascii="Times New Roman" w:hAnsi="Times New Roman"/>
          <w:sz w:val="24"/>
          <w:szCs w:val="24"/>
        </w:rPr>
        <w:t>типологические классификации, выяснила источники топонимов Великобритании и основные проблемы топонимики.</w:t>
      </w:r>
    </w:p>
    <w:p w:rsidR="00A40738" w:rsidRPr="003D1583" w:rsidRDefault="00A40738" w:rsidP="003D1583">
      <w:pPr>
        <w:shd w:val="clear" w:color="auto" w:fill="FFFFDD"/>
        <w:spacing w:after="0" w:line="240" w:lineRule="auto"/>
        <w:rPr>
          <w:rFonts w:ascii="Times New Roman" w:hAnsi="Times New Roman"/>
          <w:sz w:val="24"/>
          <w:szCs w:val="24"/>
        </w:rPr>
      </w:pPr>
    </w:p>
    <w:p w:rsidR="00A40738" w:rsidRPr="003D1583" w:rsidRDefault="00A40738" w:rsidP="00AB16F2">
      <w:pPr>
        <w:numPr>
          <w:ilvl w:val="0"/>
          <w:numId w:val="43"/>
        </w:numPr>
        <w:shd w:val="clear" w:color="auto" w:fill="FFFFDD"/>
        <w:spacing w:after="0" w:line="240" w:lineRule="auto"/>
        <w:ind w:left="0" w:firstLine="0"/>
        <w:rPr>
          <w:rFonts w:ascii="Times New Roman" w:hAnsi="Times New Roman"/>
          <w:sz w:val="24"/>
          <w:szCs w:val="24"/>
        </w:rPr>
      </w:pPr>
      <w:r w:rsidRPr="003D1583">
        <w:rPr>
          <w:rFonts w:ascii="Times New Roman" w:hAnsi="Times New Roman"/>
          <w:sz w:val="24"/>
          <w:szCs w:val="24"/>
        </w:rPr>
        <w:t>В ходе моего исследования выяснилось, что все английские топонимы можно разделить по типу морфологической структуры, и по типу обозначаемых объектов. Я обозначила факторы, которые осложняют толкование топонимов, а перспектива настоящего исследования состоит в использовании полученных структурированных знаний для дальнейшего более подробного изучение топонимов Великобритании и других англоговорящих стран.</w:t>
      </w:r>
    </w:p>
    <w:p w:rsidR="00A40738" w:rsidRPr="003D1583" w:rsidRDefault="00A40738" w:rsidP="003D1583">
      <w:pPr>
        <w:shd w:val="clear" w:color="auto" w:fill="FFFFDD"/>
        <w:spacing w:after="0" w:line="240" w:lineRule="auto"/>
        <w:rPr>
          <w:rFonts w:ascii="Times New Roman" w:hAnsi="Times New Roman"/>
          <w:sz w:val="24"/>
          <w:szCs w:val="24"/>
        </w:rPr>
      </w:pPr>
    </w:p>
    <w:p w:rsidR="00A40738" w:rsidRPr="003D1583" w:rsidRDefault="00A40738" w:rsidP="00AB16F2">
      <w:pPr>
        <w:numPr>
          <w:ilvl w:val="0"/>
          <w:numId w:val="43"/>
        </w:numPr>
        <w:shd w:val="clear" w:color="auto" w:fill="FFFFDD"/>
        <w:spacing w:after="0" w:line="240" w:lineRule="auto"/>
        <w:ind w:left="0" w:firstLine="0"/>
        <w:rPr>
          <w:rFonts w:ascii="Times New Roman" w:hAnsi="Times New Roman"/>
          <w:sz w:val="24"/>
          <w:szCs w:val="24"/>
        </w:rPr>
      </w:pPr>
      <w:r w:rsidRPr="003D1583">
        <w:rPr>
          <w:rFonts w:ascii="Times New Roman" w:hAnsi="Times New Roman"/>
          <w:sz w:val="24"/>
          <w:szCs w:val="24"/>
        </w:rPr>
        <w:t>Я рассмотрела языковые источники топонимов и проследила, топонимы Великобритании произошли из пяти языков: кельтского и скандинавского (исконные топонимы), латинского, древнеанглийского и французского (заимствованные топонимы).</w:t>
      </w:r>
    </w:p>
    <w:p w:rsidR="00A40738" w:rsidRPr="003D1583" w:rsidRDefault="00A40738" w:rsidP="003D1583">
      <w:pPr>
        <w:shd w:val="clear" w:color="auto" w:fill="FFFFDD"/>
        <w:spacing w:after="0" w:line="240" w:lineRule="auto"/>
        <w:rPr>
          <w:rFonts w:ascii="Times New Roman" w:hAnsi="Times New Roman"/>
          <w:sz w:val="24"/>
          <w:szCs w:val="24"/>
        </w:rPr>
      </w:pPr>
    </w:p>
    <w:p w:rsidR="00A40738" w:rsidRPr="003D1583" w:rsidRDefault="00A40738" w:rsidP="00AB16F2">
      <w:pPr>
        <w:numPr>
          <w:ilvl w:val="0"/>
          <w:numId w:val="43"/>
        </w:numPr>
        <w:shd w:val="clear" w:color="auto" w:fill="FFFFDD"/>
        <w:spacing w:after="0" w:line="240" w:lineRule="auto"/>
        <w:ind w:left="0" w:firstLine="0"/>
        <w:rPr>
          <w:rFonts w:ascii="Times New Roman" w:hAnsi="Times New Roman"/>
          <w:sz w:val="24"/>
          <w:szCs w:val="24"/>
        </w:rPr>
      </w:pPr>
      <w:r w:rsidRPr="003D1583">
        <w:rPr>
          <w:rFonts w:ascii="Times New Roman" w:hAnsi="Times New Roman"/>
          <w:sz w:val="24"/>
          <w:szCs w:val="24"/>
        </w:rPr>
        <w:t>В ходе практического анализа топонимов Великобритании на основе книги А. Конан Дойла «Приключения Шерлока Холмса» выяснилось, что преобладают исконные, а с точки зрения морфологической структуры - сложные и составные.</w:t>
      </w:r>
    </w:p>
    <w:p w:rsidR="00A40738" w:rsidRPr="003D1583" w:rsidRDefault="00A40738" w:rsidP="003D1583">
      <w:pPr>
        <w:spacing w:line="240" w:lineRule="auto"/>
        <w:rPr>
          <w:rFonts w:ascii="Times New Roman" w:hAnsi="Times New Roman"/>
          <w:b/>
          <w:i/>
          <w:sz w:val="24"/>
          <w:szCs w:val="24"/>
        </w:rPr>
      </w:pPr>
    </w:p>
    <w:p w:rsidR="00A40738" w:rsidRPr="003D1583" w:rsidRDefault="00A40738" w:rsidP="003D1583">
      <w:pPr>
        <w:rPr>
          <w:rFonts w:ascii="Times New Roman" w:hAnsi="Times New Roman"/>
          <w:b/>
          <w:i/>
          <w:color w:val="000000"/>
          <w:sz w:val="24"/>
          <w:szCs w:val="24"/>
        </w:rPr>
      </w:pPr>
    </w:p>
    <w:p w:rsidR="00A40738" w:rsidRPr="003D1583" w:rsidRDefault="00A40738" w:rsidP="00AB16F2">
      <w:pPr>
        <w:shd w:val="clear" w:color="auto" w:fill="FFFFDD"/>
        <w:spacing w:after="0" w:line="240" w:lineRule="auto"/>
        <w:ind w:firstLine="300"/>
        <w:jc w:val="center"/>
        <w:rPr>
          <w:rFonts w:ascii="Times New Roman" w:hAnsi="Times New Roman"/>
          <w:b/>
          <w:bCs/>
          <w:sz w:val="24"/>
          <w:szCs w:val="24"/>
        </w:rPr>
      </w:pPr>
      <w:r w:rsidRPr="003D1583">
        <w:rPr>
          <w:rFonts w:ascii="Times New Roman" w:hAnsi="Times New Roman"/>
          <w:b/>
          <w:i/>
          <w:sz w:val="24"/>
          <w:szCs w:val="24"/>
        </w:rPr>
        <w:br w:type="page"/>
      </w:r>
      <w:r w:rsidRPr="003D1583">
        <w:rPr>
          <w:rFonts w:ascii="Times New Roman" w:hAnsi="Times New Roman"/>
          <w:b/>
          <w:bCs/>
          <w:sz w:val="24"/>
          <w:szCs w:val="24"/>
        </w:rPr>
        <w:lastRenderedPageBreak/>
        <w:t>Используемая литература и словари</w:t>
      </w:r>
    </w:p>
    <w:p w:rsidR="00A40738" w:rsidRPr="003D1583" w:rsidRDefault="00A40738" w:rsidP="003A66B0">
      <w:pPr>
        <w:shd w:val="clear" w:color="auto" w:fill="FFFFDD"/>
        <w:spacing w:after="0" w:line="240" w:lineRule="auto"/>
        <w:ind w:firstLine="300"/>
        <w:rPr>
          <w:rFonts w:ascii="Times New Roman" w:hAnsi="Times New Roman"/>
          <w:sz w:val="24"/>
          <w:szCs w:val="24"/>
        </w:rPr>
      </w:pPr>
    </w:p>
    <w:p w:rsidR="00A40738" w:rsidRPr="003D1583" w:rsidRDefault="00A40738" w:rsidP="003A66B0">
      <w:pPr>
        <w:pStyle w:val="a5"/>
        <w:shd w:val="clear" w:color="auto" w:fill="FFFFDD"/>
        <w:jc w:val="both"/>
      </w:pPr>
    </w:p>
    <w:p w:rsidR="00A40738" w:rsidRPr="003D1583" w:rsidRDefault="00A40738" w:rsidP="003A66B0">
      <w:pPr>
        <w:numPr>
          <w:ilvl w:val="0"/>
          <w:numId w:val="42"/>
        </w:numPr>
        <w:spacing w:line="240" w:lineRule="auto"/>
        <w:jc w:val="both"/>
        <w:rPr>
          <w:rFonts w:ascii="Times New Roman" w:hAnsi="Times New Roman"/>
          <w:sz w:val="24"/>
          <w:szCs w:val="24"/>
        </w:rPr>
      </w:pPr>
      <w:r w:rsidRPr="003D1583">
        <w:rPr>
          <w:rFonts w:ascii="Times New Roman" w:hAnsi="Times New Roman"/>
          <w:iCs/>
          <w:sz w:val="24"/>
          <w:szCs w:val="24"/>
        </w:rPr>
        <w:t>Никонов В.А. Введение в топонимику. М.: Наука, 1965</w:t>
      </w:r>
    </w:p>
    <w:p w:rsidR="00A40738" w:rsidRPr="003D1583" w:rsidRDefault="00A40738" w:rsidP="003A66B0">
      <w:pPr>
        <w:numPr>
          <w:ilvl w:val="0"/>
          <w:numId w:val="42"/>
        </w:numPr>
        <w:spacing w:line="240" w:lineRule="auto"/>
        <w:jc w:val="both"/>
        <w:rPr>
          <w:rFonts w:ascii="Times New Roman" w:hAnsi="Times New Roman"/>
          <w:sz w:val="24"/>
          <w:szCs w:val="24"/>
        </w:rPr>
      </w:pPr>
      <w:r w:rsidRPr="003D1583">
        <w:rPr>
          <w:rFonts w:ascii="Times New Roman" w:hAnsi="Times New Roman"/>
          <w:iCs/>
          <w:sz w:val="24"/>
          <w:szCs w:val="24"/>
        </w:rPr>
        <w:t xml:space="preserve">Верещагин E.М., Костомаров В.Г. Язык и </w:t>
      </w:r>
      <w:r w:rsidR="00AB16F2">
        <w:rPr>
          <w:rFonts w:ascii="Times New Roman" w:hAnsi="Times New Roman"/>
          <w:iCs/>
          <w:sz w:val="24"/>
          <w:szCs w:val="24"/>
        </w:rPr>
        <w:t xml:space="preserve">культура. - 2-е изд., Переработанное </w:t>
      </w:r>
      <w:r w:rsidRPr="003D1583">
        <w:rPr>
          <w:rFonts w:ascii="Times New Roman" w:hAnsi="Times New Roman"/>
          <w:iCs/>
          <w:sz w:val="24"/>
          <w:szCs w:val="24"/>
        </w:rPr>
        <w:t xml:space="preserve"> и </w:t>
      </w:r>
      <w:r w:rsidR="00AB16F2">
        <w:rPr>
          <w:rFonts w:ascii="Times New Roman" w:hAnsi="Times New Roman"/>
          <w:iCs/>
          <w:sz w:val="24"/>
          <w:szCs w:val="24"/>
        </w:rPr>
        <w:t>дополненное</w:t>
      </w:r>
      <w:r w:rsidRPr="003D1583">
        <w:rPr>
          <w:rFonts w:ascii="Times New Roman" w:hAnsi="Times New Roman"/>
          <w:iCs/>
          <w:sz w:val="24"/>
          <w:szCs w:val="24"/>
        </w:rPr>
        <w:t>, - М.: Русский язык, 1976.</w:t>
      </w:r>
    </w:p>
    <w:p w:rsidR="00A40738" w:rsidRPr="003D1583" w:rsidRDefault="00A40738" w:rsidP="003A66B0">
      <w:pPr>
        <w:numPr>
          <w:ilvl w:val="0"/>
          <w:numId w:val="42"/>
        </w:numPr>
        <w:spacing w:line="240" w:lineRule="auto"/>
        <w:jc w:val="both"/>
        <w:rPr>
          <w:rFonts w:ascii="Times New Roman" w:hAnsi="Times New Roman"/>
          <w:sz w:val="24"/>
          <w:szCs w:val="24"/>
        </w:rPr>
      </w:pPr>
      <w:r w:rsidRPr="003D1583">
        <w:rPr>
          <w:rFonts w:ascii="Times New Roman" w:hAnsi="Times New Roman"/>
          <w:iCs/>
          <w:sz w:val="24"/>
          <w:szCs w:val="24"/>
        </w:rPr>
        <w:t>Суперанская А.</w:t>
      </w:r>
      <w:r w:rsidR="00AB16F2">
        <w:rPr>
          <w:rFonts w:ascii="Times New Roman" w:hAnsi="Times New Roman"/>
          <w:iCs/>
          <w:sz w:val="24"/>
          <w:szCs w:val="24"/>
        </w:rPr>
        <w:t xml:space="preserve"> </w:t>
      </w:r>
      <w:r w:rsidR="00AB16F2" w:rsidRPr="003D1583">
        <w:rPr>
          <w:rFonts w:ascii="Times New Roman" w:hAnsi="Times New Roman"/>
          <w:iCs/>
          <w:sz w:val="24"/>
          <w:szCs w:val="24"/>
        </w:rPr>
        <w:t>В.,</w:t>
      </w:r>
      <w:r w:rsidRPr="003D1583">
        <w:rPr>
          <w:rFonts w:ascii="Times New Roman" w:hAnsi="Times New Roman"/>
          <w:iCs/>
          <w:sz w:val="24"/>
          <w:szCs w:val="24"/>
        </w:rPr>
        <w:t xml:space="preserve"> </w:t>
      </w:r>
      <w:r w:rsidR="00AB16F2">
        <w:rPr>
          <w:rFonts w:ascii="Times New Roman" w:hAnsi="Times New Roman"/>
          <w:iCs/>
          <w:sz w:val="24"/>
          <w:szCs w:val="24"/>
        </w:rPr>
        <w:t xml:space="preserve"> </w:t>
      </w:r>
      <w:r w:rsidRPr="003D1583">
        <w:rPr>
          <w:rFonts w:ascii="Times New Roman" w:hAnsi="Times New Roman"/>
          <w:iCs/>
          <w:sz w:val="24"/>
          <w:szCs w:val="24"/>
        </w:rPr>
        <w:t>Что такое топонимика? М.: Наука, 1985</w:t>
      </w:r>
    </w:p>
    <w:p w:rsidR="00A40738" w:rsidRPr="003D1583" w:rsidRDefault="00A40738" w:rsidP="003A66B0">
      <w:pPr>
        <w:numPr>
          <w:ilvl w:val="0"/>
          <w:numId w:val="42"/>
        </w:numPr>
        <w:spacing w:line="240" w:lineRule="auto"/>
        <w:jc w:val="both"/>
        <w:rPr>
          <w:rFonts w:ascii="Times New Roman" w:hAnsi="Times New Roman"/>
          <w:sz w:val="24"/>
          <w:szCs w:val="24"/>
        </w:rPr>
      </w:pPr>
      <w:r w:rsidRPr="003D1583">
        <w:rPr>
          <w:rFonts w:ascii="Times New Roman" w:hAnsi="Times New Roman"/>
          <w:iCs/>
          <w:sz w:val="24"/>
          <w:szCs w:val="24"/>
        </w:rPr>
        <w:t>Лингвистический энциклопедический словарь (ЛЭС) / Гл. ред. В. Н. Ярцева. – М., 1990</w:t>
      </w:r>
    </w:p>
    <w:p w:rsidR="00A40738" w:rsidRPr="003D1583" w:rsidRDefault="00A40738" w:rsidP="003A66B0">
      <w:pPr>
        <w:numPr>
          <w:ilvl w:val="0"/>
          <w:numId w:val="42"/>
        </w:numPr>
        <w:spacing w:line="240" w:lineRule="auto"/>
        <w:jc w:val="both"/>
        <w:rPr>
          <w:rFonts w:ascii="Times New Roman" w:hAnsi="Times New Roman"/>
          <w:sz w:val="24"/>
          <w:szCs w:val="24"/>
        </w:rPr>
      </w:pPr>
      <w:r w:rsidRPr="003D1583">
        <w:rPr>
          <w:rFonts w:ascii="Times New Roman" w:hAnsi="Times New Roman"/>
          <w:iCs/>
          <w:sz w:val="24"/>
          <w:szCs w:val="24"/>
        </w:rPr>
        <w:t>А. Конан Дойл Приключения Шерлока Холмса: (рассказы) / Артур Ко</w:t>
      </w:r>
      <w:r w:rsidR="00AB16F2">
        <w:rPr>
          <w:rFonts w:ascii="Times New Roman" w:hAnsi="Times New Roman"/>
          <w:iCs/>
          <w:sz w:val="24"/>
          <w:szCs w:val="24"/>
        </w:rPr>
        <w:t xml:space="preserve">нан Дойл (пер. с англ.). – СПБ., </w:t>
      </w:r>
      <w:r w:rsidRPr="003D1583">
        <w:rPr>
          <w:rFonts w:ascii="Times New Roman" w:hAnsi="Times New Roman"/>
          <w:iCs/>
          <w:sz w:val="24"/>
          <w:szCs w:val="24"/>
        </w:rPr>
        <w:t>Амфора. ТИД Амфора, 2013.- 351 с</w:t>
      </w:r>
      <w:r w:rsidR="00AB16F2">
        <w:rPr>
          <w:rFonts w:ascii="Times New Roman" w:hAnsi="Times New Roman"/>
          <w:iCs/>
          <w:sz w:val="24"/>
          <w:szCs w:val="24"/>
        </w:rPr>
        <w:t>тр</w:t>
      </w:r>
      <w:r w:rsidRPr="003D1583">
        <w:rPr>
          <w:rFonts w:ascii="Times New Roman" w:hAnsi="Times New Roman"/>
          <w:iCs/>
          <w:sz w:val="24"/>
          <w:szCs w:val="24"/>
        </w:rPr>
        <w:t xml:space="preserve">. – (Серия «Великие сыщики»). </w:t>
      </w:r>
    </w:p>
    <w:p w:rsidR="00A40738" w:rsidRPr="003D1583" w:rsidRDefault="00A40738">
      <w:pPr>
        <w:rPr>
          <w:rFonts w:ascii="Times New Roman" w:hAnsi="Times New Roman"/>
          <w:b/>
          <w:i/>
          <w:sz w:val="24"/>
          <w:szCs w:val="24"/>
        </w:rPr>
      </w:pPr>
    </w:p>
    <w:p w:rsidR="00A40738" w:rsidRPr="003D1583" w:rsidRDefault="00A40738" w:rsidP="003F2FE3">
      <w:pPr>
        <w:spacing w:before="150" w:after="75" w:line="240" w:lineRule="auto"/>
        <w:outlineLvl w:val="0"/>
        <w:rPr>
          <w:rFonts w:ascii="Times New Roman" w:hAnsi="Times New Roman"/>
          <w:sz w:val="24"/>
          <w:szCs w:val="24"/>
        </w:rPr>
      </w:pPr>
    </w:p>
    <w:p w:rsidR="00A40738" w:rsidRPr="003D1583" w:rsidRDefault="00A40738" w:rsidP="003A66B0">
      <w:pPr>
        <w:rPr>
          <w:rFonts w:ascii="Times New Roman" w:hAnsi="Times New Roman"/>
          <w:sz w:val="24"/>
          <w:szCs w:val="24"/>
        </w:rPr>
      </w:pPr>
    </w:p>
    <w:p w:rsidR="00A40738" w:rsidRPr="003D1583" w:rsidRDefault="00A40738">
      <w:pPr>
        <w:rPr>
          <w:rFonts w:ascii="Times New Roman" w:hAnsi="Times New Roman"/>
          <w:b/>
          <w:i/>
          <w:sz w:val="24"/>
          <w:szCs w:val="24"/>
        </w:rPr>
      </w:pPr>
    </w:p>
    <w:p w:rsidR="00A40738" w:rsidRPr="003D1583" w:rsidRDefault="00A40738" w:rsidP="00871498">
      <w:pPr>
        <w:spacing w:line="240" w:lineRule="auto"/>
        <w:jc w:val="both"/>
        <w:rPr>
          <w:rFonts w:ascii="Times New Roman" w:hAnsi="Times New Roman"/>
          <w:b/>
          <w:i/>
          <w:sz w:val="24"/>
          <w:szCs w:val="24"/>
        </w:rPr>
      </w:pPr>
    </w:p>
    <w:p w:rsidR="00A40738" w:rsidRPr="003D1583" w:rsidRDefault="00A40738" w:rsidP="00AB16F2">
      <w:pPr>
        <w:rPr>
          <w:rFonts w:ascii="Times New Roman" w:hAnsi="Times New Roman"/>
          <w:b/>
          <w:i/>
          <w:sz w:val="24"/>
          <w:szCs w:val="24"/>
        </w:rPr>
      </w:pPr>
    </w:p>
    <w:sectPr w:rsidR="00A40738" w:rsidRPr="003D1583" w:rsidSect="000F7A45">
      <w:footerReference w:type="even" r:id="rId8"/>
      <w:footerReference w:type="default" r:id="rId9"/>
      <w:pgSz w:w="11906" w:h="16838"/>
      <w:pgMar w:top="1134" w:right="851" w:bottom="1134" w:left="1701" w:header="709" w:footer="284"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30B" w:rsidRDefault="00A4030B" w:rsidP="00A2146A">
      <w:pPr>
        <w:spacing w:after="0" w:line="240" w:lineRule="auto"/>
      </w:pPr>
      <w:r>
        <w:separator/>
      </w:r>
    </w:p>
  </w:endnote>
  <w:endnote w:type="continuationSeparator" w:id="1">
    <w:p w:rsidR="00A4030B" w:rsidRDefault="00A4030B" w:rsidP="00A21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38" w:rsidRDefault="00B470BF" w:rsidP="005A14FA">
    <w:pPr>
      <w:pStyle w:val="aa"/>
      <w:framePr w:wrap="around" w:vAnchor="text" w:hAnchor="margin" w:xAlign="center" w:y="1"/>
      <w:rPr>
        <w:rStyle w:val="ac"/>
      </w:rPr>
    </w:pPr>
    <w:r>
      <w:rPr>
        <w:rStyle w:val="ac"/>
      </w:rPr>
      <w:fldChar w:fldCharType="begin"/>
    </w:r>
    <w:r w:rsidR="00A40738">
      <w:rPr>
        <w:rStyle w:val="ac"/>
      </w:rPr>
      <w:instrText xml:space="preserve">PAGE  </w:instrText>
    </w:r>
    <w:r>
      <w:rPr>
        <w:rStyle w:val="ac"/>
      </w:rPr>
      <w:fldChar w:fldCharType="end"/>
    </w:r>
  </w:p>
  <w:p w:rsidR="00A40738" w:rsidRDefault="00A4073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38" w:rsidRDefault="00B470BF" w:rsidP="005A14FA">
    <w:pPr>
      <w:pStyle w:val="aa"/>
      <w:framePr w:wrap="around" w:vAnchor="text" w:hAnchor="margin" w:xAlign="center" w:y="1"/>
      <w:rPr>
        <w:rStyle w:val="ac"/>
      </w:rPr>
    </w:pPr>
    <w:r>
      <w:rPr>
        <w:rStyle w:val="ac"/>
      </w:rPr>
      <w:fldChar w:fldCharType="begin"/>
    </w:r>
    <w:r w:rsidR="00A40738">
      <w:rPr>
        <w:rStyle w:val="ac"/>
      </w:rPr>
      <w:instrText xml:space="preserve">PAGE  </w:instrText>
    </w:r>
    <w:r>
      <w:rPr>
        <w:rStyle w:val="ac"/>
      </w:rPr>
      <w:fldChar w:fldCharType="separate"/>
    </w:r>
    <w:r w:rsidR="00B905DB">
      <w:rPr>
        <w:rStyle w:val="ac"/>
        <w:noProof/>
      </w:rPr>
      <w:t>15</w:t>
    </w:r>
    <w:r>
      <w:rPr>
        <w:rStyle w:val="ac"/>
      </w:rPr>
      <w:fldChar w:fldCharType="end"/>
    </w:r>
  </w:p>
  <w:p w:rsidR="00A40738" w:rsidRDefault="00A40738">
    <w:pPr>
      <w:pStyle w:val="aa"/>
      <w:jc w:val="center"/>
    </w:pPr>
  </w:p>
  <w:p w:rsidR="00A40738" w:rsidRDefault="00A40738">
    <w:pPr>
      <w:pStyle w:val="aa"/>
      <w:jc w:val="center"/>
    </w:pPr>
  </w:p>
  <w:p w:rsidR="00A40738" w:rsidRDefault="00A4073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30B" w:rsidRDefault="00A4030B" w:rsidP="00A2146A">
      <w:pPr>
        <w:spacing w:after="0" w:line="240" w:lineRule="auto"/>
      </w:pPr>
      <w:r>
        <w:separator/>
      </w:r>
    </w:p>
  </w:footnote>
  <w:footnote w:type="continuationSeparator" w:id="1">
    <w:p w:rsidR="00A4030B" w:rsidRDefault="00A4030B" w:rsidP="00A214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6215"/>
    <w:multiLevelType w:val="hybridMultilevel"/>
    <w:tmpl w:val="1A06A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C41E31"/>
    <w:multiLevelType w:val="hybridMultilevel"/>
    <w:tmpl w:val="EE8E79BC"/>
    <w:lvl w:ilvl="0" w:tplc="C63C8130">
      <w:start w:val="1"/>
      <w:numFmt w:val="decimal"/>
      <w:lvlText w:val="%1."/>
      <w:lvlJc w:val="left"/>
      <w:pPr>
        <w:tabs>
          <w:tab w:val="num" w:pos="720"/>
        </w:tabs>
        <w:ind w:left="720" w:hanging="360"/>
      </w:pPr>
      <w:rPr>
        <w:rFonts w:cs="Times New Roman"/>
      </w:rPr>
    </w:lvl>
    <w:lvl w:ilvl="1" w:tplc="931289AA" w:tentative="1">
      <w:start w:val="1"/>
      <w:numFmt w:val="decimal"/>
      <w:lvlText w:val="%2."/>
      <w:lvlJc w:val="left"/>
      <w:pPr>
        <w:tabs>
          <w:tab w:val="num" w:pos="1440"/>
        </w:tabs>
        <w:ind w:left="1440" w:hanging="360"/>
      </w:pPr>
      <w:rPr>
        <w:rFonts w:cs="Times New Roman"/>
      </w:rPr>
    </w:lvl>
    <w:lvl w:ilvl="2" w:tplc="A3161782" w:tentative="1">
      <w:start w:val="1"/>
      <w:numFmt w:val="decimal"/>
      <w:lvlText w:val="%3."/>
      <w:lvlJc w:val="left"/>
      <w:pPr>
        <w:tabs>
          <w:tab w:val="num" w:pos="2160"/>
        </w:tabs>
        <w:ind w:left="2160" w:hanging="360"/>
      </w:pPr>
      <w:rPr>
        <w:rFonts w:cs="Times New Roman"/>
      </w:rPr>
    </w:lvl>
    <w:lvl w:ilvl="3" w:tplc="349468C6" w:tentative="1">
      <w:start w:val="1"/>
      <w:numFmt w:val="decimal"/>
      <w:lvlText w:val="%4."/>
      <w:lvlJc w:val="left"/>
      <w:pPr>
        <w:tabs>
          <w:tab w:val="num" w:pos="2880"/>
        </w:tabs>
        <w:ind w:left="2880" w:hanging="360"/>
      </w:pPr>
      <w:rPr>
        <w:rFonts w:cs="Times New Roman"/>
      </w:rPr>
    </w:lvl>
    <w:lvl w:ilvl="4" w:tplc="FA2CF012" w:tentative="1">
      <w:start w:val="1"/>
      <w:numFmt w:val="decimal"/>
      <w:lvlText w:val="%5."/>
      <w:lvlJc w:val="left"/>
      <w:pPr>
        <w:tabs>
          <w:tab w:val="num" w:pos="3600"/>
        </w:tabs>
        <w:ind w:left="3600" w:hanging="360"/>
      </w:pPr>
      <w:rPr>
        <w:rFonts w:cs="Times New Roman"/>
      </w:rPr>
    </w:lvl>
    <w:lvl w:ilvl="5" w:tplc="A2FE9DD6" w:tentative="1">
      <w:start w:val="1"/>
      <w:numFmt w:val="decimal"/>
      <w:lvlText w:val="%6."/>
      <w:lvlJc w:val="left"/>
      <w:pPr>
        <w:tabs>
          <w:tab w:val="num" w:pos="4320"/>
        </w:tabs>
        <w:ind w:left="4320" w:hanging="360"/>
      </w:pPr>
      <w:rPr>
        <w:rFonts w:cs="Times New Roman"/>
      </w:rPr>
    </w:lvl>
    <w:lvl w:ilvl="6" w:tplc="A84625F4" w:tentative="1">
      <w:start w:val="1"/>
      <w:numFmt w:val="decimal"/>
      <w:lvlText w:val="%7."/>
      <w:lvlJc w:val="left"/>
      <w:pPr>
        <w:tabs>
          <w:tab w:val="num" w:pos="5040"/>
        </w:tabs>
        <w:ind w:left="5040" w:hanging="360"/>
      </w:pPr>
      <w:rPr>
        <w:rFonts w:cs="Times New Roman"/>
      </w:rPr>
    </w:lvl>
    <w:lvl w:ilvl="7" w:tplc="6FC2EF8A" w:tentative="1">
      <w:start w:val="1"/>
      <w:numFmt w:val="decimal"/>
      <w:lvlText w:val="%8."/>
      <w:lvlJc w:val="left"/>
      <w:pPr>
        <w:tabs>
          <w:tab w:val="num" w:pos="5760"/>
        </w:tabs>
        <w:ind w:left="5760" w:hanging="360"/>
      </w:pPr>
      <w:rPr>
        <w:rFonts w:cs="Times New Roman"/>
      </w:rPr>
    </w:lvl>
    <w:lvl w:ilvl="8" w:tplc="1444BDDA" w:tentative="1">
      <w:start w:val="1"/>
      <w:numFmt w:val="decimal"/>
      <w:lvlText w:val="%9."/>
      <w:lvlJc w:val="left"/>
      <w:pPr>
        <w:tabs>
          <w:tab w:val="num" w:pos="6480"/>
        </w:tabs>
        <w:ind w:left="6480" w:hanging="360"/>
      </w:pPr>
      <w:rPr>
        <w:rFonts w:cs="Times New Roman"/>
      </w:rPr>
    </w:lvl>
  </w:abstractNum>
  <w:abstractNum w:abstractNumId="2">
    <w:nsid w:val="04944B1F"/>
    <w:multiLevelType w:val="hybridMultilevel"/>
    <w:tmpl w:val="53AA3538"/>
    <w:lvl w:ilvl="0" w:tplc="F1027DA0">
      <w:start w:val="1"/>
      <w:numFmt w:val="bullet"/>
      <w:lvlText w:val=""/>
      <w:lvlJc w:val="left"/>
      <w:pPr>
        <w:tabs>
          <w:tab w:val="num" w:pos="720"/>
        </w:tabs>
        <w:ind w:left="720" w:hanging="360"/>
      </w:pPr>
      <w:rPr>
        <w:rFonts w:ascii="Wingdings 2" w:hAnsi="Wingdings 2" w:hint="default"/>
      </w:rPr>
    </w:lvl>
    <w:lvl w:ilvl="1" w:tplc="044E8F7A" w:tentative="1">
      <w:start w:val="1"/>
      <w:numFmt w:val="bullet"/>
      <w:lvlText w:val=""/>
      <w:lvlJc w:val="left"/>
      <w:pPr>
        <w:tabs>
          <w:tab w:val="num" w:pos="1440"/>
        </w:tabs>
        <w:ind w:left="1440" w:hanging="360"/>
      </w:pPr>
      <w:rPr>
        <w:rFonts w:ascii="Wingdings 2" w:hAnsi="Wingdings 2" w:hint="default"/>
      </w:rPr>
    </w:lvl>
    <w:lvl w:ilvl="2" w:tplc="DEF4DF2C" w:tentative="1">
      <w:start w:val="1"/>
      <w:numFmt w:val="bullet"/>
      <w:lvlText w:val=""/>
      <w:lvlJc w:val="left"/>
      <w:pPr>
        <w:tabs>
          <w:tab w:val="num" w:pos="2160"/>
        </w:tabs>
        <w:ind w:left="2160" w:hanging="360"/>
      </w:pPr>
      <w:rPr>
        <w:rFonts w:ascii="Wingdings 2" w:hAnsi="Wingdings 2" w:hint="default"/>
      </w:rPr>
    </w:lvl>
    <w:lvl w:ilvl="3" w:tplc="17FC96FE" w:tentative="1">
      <w:start w:val="1"/>
      <w:numFmt w:val="bullet"/>
      <w:lvlText w:val=""/>
      <w:lvlJc w:val="left"/>
      <w:pPr>
        <w:tabs>
          <w:tab w:val="num" w:pos="2880"/>
        </w:tabs>
        <w:ind w:left="2880" w:hanging="360"/>
      </w:pPr>
      <w:rPr>
        <w:rFonts w:ascii="Wingdings 2" w:hAnsi="Wingdings 2" w:hint="default"/>
      </w:rPr>
    </w:lvl>
    <w:lvl w:ilvl="4" w:tplc="FB14E914" w:tentative="1">
      <w:start w:val="1"/>
      <w:numFmt w:val="bullet"/>
      <w:lvlText w:val=""/>
      <w:lvlJc w:val="left"/>
      <w:pPr>
        <w:tabs>
          <w:tab w:val="num" w:pos="3600"/>
        </w:tabs>
        <w:ind w:left="3600" w:hanging="360"/>
      </w:pPr>
      <w:rPr>
        <w:rFonts w:ascii="Wingdings 2" w:hAnsi="Wingdings 2" w:hint="default"/>
      </w:rPr>
    </w:lvl>
    <w:lvl w:ilvl="5" w:tplc="40A45C88" w:tentative="1">
      <w:start w:val="1"/>
      <w:numFmt w:val="bullet"/>
      <w:lvlText w:val=""/>
      <w:lvlJc w:val="left"/>
      <w:pPr>
        <w:tabs>
          <w:tab w:val="num" w:pos="4320"/>
        </w:tabs>
        <w:ind w:left="4320" w:hanging="360"/>
      </w:pPr>
      <w:rPr>
        <w:rFonts w:ascii="Wingdings 2" w:hAnsi="Wingdings 2" w:hint="default"/>
      </w:rPr>
    </w:lvl>
    <w:lvl w:ilvl="6" w:tplc="2974BCD4" w:tentative="1">
      <w:start w:val="1"/>
      <w:numFmt w:val="bullet"/>
      <w:lvlText w:val=""/>
      <w:lvlJc w:val="left"/>
      <w:pPr>
        <w:tabs>
          <w:tab w:val="num" w:pos="5040"/>
        </w:tabs>
        <w:ind w:left="5040" w:hanging="360"/>
      </w:pPr>
      <w:rPr>
        <w:rFonts w:ascii="Wingdings 2" w:hAnsi="Wingdings 2" w:hint="default"/>
      </w:rPr>
    </w:lvl>
    <w:lvl w:ilvl="7" w:tplc="8C04069E" w:tentative="1">
      <w:start w:val="1"/>
      <w:numFmt w:val="bullet"/>
      <w:lvlText w:val=""/>
      <w:lvlJc w:val="left"/>
      <w:pPr>
        <w:tabs>
          <w:tab w:val="num" w:pos="5760"/>
        </w:tabs>
        <w:ind w:left="5760" w:hanging="360"/>
      </w:pPr>
      <w:rPr>
        <w:rFonts w:ascii="Wingdings 2" w:hAnsi="Wingdings 2" w:hint="default"/>
      </w:rPr>
    </w:lvl>
    <w:lvl w:ilvl="8" w:tplc="425664E0" w:tentative="1">
      <w:start w:val="1"/>
      <w:numFmt w:val="bullet"/>
      <w:lvlText w:val=""/>
      <w:lvlJc w:val="left"/>
      <w:pPr>
        <w:tabs>
          <w:tab w:val="num" w:pos="6480"/>
        </w:tabs>
        <w:ind w:left="6480" w:hanging="360"/>
      </w:pPr>
      <w:rPr>
        <w:rFonts w:ascii="Wingdings 2" w:hAnsi="Wingdings 2" w:hint="default"/>
      </w:rPr>
    </w:lvl>
  </w:abstractNum>
  <w:abstractNum w:abstractNumId="3">
    <w:nsid w:val="05AD6929"/>
    <w:multiLevelType w:val="hybridMultilevel"/>
    <w:tmpl w:val="2722CB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C73D93"/>
    <w:multiLevelType w:val="hybridMultilevel"/>
    <w:tmpl w:val="F47847B4"/>
    <w:lvl w:ilvl="0" w:tplc="0419000F">
      <w:start w:val="1"/>
      <w:numFmt w:val="decimal"/>
      <w:lvlText w:val="%1."/>
      <w:lvlJc w:val="left"/>
      <w:pPr>
        <w:ind w:left="1020" w:hanging="360"/>
      </w:pPr>
      <w:rPr>
        <w:rFonts w:cs="Times New Roman"/>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5">
    <w:nsid w:val="08E9721A"/>
    <w:multiLevelType w:val="hybridMultilevel"/>
    <w:tmpl w:val="ECB2FE76"/>
    <w:lvl w:ilvl="0" w:tplc="0ED0846E">
      <w:start w:val="1"/>
      <w:numFmt w:val="decimal"/>
      <w:lvlText w:val="%1)"/>
      <w:lvlJc w:val="left"/>
      <w:pPr>
        <w:ind w:left="840" w:hanging="54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6">
    <w:nsid w:val="09937926"/>
    <w:multiLevelType w:val="hybridMultilevel"/>
    <w:tmpl w:val="CD68B120"/>
    <w:lvl w:ilvl="0" w:tplc="B89A60A6">
      <w:start w:val="1"/>
      <w:numFmt w:val="bullet"/>
      <w:lvlText w:val=""/>
      <w:lvlJc w:val="left"/>
      <w:pPr>
        <w:tabs>
          <w:tab w:val="num" w:pos="720"/>
        </w:tabs>
        <w:ind w:left="720" w:hanging="360"/>
      </w:pPr>
      <w:rPr>
        <w:rFonts w:ascii="Wingdings 2" w:hAnsi="Wingdings 2" w:hint="default"/>
      </w:rPr>
    </w:lvl>
    <w:lvl w:ilvl="1" w:tplc="1468391E" w:tentative="1">
      <w:start w:val="1"/>
      <w:numFmt w:val="bullet"/>
      <w:lvlText w:val=""/>
      <w:lvlJc w:val="left"/>
      <w:pPr>
        <w:tabs>
          <w:tab w:val="num" w:pos="1440"/>
        </w:tabs>
        <w:ind w:left="1440" w:hanging="360"/>
      </w:pPr>
      <w:rPr>
        <w:rFonts w:ascii="Wingdings 2" w:hAnsi="Wingdings 2" w:hint="default"/>
      </w:rPr>
    </w:lvl>
    <w:lvl w:ilvl="2" w:tplc="8F74C23E" w:tentative="1">
      <w:start w:val="1"/>
      <w:numFmt w:val="bullet"/>
      <w:lvlText w:val=""/>
      <w:lvlJc w:val="left"/>
      <w:pPr>
        <w:tabs>
          <w:tab w:val="num" w:pos="2160"/>
        </w:tabs>
        <w:ind w:left="2160" w:hanging="360"/>
      </w:pPr>
      <w:rPr>
        <w:rFonts w:ascii="Wingdings 2" w:hAnsi="Wingdings 2" w:hint="default"/>
      </w:rPr>
    </w:lvl>
    <w:lvl w:ilvl="3" w:tplc="6094822E" w:tentative="1">
      <w:start w:val="1"/>
      <w:numFmt w:val="bullet"/>
      <w:lvlText w:val=""/>
      <w:lvlJc w:val="left"/>
      <w:pPr>
        <w:tabs>
          <w:tab w:val="num" w:pos="2880"/>
        </w:tabs>
        <w:ind w:left="2880" w:hanging="360"/>
      </w:pPr>
      <w:rPr>
        <w:rFonts w:ascii="Wingdings 2" w:hAnsi="Wingdings 2" w:hint="default"/>
      </w:rPr>
    </w:lvl>
    <w:lvl w:ilvl="4" w:tplc="A8FA22B0" w:tentative="1">
      <w:start w:val="1"/>
      <w:numFmt w:val="bullet"/>
      <w:lvlText w:val=""/>
      <w:lvlJc w:val="left"/>
      <w:pPr>
        <w:tabs>
          <w:tab w:val="num" w:pos="3600"/>
        </w:tabs>
        <w:ind w:left="3600" w:hanging="360"/>
      </w:pPr>
      <w:rPr>
        <w:rFonts w:ascii="Wingdings 2" w:hAnsi="Wingdings 2" w:hint="default"/>
      </w:rPr>
    </w:lvl>
    <w:lvl w:ilvl="5" w:tplc="32DC9B2E" w:tentative="1">
      <w:start w:val="1"/>
      <w:numFmt w:val="bullet"/>
      <w:lvlText w:val=""/>
      <w:lvlJc w:val="left"/>
      <w:pPr>
        <w:tabs>
          <w:tab w:val="num" w:pos="4320"/>
        </w:tabs>
        <w:ind w:left="4320" w:hanging="360"/>
      </w:pPr>
      <w:rPr>
        <w:rFonts w:ascii="Wingdings 2" w:hAnsi="Wingdings 2" w:hint="default"/>
      </w:rPr>
    </w:lvl>
    <w:lvl w:ilvl="6" w:tplc="CCB4BD38" w:tentative="1">
      <w:start w:val="1"/>
      <w:numFmt w:val="bullet"/>
      <w:lvlText w:val=""/>
      <w:lvlJc w:val="left"/>
      <w:pPr>
        <w:tabs>
          <w:tab w:val="num" w:pos="5040"/>
        </w:tabs>
        <w:ind w:left="5040" w:hanging="360"/>
      </w:pPr>
      <w:rPr>
        <w:rFonts w:ascii="Wingdings 2" w:hAnsi="Wingdings 2" w:hint="default"/>
      </w:rPr>
    </w:lvl>
    <w:lvl w:ilvl="7" w:tplc="7F56ABB6" w:tentative="1">
      <w:start w:val="1"/>
      <w:numFmt w:val="bullet"/>
      <w:lvlText w:val=""/>
      <w:lvlJc w:val="left"/>
      <w:pPr>
        <w:tabs>
          <w:tab w:val="num" w:pos="5760"/>
        </w:tabs>
        <w:ind w:left="5760" w:hanging="360"/>
      </w:pPr>
      <w:rPr>
        <w:rFonts w:ascii="Wingdings 2" w:hAnsi="Wingdings 2" w:hint="default"/>
      </w:rPr>
    </w:lvl>
    <w:lvl w:ilvl="8" w:tplc="D4F0A472" w:tentative="1">
      <w:start w:val="1"/>
      <w:numFmt w:val="bullet"/>
      <w:lvlText w:val=""/>
      <w:lvlJc w:val="left"/>
      <w:pPr>
        <w:tabs>
          <w:tab w:val="num" w:pos="6480"/>
        </w:tabs>
        <w:ind w:left="6480" w:hanging="360"/>
      </w:pPr>
      <w:rPr>
        <w:rFonts w:ascii="Wingdings 2" w:hAnsi="Wingdings 2" w:hint="default"/>
      </w:rPr>
    </w:lvl>
  </w:abstractNum>
  <w:abstractNum w:abstractNumId="7">
    <w:nsid w:val="0EAF7EB4"/>
    <w:multiLevelType w:val="hybridMultilevel"/>
    <w:tmpl w:val="3E16445A"/>
    <w:lvl w:ilvl="0" w:tplc="7FF2E586">
      <w:start w:val="1"/>
      <w:numFmt w:val="decimal"/>
      <w:lvlText w:val="%1."/>
      <w:lvlJc w:val="left"/>
      <w:pPr>
        <w:tabs>
          <w:tab w:val="num" w:pos="720"/>
        </w:tabs>
        <w:ind w:left="720" w:hanging="360"/>
      </w:pPr>
      <w:rPr>
        <w:rFonts w:cs="Times New Roman"/>
      </w:rPr>
    </w:lvl>
    <w:lvl w:ilvl="1" w:tplc="D24C2CE6" w:tentative="1">
      <w:start w:val="1"/>
      <w:numFmt w:val="decimal"/>
      <w:lvlText w:val="%2."/>
      <w:lvlJc w:val="left"/>
      <w:pPr>
        <w:tabs>
          <w:tab w:val="num" w:pos="1440"/>
        </w:tabs>
        <w:ind w:left="1440" w:hanging="360"/>
      </w:pPr>
      <w:rPr>
        <w:rFonts w:cs="Times New Roman"/>
      </w:rPr>
    </w:lvl>
    <w:lvl w:ilvl="2" w:tplc="035C3AA4" w:tentative="1">
      <w:start w:val="1"/>
      <w:numFmt w:val="decimal"/>
      <w:lvlText w:val="%3."/>
      <w:lvlJc w:val="left"/>
      <w:pPr>
        <w:tabs>
          <w:tab w:val="num" w:pos="2160"/>
        </w:tabs>
        <w:ind w:left="2160" w:hanging="360"/>
      </w:pPr>
      <w:rPr>
        <w:rFonts w:cs="Times New Roman"/>
      </w:rPr>
    </w:lvl>
    <w:lvl w:ilvl="3" w:tplc="05A83F0A" w:tentative="1">
      <w:start w:val="1"/>
      <w:numFmt w:val="decimal"/>
      <w:lvlText w:val="%4."/>
      <w:lvlJc w:val="left"/>
      <w:pPr>
        <w:tabs>
          <w:tab w:val="num" w:pos="2880"/>
        </w:tabs>
        <w:ind w:left="2880" w:hanging="360"/>
      </w:pPr>
      <w:rPr>
        <w:rFonts w:cs="Times New Roman"/>
      </w:rPr>
    </w:lvl>
    <w:lvl w:ilvl="4" w:tplc="EA02F1C4" w:tentative="1">
      <w:start w:val="1"/>
      <w:numFmt w:val="decimal"/>
      <w:lvlText w:val="%5."/>
      <w:lvlJc w:val="left"/>
      <w:pPr>
        <w:tabs>
          <w:tab w:val="num" w:pos="3600"/>
        </w:tabs>
        <w:ind w:left="3600" w:hanging="360"/>
      </w:pPr>
      <w:rPr>
        <w:rFonts w:cs="Times New Roman"/>
      </w:rPr>
    </w:lvl>
    <w:lvl w:ilvl="5" w:tplc="6CEE7538" w:tentative="1">
      <w:start w:val="1"/>
      <w:numFmt w:val="decimal"/>
      <w:lvlText w:val="%6."/>
      <w:lvlJc w:val="left"/>
      <w:pPr>
        <w:tabs>
          <w:tab w:val="num" w:pos="4320"/>
        </w:tabs>
        <w:ind w:left="4320" w:hanging="360"/>
      </w:pPr>
      <w:rPr>
        <w:rFonts w:cs="Times New Roman"/>
      </w:rPr>
    </w:lvl>
    <w:lvl w:ilvl="6" w:tplc="615ED1BE" w:tentative="1">
      <w:start w:val="1"/>
      <w:numFmt w:val="decimal"/>
      <w:lvlText w:val="%7."/>
      <w:lvlJc w:val="left"/>
      <w:pPr>
        <w:tabs>
          <w:tab w:val="num" w:pos="5040"/>
        </w:tabs>
        <w:ind w:left="5040" w:hanging="360"/>
      </w:pPr>
      <w:rPr>
        <w:rFonts w:cs="Times New Roman"/>
      </w:rPr>
    </w:lvl>
    <w:lvl w:ilvl="7" w:tplc="0B48409A" w:tentative="1">
      <w:start w:val="1"/>
      <w:numFmt w:val="decimal"/>
      <w:lvlText w:val="%8."/>
      <w:lvlJc w:val="left"/>
      <w:pPr>
        <w:tabs>
          <w:tab w:val="num" w:pos="5760"/>
        </w:tabs>
        <w:ind w:left="5760" w:hanging="360"/>
      </w:pPr>
      <w:rPr>
        <w:rFonts w:cs="Times New Roman"/>
      </w:rPr>
    </w:lvl>
    <w:lvl w:ilvl="8" w:tplc="B4BC33EC" w:tentative="1">
      <w:start w:val="1"/>
      <w:numFmt w:val="decimal"/>
      <w:lvlText w:val="%9."/>
      <w:lvlJc w:val="left"/>
      <w:pPr>
        <w:tabs>
          <w:tab w:val="num" w:pos="6480"/>
        </w:tabs>
        <w:ind w:left="6480" w:hanging="360"/>
      </w:pPr>
      <w:rPr>
        <w:rFonts w:cs="Times New Roman"/>
      </w:rPr>
    </w:lvl>
  </w:abstractNum>
  <w:abstractNum w:abstractNumId="8">
    <w:nsid w:val="118264EC"/>
    <w:multiLevelType w:val="hybridMultilevel"/>
    <w:tmpl w:val="CC50CFAE"/>
    <w:lvl w:ilvl="0" w:tplc="934C6922">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9">
    <w:nsid w:val="154646EF"/>
    <w:multiLevelType w:val="hybridMultilevel"/>
    <w:tmpl w:val="14102288"/>
    <w:lvl w:ilvl="0" w:tplc="11A682E8">
      <w:start w:val="1"/>
      <w:numFmt w:val="bullet"/>
      <w:lvlText w:val=""/>
      <w:lvlJc w:val="left"/>
      <w:pPr>
        <w:tabs>
          <w:tab w:val="num" w:pos="720"/>
        </w:tabs>
        <w:ind w:left="720" w:hanging="360"/>
      </w:pPr>
      <w:rPr>
        <w:rFonts w:ascii="Wingdings 2" w:hAnsi="Wingdings 2" w:hint="default"/>
      </w:rPr>
    </w:lvl>
    <w:lvl w:ilvl="1" w:tplc="5FB2B25E" w:tentative="1">
      <w:start w:val="1"/>
      <w:numFmt w:val="bullet"/>
      <w:lvlText w:val=""/>
      <w:lvlJc w:val="left"/>
      <w:pPr>
        <w:tabs>
          <w:tab w:val="num" w:pos="1440"/>
        </w:tabs>
        <w:ind w:left="1440" w:hanging="360"/>
      </w:pPr>
      <w:rPr>
        <w:rFonts w:ascii="Wingdings 2" w:hAnsi="Wingdings 2" w:hint="default"/>
      </w:rPr>
    </w:lvl>
    <w:lvl w:ilvl="2" w:tplc="3732EA28" w:tentative="1">
      <w:start w:val="1"/>
      <w:numFmt w:val="bullet"/>
      <w:lvlText w:val=""/>
      <w:lvlJc w:val="left"/>
      <w:pPr>
        <w:tabs>
          <w:tab w:val="num" w:pos="2160"/>
        </w:tabs>
        <w:ind w:left="2160" w:hanging="360"/>
      </w:pPr>
      <w:rPr>
        <w:rFonts w:ascii="Wingdings 2" w:hAnsi="Wingdings 2" w:hint="default"/>
      </w:rPr>
    </w:lvl>
    <w:lvl w:ilvl="3" w:tplc="BA1E8862" w:tentative="1">
      <w:start w:val="1"/>
      <w:numFmt w:val="bullet"/>
      <w:lvlText w:val=""/>
      <w:lvlJc w:val="left"/>
      <w:pPr>
        <w:tabs>
          <w:tab w:val="num" w:pos="2880"/>
        </w:tabs>
        <w:ind w:left="2880" w:hanging="360"/>
      </w:pPr>
      <w:rPr>
        <w:rFonts w:ascii="Wingdings 2" w:hAnsi="Wingdings 2" w:hint="default"/>
      </w:rPr>
    </w:lvl>
    <w:lvl w:ilvl="4" w:tplc="9BA0F2B0" w:tentative="1">
      <w:start w:val="1"/>
      <w:numFmt w:val="bullet"/>
      <w:lvlText w:val=""/>
      <w:lvlJc w:val="left"/>
      <w:pPr>
        <w:tabs>
          <w:tab w:val="num" w:pos="3600"/>
        </w:tabs>
        <w:ind w:left="3600" w:hanging="360"/>
      </w:pPr>
      <w:rPr>
        <w:rFonts w:ascii="Wingdings 2" w:hAnsi="Wingdings 2" w:hint="default"/>
      </w:rPr>
    </w:lvl>
    <w:lvl w:ilvl="5" w:tplc="D19860B8" w:tentative="1">
      <w:start w:val="1"/>
      <w:numFmt w:val="bullet"/>
      <w:lvlText w:val=""/>
      <w:lvlJc w:val="left"/>
      <w:pPr>
        <w:tabs>
          <w:tab w:val="num" w:pos="4320"/>
        </w:tabs>
        <w:ind w:left="4320" w:hanging="360"/>
      </w:pPr>
      <w:rPr>
        <w:rFonts w:ascii="Wingdings 2" w:hAnsi="Wingdings 2" w:hint="default"/>
      </w:rPr>
    </w:lvl>
    <w:lvl w:ilvl="6" w:tplc="01E27CF2" w:tentative="1">
      <w:start w:val="1"/>
      <w:numFmt w:val="bullet"/>
      <w:lvlText w:val=""/>
      <w:lvlJc w:val="left"/>
      <w:pPr>
        <w:tabs>
          <w:tab w:val="num" w:pos="5040"/>
        </w:tabs>
        <w:ind w:left="5040" w:hanging="360"/>
      </w:pPr>
      <w:rPr>
        <w:rFonts w:ascii="Wingdings 2" w:hAnsi="Wingdings 2" w:hint="default"/>
      </w:rPr>
    </w:lvl>
    <w:lvl w:ilvl="7" w:tplc="E55ECD8E" w:tentative="1">
      <w:start w:val="1"/>
      <w:numFmt w:val="bullet"/>
      <w:lvlText w:val=""/>
      <w:lvlJc w:val="left"/>
      <w:pPr>
        <w:tabs>
          <w:tab w:val="num" w:pos="5760"/>
        </w:tabs>
        <w:ind w:left="5760" w:hanging="360"/>
      </w:pPr>
      <w:rPr>
        <w:rFonts w:ascii="Wingdings 2" w:hAnsi="Wingdings 2" w:hint="default"/>
      </w:rPr>
    </w:lvl>
    <w:lvl w:ilvl="8" w:tplc="662C26D0" w:tentative="1">
      <w:start w:val="1"/>
      <w:numFmt w:val="bullet"/>
      <w:lvlText w:val=""/>
      <w:lvlJc w:val="left"/>
      <w:pPr>
        <w:tabs>
          <w:tab w:val="num" w:pos="6480"/>
        </w:tabs>
        <w:ind w:left="6480" w:hanging="360"/>
      </w:pPr>
      <w:rPr>
        <w:rFonts w:ascii="Wingdings 2" w:hAnsi="Wingdings 2" w:hint="default"/>
      </w:rPr>
    </w:lvl>
  </w:abstractNum>
  <w:abstractNum w:abstractNumId="10">
    <w:nsid w:val="186B7B06"/>
    <w:multiLevelType w:val="hybridMultilevel"/>
    <w:tmpl w:val="F4B8D23E"/>
    <w:lvl w:ilvl="0" w:tplc="33EAE076">
      <w:start w:val="1"/>
      <w:numFmt w:val="decimal"/>
      <w:lvlText w:val="%1."/>
      <w:lvlJc w:val="left"/>
      <w:pPr>
        <w:tabs>
          <w:tab w:val="num" w:pos="720"/>
        </w:tabs>
        <w:ind w:left="720" w:hanging="360"/>
      </w:pPr>
      <w:rPr>
        <w:rFonts w:cs="Times New Roman"/>
        <w:b/>
      </w:rPr>
    </w:lvl>
    <w:lvl w:ilvl="1" w:tplc="8A44B386" w:tentative="1">
      <w:start w:val="1"/>
      <w:numFmt w:val="decimal"/>
      <w:lvlText w:val="%2."/>
      <w:lvlJc w:val="left"/>
      <w:pPr>
        <w:tabs>
          <w:tab w:val="num" w:pos="1440"/>
        </w:tabs>
        <w:ind w:left="1440" w:hanging="360"/>
      </w:pPr>
      <w:rPr>
        <w:rFonts w:cs="Times New Roman"/>
      </w:rPr>
    </w:lvl>
    <w:lvl w:ilvl="2" w:tplc="A22AD332" w:tentative="1">
      <w:start w:val="1"/>
      <w:numFmt w:val="decimal"/>
      <w:lvlText w:val="%3."/>
      <w:lvlJc w:val="left"/>
      <w:pPr>
        <w:tabs>
          <w:tab w:val="num" w:pos="2160"/>
        </w:tabs>
        <w:ind w:left="2160" w:hanging="360"/>
      </w:pPr>
      <w:rPr>
        <w:rFonts w:cs="Times New Roman"/>
      </w:rPr>
    </w:lvl>
    <w:lvl w:ilvl="3" w:tplc="BD2AA682" w:tentative="1">
      <w:start w:val="1"/>
      <w:numFmt w:val="decimal"/>
      <w:lvlText w:val="%4."/>
      <w:lvlJc w:val="left"/>
      <w:pPr>
        <w:tabs>
          <w:tab w:val="num" w:pos="2880"/>
        </w:tabs>
        <w:ind w:left="2880" w:hanging="360"/>
      </w:pPr>
      <w:rPr>
        <w:rFonts w:cs="Times New Roman"/>
      </w:rPr>
    </w:lvl>
    <w:lvl w:ilvl="4" w:tplc="5F0CB8B4" w:tentative="1">
      <w:start w:val="1"/>
      <w:numFmt w:val="decimal"/>
      <w:lvlText w:val="%5."/>
      <w:lvlJc w:val="left"/>
      <w:pPr>
        <w:tabs>
          <w:tab w:val="num" w:pos="3600"/>
        </w:tabs>
        <w:ind w:left="3600" w:hanging="360"/>
      </w:pPr>
      <w:rPr>
        <w:rFonts w:cs="Times New Roman"/>
      </w:rPr>
    </w:lvl>
    <w:lvl w:ilvl="5" w:tplc="62D26F22" w:tentative="1">
      <w:start w:val="1"/>
      <w:numFmt w:val="decimal"/>
      <w:lvlText w:val="%6."/>
      <w:lvlJc w:val="left"/>
      <w:pPr>
        <w:tabs>
          <w:tab w:val="num" w:pos="4320"/>
        </w:tabs>
        <w:ind w:left="4320" w:hanging="360"/>
      </w:pPr>
      <w:rPr>
        <w:rFonts w:cs="Times New Roman"/>
      </w:rPr>
    </w:lvl>
    <w:lvl w:ilvl="6" w:tplc="FFE23F96" w:tentative="1">
      <w:start w:val="1"/>
      <w:numFmt w:val="decimal"/>
      <w:lvlText w:val="%7."/>
      <w:lvlJc w:val="left"/>
      <w:pPr>
        <w:tabs>
          <w:tab w:val="num" w:pos="5040"/>
        </w:tabs>
        <w:ind w:left="5040" w:hanging="360"/>
      </w:pPr>
      <w:rPr>
        <w:rFonts w:cs="Times New Roman"/>
      </w:rPr>
    </w:lvl>
    <w:lvl w:ilvl="7" w:tplc="BEE4C222" w:tentative="1">
      <w:start w:val="1"/>
      <w:numFmt w:val="decimal"/>
      <w:lvlText w:val="%8."/>
      <w:lvlJc w:val="left"/>
      <w:pPr>
        <w:tabs>
          <w:tab w:val="num" w:pos="5760"/>
        </w:tabs>
        <w:ind w:left="5760" w:hanging="360"/>
      </w:pPr>
      <w:rPr>
        <w:rFonts w:cs="Times New Roman"/>
      </w:rPr>
    </w:lvl>
    <w:lvl w:ilvl="8" w:tplc="094AA5EC" w:tentative="1">
      <w:start w:val="1"/>
      <w:numFmt w:val="decimal"/>
      <w:lvlText w:val="%9."/>
      <w:lvlJc w:val="left"/>
      <w:pPr>
        <w:tabs>
          <w:tab w:val="num" w:pos="6480"/>
        </w:tabs>
        <w:ind w:left="6480" w:hanging="360"/>
      </w:pPr>
      <w:rPr>
        <w:rFonts w:cs="Times New Roman"/>
      </w:rPr>
    </w:lvl>
  </w:abstractNum>
  <w:abstractNum w:abstractNumId="11">
    <w:nsid w:val="188D06A5"/>
    <w:multiLevelType w:val="hybridMultilevel"/>
    <w:tmpl w:val="3C226F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CF06F0"/>
    <w:multiLevelType w:val="hybridMultilevel"/>
    <w:tmpl w:val="CCE2A91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3">
    <w:nsid w:val="27A071EC"/>
    <w:multiLevelType w:val="hybridMultilevel"/>
    <w:tmpl w:val="7ED67E92"/>
    <w:lvl w:ilvl="0" w:tplc="3A926584">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0A6934"/>
    <w:multiLevelType w:val="hybridMultilevel"/>
    <w:tmpl w:val="71BCB7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C0D230C"/>
    <w:multiLevelType w:val="hybridMultilevel"/>
    <w:tmpl w:val="87844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9E6D95"/>
    <w:multiLevelType w:val="multilevel"/>
    <w:tmpl w:val="23503944"/>
    <w:lvl w:ilvl="0">
      <w:start w:val="1"/>
      <w:numFmt w:val="decimal"/>
      <w:lvlText w:val="%1."/>
      <w:lvlJc w:val="left"/>
      <w:pPr>
        <w:ind w:left="405" w:hanging="405"/>
      </w:pPr>
      <w:rPr>
        <w:rFonts w:cs="Times New Roman" w:hint="default"/>
      </w:rPr>
    </w:lvl>
    <w:lvl w:ilvl="1">
      <w:start w:val="1"/>
      <w:numFmt w:val="decimal"/>
      <w:lvlText w:val="%1.%2."/>
      <w:lvlJc w:val="left"/>
      <w:pPr>
        <w:ind w:left="705" w:hanging="405"/>
      </w:pPr>
      <w:rPr>
        <w:rFonts w:cs="Times New Roman" w:hint="default"/>
      </w:rPr>
    </w:lvl>
    <w:lvl w:ilvl="2">
      <w:start w:val="1"/>
      <w:numFmt w:val="decimal"/>
      <w:lvlText w:val="%1.%2.%3."/>
      <w:lvlJc w:val="left"/>
      <w:pPr>
        <w:ind w:left="1320"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17">
    <w:nsid w:val="34E45735"/>
    <w:multiLevelType w:val="hybridMultilevel"/>
    <w:tmpl w:val="C156A624"/>
    <w:lvl w:ilvl="0" w:tplc="2AE62A74">
      <w:start w:val="1"/>
      <w:numFmt w:val="bullet"/>
      <w:lvlText w:val="•"/>
      <w:lvlJc w:val="left"/>
      <w:pPr>
        <w:tabs>
          <w:tab w:val="num" w:pos="720"/>
        </w:tabs>
        <w:ind w:left="720" w:hanging="360"/>
      </w:pPr>
      <w:rPr>
        <w:rFonts w:ascii="Arial" w:hAnsi="Arial" w:hint="default"/>
      </w:rPr>
    </w:lvl>
    <w:lvl w:ilvl="1" w:tplc="24786A50" w:tentative="1">
      <w:start w:val="1"/>
      <w:numFmt w:val="bullet"/>
      <w:lvlText w:val="•"/>
      <w:lvlJc w:val="left"/>
      <w:pPr>
        <w:tabs>
          <w:tab w:val="num" w:pos="1440"/>
        </w:tabs>
        <w:ind w:left="1440" w:hanging="360"/>
      </w:pPr>
      <w:rPr>
        <w:rFonts w:ascii="Arial" w:hAnsi="Arial" w:hint="default"/>
      </w:rPr>
    </w:lvl>
    <w:lvl w:ilvl="2" w:tplc="E3C6A1DA" w:tentative="1">
      <w:start w:val="1"/>
      <w:numFmt w:val="bullet"/>
      <w:lvlText w:val="•"/>
      <w:lvlJc w:val="left"/>
      <w:pPr>
        <w:tabs>
          <w:tab w:val="num" w:pos="2160"/>
        </w:tabs>
        <w:ind w:left="2160" w:hanging="360"/>
      </w:pPr>
      <w:rPr>
        <w:rFonts w:ascii="Arial" w:hAnsi="Arial" w:hint="default"/>
      </w:rPr>
    </w:lvl>
    <w:lvl w:ilvl="3" w:tplc="A6267894" w:tentative="1">
      <w:start w:val="1"/>
      <w:numFmt w:val="bullet"/>
      <w:lvlText w:val="•"/>
      <w:lvlJc w:val="left"/>
      <w:pPr>
        <w:tabs>
          <w:tab w:val="num" w:pos="2880"/>
        </w:tabs>
        <w:ind w:left="2880" w:hanging="360"/>
      </w:pPr>
      <w:rPr>
        <w:rFonts w:ascii="Arial" w:hAnsi="Arial" w:hint="default"/>
      </w:rPr>
    </w:lvl>
    <w:lvl w:ilvl="4" w:tplc="52DE7598" w:tentative="1">
      <w:start w:val="1"/>
      <w:numFmt w:val="bullet"/>
      <w:lvlText w:val="•"/>
      <w:lvlJc w:val="left"/>
      <w:pPr>
        <w:tabs>
          <w:tab w:val="num" w:pos="3600"/>
        </w:tabs>
        <w:ind w:left="3600" w:hanging="360"/>
      </w:pPr>
      <w:rPr>
        <w:rFonts w:ascii="Arial" w:hAnsi="Arial" w:hint="default"/>
      </w:rPr>
    </w:lvl>
    <w:lvl w:ilvl="5" w:tplc="AAD40EBC" w:tentative="1">
      <w:start w:val="1"/>
      <w:numFmt w:val="bullet"/>
      <w:lvlText w:val="•"/>
      <w:lvlJc w:val="left"/>
      <w:pPr>
        <w:tabs>
          <w:tab w:val="num" w:pos="4320"/>
        </w:tabs>
        <w:ind w:left="4320" w:hanging="360"/>
      </w:pPr>
      <w:rPr>
        <w:rFonts w:ascii="Arial" w:hAnsi="Arial" w:hint="default"/>
      </w:rPr>
    </w:lvl>
    <w:lvl w:ilvl="6" w:tplc="8DFEBB22" w:tentative="1">
      <w:start w:val="1"/>
      <w:numFmt w:val="bullet"/>
      <w:lvlText w:val="•"/>
      <w:lvlJc w:val="left"/>
      <w:pPr>
        <w:tabs>
          <w:tab w:val="num" w:pos="5040"/>
        </w:tabs>
        <w:ind w:left="5040" w:hanging="360"/>
      </w:pPr>
      <w:rPr>
        <w:rFonts w:ascii="Arial" w:hAnsi="Arial" w:hint="default"/>
      </w:rPr>
    </w:lvl>
    <w:lvl w:ilvl="7" w:tplc="8000F782" w:tentative="1">
      <w:start w:val="1"/>
      <w:numFmt w:val="bullet"/>
      <w:lvlText w:val="•"/>
      <w:lvlJc w:val="left"/>
      <w:pPr>
        <w:tabs>
          <w:tab w:val="num" w:pos="5760"/>
        </w:tabs>
        <w:ind w:left="5760" w:hanging="360"/>
      </w:pPr>
      <w:rPr>
        <w:rFonts w:ascii="Arial" w:hAnsi="Arial" w:hint="default"/>
      </w:rPr>
    </w:lvl>
    <w:lvl w:ilvl="8" w:tplc="C1BCE1E0" w:tentative="1">
      <w:start w:val="1"/>
      <w:numFmt w:val="bullet"/>
      <w:lvlText w:val="•"/>
      <w:lvlJc w:val="left"/>
      <w:pPr>
        <w:tabs>
          <w:tab w:val="num" w:pos="6480"/>
        </w:tabs>
        <w:ind w:left="6480" w:hanging="360"/>
      </w:pPr>
      <w:rPr>
        <w:rFonts w:ascii="Arial" w:hAnsi="Arial" w:hint="default"/>
      </w:rPr>
    </w:lvl>
  </w:abstractNum>
  <w:abstractNum w:abstractNumId="18">
    <w:nsid w:val="39FD4DAB"/>
    <w:multiLevelType w:val="multilevel"/>
    <w:tmpl w:val="BAEEC79C"/>
    <w:lvl w:ilvl="0">
      <w:start w:val="1"/>
      <w:numFmt w:val="decimal"/>
      <w:lvlText w:val="%1."/>
      <w:lvlJc w:val="left"/>
      <w:pPr>
        <w:ind w:left="405" w:hanging="405"/>
      </w:pPr>
      <w:rPr>
        <w:rFonts w:cs="Times New Roman" w:hint="default"/>
      </w:rPr>
    </w:lvl>
    <w:lvl w:ilvl="1">
      <w:start w:val="1"/>
      <w:numFmt w:val="decimal"/>
      <w:lvlText w:val="%1.%2."/>
      <w:lvlJc w:val="left"/>
      <w:pPr>
        <w:ind w:left="705" w:hanging="405"/>
      </w:pPr>
      <w:rPr>
        <w:rFonts w:cs="Times New Roman" w:hint="default"/>
      </w:rPr>
    </w:lvl>
    <w:lvl w:ilvl="2">
      <w:start w:val="1"/>
      <w:numFmt w:val="decimal"/>
      <w:lvlText w:val="%1.%2.%3."/>
      <w:lvlJc w:val="left"/>
      <w:pPr>
        <w:ind w:left="1320"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19">
    <w:nsid w:val="3BD47ABF"/>
    <w:multiLevelType w:val="multilevel"/>
    <w:tmpl w:val="A6685174"/>
    <w:lvl w:ilvl="0">
      <w:start w:val="1"/>
      <w:numFmt w:val="decimal"/>
      <w:lvlText w:val="%1."/>
      <w:lvlJc w:val="left"/>
      <w:pPr>
        <w:ind w:left="360" w:hanging="360"/>
      </w:pPr>
      <w:rPr>
        <w:rFonts w:hint="default"/>
      </w:rPr>
    </w:lvl>
    <w:lvl w:ilvl="1">
      <w:start w:val="2"/>
      <w:numFmt w:val="decimal"/>
      <w:lvlText w:val="%1.%2."/>
      <w:lvlJc w:val="left"/>
      <w:pPr>
        <w:ind w:left="2445" w:hanging="360"/>
      </w:pPr>
      <w:rPr>
        <w:rFonts w:hint="default"/>
      </w:rPr>
    </w:lvl>
    <w:lvl w:ilvl="2">
      <w:start w:val="1"/>
      <w:numFmt w:val="decimal"/>
      <w:lvlText w:val="%1.%2.%3."/>
      <w:lvlJc w:val="left"/>
      <w:pPr>
        <w:ind w:left="4890" w:hanging="720"/>
      </w:pPr>
      <w:rPr>
        <w:rFonts w:hint="default"/>
      </w:rPr>
    </w:lvl>
    <w:lvl w:ilvl="3">
      <w:start w:val="1"/>
      <w:numFmt w:val="decimal"/>
      <w:lvlText w:val="%1.%2.%3.%4."/>
      <w:lvlJc w:val="left"/>
      <w:pPr>
        <w:ind w:left="6975" w:hanging="720"/>
      </w:pPr>
      <w:rPr>
        <w:rFonts w:hint="default"/>
      </w:rPr>
    </w:lvl>
    <w:lvl w:ilvl="4">
      <w:start w:val="1"/>
      <w:numFmt w:val="decimal"/>
      <w:lvlText w:val="%1.%2.%3.%4.%5."/>
      <w:lvlJc w:val="left"/>
      <w:pPr>
        <w:ind w:left="9420" w:hanging="1080"/>
      </w:pPr>
      <w:rPr>
        <w:rFonts w:hint="default"/>
      </w:rPr>
    </w:lvl>
    <w:lvl w:ilvl="5">
      <w:start w:val="1"/>
      <w:numFmt w:val="decimal"/>
      <w:lvlText w:val="%1.%2.%3.%4.%5.%6."/>
      <w:lvlJc w:val="left"/>
      <w:pPr>
        <w:ind w:left="11505" w:hanging="1080"/>
      </w:pPr>
      <w:rPr>
        <w:rFonts w:hint="default"/>
      </w:rPr>
    </w:lvl>
    <w:lvl w:ilvl="6">
      <w:start w:val="1"/>
      <w:numFmt w:val="decimal"/>
      <w:lvlText w:val="%1.%2.%3.%4.%5.%6.%7."/>
      <w:lvlJc w:val="left"/>
      <w:pPr>
        <w:ind w:left="13950" w:hanging="1440"/>
      </w:pPr>
      <w:rPr>
        <w:rFonts w:hint="default"/>
      </w:rPr>
    </w:lvl>
    <w:lvl w:ilvl="7">
      <w:start w:val="1"/>
      <w:numFmt w:val="decimal"/>
      <w:lvlText w:val="%1.%2.%3.%4.%5.%6.%7.%8."/>
      <w:lvlJc w:val="left"/>
      <w:pPr>
        <w:ind w:left="16035" w:hanging="1440"/>
      </w:pPr>
      <w:rPr>
        <w:rFonts w:hint="default"/>
      </w:rPr>
    </w:lvl>
    <w:lvl w:ilvl="8">
      <w:start w:val="1"/>
      <w:numFmt w:val="decimal"/>
      <w:lvlText w:val="%1.%2.%3.%4.%5.%6.%7.%8.%9."/>
      <w:lvlJc w:val="left"/>
      <w:pPr>
        <w:ind w:left="18480" w:hanging="1800"/>
      </w:pPr>
      <w:rPr>
        <w:rFonts w:hint="default"/>
      </w:rPr>
    </w:lvl>
  </w:abstractNum>
  <w:abstractNum w:abstractNumId="20">
    <w:nsid w:val="3C793A5F"/>
    <w:multiLevelType w:val="multilevel"/>
    <w:tmpl w:val="23503944"/>
    <w:lvl w:ilvl="0">
      <w:start w:val="1"/>
      <w:numFmt w:val="decimal"/>
      <w:lvlText w:val="%1."/>
      <w:lvlJc w:val="left"/>
      <w:pPr>
        <w:ind w:left="405" w:hanging="405"/>
      </w:pPr>
      <w:rPr>
        <w:rFonts w:cs="Times New Roman" w:hint="default"/>
      </w:rPr>
    </w:lvl>
    <w:lvl w:ilvl="1">
      <w:start w:val="1"/>
      <w:numFmt w:val="decimal"/>
      <w:lvlText w:val="%1.%2."/>
      <w:lvlJc w:val="left"/>
      <w:pPr>
        <w:ind w:left="705" w:hanging="405"/>
      </w:pPr>
      <w:rPr>
        <w:rFonts w:cs="Times New Roman" w:hint="default"/>
      </w:rPr>
    </w:lvl>
    <w:lvl w:ilvl="2">
      <w:start w:val="1"/>
      <w:numFmt w:val="decimal"/>
      <w:lvlText w:val="%1.%2.%3."/>
      <w:lvlJc w:val="left"/>
      <w:pPr>
        <w:ind w:left="1320"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21">
    <w:nsid w:val="3E6E3245"/>
    <w:multiLevelType w:val="hybridMultilevel"/>
    <w:tmpl w:val="62E8ED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F1756B"/>
    <w:multiLevelType w:val="hybridMultilevel"/>
    <w:tmpl w:val="23B4FB14"/>
    <w:lvl w:ilvl="0" w:tplc="FAF8A386">
      <w:start w:val="1"/>
      <w:numFmt w:val="decimal"/>
      <w:lvlText w:val="%1."/>
      <w:lvlJc w:val="left"/>
      <w:pPr>
        <w:ind w:left="1440" w:hanging="360"/>
      </w:pPr>
      <w:rPr>
        <w:rFonts w:cs="Times New Roman"/>
        <w:color w:val="00000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40A23CB6"/>
    <w:multiLevelType w:val="hybridMultilevel"/>
    <w:tmpl w:val="A622D8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2C014B4"/>
    <w:multiLevelType w:val="hybridMultilevel"/>
    <w:tmpl w:val="D550E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263DC6"/>
    <w:multiLevelType w:val="hybridMultilevel"/>
    <w:tmpl w:val="37CA95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33170D"/>
    <w:multiLevelType w:val="hybridMultilevel"/>
    <w:tmpl w:val="1A16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9A1A1E"/>
    <w:multiLevelType w:val="hybridMultilevel"/>
    <w:tmpl w:val="71F405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1921D79"/>
    <w:multiLevelType w:val="hybridMultilevel"/>
    <w:tmpl w:val="B1D857AE"/>
    <w:lvl w:ilvl="0" w:tplc="0419000F">
      <w:start w:val="1"/>
      <w:numFmt w:val="decimal"/>
      <w:lvlText w:val="%1."/>
      <w:lvlJc w:val="left"/>
      <w:pPr>
        <w:ind w:left="3585" w:hanging="360"/>
      </w:pPr>
      <w:rPr>
        <w:rFonts w:cs="Times New Roman"/>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29">
    <w:nsid w:val="55BE117C"/>
    <w:multiLevelType w:val="hybridMultilevel"/>
    <w:tmpl w:val="F97478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62F15A4"/>
    <w:multiLevelType w:val="hybridMultilevel"/>
    <w:tmpl w:val="C622BA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7077021"/>
    <w:multiLevelType w:val="hybridMultilevel"/>
    <w:tmpl w:val="8D00D57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2">
    <w:nsid w:val="576E6B38"/>
    <w:multiLevelType w:val="hybridMultilevel"/>
    <w:tmpl w:val="1D9671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E3317D0"/>
    <w:multiLevelType w:val="hybridMultilevel"/>
    <w:tmpl w:val="67A6CDA2"/>
    <w:lvl w:ilvl="0" w:tplc="63E0FFF8">
      <w:start w:val="1"/>
      <w:numFmt w:val="bullet"/>
      <w:lvlText w:val=""/>
      <w:lvlJc w:val="left"/>
      <w:pPr>
        <w:tabs>
          <w:tab w:val="num" w:pos="720"/>
        </w:tabs>
        <w:ind w:left="720" w:hanging="360"/>
      </w:pPr>
      <w:rPr>
        <w:rFonts w:ascii="Wingdings 2" w:hAnsi="Wingdings 2" w:hint="default"/>
      </w:rPr>
    </w:lvl>
    <w:lvl w:ilvl="1" w:tplc="63E47810" w:tentative="1">
      <w:start w:val="1"/>
      <w:numFmt w:val="bullet"/>
      <w:lvlText w:val=""/>
      <w:lvlJc w:val="left"/>
      <w:pPr>
        <w:tabs>
          <w:tab w:val="num" w:pos="1440"/>
        </w:tabs>
        <w:ind w:left="1440" w:hanging="360"/>
      </w:pPr>
      <w:rPr>
        <w:rFonts w:ascii="Wingdings 2" w:hAnsi="Wingdings 2" w:hint="default"/>
      </w:rPr>
    </w:lvl>
    <w:lvl w:ilvl="2" w:tplc="76C6ED4A" w:tentative="1">
      <w:start w:val="1"/>
      <w:numFmt w:val="bullet"/>
      <w:lvlText w:val=""/>
      <w:lvlJc w:val="left"/>
      <w:pPr>
        <w:tabs>
          <w:tab w:val="num" w:pos="2160"/>
        </w:tabs>
        <w:ind w:left="2160" w:hanging="360"/>
      </w:pPr>
      <w:rPr>
        <w:rFonts w:ascii="Wingdings 2" w:hAnsi="Wingdings 2" w:hint="default"/>
      </w:rPr>
    </w:lvl>
    <w:lvl w:ilvl="3" w:tplc="E4B21C26" w:tentative="1">
      <w:start w:val="1"/>
      <w:numFmt w:val="bullet"/>
      <w:lvlText w:val=""/>
      <w:lvlJc w:val="left"/>
      <w:pPr>
        <w:tabs>
          <w:tab w:val="num" w:pos="2880"/>
        </w:tabs>
        <w:ind w:left="2880" w:hanging="360"/>
      </w:pPr>
      <w:rPr>
        <w:rFonts w:ascii="Wingdings 2" w:hAnsi="Wingdings 2" w:hint="default"/>
      </w:rPr>
    </w:lvl>
    <w:lvl w:ilvl="4" w:tplc="2A160710" w:tentative="1">
      <w:start w:val="1"/>
      <w:numFmt w:val="bullet"/>
      <w:lvlText w:val=""/>
      <w:lvlJc w:val="left"/>
      <w:pPr>
        <w:tabs>
          <w:tab w:val="num" w:pos="3600"/>
        </w:tabs>
        <w:ind w:left="3600" w:hanging="360"/>
      </w:pPr>
      <w:rPr>
        <w:rFonts w:ascii="Wingdings 2" w:hAnsi="Wingdings 2" w:hint="default"/>
      </w:rPr>
    </w:lvl>
    <w:lvl w:ilvl="5" w:tplc="4DB45914" w:tentative="1">
      <w:start w:val="1"/>
      <w:numFmt w:val="bullet"/>
      <w:lvlText w:val=""/>
      <w:lvlJc w:val="left"/>
      <w:pPr>
        <w:tabs>
          <w:tab w:val="num" w:pos="4320"/>
        </w:tabs>
        <w:ind w:left="4320" w:hanging="360"/>
      </w:pPr>
      <w:rPr>
        <w:rFonts w:ascii="Wingdings 2" w:hAnsi="Wingdings 2" w:hint="default"/>
      </w:rPr>
    </w:lvl>
    <w:lvl w:ilvl="6" w:tplc="E6A86020" w:tentative="1">
      <w:start w:val="1"/>
      <w:numFmt w:val="bullet"/>
      <w:lvlText w:val=""/>
      <w:lvlJc w:val="left"/>
      <w:pPr>
        <w:tabs>
          <w:tab w:val="num" w:pos="5040"/>
        </w:tabs>
        <w:ind w:left="5040" w:hanging="360"/>
      </w:pPr>
      <w:rPr>
        <w:rFonts w:ascii="Wingdings 2" w:hAnsi="Wingdings 2" w:hint="default"/>
      </w:rPr>
    </w:lvl>
    <w:lvl w:ilvl="7" w:tplc="2954D13C" w:tentative="1">
      <w:start w:val="1"/>
      <w:numFmt w:val="bullet"/>
      <w:lvlText w:val=""/>
      <w:lvlJc w:val="left"/>
      <w:pPr>
        <w:tabs>
          <w:tab w:val="num" w:pos="5760"/>
        </w:tabs>
        <w:ind w:left="5760" w:hanging="360"/>
      </w:pPr>
      <w:rPr>
        <w:rFonts w:ascii="Wingdings 2" w:hAnsi="Wingdings 2" w:hint="default"/>
      </w:rPr>
    </w:lvl>
    <w:lvl w:ilvl="8" w:tplc="9FD2AD32" w:tentative="1">
      <w:start w:val="1"/>
      <w:numFmt w:val="bullet"/>
      <w:lvlText w:val=""/>
      <w:lvlJc w:val="left"/>
      <w:pPr>
        <w:tabs>
          <w:tab w:val="num" w:pos="6480"/>
        </w:tabs>
        <w:ind w:left="6480" w:hanging="360"/>
      </w:pPr>
      <w:rPr>
        <w:rFonts w:ascii="Wingdings 2" w:hAnsi="Wingdings 2" w:hint="default"/>
      </w:rPr>
    </w:lvl>
  </w:abstractNum>
  <w:abstractNum w:abstractNumId="34">
    <w:nsid w:val="5F290417"/>
    <w:multiLevelType w:val="hybridMultilevel"/>
    <w:tmpl w:val="FC7CE79C"/>
    <w:lvl w:ilvl="0" w:tplc="D4B6E928">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41D07B9"/>
    <w:multiLevelType w:val="hybridMultilevel"/>
    <w:tmpl w:val="6258531C"/>
    <w:lvl w:ilvl="0" w:tplc="66C2A956">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36">
    <w:nsid w:val="65511B61"/>
    <w:multiLevelType w:val="hybridMultilevel"/>
    <w:tmpl w:val="337C8012"/>
    <w:lvl w:ilvl="0" w:tplc="934C6922">
      <w:start w:val="1"/>
      <w:numFmt w:val="decimal"/>
      <w:lvlText w:val="%1."/>
      <w:lvlJc w:val="left"/>
      <w:pPr>
        <w:ind w:left="96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37">
    <w:nsid w:val="671E442F"/>
    <w:multiLevelType w:val="hybridMultilevel"/>
    <w:tmpl w:val="1806273A"/>
    <w:lvl w:ilvl="0" w:tplc="2A021618">
      <w:start w:val="1"/>
      <w:numFmt w:val="bullet"/>
      <w:lvlText w:val=""/>
      <w:lvlJc w:val="left"/>
      <w:pPr>
        <w:tabs>
          <w:tab w:val="num" w:pos="720"/>
        </w:tabs>
        <w:ind w:left="720" w:hanging="360"/>
      </w:pPr>
      <w:rPr>
        <w:rFonts w:ascii="Wingdings 2" w:hAnsi="Wingdings 2" w:hint="default"/>
      </w:rPr>
    </w:lvl>
    <w:lvl w:ilvl="1" w:tplc="0820F16E" w:tentative="1">
      <w:start w:val="1"/>
      <w:numFmt w:val="bullet"/>
      <w:lvlText w:val=""/>
      <w:lvlJc w:val="left"/>
      <w:pPr>
        <w:tabs>
          <w:tab w:val="num" w:pos="1440"/>
        </w:tabs>
        <w:ind w:left="1440" w:hanging="360"/>
      </w:pPr>
      <w:rPr>
        <w:rFonts w:ascii="Wingdings 2" w:hAnsi="Wingdings 2" w:hint="default"/>
      </w:rPr>
    </w:lvl>
    <w:lvl w:ilvl="2" w:tplc="97FAE09E" w:tentative="1">
      <w:start w:val="1"/>
      <w:numFmt w:val="bullet"/>
      <w:lvlText w:val=""/>
      <w:lvlJc w:val="left"/>
      <w:pPr>
        <w:tabs>
          <w:tab w:val="num" w:pos="2160"/>
        </w:tabs>
        <w:ind w:left="2160" w:hanging="360"/>
      </w:pPr>
      <w:rPr>
        <w:rFonts w:ascii="Wingdings 2" w:hAnsi="Wingdings 2" w:hint="default"/>
      </w:rPr>
    </w:lvl>
    <w:lvl w:ilvl="3" w:tplc="BB903AD8" w:tentative="1">
      <w:start w:val="1"/>
      <w:numFmt w:val="bullet"/>
      <w:lvlText w:val=""/>
      <w:lvlJc w:val="left"/>
      <w:pPr>
        <w:tabs>
          <w:tab w:val="num" w:pos="2880"/>
        </w:tabs>
        <w:ind w:left="2880" w:hanging="360"/>
      </w:pPr>
      <w:rPr>
        <w:rFonts w:ascii="Wingdings 2" w:hAnsi="Wingdings 2" w:hint="default"/>
      </w:rPr>
    </w:lvl>
    <w:lvl w:ilvl="4" w:tplc="B846E3C2" w:tentative="1">
      <w:start w:val="1"/>
      <w:numFmt w:val="bullet"/>
      <w:lvlText w:val=""/>
      <w:lvlJc w:val="left"/>
      <w:pPr>
        <w:tabs>
          <w:tab w:val="num" w:pos="3600"/>
        </w:tabs>
        <w:ind w:left="3600" w:hanging="360"/>
      </w:pPr>
      <w:rPr>
        <w:rFonts w:ascii="Wingdings 2" w:hAnsi="Wingdings 2" w:hint="default"/>
      </w:rPr>
    </w:lvl>
    <w:lvl w:ilvl="5" w:tplc="3DFC3DD2" w:tentative="1">
      <w:start w:val="1"/>
      <w:numFmt w:val="bullet"/>
      <w:lvlText w:val=""/>
      <w:lvlJc w:val="left"/>
      <w:pPr>
        <w:tabs>
          <w:tab w:val="num" w:pos="4320"/>
        </w:tabs>
        <w:ind w:left="4320" w:hanging="360"/>
      </w:pPr>
      <w:rPr>
        <w:rFonts w:ascii="Wingdings 2" w:hAnsi="Wingdings 2" w:hint="default"/>
      </w:rPr>
    </w:lvl>
    <w:lvl w:ilvl="6" w:tplc="EC481308" w:tentative="1">
      <w:start w:val="1"/>
      <w:numFmt w:val="bullet"/>
      <w:lvlText w:val=""/>
      <w:lvlJc w:val="left"/>
      <w:pPr>
        <w:tabs>
          <w:tab w:val="num" w:pos="5040"/>
        </w:tabs>
        <w:ind w:left="5040" w:hanging="360"/>
      </w:pPr>
      <w:rPr>
        <w:rFonts w:ascii="Wingdings 2" w:hAnsi="Wingdings 2" w:hint="default"/>
      </w:rPr>
    </w:lvl>
    <w:lvl w:ilvl="7" w:tplc="9AC03E8A" w:tentative="1">
      <w:start w:val="1"/>
      <w:numFmt w:val="bullet"/>
      <w:lvlText w:val=""/>
      <w:lvlJc w:val="left"/>
      <w:pPr>
        <w:tabs>
          <w:tab w:val="num" w:pos="5760"/>
        </w:tabs>
        <w:ind w:left="5760" w:hanging="360"/>
      </w:pPr>
      <w:rPr>
        <w:rFonts w:ascii="Wingdings 2" w:hAnsi="Wingdings 2" w:hint="default"/>
      </w:rPr>
    </w:lvl>
    <w:lvl w:ilvl="8" w:tplc="8CCCD496" w:tentative="1">
      <w:start w:val="1"/>
      <w:numFmt w:val="bullet"/>
      <w:lvlText w:val=""/>
      <w:lvlJc w:val="left"/>
      <w:pPr>
        <w:tabs>
          <w:tab w:val="num" w:pos="6480"/>
        </w:tabs>
        <w:ind w:left="6480" w:hanging="360"/>
      </w:pPr>
      <w:rPr>
        <w:rFonts w:ascii="Wingdings 2" w:hAnsi="Wingdings 2" w:hint="default"/>
      </w:rPr>
    </w:lvl>
  </w:abstractNum>
  <w:abstractNum w:abstractNumId="38">
    <w:nsid w:val="68100AF2"/>
    <w:multiLevelType w:val="hybridMultilevel"/>
    <w:tmpl w:val="13A2A176"/>
    <w:lvl w:ilvl="0" w:tplc="AE963D24">
      <w:start w:val="1"/>
      <w:numFmt w:val="bullet"/>
      <w:lvlText w:val=""/>
      <w:lvlJc w:val="left"/>
      <w:pPr>
        <w:tabs>
          <w:tab w:val="num" w:pos="720"/>
        </w:tabs>
        <w:ind w:left="720" w:hanging="360"/>
      </w:pPr>
      <w:rPr>
        <w:rFonts w:ascii="Wingdings 2" w:hAnsi="Wingdings 2" w:hint="default"/>
      </w:rPr>
    </w:lvl>
    <w:lvl w:ilvl="1" w:tplc="E712207E" w:tentative="1">
      <w:start w:val="1"/>
      <w:numFmt w:val="bullet"/>
      <w:lvlText w:val=""/>
      <w:lvlJc w:val="left"/>
      <w:pPr>
        <w:tabs>
          <w:tab w:val="num" w:pos="1440"/>
        </w:tabs>
        <w:ind w:left="1440" w:hanging="360"/>
      </w:pPr>
      <w:rPr>
        <w:rFonts w:ascii="Wingdings 2" w:hAnsi="Wingdings 2" w:hint="default"/>
      </w:rPr>
    </w:lvl>
    <w:lvl w:ilvl="2" w:tplc="01D24B5A" w:tentative="1">
      <w:start w:val="1"/>
      <w:numFmt w:val="bullet"/>
      <w:lvlText w:val=""/>
      <w:lvlJc w:val="left"/>
      <w:pPr>
        <w:tabs>
          <w:tab w:val="num" w:pos="2160"/>
        </w:tabs>
        <w:ind w:left="2160" w:hanging="360"/>
      </w:pPr>
      <w:rPr>
        <w:rFonts w:ascii="Wingdings 2" w:hAnsi="Wingdings 2" w:hint="default"/>
      </w:rPr>
    </w:lvl>
    <w:lvl w:ilvl="3" w:tplc="2200B112" w:tentative="1">
      <w:start w:val="1"/>
      <w:numFmt w:val="bullet"/>
      <w:lvlText w:val=""/>
      <w:lvlJc w:val="left"/>
      <w:pPr>
        <w:tabs>
          <w:tab w:val="num" w:pos="2880"/>
        </w:tabs>
        <w:ind w:left="2880" w:hanging="360"/>
      </w:pPr>
      <w:rPr>
        <w:rFonts w:ascii="Wingdings 2" w:hAnsi="Wingdings 2" w:hint="default"/>
      </w:rPr>
    </w:lvl>
    <w:lvl w:ilvl="4" w:tplc="977291E8" w:tentative="1">
      <w:start w:val="1"/>
      <w:numFmt w:val="bullet"/>
      <w:lvlText w:val=""/>
      <w:lvlJc w:val="left"/>
      <w:pPr>
        <w:tabs>
          <w:tab w:val="num" w:pos="3600"/>
        </w:tabs>
        <w:ind w:left="3600" w:hanging="360"/>
      </w:pPr>
      <w:rPr>
        <w:rFonts w:ascii="Wingdings 2" w:hAnsi="Wingdings 2" w:hint="default"/>
      </w:rPr>
    </w:lvl>
    <w:lvl w:ilvl="5" w:tplc="F5F4494A" w:tentative="1">
      <w:start w:val="1"/>
      <w:numFmt w:val="bullet"/>
      <w:lvlText w:val=""/>
      <w:lvlJc w:val="left"/>
      <w:pPr>
        <w:tabs>
          <w:tab w:val="num" w:pos="4320"/>
        </w:tabs>
        <w:ind w:left="4320" w:hanging="360"/>
      </w:pPr>
      <w:rPr>
        <w:rFonts w:ascii="Wingdings 2" w:hAnsi="Wingdings 2" w:hint="default"/>
      </w:rPr>
    </w:lvl>
    <w:lvl w:ilvl="6" w:tplc="143E0182" w:tentative="1">
      <w:start w:val="1"/>
      <w:numFmt w:val="bullet"/>
      <w:lvlText w:val=""/>
      <w:lvlJc w:val="left"/>
      <w:pPr>
        <w:tabs>
          <w:tab w:val="num" w:pos="5040"/>
        </w:tabs>
        <w:ind w:left="5040" w:hanging="360"/>
      </w:pPr>
      <w:rPr>
        <w:rFonts w:ascii="Wingdings 2" w:hAnsi="Wingdings 2" w:hint="default"/>
      </w:rPr>
    </w:lvl>
    <w:lvl w:ilvl="7" w:tplc="143C9862" w:tentative="1">
      <w:start w:val="1"/>
      <w:numFmt w:val="bullet"/>
      <w:lvlText w:val=""/>
      <w:lvlJc w:val="left"/>
      <w:pPr>
        <w:tabs>
          <w:tab w:val="num" w:pos="5760"/>
        </w:tabs>
        <w:ind w:left="5760" w:hanging="360"/>
      </w:pPr>
      <w:rPr>
        <w:rFonts w:ascii="Wingdings 2" w:hAnsi="Wingdings 2" w:hint="default"/>
      </w:rPr>
    </w:lvl>
    <w:lvl w:ilvl="8" w:tplc="598252F4" w:tentative="1">
      <w:start w:val="1"/>
      <w:numFmt w:val="bullet"/>
      <w:lvlText w:val=""/>
      <w:lvlJc w:val="left"/>
      <w:pPr>
        <w:tabs>
          <w:tab w:val="num" w:pos="6480"/>
        </w:tabs>
        <w:ind w:left="6480" w:hanging="360"/>
      </w:pPr>
      <w:rPr>
        <w:rFonts w:ascii="Wingdings 2" w:hAnsi="Wingdings 2" w:hint="default"/>
      </w:rPr>
    </w:lvl>
  </w:abstractNum>
  <w:abstractNum w:abstractNumId="39">
    <w:nsid w:val="6E132D03"/>
    <w:multiLevelType w:val="hybridMultilevel"/>
    <w:tmpl w:val="FA90326C"/>
    <w:lvl w:ilvl="0" w:tplc="3A926584">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F5024C4"/>
    <w:multiLevelType w:val="hybridMultilevel"/>
    <w:tmpl w:val="5D0C0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FE5F73"/>
    <w:multiLevelType w:val="hybridMultilevel"/>
    <w:tmpl w:val="0B228C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3ED298B"/>
    <w:multiLevelType w:val="multilevel"/>
    <w:tmpl w:val="B71E7BBC"/>
    <w:lvl w:ilvl="0">
      <w:start w:val="1"/>
      <w:numFmt w:val="decimal"/>
      <w:lvlText w:val="%1."/>
      <w:lvlJc w:val="left"/>
      <w:pPr>
        <w:ind w:left="1680" w:hanging="360"/>
      </w:pPr>
    </w:lvl>
    <w:lvl w:ilvl="1">
      <w:start w:val="2"/>
      <w:numFmt w:val="decimal"/>
      <w:isLgl/>
      <w:lvlText w:val="%1.%2"/>
      <w:lvlJc w:val="left"/>
      <w:pPr>
        <w:ind w:left="2085" w:hanging="405"/>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920" w:hanging="1440"/>
      </w:pPr>
      <w:rPr>
        <w:rFonts w:hint="default"/>
      </w:rPr>
    </w:lvl>
    <w:lvl w:ilvl="7">
      <w:start w:val="1"/>
      <w:numFmt w:val="decimal"/>
      <w:isLgl/>
      <w:lvlText w:val="%1.%2.%3.%4.%5.%6.%7.%8"/>
      <w:lvlJc w:val="left"/>
      <w:pPr>
        <w:ind w:left="5280" w:hanging="1440"/>
      </w:pPr>
      <w:rPr>
        <w:rFonts w:hint="default"/>
      </w:rPr>
    </w:lvl>
    <w:lvl w:ilvl="8">
      <w:start w:val="1"/>
      <w:numFmt w:val="decimal"/>
      <w:isLgl/>
      <w:lvlText w:val="%1.%2.%3.%4.%5.%6.%7.%8.%9"/>
      <w:lvlJc w:val="left"/>
      <w:pPr>
        <w:ind w:left="6000" w:hanging="1800"/>
      </w:pPr>
      <w:rPr>
        <w:rFonts w:hint="default"/>
      </w:rPr>
    </w:lvl>
  </w:abstractNum>
  <w:abstractNum w:abstractNumId="43">
    <w:nsid w:val="767F2879"/>
    <w:multiLevelType w:val="hybridMultilevel"/>
    <w:tmpl w:val="DA8E3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E274B1"/>
    <w:multiLevelType w:val="hybridMultilevel"/>
    <w:tmpl w:val="8AF8C784"/>
    <w:lvl w:ilvl="0" w:tplc="C1BA7716">
      <w:start w:val="1"/>
      <w:numFmt w:val="decimal"/>
      <w:lvlText w:val="%1."/>
      <w:lvlJc w:val="left"/>
      <w:pPr>
        <w:ind w:left="16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7"/>
  </w:num>
  <w:num w:numId="3">
    <w:abstractNumId w:val="38"/>
  </w:num>
  <w:num w:numId="4">
    <w:abstractNumId w:val="43"/>
  </w:num>
  <w:num w:numId="5">
    <w:abstractNumId w:val="32"/>
  </w:num>
  <w:num w:numId="6">
    <w:abstractNumId w:val="33"/>
  </w:num>
  <w:num w:numId="7">
    <w:abstractNumId w:val="37"/>
  </w:num>
  <w:num w:numId="8">
    <w:abstractNumId w:val="2"/>
  </w:num>
  <w:num w:numId="9">
    <w:abstractNumId w:val="6"/>
  </w:num>
  <w:num w:numId="10">
    <w:abstractNumId w:val="40"/>
  </w:num>
  <w:num w:numId="11">
    <w:abstractNumId w:val="9"/>
  </w:num>
  <w:num w:numId="12">
    <w:abstractNumId w:val="12"/>
  </w:num>
  <w:num w:numId="13">
    <w:abstractNumId w:val="20"/>
  </w:num>
  <w:num w:numId="14">
    <w:abstractNumId w:val="17"/>
  </w:num>
  <w:num w:numId="15">
    <w:abstractNumId w:val="16"/>
  </w:num>
  <w:num w:numId="16">
    <w:abstractNumId w:val="15"/>
  </w:num>
  <w:num w:numId="17">
    <w:abstractNumId w:val="5"/>
  </w:num>
  <w:num w:numId="18">
    <w:abstractNumId w:val="18"/>
  </w:num>
  <w:num w:numId="19">
    <w:abstractNumId w:val="29"/>
  </w:num>
  <w:num w:numId="20">
    <w:abstractNumId w:val="23"/>
  </w:num>
  <w:num w:numId="21">
    <w:abstractNumId w:val="21"/>
  </w:num>
  <w:num w:numId="22">
    <w:abstractNumId w:val="39"/>
  </w:num>
  <w:num w:numId="23">
    <w:abstractNumId w:val="13"/>
  </w:num>
  <w:num w:numId="24">
    <w:abstractNumId w:val="28"/>
  </w:num>
  <w:num w:numId="25">
    <w:abstractNumId w:val="22"/>
  </w:num>
  <w:num w:numId="26">
    <w:abstractNumId w:val="4"/>
  </w:num>
  <w:num w:numId="27">
    <w:abstractNumId w:val="8"/>
  </w:num>
  <w:num w:numId="28">
    <w:abstractNumId w:val="36"/>
  </w:num>
  <w:num w:numId="29">
    <w:abstractNumId w:val="41"/>
  </w:num>
  <w:num w:numId="30">
    <w:abstractNumId w:val="25"/>
  </w:num>
  <w:num w:numId="31">
    <w:abstractNumId w:val="3"/>
  </w:num>
  <w:num w:numId="32">
    <w:abstractNumId w:val="14"/>
  </w:num>
  <w:num w:numId="33">
    <w:abstractNumId w:val="11"/>
  </w:num>
  <w:num w:numId="34">
    <w:abstractNumId w:val="1"/>
  </w:num>
  <w:num w:numId="35">
    <w:abstractNumId w:val="26"/>
  </w:num>
  <w:num w:numId="36">
    <w:abstractNumId w:val="0"/>
  </w:num>
  <w:num w:numId="37">
    <w:abstractNumId w:val="30"/>
  </w:num>
  <w:num w:numId="38">
    <w:abstractNumId w:val="34"/>
  </w:num>
  <w:num w:numId="39">
    <w:abstractNumId w:val="31"/>
  </w:num>
  <w:num w:numId="40">
    <w:abstractNumId w:val="24"/>
  </w:num>
  <w:num w:numId="41">
    <w:abstractNumId w:val="42"/>
  </w:num>
  <w:num w:numId="42">
    <w:abstractNumId w:val="10"/>
  </w:num>
  <w:num w:numId="43">
    <w:abstractNumId w:val="44"/>
  </w:num>
  <w:num w:numId="44">
    <w:abstractNumId w:val="35"/>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2A0"/>
    <w:rsid w:val="0002198B"/>
    <w:rsid w:val="00080A6D"/>
    <w:rsid w:val="000E18D7"/>
    <w:rsid w:val="000E500D"/>
    <w:rsid w:val="000F7A45"/>
    <w:rsid w:val="00127DA5"/>
    <w:rsid w:val="001356A8"/>
    <w:rsid w:val="00144BBD"/>
    <w:rsid w:val="00180FB4"/>
    <w:rsid w:val="001A5084"/>
    <w:rsid w:val="001B37CD"/>
    <w:rsid w:val="00202CEC"/>
    <w:rsid w:val="00262661"/>
    <w:rsid w:val="00296B6A"/>
    <w:rsid w:val="002A6D34"/>
    <w:rsid w:val="002A7E9D"/>
    <w:rsid w:val="0030258E"/>
    <w:rsid w:val="003342A0"/>
    <w:rsid w:val="00343461"/>
    <w:rsid w:val="00355735"/>
    <w:rsid w:val="003567BD"/>
    <w:rsid w:val="00357224"/>
    <w:rsid w:val="00397485"/>
    <w:rsid w:val="003A66B0"/>
    <w:rsid w:val="003C6555"/>
    <w:rsid w:val="003D1583"/>
    <w:rsid w:val="003E2C61"/>
    <w:rsid w:val="003F2FE3"/>
    <w:rsid w:val="003F47ED"/>
    <w:rsid w:val="00412188"/>
    <w:rsid w:val="00426EAE"/>
    <w:rsid w:val="00447BDE"/>
    <w:rsid w:val="00455E4F"/>
    <w:rsid w:val="00461531"/>
    <w:rsid w:val="004A2E9C"/>
    <w:rsid w:val="004B26B4"/>
    <w:rsid w:val="004D623F"/>
    <w:rsid w:val="00517155"/>
    <w:rsid w:val="005341DE"/>
    <w:rsid w:val="00546768"/>
    <w:rsid w:val="0057704F"/>
    <w:rsid w:val="00582C4C"/>
    <w:rsid w:val="005A14FA"/>
    <w:rsid w:val="005A5B44"/>
    <w:rsid w:val="005B06D0"/>
    <w:rsid w:val="005E33B6"/>
    <w:rsid w:val="005F502D"/>
    <w:rsid w:val="00614500"/>
    <w:rsid w:val="00617803"/>
    <w:rsid w:val="00632DB8"/>
    <w:rsid w:val="00633501"/>
    <w:rsid w:val="006642D6"/>
    <w:rsid w:val="00680CE7"/>
    <w:rsid w:val="006A6851"/>
    <w:rsid w:val="006B167A"/>
    <w:rsid w:val="006C440B"/>
    <w:rsid w:val="006C5D8B"/>
    <w:rsid w:val="006E3FB1"/>
    <w:rsid w:val="0073285B"/>
    <w:rsid w:val="00735376"/>
    <w:rsid w:val="007947AA"/>
    <w:rsid w:val="00797122"/>
    <w:rsid w:val="007A38BF"/>
    <w:rsid w:val="007C6AD0"/>
    <w:rsid w:val="007F16EA"/>
    <w:rsid w:val="00817AFE"/>
    <w:rsid w:val="0084748E"/>
    <w:rsid w:val="00871498"/>
    <w:rsid w:val="008717EF"/>
    <w:rsid w:val="008C446E"/>
    <w:rsid w:val="0090720E"/>
    <w:rsid w:val="00922AB5"/>
    <w:rsid w:val="009333BD"/>
    <w:rsid w:val="009753BB"/>
    <w:rsid w:val="009A1369"/>
    <w:rsid w:val="009B2957"/>
    <w:rsid w:val="009C52F2"/>
    <w:rsid w:val="009E3823"/>
    <w:rsid w:val="00A03D6D"/>
    <w:rsid w:val="00A2146A"/>
    <w:rsid w:val="00A4030B"/>
    <w:rsid w:val="00A40738"/>
    <w:rsid w:val="00A82F21"/>
    <w:rsid w:val="00AA3446"/>
    <w:rsid w:val="00AB16F2"/>
    <w:rsid w:val="00AB3DB9"/>
    <w:rsid w:val="00AC2BC6"/>
    <w:rsid w:val="00B12605"/>
    <w:rsid w:val="00B300FC"/>
    <w:rsid w:val="00B421CE"/>
    <w:rsid w:val="00B45BBB"/>
    <w:rsid w:val="00B470BF"/>
    <w:rsid w:val="00B500C0"/>
    <w:rsid w:val="00B905DB"/>
    <w:rsid w:val="00B91061"/>
    <w:rsid w:val="00C01B93"/>
    <w:rsid w:val="00C112B3"/>
    <w:rsid w:val="00C32556"/>
    <w:rsid w:val="00C35728"/>
    <w:rsid w:val="00C37989"/>
    <w:rsid w:val="00C45FFF"/>
    <w:rsid w:val="00C53679"/>
    <w:rsid w:val="00C8497F"/>
    <w:rsid w:val="00C9387C"/>
    <w:rsid w:val="00CC4672"/>
    <w:rsid w:val="00CF3B5A"/>
    <w:rsid w:val="00D1101B"/>
    <w:rsid w:val="00D12C72"/>
    <w:rsid w:val="00D202C6"/>
    <w:rsid w:val="00D223DA"/>
    <w:rsid w:val="00D2361F"/>
    <w:rsid w:val="00D27534"/>
    <w:rsid w:val="00D707A8"/>
    <w:rsid w:val="00D86414"/>
    <w:rsid w:val="00D8773C"/>
    <w:rsid w:val="00DC70BD"/>
    <w:rsid w:val="00DD3B53"/>
    <w:rsid w:val="00DE267C"/>
    <w:rsid w:val="00DF01E5"/>
    <w:rsid w:val="00E668F5"/>
    <w:rsid w:val="00ED2105"/>
    <w:rsid w:val="00EE42A1"/>
    <w:rsid w:val="00EE5194"/>
    <w:rsid w:val="00F608A2"/>
    <w:rsid w:val="00F669B1"/>
    <w:rsid w:val="00F778F2"/>
    <w:rsid w:val="00F83BF4"/>
    <w:rsid w:val="00FB4A25"/>
    <w:rsid w:val="00FC6298"/>
    <w:rsid w:val="00FE6D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A0"/>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C52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C52F2"/>
    <w:rPr>
      <w:rFonts w:ascii="Tahoma" w:hAnsi="Tahoma" w:cs="Tahoma"/>
      <w:sz w:val="16"/>
      <w:szCs w:val="16"/>
      <w:lang w:eastAsia="ru-RU"/>
    </w:rPr>
  </w:style>
  <w:style w:type="paragraph" w:styleId="a5">
    <w:name w:val="List Paragraph"/>
    <w:basedOn w:val="a"/>
    <w:uiPriority w:val="99"/>
    <w:qFormat/>
    <w:rsid w:val="009C52F2"/>
    <w:pPr>
      <w:spacing w:after="0" w:line="240" w:lineRule="auto"/>
      <w:ind w:left="720"/>
      <w:contextualSpacing/>
    </w:pPr>
    <w:rPr>
      <w:rFonts w:ascii="Times New Roman" w:hAnsi="Times New Roman"/>
      <w:sz w:val="24"/>
      <w:szCs w:val="24"/>
    </w:rPr>
  </w:style>
  <w:style w:type="paragraph" w:styleId="a6">
    <w:name w:val="No Spacing"/>
    <w:link w:val="a7"/>
    <w:uiPriority w:val="99"/>
    <w:qFormat/>
    <w:rsid w:val="00A2146A"/>
    <w:rPr>
      <w:rFonts w:eastAsia="Times New Roman"/>
      <w:sz w:val="22"/>
      <w:szCs w:val="22"/>
      <w:lang w:eastAsia="en-US"/>
    </w:rPr>
  </w:style>
  <w:style w:type="character" w:customStyle="1" w:styleId="a7">
    <w:name w:val="Без интервала Знак"/>
    <w:basedOn w:val="a0"/>
    <w:link w:val="a6"/>
    <w:uiPriority w:val="99"/>
    <w:locked/>
    <w:rsid w:val="00A2146A"/>
    <w:rPr>
      <w:rFonts w:eastAsia="Times New Roman"/>
      <w:sz w:val="22"/>
      <w:szCs w:val="22"/>
      <w:lang w:val="ru-RU" w:eastAsia="en-US" w:bidi="ar-SA"/>
    </w:rPr>
  </w:style>
  <w:style w:type="paragraph" w:styleId="a8">
    <w:name w:val="header"/>
    <w:basedOn w:val="a"/>
    <w:link w:val="a9"/>
    <w:uiPriority w:val="99"/>
    <w:rsid w:val="00A2146A"/>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A2146A"/>
    <w:rPr>
      <w:rFonts w:ascii="Calibri" w:hAnsi="Calibri" w:cs="Times New Roman"/>
      <w:lang w:eastAsia="ru-RU"/>
    </w:rPr>
  </w:style>
  <w:style w:type="paragraph" w:styleId="aa">
    <w:name w:val="footer"/>
    <w:basedOn w:val="a"/>
    <w:link w:val="ab"/>
    <w:uiPriority w:val="99"/>
    <w:rsid w:val="00A2146A"/>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A2146A"/>
    <w:rPr>
      <w:rFonts w:ascii="Calibri" w:hAnsi="Calibri" w:cs="Times New Roman"/>
      <w:lang w:eastAsia="ru-RU"/>
    </w:rPr>
  </w:style>
  <w:style w:type="character" w:styleId="ac">
    <w:name w:val="page number"/>
    <w:basedOn w:val="a0"/>
    <w:uiPriority w:val="99"/>
    <w:rsid w:val="00447BDE"/>
    <w:rPr>
      <w:rFonts w:cs="Times New Roman"/>
    </w:rPr>
  </w:style>
  <w:style w:type="character" w:styleId="ad">
    <w:name w:val="annotation reference"/>
    <w:basedOn w:val="a0"/>
    <w:uiPriority w:val="99"/>
    <w:semiHidden/>
    <w:rsid w:val="00C37989"/>
    <w:rPr>
      <w:rFonts w:cs="Times New Roman"/>
      <w:sz w:val="16"/>
      <w:szCs w:val="16"/>
    </w:rPr>
  </w:style>
  <w:style w:type="paragraph" w:styleId="ae">
    <w:name w:val="annotation text"/>
    <w:basedOn w:val="a"/>
    <w:link w:val="af"/>
    <w:uiPriority w:val="99"/>
    <w:semiHidden/>
    <w:rsid w:val="00C37989"/>
    <w:rPr>
      <w:sz w:val="20"/>
      <w:szCs w:val="20"/>
    </w:rPr>
  </w:style>
  <w:style w:type="character" w:customStyle="1" w:styleId="af">
    <w:name w:val="Текст примечания Знак"/>
    <w:basedOn w:val="a0"/>
    <w:link w:val="ae"/>
    <w:uiPriority w:val="99"/>
    <w:semiHidden/>
    <w:locked/>
    <w:rsid w:val="00C37989"/>
    <w:rPr>
      <w:rFonts w:eastAsia="Times New Roman" w:cs="Times New Roman"/>
      <w:sz w:val="20"/>
      <w:szCs w:val="20"/>
    </w:rPr>
  </w:style>
  <w:style w:type="paragraph" w:styleId="af0">
    <w:name w:val="annotation subject"/>
    <w:basedOn w:val="ae"/>
    <w:next w:val="ae"/>
    <w:link w:val="af1"/>
    <w:uiPriority w:val="99"/>
    <w:semiHidden/>
    <w:rsid w:val="00C37989"/>
    <w:rPr>
      <w:b/>
      <w:bCs/>
    </w:rPr>
  </w:style>
  <w:style w:type="character" w:customStyle="1" w:styleId="af1">
    <w:name w:val="Тема примечания Знак"/>
    <w:basedOn w:val="af"/>
    <w:link w:val="af0"/>
    <w:uiPriority w:val="99"/>
    <w:semiHidden/>
    <w:locked/>
    <w:rsid w:val="00C37989"/>
    <w:rPr>
      <w:b/>
      <w:bCs/>
    </w:rPr>
  </w:style>
  <w:style w:type="paragraph" w:styleId="af2">
    <w:name w:val="Normal (Web)"/>
    <w:basedOn w:val="a"/>
    <w:uiPriority w:val="99"/>
    <w:unhideWhenUsed/>
    <w:rsid w:val="003D158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85523444">
      <w:marLeft w:val="0"/>
      <w:marRight w:val="0"/>
      <w:marTop w:val="0"/>
      <w:marBottom w:val="0"/>
      <w:divBdr>
        <w:top w:val="none" w:sz="0" w:space="0" w:color="auto"/>
        <w:left w:val="none" w:sz="0" w:space="0" w:color="auto"/>
        <w:bottom w:val="none" w:sz="0" w:space="0" w:color="auto"/>
        <w:right w:val="none" w:sz="0" w:space="0" w:color="auto"/>
      </w:divBdr>
      <w:divsChild>
        <w:div w:id="1385523441">
          <w:marLeft w:val="1930"/>
          <w:marRight w:val="0"/>
          <w:marTop w:val="120"/>
          <w:marBottom w:val="0"/>
          <w:divBdr>
            <w:top w:val="none" w:sz="0" w:space="0" w:color="auto"/>
            <w:left w:val="none" w:sz="0" w:space="0" w:color="auto"/>
            <w:bottom w:val="none" w:sz="0" w:space="0" w:color="auto"/>
            <w:right w:val="none" w:sz="0" w:space="0" w:color="auto"/>
          </w:divBdr>
        </w:div>
        <w:div w:id="1385523446">
          <w:marLeft w:val="1930"/>
          <w:marRight w:val="0"/>
          <w:marTop w:val="120"/>
          <w:marBottom w:val="0"/>
          <w:divBdr>
            <w:top w:val="none" w:sz="0" w:space="0" w:color="auto"/>
            <w:left w:val="none" w:sz="0" w:space="0" w:color="auto"/>
            <w:bottom w:val="none" w:sz="0" w:space="0" w:color="auto"/>
            <w:right w:val="none" w:sz="0" w:space="0" w:color="auto"/>
          </w:divBdr>
        </w:div>
        <w:div w:id="1385523447">
          <w:marLeft w:val="1930"/>
          <w:marRight w:val="0"/>
          <w:marTop w:val="120"/>
          <w:marBottom w:val="0"/>
          <w:divBdr>
            <w:top w:val="none" w:sz="0" w:space="0" w:color="auto"/>
            <w:left w:val="none" w:sz="0" w:space="0" w:color="auto"/>
            <w:bottom w:val="none" w:sz="0" w:space="0" w:color="auto"/>
            <w:right w:val="none" w:sz="0" w:space="0" w:color="auto"/>
          </w:divBdr>
        </w:div>
        <w:div w:id="1385523484">
          <w:marLeft w:val="1930"/>
          <w:marRight w:val="0"/>
          <w:marTop w:val="120"/>
          <w:marBottom w:val="0"/>
          <w:divBdr>
            <w:top w:val="none" w:sz="0" w:space="0" w:color="auto"/>
            <w:left w:val="none" w:sz="0" w:space="0" w:color="auto"/>
            <w:bottom w:val="none" w:sz="0" w:space="0" w:color="auto"/>
            <w:right w:val="none" w:sz="0" w:space="0" w:color="auto"/>
          </w:divBdr>
        </w:div>
        <w:div w:id="1385523486">
          <w:marLeft w:val="1930"/>
          <w:marRight w:val="0"/>
          <w:marTop w:val="120"/>
          <w:marBottom w:val="0"/>
          <w:divBdr>
            <w:top w:val="none" w:sz="0" w:space="0" w:color="auto"/>
            <w:left w:val="none" w:sz="0" w:space="0" w:color="auto"/>
            <w:bottom w:val="none" w:sz="0" w:space="0" w:color="auto"/>
            <w:right w:val="none" w:sz="0" w:space="0" w:color="auto"/>
          </w:divBdr>
        </w:div>
      </w:divsChild>
    </w:div>
    <w:div w:id="1385523448">
      <w:marLeft w:val="0"/>
      <w:marRight w:val="0"/>
      <w:marTop w:val="0"/>
      <w:marBottom w:val="0"/>
      <w:divBdr>
        <w:top w:val="none" w:sz="0" w:space="0" w:color="auto"/>
        <w:left w:val="none" w:sz="0" w:space="0" w:color="auto"/>
        <w:bottom w:val="none" w:sz="0" w:space="0" w:color="auto"/>
        <w:right w:val="none" w:sz="0" w:space="0" w:color="auto"/>
      </w:divBdr>
      <w:divsChild>
        <w:div w:id="1385523451">
          <w:marLeft w:val="677"/>
          <w:marRight w:val="0"/>
          <w:marTop w:val="120"/>
          <w:marBottom w:val="0"/>
          <w:divBdr>
            <w:top w:val="none" w:sz="0" w:space="0" w:color="auto"/>
            <w:left w:val="none" w:sz="0" w:space="0" w:color="auto"/>
            <w:bottom w:val="none" w:sz="0" w:space="0" w:color="auto"/>
            <w:right w:val="none" w:sz="0" w:space="0" w:color="auto"/>
          </w:divBdr>
        </w:div>
        <w:div w:id="1385523459">
          <w:marLeft w:val="677"/>
          <w:marRight w:val="0"/>
          <w:marTop w:val="120"/>
          <w:marBottom w:val="0"/>
          <w:divBdr>
            <w:top w:val="none" w:sz="0" w:space="0" w:color="auto"/>
            <w:left w:val="none" w:sz="0" w:space="0" w:color="auto"/>
            <w:bottom w:val="none" w:sz="0" w:space="0" w:color="auto"/>
            <w:right w:val="none" w:sz="0" w:space="0" w:color="auto"/>
          </w:divBdr>
        </w:div>
        <w:div w:id="1385523479">
          <w:marLeft w:val="677"/>
          <w:marRight w:val="0"/>
          <w:marTop w:val="120"/>
          <w:marBottom w:val="0"/>
          <w:divBdr>
            <w:top w:val="none" w:sz="0" w:space="0" w:color="auto"/>
            <w:left w:val="none" w:sz="0" w:space="0" w:color="auto"/>
            <w:bottom w:val="none" w:sz="0" w:space="0" w:color="auto"/>
            <w:right w:val="none" w:sz="0" w:space="0" w:color="auto"/>
          </w:divBdr>
        </w:div>
      </w:divsChild>
    </w:div>
    <w:div w:id="1385523462">
      <w:marLeft w:val="0"/>
      <w:marRight w:val="0"/>
      <w:marTop w:val="0"/>
      <w:marBottom w:val="0"/>
      <w:divBdr>
        <w:top w:val="none" w:sz="0" w:space="0" w:color="auto"/>
        <w:left w:val="none" w:sz="0" w:space="0" w:color="auto"/>
        <w:bottom w:val="none" w:sz="0" w:space="0" w:color="auto"/>
        <w:right w:val="none" w:sz="0" w:space="0" w:color="auto"/>
      </w:divBdr>
      <w:divsChild>
        <w:div w:id="1385523453">
          <w:marLeft w:val="936"/>
          <w:marRight w:val="0"/>
          <w:marTop w:val="120"/>
          <w:marBottom w:val="0"/>
          <w:divBdr>
            <w:top w:val="none" w:sz="0" w:space="0" w:color="auto"/>
            <w:left w:val="none" w:sz="0" w:space="0" w:color="auto"/>
            <w:bottom w:val="none" w:sz="0" w:space="0" w:color="auto"/>
            <w:right w:val="none" w:sz="0" w:space="0" w:color="auto"/>
          </w:divBdr>
        </w:div>
        <w:div w:id="1385523460">
          <w:marLeft w:val="936"/>
          <w:marRight w:val="0"/>
          <w:marTop w:val="120"/>
          <w:marBottom w:val="0"/>
          <w:divBdr>
            <w:top w:val="none" w:sz="0" w:space="0" w:color="auto"/>
            <w:left w:val="none" w:sz="0" w:space="0" w:color="auto"/>
            <w:bottom w:val="none" w:sz="0" w:space="0" w:color="auto"/>
            <w:right w:val="none" w:sz="0" w:space="0" w:color="auto"/>
          </w:divBdr>
        </w:div>
        <w:div w:id="1385523464">
          <w:marLeft w:val="936"/>
          <w:marRight w:val="0"/>
          <w:marTop w:val="120"/>
          <w:marBottom w:val="0"/>
          <w:divBdr>
            <w:top w:val="none" w:sz="0" w:space="0" w:color="auto"/>
            <w:left w:val="none" w:sz="0" w:space="0" w:color="auto"/>
            <w:bottom w:val="none" w:sz="0" w:space="0" w:color="auto"/>
            <w:right w:val="none" w:sz="0" w:space="0" w:color="auto"/>
          </w:divBdr>
        </w:div>
        <w:div w:id="1385523467">
          <w:marLeft w:val="936"/>
          <w:marRight w:val="0"/>
          <w:marTop w:val="120"/>
          <w:marBottom w:val="0"/>
          <w:divBdr>
            <w:top w:val="none" w:sz="0" w:space="0" w:color="auto"/>
            <w:left w:val="none" w:sz="0" w:space="0" w:color="auto"/>
            <w:bottom w:val="none" w:sz="0" w:space="0" w:color="auto"/>
            <w:right w:val="none" w:sz="0" w:space="0" w:color="auto"/>
          </w:divBdr>
        </w:div>
        <w:div w:id="1385523468">
          <w:marLeft w:val="936"/>
          <w:marRight w:val="0"/>
          <w:marTop w:val="120"/>
          <w:marBottom w:val="0"/>
          <w:divBdr>
            <w:top w:val="none" w:sz="0" w:space="0" w:color="auto"/>
            <w:left w:val="none" w:sz="0" w:space="0" w:color="auto"/>
            <w:bottom w:val="none" w:sz="0" w:space="0" w:color="auto"/>
            <w:right w:val="none" w:sz="0" w:space="0" w:color="auto"/>
          </w:divBdr>
        </w:div>
      </w:divsChild>
    </w:div>
    <w:div w:id="1385523469">
      <w:marLeft w:val="0"/>
      <w:marRight w:val="0"/>
      <w:marTop w:val="0"/>
      <w:marBottom w:val="0"/>
      <w:divBdr>
        <w:top w:val="none" w:sz="0" w:space="0" w:color="auto"/>
        <w:left w:val="none" w:sz="0" w:space="0" w:color="auto"/>
        <w:bottom w:val="none" w:sz="0" w:space="0" w:color="auto"/>
        <w:right w:val="none" w:sz="0" w:space="0" w:color="auto"/>
      </w:divBdr>
      <w:divsChild>
        <w:div w:id="1385523454">
          <w:marLeft w:val="576"/>
          <w:marRight w:val="0"/>
          <w:marTop w:val="120"/>
          <w:marBottom w:val="0"/>
          <w:divBdr>
            <w:top w:val="none" w:sz="0" w:space="0" w:color="auto"/>
            <w:left w:val="none" w:sz="0" w:space="0" w:color="auto"/>
            <w:bottom w:val="none" w:sz="0" w:space="0" w:color="auto"/>
            <w:right w:val="none" w:sz="0" w:space="0" w:color="auto"/>
          </w:divBdr>
        </w:div>
        <w:div w:id="1385523457">
          <w:marLeft w:val="576"/>
          <w:marRight w:val="0"/>
          <w:marTop w:val="120"/>
          <w:marBottom w:val="0"/>
          <w:divBdr>
            <w:top w:val="none" w:sz="0" w:space="0" w:color="auto"/>
            <w:left w:val="none" w:sz="0" w:space="0" w:color="auto"/>
            <w:bottom w:val="none" w:sz="0" w:space="0" w:color="auto"/>
            <w:right w:val="none" w:sz="0" w:space="0" w:color="auto"/>
          </w:divBdr>
        </w:div>
        <w:div w:id="1385523465">
          <w:marLeft w:val="576"/>
          <w:marRight w:val="0"/>
          <w:marTop w:val="120"/>
          <w:marBottom w:val="0"/>
          <w:divBdr>
            <w:top w:val="none" w:sz="0" w:space="0" w:color="auto"/>
            <w:left w:val="none" w:sz="0" w:space="0" w:color="auto"/>
            <w:bottom w:val="none" w:sz="0" w:space="0" w:color="auto"/>
            <w:right w:val="none" w:sz="0" w:space="0" w:color="auto"/>
          </w:divBdr>
        </w:div>
      </w:divsChild>
    </w:div>
    <w:div w:id="1385523471">
      <w:marLeft w:val="0"/>
      <w:marRight w:val="0"/>
      <w:marTop w:val="0"/>
      <w:marBottom w:val="0"/>
      <w:divBdr>
        <w:top w:val="none" w:sz="0" w:space="0" w:color="auto"/>
        <w:left w:val="none" w:sz="0" w:space="0" w:color="auto"/>
        <w:bottom w:val="none" w:sz="0" w:space="0" w:color="auto"/>
        <w:right w:val="none" w:sz="0" w:space="0" w:color="auto"/>
      </w:divBdr>
    </w:div>
    <w:div w:id="1385523472">
      <w:marLeft w:val="0"/>
      <w:marRight w:val="0"/>
      <w:marTop w:val="0"/>
      <w:marBottom w:val="0"/>
      <w:divBdr>
        <w:top w:val="none" w:sz="0" w:space="0" w:color="auto"/>
        <w:left w:val="none" w:sz="0" w:space="0" w:color="auto"/>
        <w:bottom w:val="none" w:sz="0" w:space="0" w:color="auto"/>
        <w:right w:val="none" w:sz="0" w:space="0" w:color="auto"/>
      </w:divBdr>
      <w:divsChild>
        <w:div w:id="1385523450">
          <w:marLeft w:val="936"/>
          <w:marRight w:val="0"/>
          <w:marTop w:val="120"/>
          <w:marBottom w:val="0"/>
          <w:divBdr>
            <w:top w:val="none" w:sz="0" w:space="0" w:color="auto"/>
            <w:left w:val="none" w:sz="0" w:space="0" w:color="auto"/>
            <w:bottom w:val="none" w:sz="0" w:space="0" w:color="auto"/>
            <w:right w:val="none" w:sz="0" w:space="0" w:color="auto"/>
          </w:divBdr>
        </w:div>
        <w:div w:id="1385523458">
          <w:marLeft w:val="936"/>
          <w:marRight w:val="0"/>
          <w:marTop w:val="120"/>
          <w:marBottom w:val="0"/>
          <w:divBdr>
            <w:top w:val="none" w:sz="0" w:space="0" w:color="auto"/>
            <w:left w:val="none" w:sz="0" w:space="0" w:color="auto"/>
            <w:bottom w:val="none" w:sz="0" w:space="0" w:color="auto"/>
            <w:right w:val="none" w:sz="0" w:space="0" w:color="auto"/>
          </w:divBdr>
        </w:div>
        <w:div w:id="1385523474">
          <w:marLeft w:val="936"/>
          <w:marRight w:val="0"/>
          <w:marTop w:val="120"/>
          <w:marBottom w:val="0"/>
          <w:divBdr>
            <w:top w:val="none" w:sz="0" w:space="0" w:color="auto"/>
            <w:left w:val="none" w:sz="0" w:space="0" w:color="auto"/>
            <w:bottom w:val="none" w:sz="0" w:space="0" w:color="auto"/>
            <w:right w:val="none" w:sz="0" w:space="0" w:color="auto"/>
          </w:divBdr>
        </w:div>
        <w:div w:id="1385523480">
          <w:marLeft w:val="936"/>
          <w:marRight w:val="0"/>
          <w:marTop w:val="120"/>
          <w:marBottom w:val="0"/>
          <w:divBdr>
            <w:top w:val="none" w:sz="0" w:space="0" w:color="auto"/>
            <w:left w:val="none" w:sz="0" w:space="0" w:color="auto"/>
            <w:bottom w:val="none" w:sz="0" w:space="0" w:color="auto"/>
            <w:right w:val="none" w:sz="0" w:space="0" w:color="auto"/>
          </w:divBdr>
        </w:div>
        <w:div w:id="1385523481">
          <w:marLeft w:val="936"/>
          <w:marRight w:val="0"/>
          <w:marTop w:val="120"/>
          <w:marBottom w:val="0"/>
          <w:divBdr>
            <w:top w:val="none" w:sz="0" w:space="0" w:color="auto"/>
            <w:left w:val="none" w:sz="0" w:space="0" w:color="auto"/>
            <w:bottom w:val="none" w:sz="0" w:space="0" w:color="auto"/>
            <w:right w:val="none" w:sz="0" w:space="0" w:color="auto"/>
          </w:divBdr>
        </w:div>
      </w:divsChild>
    </w:div>
    <w:div w:id="1385523475">
      <w:marLeft w:val="0"/>
      <w:marRight w:val="0"/>
      <w:marTop w:val="0"/>
      <w:marBottom w:val="0"/>
      <w:divBdr>
        <w:top w:val="none" w:sz="0" w:space="0" w:color="auto"/>
        <w:left w:val="none" w:sz="0" w:space="0" w:color="auto"/>
        <w:bottom w:val="none" w:sz="0" w:space="0" w:color="auto"/>
        <w:right w:val="none" w:sz="0" w:space="0" w:color="auto"/>
      </w:divBdr>
    </w:div>
    <w:div w:id="1385523477">
      <w:marLeft w:val="0"/>
      <w:marRight w:val="0"/>
      <w:marTop w:val="0"/>
      <w:marBottom w:val="0"/>
      <w:divBdr>
        <w:top w:val="none" w:sz="0" w:space="0" w:color="auto"/>
        <w:left w:val="none" w:sz="0" w:space="0" w:color="auto"/>
        <w:bottom w:val="none" w:sz="0" w:space="0" w:color="auto"/>
        <w:right w:val="none" w:sz="0" w:space="0" w:color="auto"/>
      </w:divBdr>
      <w:divsChild>
        <w:div w:id="1385523449">
          <w:marLeft w:val="576"/>
          <w:marRight w:val="0"/>
          <w:marTop w:val="120"/>
          <w:marBottom w:val="0"/>
          <w:divBdr>
            <w:top w:val="none" w:sz="0" w:space="0" w:color="auto"/>
            <w:left w:val="none" w:sz="0" w:space="0" w:color="auto"/>
            <w:bottom w:val="none" w:sz="0" w:space="0" w:color="auto"/>
            <w:right w:val="none" w:sz="0" w:space="0" w:color="auto"/>
          </w:divBdr>
        </w:div>
        <w:div w:id="1385523455">
          <w:marLeft w:val="576"/>
          <w:marRight w:val="0"/>
          <w:marTop w:val="120"/>
          <w:marBottom w:val="0"/>
          <w:divBdr>
            <w:top w:val="none" w:sz="0" w:space="0" w:color="auto"/>
            <w:left w:val="none" w:sz="0" w:space="0" w:color="auto"/>
            <w:bottom w:val="none" w:sz="0" w:space="0" w:color="auto"/>
            <w:right w:val="none" w:sz="0" w:space="0" w:color="auto"/>
          </w:divBdr>
        </w:div>
        <w:div w:id="1385523456">
          <w:marLeft w:val="576"/>
          <w:marRight w:val="0"/>
          <w:marTop w:val="120"/>
          <w:marBottom w:val="0"/>
          <w:divBdr>
            <w:top w:val="none" w:sz="0" w:space="0" w:color="auto"/>
            <w:left w:val="none" w:sz="0" w:space="0" w:color="auto"/>
            <w:bottom w:val="none" w:sz="0" w:space="0" w:color="auto"/>
            <w:right w:val="none" w:sz="0" w:space="0" w:color="auto"/>
          </w:divBdr>
        </w:div>
        <w:div w:id="1385523461">
          <w:marLeft w:val="576"/>
          <w:marRight w:val="0"/>
          <w:marTop w:val="120"/>
          <w:marBottom w:val="0"/>
          <w:divBdr>
            <w:top w:val="none" w:sz="0" w:space="0" w:color="auto"/>
            <w:left w:val="none" w:sz="0" w:space="0" w:color="auto"/>
            <w:bottom w:val="none" w:sz="0" w:space="0" w:color="auto"/>
            <w:right w:val="none" w:sz="0" w:space="0" w:color="auto"/>
          </w:divBdr>
        </w:div>
        <w:div w:id="1385523476">
          <w:marLeft w:val="576"/>
          <w:marRight w:val="0"/>
          <w:marTop w:val="120"/>
          <w:marBottom w:val="0"/>
          <w:divBdr>
            <w:top w:val="none" w:sz="0" w:space="0" w:color="auto"/>
            <w:left w:val="none" w:sz="0" w:space="0" w:color="auto"/>
            <w:bottom w:val="none" w:sz="0" w:space="0" w:color="auto"/>
            <w:right w:val="none" w:sz="0" w:space="0" w:color="auto"/>
          </w:divBdr>
        </w:div>
        <w:div w:id="1385523478">
          <w:marLeft w:val="576"/>
          <w:marRight w:val="0"/>
          <w:marTop w:val="120"/>
          <w:marBottom w:val="0"/>
          <w:divBdr>
            <w:top w:val="none" w:sz="0" w:space="0" w:color="auto"/>
            <w:left w:val="none" w:sz="0" w:space="0" w:color="auto"/>
            <w:bottom w:val="none" w:sz="0" w:space="0" w:color="auto"/>
            <w:right w:val="none" w:sz="0" w:space="0" w:color="auto"/>
          </w:divBdr>
        </w:div>
        <w:div w:id="1385523482">
          <w:marLeft w:val="576"/>
          <w:marRight w:val="0"/>
          <w:marTop w:val="120"/>
          <w:marBottom w:val="0"/>
          <w:divBdr>
            <w:top w:val="none" w:sz="0" w:space="0" w:color="auto"/>
            <w:left w:val="none" w:sz="0" w:space="0" w:color="auto"/>
            <w:bottom w:val="none" w:sz="0" w:space="0" w:color="auto"/>
            <w:right w:val="none" w:sz="0" w:space="0" w:color="auto"/>
          </w:divBdr>
        </w:div>
      </w:divsChild>
    </w:div>
    <w:div w:id="1385523483">
      <w:marLeft w:val="0"/>
      <w:marRight w:val="0"/>
      <w:marTop w:val="0"/>
      <w:marBottom w:val="0"/>
      <w:divBdr>
        <w:top w:val="none" w:sz="0" w:space="0" w:color="auto"/>
        <w:left w:val="none" w:sz="0" w:space="0" w:color="auto"/>
        <w:bottom w:val="none" w:sz="0" w:space="0" w:color="auto"/>
        <w:right w:val="none" w:sz="0" w:space="0" w:color="auto"/>
      </w:divBdr>
      <w:divsChild>
        <w:div w:id="1385523452">
          <w:marLeft w:val="576"/>
          <w:marRight w:val="0"/>
          <w:marTop w:val="120"/>
          <w:marBottom w:val="0"/>
          <w:divBdr>
            <w:top w:val="none" w:sz="0" w:space="0" w:color="auto"/>
            <w:left w:val="none" w:sz="0" w:space="0" w:color="auto"/>
            <w:bottom w:val="none" w:sz="0" w:space="0" w:color="auto"/>
            <w:right w:val="none" w:sz="0" w:space="0" w:color="auto"/>
          </w:divBdr>
        </w:div>
        <w:div w:id="1385523463">
          <w:marLeft w:val="576"/>
          <w:marRight w:val="0"/>
          <w:marTop w:val="120"/>
          <w:marBottom w:val="0"/>
          <w:divBdr>
            <w:top w:val="none" w:sz="0" w:space="0" w:color="auto"/>
            <w:left w:val="none" w:sz="0" w:space="0" w:color="auto"/>
            <w:bottom w:val="none" w:sz="0" w:space="0" w:color="auto"/>
            <w:right w:val="none" w:sz="0" w:space="0" w:color="auto"/>
          </w:divBdr>
        </w:div>
        <w:div w:id="1385523466">
          <w:marLeft w:val="576"/>
          <w:marRight w:val="0"/>
          <w:marTop w:val="120"/>
          <w:marBottom w:val="0"/>
          <w:divBdr>
            <w:top w:val="none" w:sz="0" w:space="0" w:color="auto"/>
            <w:left w:val="none" w:sz="0" w:space="0" w:color="auto"/>
            <w:bottom w:val="none" w:sz="0" w:space="0" w:color="auto"/>
            <w:right w:val="none" w:sz="0" w:space="0" w:color="auto"/>
          </w:divBdr>
        </w:div>
        <w:div w:id="1385523470">
          <w:marLeft w:val="576"/>
          <w:marRight w:val="0"/>
          <w:marTop w:val="120"/>
          <w:marBottom w:val="0"/>
          <w:divBdr>
            <w:top w:val="none" w:sz="0" w:space="0" w:color="auto"/>
            <w:left w:val="none" w:sz="0" w:space="0" w:color="auto"/>
            <w:bottom w:val="none" w:sz="0" w:space="0" w:color="auto"/>
            <w:right w:val="none" w:sz="0" w:space="0" w:color="auto"/>
          </w:divBdr>
        </w:div>
        <w:div w:id="1385523473">
          <w:marLeft w:val="576"/>
          <w:marRight w:val="0"/>
          <w:marTop w:val="120"/>
          <w:marBottom w:val="0"/>
          <w:divBdr>
            <w:top w:val="none" w:sz="0" w:space="0" w:color="auto"/>
            <w:left w:val="none" w:sz="0" w:space="0" w:color="auto"/>
            <w:bottom w:val="none" w:sz="0" w:space="0" w:color="auto"/>
            <w:right w:val="none" w:sz="0" w:space="0" w:color="auto"/>
          </w:divBdr>
        </w:div>
      </w:divsChild>
    </w:div>
    <w:div w:id="1385523488">
      <w:marLeft w:val="0"/>
      <w:marRight w:val="0"/>
      <w:marTop w:val="0"/>
      <w:marBottom w:val="0"/>
      <w:divBdr>
        <w:top w:val="none" w:sz="0" w:space="0" w:color="auto"/>
        <w:left w:val="none" w:sz="0" w:space="0" w:color="auto"/>
        <w:bottom w:val="none" w:sz="0" w:space="0" w:color="auto"/>
        <w:right w:val="none" w:sz="0" w:space="0" w:color="auto"/>
      </w:divBdr>
      <w:divsChild>
        <w:div w:id="1385523442">
          <w:marLeft w:val="936"/>
          <w:marRight w:val="0"/>
          <w:marTop w:val="120"/>
          <w:marBottom w:val="0"/>
          <w:divBdr>
            <w:top w:val="none" w:sz="0" w:space="0" w:color="auto"/>
            <w:left w:val="none" w:sz="0" w:space="0" w:color="auto"/>
            <w:bottom w:val="none" w:sz="0" w:space="0" w:color="auto"/>
            <w:right w:val="none" w:sz="0" w:space="0" w:color="auto"/>
          </w:divBdr>
        </w:div>
        <w:div w:id="1385523443">
          <w:marLeft w:val="936"/>
          <w:marRight w:val="0"/>
          <w:marTop w:val="120"/>
          <w:marBottom w:val="0"/>
          <w:divBdr>
            <w:top w:val="none" w:sz="0" w:space="0" w:color="auto"/>
            <w:left w:val="none" w:sz="0" w:space="0" w:color="auto"/>
            <w:bottom w:val="none" w:sz="0" w:space="0" w:color="auto"/>
            <w:right w:val="none" w:sz="0" w:space="0" w:color="auto"/>
          </w:divBdr>
        </w:div>
        <w:div w:id="1385523445">
          <w:marLeft w:val="936"/>
          <w:marRight w:val="0"/>
          <w:marTop w:val="120"/>
          <w:marBottom w:val="0"/>
          <w:divBdr>
            <w:top w:val="none" w:sz="0" w:space="0" w:color="auto"/>
            <w:left w:val="none" w:sz="0" w:space="0" w:color="auto"/>
            <w:bottom w:val="none" w:sz="0" w:space="0" w:color="auto"/>
            <w:right w:val="none" w:sz="0" w:space="0" w:color="auto"/>
          </w:divBdr>
        </w:div>
        <w:div w:id="1385523485">
          <w:marLeft w:val="936"/>
          <w:marRight w:val="0"/>
          <w:marTop w:val="120"/>
          <w:marBottom w:val="0"/>
          <w:divBdr>
            <w:top w:val="none" w:sz="0" w:space="0" w:color="auto"/>
            <w:left w:val="none" w:sz="0" w:space="0" w:color="auto"/>
            <w:bottom w:val="none" w:sz="0" w:space="0" w:color="auto"/>
            <w:right w:val="none" w:sz="0" w:space="0" w:color="auto"/>
          </w:divBdr>
        </w:div>
        <w:div w:id="1385523487">
          <w:marLeft w:val="93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D4507-16EB-409F-97C2-100AFFC7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16</Pages>
  <Words>4597</Words>
  <Characters>26205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asdf</cp:lastModifiedBy>
  <cp:revision>30</cp:revision>
  <cp:lastPrinted>2015-11-04T08:53:00Z</cp:lastPrinted>
  <dcterms:created xsi:type="dcterms:W3CDTF">2015-10-30T14:09:00Z</dcterms:created>
  <dcterms:modified xsi:type="dcterms:W3CDTF">2018-10-31T08:24:00Z</dcterms:modified>
</cp:coreProperties>
</file>