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9" w:rsidRDefault="006E6392" w:rsidP="002E2CF4">
      <w:bookmarkStart w:id="0" w:name="_GoBack"/>
      <w:bookmarkEnd w:id="0"/>
      <w:r>
        <w:t xml:space="preserve">                  </w:t>
      </w:r>
      <w:r w:rsidRPr="000A242E">
        <w:rPr>
          <w:b/>
        </w:rPr>
        <w:t xml:space="preserve">Конспект мастер- класса для родителей «Увлекательная </w:t>
      </w:r>
      <w:proofErr w:type="spellStart"/>
      <w:r w:rsidRPr="000A242E">
        <w:rPr>
          <w:b/>
        </w:rPr>
        <w:t>сенсорика</w:t>
      </w:r>
      <w:proofErr w:type="spellEnd"/>
      <w:r w:rsidRPr="000A242E">
        <w:rPr>
          <w:b/>
        </w:rPr>
        <w:t>».</w:t>
      </w:r>
      <w:r>
        <w:br/>
        <w:t xml:space="preserve">                                                                                                                                       воспитатель: Савченко Е.П.</w:t>
      </w:r>
    </w:p>
    <w:p w:rsidR="00D77EC8" w:rsidRPr="00CD136E" w:rsidRDefault="000A242E" w:rsidP="002E2CF4">
      <w:r w:rsidRPr="000A242E">
        <w:rPr>
          <w:b/>
        </w:rPr>
        <w:t>Цель:</w:t>
      </w:r>
      <w:r>
        <w:t xml:space="preserve"> Обеспечение психолого-педагогической поддержки семьи и повышение педагогической компетентности родителей по вопросам сенсорного развития детей раннего возраста</w:t>
      </w:r>
      <w:r>
        <w:br/>
      </w:r>
      <w:r w:rsidR="005566B1" w:rsidRPr="000A242E">
        <w:rPr>
          <w:b/>
        </w:rPr>
        <w:t>Задачи:</w:t>
      </w:r>
      <w:r w:rsidR="005566B1">
        <w:br/>
      </w:r>
      <w:r w:rsidR="006E6392">
        <w:t>-создать благоприятную атмосферу, организовать коммуникацию между участниками мастер-класса</w:t>
      </w:r>
      <w:r>
        <w:br/>
        <w:t>-познакомить родителей с понятием «сенсорное развитие», «сенсорные эталоны»;</w:t>
      </w:r>
      <w:r w:rsidR="006E6392">
        <w:br/>
        <w:t>-познакомить с играми, направленными на формирование сенсорных эталонов, которые можно организовать в домашних условиях;</w:t>
      </w:r>
      <w:r w:rsidR="006E6392">
        <w:br/>
        <w:t>-создать условия для укрепления сотрудничества между детским садом и семьей и развития творческих способностей детей и родителей.</w:t>
      </w:r>
      <w:r w:rsidR="005566B1">
        <w:br/>
      </w:r>
      <w:r w:rsidR="005566B1" w:rsidRPr="000A242E">
        <w:rPr>
          <w:b/>
        </w:rPr>
        <w:t>Материалы и оборудование:</w:t>
      </w:r>
      <w:r w:rsidR="005566B1">
        <w:t xml:space="preserve"> Коробочка с крышками разного цвета и размера, прищепки разного цвета (основные цвета), цветные коробочки соответствующего </w:t>
      </w:r>
      <w:r w:rsidR="00FF2BAC">
        <w:t xml:space="preserve">цвета </w:t>
      </w:r>
      <w:r w:rsidR="005566B1">
        <w:t>для прищепок. Небольшие коробки по количеству присутствующих, маленькие пластиковые бутылки по 2-е для каждого, самоклеящаяся бумага, канцелярские ножи, клей «Момент», картон, цветная бумага, ножницы, клей- карандаш.</w:t>
      </w:r>
      <w:r w:rsidR="00FF2BAC">
        <w:t xml:space="preserve"> Образец дидактического пособия «Разноцветные коврики»</w:t>
      </w:r>
      <w:r w:rsidR="005566B1">
        <w:t xml:space="preserve"> </w:t>
      </w:r>
      <w:r w:rsidR="005566B1">
        <w:br/>
      </w:r>
      <w:r w:rsidR="005566B1" w:rsidRPr="000A242E">
        <w:rPr>
          <w:b/>
        </w:rPr>
        <w:t>Ход мастер- класса:</w:t>
      </w:r>
      <w:r>
        <w:br/>
      </w:r>
      <w:r w:rsidR="00F40FAD" w:rsidRPr="00F40FAD"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Чтобы детство наших детей было счастливым, основное, главное место в их жизни должна занимать игра.</w:t>
      </w:r>
      <w:r w:rsidR="00EA2147">
        <w:br/>
        <w:t>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жизнь.. Ранний возраст – самое благоприятное время для сенсорного воспитания, которое обеспечивает полноценное восприятие окружающего мира, что способствует умственному, физическому, эстетическому развитию детей</w:t>
      </w:r>
      <w:r w:rsidR="00EA2147">
        <w:br/>
        <w:t>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</w:t>
      </w:r>
      <w:r w:rsidR="00FF2BAC">
        <w:t>.</w:t>
      </w:r>
      <w:r w:rsidR="00FF2BAC">
        <w:br/>
      </w:r>
      <w:r w:rsidR="00FF2BAC" w:rsidRPr="00FF2BAC">
        <w:t>Сенсорное развитие (</w:t>
      </w:r>
      <w:proofErr w:type="spellStart"/>
      <w:r w:rsidR="00FF2BAC" w:rsidRPr="00FF2BAC">
        <w:t>сенсорика</w:t>
      </w:r>
      <w:proofErr w:type="spellEnd"/>
      <w:r w:rsidR="00FF2BAC" w:rsidRPr="00FF2BAC">
        <w:t>) – это процесс формирования определенных представлений о свойствах предметов: их размере, форме, цвете, положении в пространстве, вкусах, запахах и т.д. Когда малыш впервые столкнется с многообразием окружающих его форм, красок и событий (а это происходит практически в первые же дни его жизни), важно не пропустить это время, помочь ему освоиться в этом мире и подтолкнуть к самосовершенствованию.</w:t>
      </w:r>
      <w:r w:rsidR="00EA2147">
        <w:br/>
        <w:t xml:space="preserve"> </w:t>
      </w:r>
      <w:r w:rsidR="006B6A5C">
        <w:t>Существует пять сенсорных ощущений</w:t>
      </w:r>
      <w:r w:rsidR="00EA2147">
        <w:t>, с помощью которых человек познает мир. Назовите их? (зрение, слух, осязание, обоняние, вкус).</w:t>
      </w:r>
      <w:r w:rsidR="00EA2147">
        <w:br/>
        <w:t>Зрения –цвета, формы, размера.</w:t>
      </w:r>
      <w:r w:rsidR="00EA2147">
        <w:br/>
        <w:t>Осязание –вес, фактура, температура</w:t>
      </w:r>
      <w:r w:rsidR="00EA2147">
        <w:br/>
        <w:t>Обоняния- запахи,</w:t>
      </w:r>
      <w:r w:rsidR="00EA2147">
        <w:br/>
        <w:t>слух – речь, звуки</w:t>
      </w:r>
      <w:r w:rsidR="00EA2147">
        <w:br/>
        <w:t>вкус</w:t>
      </w:r>
      <w:r w:rsidR="00FF2BAC">
        <w:br/>
        <w:t>Основными задачами сенсорного развития детей являются:</w:t>
      </w:r>
      <w:r w:rsidR="00FF2BAC">
        <w:br/>
        <w:t>-формирование правильных сенсорных эталонов;</w:t>
      </w:r>
      <w:r w:rsidR="00FF2BAC">
        <w:br/>
        <w:t>-формирование правильных перцептивных реакций (чувственных восприятий);</w:t>
      </w:r>
      <w:r w:rsidR="00FF2BAC">
        <w:br/>
        <w:t xml:space="preserve">-приобретение навыков самостоятельно применения системы эталонов и верного реагирования </w:t>
      </w:r>
      <w:r w:rsidR="00FF2BAC">
        <w:lastRenderedPageBreak/>
        <w:t>на перцептивные процессы.</w:t>
      </w:r>
      <w:r>
        <w:br/>
      </w:r>
      <w:r w:rsidR="00FF2BAC">
        <w:t>Сенсорными эталонами для детей на раннем этапе развития принято считать:</w:t>
      </w:r>
      <w:r>
        <w:br/>
      </w:r>
      <w:r w:rsidR="006B6A5C">
        <w:t>-</w:t>
      </w:r>
      <w:r>
        <w:t>четыре основных цветов (красный, желтый, синий, зеленый)</w:t>
      </w:r>
      <w:r w:rsidR="00FF2BAC">
        <w:t>;</w:t>
      </w:r>
      <w:r w:rsidR="00FF2BAC">
        <w:br/>
      </w:r>
      <w:r w:rsidR="006B6A5C">
        <w:t>-</w:t>
      </w:r>
      <w:r w:rsidR="00FF2BAC">
        <w:t>пять геометрических форм (квадрат, треугольник, прямоугольник, круг, овал);</w:t>
      </w:r>
      <w:r w:rsidR="00FF2BAC">
        <w:br/>
      </w:r>
      <w:r w:rsidR="006B6A5C">
        <w:t>-</w:t>
      </w:r>
      <w:r w:rsidR="00FF2BAC">
        <w:t>три размера (величины) предмета: большой, средний, маленький;</w:t>
      </w:r>
      <w:r w:rsidR="00FF2BAC">
        <w:br/>
      </w:r>
      <w:r w:rsidR="006B6A5C">
        <w:t>-</w:t>
      </w:r>
      <w:r w:rsidR="00FF2BAC">
        <w:t>музыкальные ноты</w:t>
      </w:r>
      <w:r>
        <w:t xml:space="preserve"> (громко, тихо)</w:t>
      </w:r>
      <w:r w:rsidR="00FF2BAC">
        <w:t>, звуки родного языка;</w:t>
      </w:r>
      <w:r w:rsidR="00FF2BAC">
        <w:br/>
      </w:r>
      <w:r w:rsidR="006B6A5C">
        <w:t>-</w:t>
      </w:r>
      <w:r w:rsidR="00FF2BAC">
        <w:t>четыре вкуса (сладкий, горький, соленый, кислый);</w:t>
      </w:r>
      <w:r w:rsidR="00FF2BAC">
        <w:br/>
      </w:r>
      <w:r w:rsidR="006B6A5C">
        <w:t>-</w:t>
      </w:r>
      <w:r w:rsidR="00FF2BAC">
        <w:t>два температурных определения (тепло, холодно);</w:t>
      </w:r>
      <w:r w:rsidR="00FF2BAC">
        <w:br/>
      </w:r>
      <w:r w:rsidR="006B6A5C">
        <w:t>-</w:t>
      </w:r>
      <w:r>
        <w:t>три</w:t>
      </w:r>
      <w:r w:rsidR="00FF2BAC">
        <w:t xml:space="preserve"> типов запаха (сладкий, </w:t>
      </w:r>
      <w:r>
        <w:t>горький, свежий</w:t>
      </w:r>
      <w:r w:rsidR="00FF2BAC">
        <w:t>).</w:t>
      </w:r>
      <w:r w:rsidR="006B6A5C">
        <w:br/>
        <w:t>-</w:t>
      </w:r>
      <w:r w:rsidR="006B6A5C" w:rsidRPr="006B6A5C">
        <w:t>элементарное количество (без счета) – много, мало, один, ни одного, столько же;</w:t>
      </w:r>
      <w:r w:rsidR="00945A36">
        <w:br/>
        <w:t>Как развивать самые значимые для ребенка сферы за 20-30 минут в день?</w:t>
      </w:r>
      <w:r w:rsidR="00EA2147">
        <w:br/>
        <w:t>Сегодня я хочу познакомить вас с дидактическими играми, в которые мы играем в детском саду и в которые советуем играть дома. Дидактические игры  развивают в</w:t>
      </w:r>
      <w:r w:rsidR="004D4D94">
        <w:t xml:space="preserve">нимание, зрительную память, </w:t>
      </w:r>
      <w:r w:rsidR="00EA2147">
        <w:t xml:space="preserve"> что даёт возможность полнее воспринимать мир </w:t>
      </w:r>
      <w:proofErr w:type="spellStart"/>
      <w:r w:rsidR="00EA2147">
        <w:t>сенсорики</w:t>
      </w:r>
      <w:proofErr w:type="spellEnd"/>
      <w:r w:rsidR="00EA2147">
        <w:t>.</w:t>
      </w:r>
      <w:r w:rsidR="00EA2147">
        <w:br/>
      </w:r>
      <w:r w:rsidR="008B49EF">
        <w:t xml:space="preserve">Вот несколько </w:t>
      </w:r>
      <w:r w:rsidR="00EA2147">
        <w:t xml:space="preserve"> игр с крышками от п</w:t>
      </w:r>
      <w:r w:rsidR="008B49EF">
        <w:t>ластиковых бутылок и прищепками, т.е. теми предметами к</w:t>
      </w:r>
      <w:r w:rsidR="007E44B3">
        <w:t xml:space="preserve">оторые </w:t>
      </w:r>
      <w:r w:rsidR="008B49EF">
        <w:t xml:space="preserve"> есть у всех дома.</w:t>
      </w:r>
      <w:r w:rsidR="00EA2147">
        <w:br/>
        <w:t xml:space="preserve">Варианты игр с </w:t>
      </w:r>
      <w:r w:rsidR="002E2CF4">
        <w:t>крышками от пластиковых бутылок. Но прежде чем играть нужно запомнить несколько правил безопасности:</w:t>
      </w:r>
      <w:r w:rsidR="002E2CF4">
        <w:br/>
        <w:t>- не оставляйте с пробками без присмотра деток;</w:t>
      </w:r>
      <w:r w:rsidR="002E2CF4">
        <w:br/>
        <w:t xml:space="preserve"> -не используйте для игр крышки со сколами, трещинами или зазубринами, чтобы случайно не поранить ребенка;</w:t>
      </w:r>
      <w:r w:rsidR="002E2CF4">
        <w:br/>
        <w:t xml:space="preserve">- сразу после занятий всегда убирайте пробки (на них можно случайно наступить, а это очень неприятно); </w:t>
      </w:r>
      <w:r w:rsidR="002E2CF4">
        <w:br/>
        <w:t>-следите за их чистотой, особенно если играете с маленьким ребенком, который норовит все сунуть в ротик;</w:t>
      </w:r>
      <w:r w:rsidR="002E2CF4">
        <w:br/>
        <w:t>- не используйте для детских игр пробки от стеклянных емкостей вместе с этими емкостями – их можно разбить.</w:t>
      </w:r>
      <w:r w:rsidR="002E2CF4">
        <w:br/>
        <w:t xml:space="preserve">И так приступим: </w:t>
      </w:r>
      <w:r w:rsidR="00EA2147" w:rsidRPr="00EA2147">
        <w:t xml:space="preserve"> </w:t>
      </w:r>
      <w:r w:rsidR="00EA2147">
        <w:br/>
      </w:r>
      <w:r w:rsidR="00CD136E">
        <w:t>-</w:t>
      </w:r>
      <w:r w:rsidR="00EA2147" w:rsidRPr="00CD136E">
        <w:t>Изучаем цвета.</w:t>
      </w:r>
      <w:r w:rsidR="00EA2147" w:rsidRPr="00EA2147">
        <w:t xml:space="preserve"> При желании можно собрать крышки всех цветов радуги, сначала просто называть цвет крышки, которую взял ребенок, потом просить найти крышку определенного цвета</w:t>
      </w:r>
      <w:r w:rsidR="00CD136E">
        <w:br/>
        <w:t>-</w:t>
      </w:r>
      <w:proofErr w:type="spellStart"/>
      <w:r w:rsidR="00CD136E">
        <w:t>Сравнилки</w:t>
      </w:r>
      <w:proofErr w:type="spellEnd"/>
      <w:r w:rsidR="00CD136E">
        <w:t xml:space="preserve">. Что можно у крышек сравнивать? Цвет — само собой, а также размер (большая- маленькая), количество (одна-много). </w:t>
      </w:r>
      <w:r w:rsidR="00CD136E">
        <w:br/>
        <w:t xml:space="preserve">-Сортировка. От сравнения отличается тем, что там обычно берем 2-3 предмета и сравниваем по разным признакам, а здесь раскладываем уже все множество крышек, по тем же параметрам: 1)цвету ( раскладываем по цвету, на несколько кучек), 2) размеру (раскладываем на большие и маленькие крышки).  </w:t>
      </w:r>
      <w:r w:rsidR="00CD136E">
        <w:br/>
        <w:t>-Мозаика. Крышки можно использовать для создания образов, как из крупной мозаики. Вот такой цветочек можно сделать вместе с ребенком</w:t>
      </w:r>
      <w:r w:rsidR="00CD136E">
        <w:br/>
        <w:t>-</w:t>
      </w:r>
      <w:r w:rsidR="004B6BDE">
        <w:t>Выкладываем ряды, 1)</w:t>
      </w:r>
      <w:r w:rsidR="00CD136E">
        <w:t xml:space="preserve"> Опять работаем с цветом и размером. Простые ряды — выкладывание одинаковых крышек в ряд. Посложнее — последовательности из 2-3 разных крышек (желтая-зеленая, белая-синяя-красная). Для усложнения добавляем второй признак (маленькая</w:t>
      </w:r>
      <w:r w:rsidR="00945A36">
        <w:t xml:space="preserve"> белая — большая синяя).</w:t>
      </w:r>
      <w:r w:rsidR="004B6BDE">
        <w:t xml:space="preserve"> 2)</w:t>
      </w:r>
      <w:r w:rsidR="004B6BDE" w:rsidRPr="004B6BDE">
        <w:t xml:space="preserve"> . Выставляем в ряд несколько пробок, а ребенок находит среди них одну лишнюю: другого цвета или размера, или с другим рисунком</w:t>
      </w:r>
      <w:r w:rsidR="00945A36">
        <w:br/>
        <w:t>-</w:t>
      </w:r>
      <w:r w:rsidR="00CD136E">
        <w:t>Строим пирамиду. Крышки выкладывать можно не только в ряд, но и в высоту. Можно поиграть в игру: кладем крышки по очереди, сначала мама, потом ребенок, на чьем ходе башн</w:t>
      </w:r>
      <w:r w:rsidR="00945A36">
        <w:t>я рухнула, тот проиграл.</w:t>
      </w:r>
      <w:r w:rsidR="007B7A0C">
        <w:t xml:space="preserve"> ( показ воспитателем, каждой игры, своими пробками)</w:t>
      </w:r>
      <w:r w:rsidR="007B7A0C">
        <w:br/>
      </w:r>
      <w:r w:rsidR="004B6BDE">
        <w:t>-</w:t>
      </w:r>
      <w:r w:rsidR="004B6BDE" w:rsidRPr="004B6BDE">
        <w:t xml:space="preserve">. Прекрасные игры с пробками можно организовать, используя емкость с водой: крышки малыш </w:t>
      </w:r>
      <w:r w:rsidR="004B6BDE" w:rsidRPr="004B6BDE">
        <w:lastRenderedPageBreak/>
        <w:t>вылавливает ложкой, шумовкой или кулинарными щипцами. Можно смастерить коробку-</w:t>
      </w:r>
      <w:proofErr w:type="spellStart"/>
      <w:r w:rsidR="004B6BDE" w:rsidRPr="004B6BDE">
        <w:t>сортер</w:t>
      </w:r>
      <w:proofErr w:type="spellEnd"/>
      <w:r w:rsidR="004B6BDE" w:rsidRPr="004B6BDE">
        <w:t xml:space="preserve"> или рамку-вкладыш, в которую ребенок будет вставлять крышечки, подбирая их по размеру</w:t>
      </w:r>
      <w:r w:rsidR="004B6BDE">
        <w:br/>
        <w:t>-</w:t>
      </w:r>
      <w:r w:rsidR="004B6BDE" w:rsidRPr="004B6BDE">
        <w:t xml:space="preserve"> Берем крышечки в песочницу: на песке из них прекрасно выкладываются всевозможные фигурки.</w:t>
      </w:r>
      <w:r w:rsidR="004B6BDE">
        <w:br/>
        <w:t>-</w:t>
      </w:r>
      <w:r w:rsidR="004B6BDE" w:rsidRPr="004B6BDE">
        <w:t xml:space="preserve"> Насыпаем как можно больше пробок в большую емкость (таз, кастрюлю) – получится сухой бассейн, в котором можно просто повозиться или отыскать спрятанную в нем игрушку.</w:t>
      </w:r>
      <w:r w:rsidR="004B6BDE">
        <w:br/>
        <w:t>-</w:t>
      </w:r>
      <w:r w:rsidR="004B6BDE" w:rsidRPr="004B6BDE">
        <w:t>. А если нарисовать картинки и обозначить на них места для крышек, ребенок будет подбирать их по цветам. Например, такие места могут изображать воздушные шарики, арбузы, яблоки, колеса машин, шарики мороженого и т. д. Более сложный вариант – месторасположение крышки обозначает вклеенное горлышко от бутылки. Пробки придется накручивать, а не просто расставлять.</w:t>
      </w:r>
      <w:r w:rsidR="00120560">
        <w:br/>
        <w:t>Я предлагаю</w:t>
      </w:r>
      <w:r w:rsidR="007B7A0C">
        <w:t>,</w:t>
      </w:r>
      <w:r w:rsidR="00120560">
        <w:t xml:space="preserve"> сегодня</w:t>
      </w:r>
      <w:r w:rsidR="007B7A0C">
        <w:t>,</w:t>
      </w:r>
      <w:r w:rsidR="00120560">
        <w:t xml:space="preserve"> вместе сделать дидактическую игру «Разноцветные коврики»</w:t>
      </w:r>
      <w:r w:rsidR="007B7A0C">
        <w:t>.</w:t>
      </w:r>
      <w:r w:rsidR="00945A36">
        <w:br/>
      </w:r>
      <w:r w:rsidR="00120560" w:rsidRPr="00120560">
        <w:t>Пособие разработан</w:t>
      </w:r>
      <w:r w:rsidR="00120560">
        <w:t>о для детей раннего</w:t>
      </w:r>
      <w:r w:rsidR="00120560" w:rsidRPr="00120560">
        <w:t xml:space="preserve"> возраста с целью развития мелкой моторики руки и сенсорного развития.</w:t>
      </w:r>
      <w:r w:rsidR="00120560">
        <w:t xml:space="preserve"> </w:t>
      </w:r>
      <w:r w:rsidR="00120560" w:rsidRPr="00120560">
        <w:t>Пособие мобильно и многофункционально. Основа пособия одна, а съёмных карточек несколько. Карточки можно хранить в отдельной коробке, а можно хранить на основе пособия, как колечки пирамидки.</w:t>
      </w:r>
      <w:r w:rsidR="00120560">
        <w:br/>
        <w:t>Процесс изготовления:</w:t>
      </w:r>
      <w:r w:rsidR="00120560">
        <w:br/>
        <w:t>1. Взять коробку квадратной</w:t>
      </w:r>
      <w:r w:rsidR="007B7A0C">
        <w:t xml:space="preserve"> или прямоугольной </w:t>
      </w:r>
      <w:r w:rsidR="00120560">
        <w:t xml:space="preserve"> формы, 2-е пластиковые бутылки и канцелярский нож.</w:t>
      </w:r>
      <w:r w:rsidR="00120560">
        <w:br/>
      </w:r>
      <w:r w:rsidR="00120560" w:rsidRPr="00120560">
        <w:t>2. Вырезать в коробке отверстия размером, равным диаметру горлышек бутылок. Бутылки обрезать, ориентируясь на высоту коробки.</w:t>
      </w:r>
      <w:r w:rsidR="00120560">
        <w:br/>
      </w:r>
      <w:r w:rsidR="00120560" w:rsidRPr="00120560">
        <w:t>3. Вставить обрезанные бутылки в отверстия и закрепить, чтобы они не проворачивались с помощью клея Момент.</w:t>
      </w:r>
      <w:r w:rsidR="00120560">
        <w:br/>
      </w:r>
      <w:r w:rsidR="00120560" w:rsidRPr="00120560">
        <w:t>4. Обклеить коробку самоклеящейся бумагой.</w:t>
      </w:r>
      <w:r w:rsidR="00120560">
        <w:br/>
        <w:t>5. Взять картон и цветную бумагу, ножницы.</w:t>
      </w:r>
      <w:r w:rsidR="00120560">
        <w:br/>
        <w:t>6. Сделать в картоне</w:t>
      </w:r>
      <w:r w:rsidR="00120560" w:rsidRPr="00120560">
        <w:t xml:space="preserve"> отверстия, подобные отверстиям на коробке и аппликацию предметных картинок.</w:t>
      </w:r>
      <w:r w:rsidR="00706AFC">
        <w:br/>
        <w:t xml:space="preserve">7. </w:t>
      </w:r>
      <w:r w:rsidR="00706AFC" w:rsidRPr="00706AFC">
        <w:t>Подобрать цветные пробки, сложить их в коробку и можно приступить к игре.</w:t>
      </w:r>
      <w:r w:rsidR="00706AFC">
        <w:br/>
        <w:t>Например, игра «Дорисуй картинку».</w:t>
      </w:r>
      <w:r w:rsidR="00706AFC" w:rsidRPr="00706AFC">
        <w:t xml:space="preserve"> </w:t>
      </w:r>
      <w:r w:rsidR="00706AFC">
        <w:t>Р</w:t>
      </w:r>
      <w:r w:rsidR="00706AFC" w:rsidRPr="00706AFC">
        <w:t>ебёнку предлагается рассмотреть картинку и дополнить недостающие детали с помощью пробок.</w:t>
      </w:r>
      <w:r w:rsidR="00706AFC">
        <w:t xml:space="preserve"> Или например, игра «Подбери нужную по цвету пробку».</w:t>
      </w:r>
      <w:r w:rsidR="00706AFC" w:rsidRPr="00706AFC">
        <w:t xml:space="preserve"> </w:t>
      </w:r>
      <w:r w:rsidR="00706AFC">
        <w:t>Р</w:t>
      </w:r>
      <w:r w:rsidR="00706AFC" w:rsidRPr="00706AFC">
        <w:t>ебёнку предлагается рассмотреть</w:t>
      </w:r>
      <w:r w:rsidR="00706AFC">
        <w:t xml:space="preserve"> готовую картинку</w:t>
      </w:r>
      <w:r w:rsidR="00706AFC" w:rsidRPr="00706AFC">
        <w:t xml:space="preserve"> и подобрать пробку по образцу. Ребёнок выполняет задание и называет используемый цвет пробки.</w:t>
      </w:r>
      <w:r w:rsidR="00706AFC">
        <w:t xml:space="preserve"> А вот в игре «Найди ошибку и исправь её». </w:t>
      </w:r>
      <w:r w:rsidR="00706AFC" w:rsidRPr="00706AFC">
        <w:t>ребёнку предлагается рассмотреть готову</w:t>
      </w:r>
      <w:r w:rsidR="00706AFC">
        <w:t>ю картинку, где</w:t>
      </w:r>
      <w:r w:rsidR="00706AFC" w:rsidRPr="00706AFC">
        <w:t xml:space="preserve"> среди жёлтых кружков есть кружок зелёного цвета.</w:t>
      </w:r>
      <w:r w:rsidR="00706AFC">
        <w:t xml:space="preserve"> </w:t>
      </w:r>
      <w:r>
        <w:br/>
      </w:r>
      <w:r w:rsidR="007B7A0C">
        <w:t>Ещё сегодня</w:t>
      </w:r>
      <w:r w:rsidR="00074C6B">
        <w:t>, я хочу Вас по</w:t>
      </w:r>
      <w:r w:rsidR="007B7A0C">
        <w:t>знакомить</w:t>
      </w:r>
      <w:r w:rsidR="00074C6B">
        <w:t xml:space="preserve"> с несколькими вариантами игр с прищепками, например:</w:t>
      </w:r>
      <w:r w:rsidR="00074C6B">
        <w:br/>
        <w:t>-Рыбки. 1) Предложите малышу накормить рыбок, показав, как рыбки-прищепки открывают ротик. Попробуйте захватывать таким образом мелкие предметы — макароны, пуговицы и т. п. Эта игра отлично развивает мелкую моторику и координацию движения ручек. 2) Возьмите цветную прищепку и попросите малыша найти «такую же», попросите назвать этот цвет.</w:t>
      </w:r>
      <w:r w:rsidR="00074C6B">
        <w:br/>
        <w:t>-Жуки. Прикрепите цветные прищепки в разных местах по всей комнате — на шторы, на скатерть, на книжку, на игрушку, на ковёр… Скажите малышу, что маленькие жуки спрятались и нам надо их найти и посадить в домик-коробку с соответствующем цветом</w:t>
      </w:r>
      <w:r w:rsidR="008B49EF">
        <w:t>. Эта игра развивает внимание, знакомит с цветом.</w:t>
      </w:r>
      <w:r w:rsidR="008B49EF">
        <w:br/>
        <w:t>-</w:t>
      </w:r>
      <w:r w:rsidR="00074C6B">
        <w:t>Уголки. Дайте малышу геометрические фигуры из картона. Предложите прикреплять прищепки к уголкам. Эта игра помогает изучить понятие «у</w:t>
      </w:r>
      <w:r w:rsidR="008B49EF">
        <w:t>гол» и развивает мелкую моторику пальцев рук, знакомит с геометрическими фигурами.</w:t>
      </w:r>
      <w:r w:rsidR="008B49EF">
        <w:br/>
        <w:t>-</w:t>
      </w:r>
      <w:r w:rsidR="00074C6B">
        <w:t xml:space="preserve">Конструктор. Конечно же, грех не использовать прищепки в качестве конструктора. Из них можно </w:t>
      </w:r>
      <w:r w:rsidR="00074C6B">
        <w:lastRenderedPageBreak/>
        <w:t>смастерить самолётик, забавных человечков, бабочку, паука и много ещё всего. Эта игра очень творческая, а потому, прекрасно</w:t>
      </w:r>
      <w:r w:rsidR="008B49EF">
        <w:t xml:space="preserve"> развивает детское воображение.</w:t>
      </w:r>
      <w:r w:rsidR="008B49EF">
        <w:br/>
        <w:t>-</w:t>
      </w:r>
      <w:r w:rsidR="00074C6B">
        <w:t>Цвета. Покажите малышу картинки с изображением различных предметов. Каждый предмет должен быть определённого цвета, повторяющего цвет прищепки. Предложите малышу прикрепить</w:t>
      </w:r>
      <w:r w:rsidR="008B49EF">
        <w:t xml:space="preserve"> прищепки к предметам по цвету.</w:t>
      </w:r>
      <w:r w:rsidR="008B49EF">
        <w:br/>
      </w:r>
      <w:r w:rsidR="00074C6B">
        <w:t>Я вам назвала наиболее интересные игры.</w:t>
      </w:r>
      <w:r w:rsidR="007E44B3">
        <w:t xml:space="preserve"> Ну и в конце нашего мастер- класса я хочу дать несколько  рекомендаций для развития мелкой моторики рук и тактильных ощущений</w:t>
      </w:r>
      <w:r w:rsidR="002E2CF4">
        <w:t>:</w:t>
      </w:r>
      <w:r w:rsidR="007E44B3">
        <w:br/>
        <w:t>1. Делайте с малышом у</w:t>
      </w:r>
      <w:r w:rsidR="002E2CF4">
        <w:t>пражнения с массажным шариком (из су-</w:t>
      </w:r>
      <w:proofErr w:type="spellStart"/>
      <w:r w:rsidR="002E2CF4">
        <w:t>джок</w:t>
      </w:r>
      <w:proofErr w:type="spellEnd"/>
      <w:r w:rsidR="002E2CF4">
        <w:t xml:space="preserve"> терапии), грецкими орехами, карандашами, ручками, фломастерами.</w:t>
      </w:r>
      <w:r w:rsidR="007E44B3">
        <w:br/>
      </w:r>
      <w:r w:rsidR="002E2CF4">
        <w:t>2. «Танцуйте»</w:t>
      </w:r>
      <w:r w:rsidR="007E44B3">
        <w:t xml:space="preserve"> с ребенком</w:t>
      </w:r>
      <w:r w:rsidR="002E2CF4">
        <w:t xml:space="preserve"> пальцами и хлопайте в ладоши тихо и громко, в разном темпе.</w:t>
      </w:r>
      <w:r w:rsidR="007E44B3">
        <w:br/>
      </w:r>
      <w:r w:rsidR="002E2CF4"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 w:rsidR="007E44B3">
        <w:br/>
      </w:r>
      <w:r w:rsidR="002E2CF4">
        <w:t>4. Организуйте игры с пластилином, тестом.</w:t>
      </w:r>
      <w:r w:rsidR="007E44B3">
        <w:br/>
      </w:r>
      <w:r w:rsidR="002E2CF4">
        <w:t>5. Попробуйте технику рисования пальцами. Можно добавить в краски соль или песок для эффекта массажа.</w:t>
      </w:r>
      <w:r w:rsidR="007E44B3">
        <w:br/>
      </w:r>
      <w:r w:rsidR="002E2CF4">
        <w:t>6. Используйте цветные клубочки ниток для перематывания, веревочки различной толщины и длины для завязывания и развязывания.</w:t>
      </w:r>
      <w:r w:rsidR="007E44B3">
        <w:br/>
      </w:r>
      <w:r w:rsidR="002E2CF4">
        <w:t>7. Включите в игры разнообразный природный материал (палочки, веточки, шишки, скорлупки, початки и т.д.).</w:t>
      </w:r>
      <w:r w:rsidR="007E44B3">
        <w:br/>
      </w:r>
      <w:r w:rsidR="002E2CF4">
        <w:t>8. Занимайтесь с д</w:t>
      </w:r>
      <w:r w:rsidR="00F40FAD">
        <w:t>етьми нанизыванием бусин, пуговиц</w:t>
      </w:r>
      <w:r w:rsidR="002E2CF4">
        <w:t>, учите расстегивать и застегивать пуговицы, кнопки, крючки, молнии.</w:t>
      </w:r>
      <w:r w:rsidR="007E44B3">
        <w:br/>
      </w:r>
      <w:r w:rsidR="002E2CF4">
        <w:t>9. Давайте детям лущить горох и чистить арахис.</w:t>
      </w:r>
      <w:r w:rsidR="007E44B3">
        <w:br/>
      </w:r>
      <w:r w:rsidR="002E2CF4">
        <w:t>10. Запускайте пальцами мелкие волчки.</w:t>
      </w:r>
      <w:r w:rsidR="007E44B3">
        <w:br/>
      </w:r>
      <w:r w:rsidR="002E2CF4">
        <w:t>11. Складывайте матрешку, играйте с различными вкладышами.</w:t>
      </w:r>
    </w:p>
    <w:sectPr w:rsidR="00D77EC8" w:rsidRPr="00C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7"/>
    <w:rsid w:val="00074C6B"/>
    <w:rsid w:val="000A242E"/>
    <w:rsid w:val="00120560"/>
    <w:rsid w:val="002243D3"/>
    <w:rsid w:val="002E2CF4"/>
    <w:rsid w:val="004B6BDE"/>
    <w:rsid w:val="004D4D94"/>
    <w:rsid w:val="005566B1"/>
    <w:rsid w:val="005D5309"/>
    <w:rsid w:val="006B6A5C"/>
    <w:rsid w:val="006E6392"/>
    <w:rsid w:val="00706AFC"/>
    <w:rsid w:val="0073688D"/>
    <w:rsid w:val="007B7A0C"/>
    <w:rsid w:val="007E44B3"/>
    <w:rsid w:val="008B49EF"/>
    <w:rsid w:val="00945A36"/>
    <w:rsid w:val="00C63AEB"/>
    <w:rsid w:val="00CD136E"/>
    <w:rsid w:val="00D77EC8"/>
    <w:rsid w:val="00EA2147"/>
    <w:rsid w:val="00F40FAD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9348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</dc:creator>
  <cp:lastModifiedBy>MMNSK1</cp:lastModifiedBy>
  <cp:revision>2</cp:revision>
  <dcterms:created xsi:type="dcterms:W3CDTF">2019-02-10T14:16:00Z</dcterms:created>
  <dcterms:modified xsi:type="dcterms:W3CDTF">2019-02-10T14:16:00Z</dcterms:modified>
</cp:coreProperties>
</file>