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7F" w:rsidRPr="00FA34EC" w:rsidRDefault="00D461FD" w:rsidP="00D461F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 «Подвижные игры – средство укрепления здоровья и физического  развития дошкольников» в рамках с</w:t>
      </w:r>
      <w:r w:rsidR="006A0EEB" w:rsidRPr="00FA34EC">
        <w:rPr>
          <w:rFonts w:ascii="Times New Roman" w:hAnsi="Times New Roman" w:cs="Times New Roman"/>
          <w:b/>
          <w:sz w:val="28"/>
          <w:szCs w:val="28"/>
        </w:rPr>
        <w:t>еминар по теме «Охрана и укрепление физического здоровья  детей. Формирование культуры ЗОЖ и КГН у детей дошкольного возраста»</w:t>
      </w:r>
    </w:p>
    <w:p w:rsidR="00D461FD" w:rsidRDefault="00D461FD" w:rsidP="00282531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A34EC" w:rsidRPr="00977088" w:rsidRDefault="00FA34EC" w:rsidP="0028253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977088">
        <w:rPr>
          <w:rFonts w:ascii="Times New Roman" w:eastAsia="Times New Roman" w:hAnsi="Times New Roman" w:cs="Times New Roman"/>
          <w:sz w:val="28"/>
          <w:szCs w:val="28"/>
        </w:rPr>
        <w:t xml:space="preserve"> «Чтобы сделать ребенка умным и</w:t>
      </w:r>
    </w:p>
    <w:p w:rsidR="00FA34EC" w:rsidRPr="00977088" w:rsidRDefault="00FA34EC" w:rsidP="0028253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7088">
        <w:rPr>
          <w:rFonts w:ascii="Times New Roman" w:eastAsia="Times New Roman" w:hAnsi="Times New Roman" w:cs="Times New Roman"/>
          <w:sz w:val="28"/>
          <w:szCs w:val="28"/>
        </w:rPr>
        <w:t>рассудительным, сделайте его</w:t>
      </w:r>
    </w:p>
    <w:p w:rsidR="00FA34EC" w:rsidRPr="00977088" w:rsidRDefault="00FA34EC" w:rsidP="0028253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7088">
        <w:rPr>
          <w:rFonts w:ascii="Times New Roman" w:eastAsia="Times New Roman" w:hAnsi="Times New Roman" w:cs="Times New Roman"/>
          <w:sz w:val="28"/>
          <w:szCs w:val="28"/>
        </w:rPr>
        <w:t>крепким и здоровым. Пусть он</w:t>
      </w:r>
    </w:p>
    <w:p w:rsidR="00FA34EC" w:rsidRPr="00977088" w:rsidRDefault="00FA34EC" w:rsidP="0028253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7088">
        <w:rPr>
          <w:rFonts w:ascii="Times New Roman" w:eastAsia="Times New Roman" w:hAnsi="Times New Roman" w:cs="Times New Roman"/>
          <w:sz w:val="28"/>
          <w:szCs w:val="28"/>
        </w:rPr>
        <w:t>работает, действует, бегает -</w:t>
      </w:r>
    </w:p>
    <w:p w:rsidR="00FA34EC" w:rsidRPr="00977088" w:rsidRDefault="00FA34EC" w:rsidP="0028253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7088">
        <w:rPr>
          <w:rFonts w:ascii="Times New Roman" w:eastAsia="Times New Roman" w:hAnsi="Times New Roman" w:cs="Times New Roman"/>
          <w:sz w:val="28"/>
          <w:szCs w:val="28"/>
        </w:rPr>
        <w:t>находится в постоянном движе</w:t>
      </w:r>
      <w:r>
        <w:rPr>
          <w:rFonts w:ascii="Times New Roman" w:eastAsia="Times New Roman" w:hAnsi="Times New Roman" w:cs="Times New Roman"/>
          <w:sz w:val="28"/>
          <w:szCs w:val="28"/>
        </w:rPr>
        <w:t>нии»</w:t>
      </w:r>
    </w:p>
    <w:p w:rsidR="00FA34EC" w:rsidRPr="00977088" w:rsidRDefault="00FA34EC" w:rsidP="0028253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7088">
        <w:rPr>
          <w:rFonts w:ascii="Times New Roman" w:eastAsia="Times New Roman" w:hAnsi="Times New Roman" w:cs="Times New Roman"/>
          <w:sz w:val="28"/>
          <w:szCs w:val="28"/>
        </w:rPr>
        <w:t>Ж. Руссо</w:t>
      </w:r>
    </w:p>
    <w:p w:rsidR="00FA34EC" w:rsidRPr="00FA34EC" w:rsidRDefault="00FA34EC" w:rsidP="00282531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0AF" w:rsidRPr="006130AF" w:rsidRDefault="00FA34EC" w:rsidP="0028253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Добрый день, уважаемые коллеги!  </w:t>
      </w:r>
      <w:r w:rsidR="006130AF">
        <w:rPr>
          <w:rFonts w:ascii="Times New Roman" w:hAnsi="Times New Roman" w:cs="Times New Roman"/>
          <w:sz w:val="28"/>
          <w:szCs w:val="28"/>
        </w:rPr>
        <w:t xml:space="preserve">Эпиграфом к моему выступлению  я взяла слова </w:t>
      </w:r>
      <w:r w:rsidR="006130AF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FE64EA" w:rsidRPr="00FE64EA">
        <w:rPr>
          <w:rFonts w:ascii="Times New Roman" w:hAnsi="Times New Roman" w:cs="Times New Roman"/>
          <w:sz w:val="28"/>
          <w:szCs w:val="28"/>
        </w:rPr>
        <w:t>французско</w:t>
      </w:r>
      <w:r w:rsidR="00FE64EA">
        <w:rPr>
          <w:rFonts w:ascii="Times New Roman" w:hAnsi="Times New Roman" w:cs="Times New Roman"/>
          <w:sz w:val="28"/>
          <w:szCs w:val="28"/>
        </w:rPr>
        <w:t>го</w:t>
      </w:r>
      <w:r w:rsidR="00FE64EA" w:rsidRPr="00FE64EA">
        <w:rPr>
          <w:rFonts w:ascii="Times New Roman" w:hAnsi="Times New Roman" w:cs="Times New Roman"/>
          <w:sz w:val="28"/>
          <w:szCs w:val="28"/>
        </w:rPr>
        <w:t xml:space="preserve">  </w:t>
      </w:r>
      <w:r w:rsidR="006130AF" w:rsidRPr="00FE64EA">
        <w:rPr>
          <w:rFonts w:ascii="Times New Roman" w:hAnsi="Times New Roman" w:cs="Times New Roman"/>
          <w:sz w:val="28"/>
          <w:szCs w:val="28"/>
        </w:rPr>
        <w:t> </w:t>
      </w:r>
      <w:hyperlink r:id="rId5" w:tooltip="Философ" w:history="1">
        <w:r w:rsidR="006130AF" w:rsidRPr="00FE64EA">
          <w:rPr>
            <w:rFonts w:ascii="Times New Roman" w:hAnsi="Times New Roman" w:cs="Times New Roman"/>
            <w:sz w:val="28"/>
            <w:szCs w:val="28"/>
          </w:rPr>
          <w:t>философ</w:t>
        </w:r>
      </w:hyperlink>
      <w:r w:rsidR="00FE64EA" w:rsidRPr="00FE64EA">
        <w:rPr>
          <w:rFonts w:ascii="Times New Roman" w:hAnsi="Times New Roman" w:cs="Times New Roman"/>
          <w:sz w:val="28"/>
          <w:szCs w:val="28"/>
        </w:rPr>
        <w:t>а</w:t>
      </w:r>
      <w:r w:rsidR="006130AF" w:rsidRPr="00FE64EA">
        <w:rPr>
          <w:rFonts w:ascii="Times New Roman" w:hAnsi="Times New Roman" w:cs="Times New Roman"/>
          <w:sz w:val="28"/>
          <w:szCs w:val="28"/>
        </w:rPr>
        <w:t>, </w:t>
      </w:r>
      <w:r w:rsidR="00FE64EA">
        <w:rPr>
          <w:rFonts w:ascii="Times New Roman" w:hAnsi="Times New Roman" w:cs="Times New Roman"/>
          <w:sz w:val="28"/>
          <w:szCs w:val="28"/>
        </w:rPr>
        <w:t>писателя  и мыслителя</w:t>
      </w:r>
      <w:r w:rsidR="006130AF" w:rsidRPr="00FE64EA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="006130AF" w:rsidRPr="00FE64EA">
          <w:rPr>
            <w:rFonts w:ascii="Times New Roman" w:hAnsi="Times New Roman" w:cs="Times New Roman"/>
            <w:sz w:val="28"/>
            <w:szCs w:val="28"/>
          </w:rPr>
          <w:t>эпохи Просвещения</w:t>
        </w:r>
      </w:hyperlink>
      <w:r w:rsidR="006130AF" w:rsidRPr="00FE64EA">
        <w:rPr>
          <w:rFonts w:ascii="Times New Roman" w:hAnsi="Times New Roman" w:cs="Times New Roman"/>
          <w:sz w:val="28"/>
          <w:szCs w:val="28"/>
        </w:rPr>
        <w:t> </w:t>
      </w:r>
      <w:r w:rsidR="00FE64EA">
        <w:rPr>
          <w:rFonts w:ascii="Times New Roman" w:hAnsi="Times New Roman" w:cs="Times New Roman"/>
          <w:sz w:val="28"/>
          <w:szCs w:val="28"/>
        </w:rPr>
        <w:t>Жан – Жака Руссо.</w:t>
      </w:r>
    </w:p>
    <w:p w:rsidR="00FA34EC" w:rsidRPr="00440701" w:rsidRDefault="00FE64EA" w:rsidP="0028253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н</w:t>
      </w:r>
      <w:r w:rsidR="00FA34EC" w:rsidRPr="00440701">
        <w:rPr>
          <w:rFonts w:ascii="Times New Roman" w:hAnsi="Times New Roman" w:cs="Times New Roman"/>
          <w:sz w:val="28"/>
          <w:szCs w:val="28"/>
        </w:rPr>
        <w:t>и минуты покоя! К такому выводу приходим мы, взрослые, наблюдая за деятельностью детей.  Что же больше всего л</w:t>
      </w:r>
      <w:r w:rsidR="00FA34EC">
        <w:rPr>
          <w:rFonts w:ascii="Times New Roman" w:hAnsi="Times New Roman" w:cs="Times New Roman"/>
          <w:sz w:val="28"/>
          <w:szCs w:val="28"/>
        </w:rPr>
        <w:t xml:space="preserve">юбят малыши? </w:t>
      </w:r>
      <w:r w:rsidR="00FA34EC" w:rsidRPr="00440701">
        <w:rPr>
          <w:rFonts w:ascii="Times New Roman" w:hAnsi="Times New Roman" w:cs="Times New Roman"/>
          <w:sz w:val="28"/>
          <w:szCs w:val="28"/>
        </w:rPr>
        <w:t xml:space="preserve"> Не колеблясь, можем ответить — играть.</w:t>
      </w:r>
    </w:p>
    <w:p w:rsidR="003B036E" w:rsidRDefault="006130AF" w:rsidP="00B2341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70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Игра –</w:t>
      </w:r>
      <w:r w:rsidRPr="00440701">
        <w:rPr>
          <w:rFonts w:ascii="Times New Roman" w:hAnsi="Times New Roman" w:cs="Times New Roman"/>
          <w:sz w:val="28"/>
          <w:szCs w:val="28"/>
        </w:rPr>
        <w:t xml:space="preserve"> это жизненная лаборатория детства, дающая тот аромат, ту атмосферу молодой жизни, без которой эта пора её была бы бесполезна для человечества. </w:t>
      </w:r>
    </w:p>
    <w:p w:rsidR="00B2341F" w:rsidRDefault="00B61E88" w:rsidP="00B23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</w:t>
      </w:r>
      <w:r w:rsidRPr="00440701">
        <w:rPr>
          <w:rFonts w:ascii="Times New Roman" w:hAnsi="Times New Roman" w:cs="Times New Roman"/>
          <w:sz w:val="28"/>
          <w:szCs w:val="28"/>
        </w:rPr>
        <w:t xml:space="preserve">отражает мир мыслей и чувств детей, ведет </w:t>
      </w:r>
      <w:r>
        <w:rPr>
          <w:rFonts w:ascii="Times New Roman" w:hAnsi="Times New Roman" w:cs="Times New Roman"/>
          <w:sz w:val="28"/>
          <w:szCs w:val="28"/>
        </w:rPr>
        <w:t xml:space="preserve">их по стезе познания реальности, </w:t>
      </w:r>
      <w:r w:rsidR="006130AF" w:rsidRPr="00440701">
        <w:rPr>
          <w:rFonts w:ascii="Times New Roman" w:hAnsi="Times New Roman" w:cs="Times New Roman"/>
          <w:sz w:val="28"/>
          <w:szCs w:val="28"/>
        </w:rPr>
        <w:t>сопровождает ребенка с рождения, остается с ним в детстве, отро</w:t>
      </w:r>
      <w:r w:rsidR="006130AF" w:rsidRPr="00440701">
        <w:rPr>
          <w:rFonts w:ascii="Times New Roman" w:hAnsi="Times New Roman" w:cs="Times New Roman"/>
          <w:sz w:val="28"/>
          <w:szCs w:val="28"/>
        </w:rPr>
        <w:softHyphen/>
        <w:t>честве, вп</w:t>
      </w:r>
      <w:r>
        <w:rPr>
          <w:rFonts w:ascii="Times New Roman" w:hAnsi="Times New Roman" w:cs="Times New Roman"/>
          <w:sz w:val="28"/>
          <w:szCs w:val="28"/>
        </w:rPr>
        <w:t xml:space="preserve">лоть до перехода в юность.  </w:t>
      </w:r>
    </w:p>
    <w:p w:rsidR="00337D50" w:rsidRDefault="007F2128" w:rsidP="00B234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E88" w:rsidRPr="00440701">
        <w:rPr>
          <w:rFonts w:ascii="Times New Roman" w:hAnsi="Times New Roman" w:cs="Times New Roman"/>
          <w:sz w:val="28"/>
          <w:szCs w:val="28"/>
        </w:rPr>
        <w:t>Игр очень много, они могут быть самыми разными, но особое место сре</w:t>
      </w:r>
      <w:r w:rsidR="00B61E88" w:rsidRPr="00440701">
        <w:rPr>
          <w:rFonts w:ascii="Times New Roman" w:hAnsi="Times New Roman" w:cs="Times New Roman"/>
          <w:sz w:val="28"/>
          <w:szCs w:val="28"/>
        </w:rPr>
        <w:softHyphen/>
        <w:t xml:space="preserve">ди них занимают подвижные. </w:t>
      </w:r>
    </w:p>
    <w:p w:rsidR="00D06F9F" w:rsidRPr="003B036E" w:rsidRDefault="003B036E" w:rsidP="007F212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036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Подвижная игра</w:t>
      </w:r>
      <w:r w:rsidRPr="003B036E">
        <w:rPr>
          <w:rFonts w:ascii="Times New Roman" w:hAnsi="Times New Roman" w:cs="Times New Roman"/>
          <w:sz w:val="28"/>
          <w:szCs w:val="28"/>
        </w:rPr>
        <w:t> - естественный спутник жизни ребенка, источник радостных эмоций, обладающ</w:t>
      </w:r>
      <w:r w:rsidR="007F2128">
        <w:rPr>
          <w:rFonts w:ascii="Times New Roman" w:hAnsi="Times New Roman" w:cs="Times New Roman"/>
          <w:sz w:val="28"/>
          <w:szCs w:val="28"/>
        </w:rPr>
        <w:t xml:space="preserve">ий великой воспитательной силой и </w:t>
      </w:r>
      <w:r w:rsidRPr="003B036E">
        <w:rPr>
          <w:rFonts w:ascii="Times New Roman" w:hAnsi="Times New Roman" w:cs="Times New Roman"/>
          <w:sz w:val="28"/>
          <w:szCs w:val="28"/>
        </w:rPr>
        <w:t xml:space="preserve"> </w:t>
      </w:r>
      <w:r w:rsidR="007F2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являющийся</w:t>
      </w:r>
      <w:r w:rsidR="007F2128" w:rsidRPr="007F2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эффективным </w:t>
      </w:r>
      <w:r w:rsidR="007F2128" w:rsidRPr="007F21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средством укрепления здоровья и физического развития</w:t>
      </w:r>
      <w:r w:rsidR="00A02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детей.</w:t>
      </w:r>
    </w:p>
    <w:p w:rsidR="003B036E" w:rsidRPr="003B036E" w:rsidRDefault="003B036E" w:rsidP="002825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Важнейшая особенность подвижных игр состоит в том, что они представляют универсальный вид физических упражнений. Занятия играми оказывают влияние одновременно на двигательную и психическую сферу  ребёнка. </w:t>
      </w:r>
    </w:p>
    <w:p w:rsidR="003B036E" w:rsidRPr="003B036E" w:rsidRDefault="003B036E" w:rsidP="002825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6E">
        <w:rPr>
          <w:rFonts w:ascii="Times New Roman" w:hAnsi="Times New Roman" w:cs="Times New Roman"/>
          <w:sz w:val="28"/>
          <w:szCs w:val="28"/>
        </w:rPr>
        <w:t>Малыш приходит в детский сад, чтобы обрести друзей, выразить себя в интересной ему деятельности. Именно подвижная игра делает процесс вос</w:t>
      </w:r>
      <w:r w:rsidRPr="003B036E">
        <w:rPr>
          <w:rFonts w:ascii="Times New Roman" w:hAnsi="Times New Roman" w:cs="Times New Roman"/>
          <w:sz w:val="28"/>
          <w:szCs w:val="28"/>
        </w:rPr>
        <w:softHyphen/>
        <w:t>питания приятным и полезным не только для самого ребенка, но и для окру</w:t>
      </w:r>
      <w:r w:rsidRPr="003B036E">
        <w:rPr>
          <w:rFonts w:ascii="Times New Roman" w:hAnsi="Times New Roman" w:cs="Times New Roman"/>
          <w:sz w:val="28"/>
          <w:szCs w:val="28"/>
        </w:rPr>
        <w:softHyphen/>
        <w:t>жающих его взрослых.</w:t>
      </w:r>
    </w:p>
    <w:p w:rsidR="00337D50" w:rsidRDefault="003B036E" w:rsidP="00337D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6E">
        <w:rPr>
          <w:rFonts w:ascii="Times New Roman" w:hAnsi="Times New Roman" w:cs="Times New Roman"/>
          <w:sz w:val="28"/>
          <w:szCs w:val="28"/>
        </w:rPr>
        <w:t xml:space="preserve">Чем больше подвижных игр для дошкольников могут предложить взрослые, тем полнее удовлетворяют жизненные потребности малышей. </w:t>
      </w:r>
      <w:r w:rsidR="00337D50" w:rsidRPr="00337D50">
        <w:rPr>
          <w:rFonts w:ascii="Times New Roman" w:hAnsi="Times New Roman" w:cs="Times New Roman"/>
          <w:sz w:val="28"/>
          <w:szCs w:val="28"/>
        </w:rPr>
        <w:t xml:space="preserve">При умелом </w:t>
      </w:r>
      <w:r w:rsidR="00337D50">
        <w:rPr>
          <w:rFonts w:ascii="Times New Roman" w:hAnsi="Times New Roman" w:cs="Times New Roman"/>
          <w:sz w:val="28"/>
          <w:szCs w:val="28"/>
        </w:rPr>
        <w:t>руко</w:t>
      </w:r>
      <w:r w:rsidR="00337D50">
        <w:rPr>
          <w:rFonts w:ascii="Times New Roman" w:hAnsi="Times New Roman" w:cs="Times New Roman"/>
          <w:sz w:val="28"/>
          <w:szCs w:val="28"/>
        </w:rPr>
        <w:softHyphen/>
        <w:t xml:space="preserve">водстве  </w:t>
      </w:r>
      <w:r w:rsidR="00337D50" w:rsidRPr="00337D50">
        <w:rPr>
          <w:rFonts w:ascii="Times New Roman" w:hAnsi="Times New Roman" w:cs="Times New Roman"/>
          <w:sz w:val="28"/>
          <w:szCs w:val="28"/>
        </w:rPr>
        <w:t xml:space="preserve"> эти игры способны творить чудеса.</w:t>
      </w:r>
    </w:p>
    <w:p w:rsidR="003B036E" w:rsidRPr="003B036E" w:rsidRDefault="00337D50" w:rsidP="00F532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</w:t>
      </w:r>
      <w:r w:rsidR="003B036E" w:rsidRPr="003B036E">
        <w:rPr>
          <w:rFonts w:ascii="Times New Roman" w:hAnsi="Times New Roman" w:cs="Times New Roman"/>
          <w:sz w:val="28"/>
          <w:szCs w:val="28"/>
        </w:rPr>
        <w:t xml:space="preserve"> в дошкольном возрасте </w:t>
      </w:r>
      <w:r>
        <w:rPr>
          <w:rFonts w:ascii="Times New Roman" w:hAnsi="Times New Roman" w:cs="Times New Roman"/>
          <w:sz w:val="28"/>
          <w:szCs w:val="28"/>
        </w:rPr>
        <w:t xml:space="preserve">  они </w:t>
      </w:r>
      <w:r w:rsidR="003B036E" w:rsidRPr="003B036E">
        <w:rPr>
          <w:rFonts w:ascii="Times New Roman" w:hAnsi="Times New Roman" w:cs="Times New Roman"/>
          <w:sz w:val="28"/>
          <w:szCs w:val="28"/>
        </w:rPr>
        <w:t xml:space="preserve">представляют естественный путь «оттачивания» мелкой моторики   и  координации движений.  Этот процесс происходит в результате повседневного выполнения таких движений, как ходьба, бег, подпрыгивание, перепрыгивание, ползание. </w:t>
      </w:r>
      <w:r w:rsidR="00F532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3251" w:rsidRDefault="00F53251" w:rsidP="002825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3B036E" w:rsidRPr="003B036E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 xml:space="preserve">ая, </w:t>
      </w:r>
      <w:r w:rsidR="003B036E" w:rsidRPr="003B036E">
        <w:rPr>
          <w:rFonts w:ascii="Times New Roman" w:hAnsi="Times New Roman" w:cs="Times New Roman"/>
          <w:sz w:val="28"/>
          <w:szCs w:val="28"/>
        </w:rPr>
        <w:t>дошкольник учится слушать, выполнять четкие правила, быть внимательным, согласовывать свои движения с движениями других играющих, и, конечно же, дружить и находить </w:t>
      </w:r>
      <w:hyperlink r:id="rId7" w:tooltip="Взаимопонимание" w:history="1">
        <w:r w:rsidR="003B036E" w:rsidRPr="003B036E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взаимопонимание</w:t>
        </w:r>
      </w:hyperlink>
      <w:r w:rsidR="003B036E" w:rsidRPr="003B036E">
        <w:rPr>
          <w:rFonts w:ascii="Times New Roman" w:hAnsi="Times New Roman" w:cs="Times New Roman"/>
          <w:sz w:val="28"/>
          <w:szCs w:val="28"/>
        </w:rPr>
        <w:t xml:space="preserve"> со сверстниками. Особенно полезны подвижные игры застенчивым деткам, так как помогают им преодолеть робость. В запале игры малыш забывает о своем стеснении и просто наслаждается действием и успехом, когда все у него получается. </w:t>
      </w:r>
    </w:p>
    <w:p w:rsidR="00F53251" w:rsidRPr="00B91282" w:rsidRDefault="00282531" w:rsidP="00337D5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Подвижные игры имеют оздоровительное, воспитательное и образовательное значение. </w:t>
      </w:r>
      <w:r w:rsidR="00F53251">
        <w:rPr>
          <w:rFonts w:ascii="Times New Roman" w:hAnsi="Times New Roman" w:cs="Times New Roman"/>
          <w:sz w:val="28"/>
          <w:szCs w:val="28"/>
        </w:rPr>
        <w:t xml:space="preserve"> </w:t>
      </w:r>
      <w:r w:rsidR="00337D50">
        <w:rPr>
          <w:rFonts w:ascii="Times New Roman" w:hAnsi="Times New Roman" w:cs="Times New Roman"/>
          <w:sz w:val="28"/>
          <w:szCs w:val="28"/>
        </w:rPr>
        <w:t xml:space="preserve"> </w:t>
      </w:r>
      <w:r w:rsidR="00F53251">
        <w:rPr>
          <w:rFonts w:ascii="Times New Roman" w:hAnsi="Times New Roman" w:cs="Times New Roman"/>
          <w:sz w:val="28"/>
          <w:szCs w:val="28"/>
        </w:rPr>
        <w:t>Доказано, что подвижные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оказывают благоприятное влияние </w:t>
      </w:r>
      <w:r w:rsidR="008E579A" w:rsidRPr="008E57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рост, </w:t>
      </w:r>
      <w:r w:rsidR="008E579A" w:rsidRPr="008E57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и укрепление</w:t>
      </w:r>
      <w:r w:rsidR="008E579A" w:rsidRPr="008E57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костно-связочного аппарата, мышечной системы,</w:t>
      </w:r>
      <w:r w:rsidR="00F532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формирование правильной осанки; </w:t>
      </w:r>
      <w:r w:rsidR="008E579A" w:rsidRPr="008E57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повышают функциональную деятельность организма, активизируют обмен веществ, а мышечные нагрузки стимулируют работу желез внутренней секреции. </w:t>
      </w:r>
      <w:r w:rsidR="00F53251" w:rsidRPr="004933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 воздействием движений улучшается функция </w:t>
      </w:r>
      <w:proofErr w:type="gramStart"/>
      <w:r w:rsidR="00F53251" w:rsidRPr="0049330F">
        <w:rPr>
          <w:rFonts w:ascii="Times New Roman" w:hAnsi="Times New Roman" w:cs="Times New Roman"/>
          <w:bCs/>
          <w:color w:val="000000"/>
          <w:sz w:val="28"/>
          <w:szCs w:val="28"/>
        </w:rPr>
        <w:t>сердечно-сосудистой</w:t>
      </w:r>
      <w:proofErr w:type="gramEnd"/>
      <w:r w:rsidR="00F53251" w:rsidRPr="004933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дыхательной систем, укрепляется опорно-двигательный аппарат, регулируется деятельность нервной системы и ряда других физиологических процессов. При активных движениях, в особенности циклических, дыхание углубляется, улучшается легочная вентиляция. </w:t>
      </w:r>
      <w:r w:rsidR="00B91282" w:rsidRPr="00B9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B91282" w:rsidRPr="003B0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лучшее лекарство для детей от двигательного голода — гиподинамии.</w:t>
      </w:r>
      <w:r w:rsidR="0033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D50" w:rsidRPr="00337D50">
        <w:rPr>
          <w:rFonts w:ascii="Times New Roman" w:hAnsi="Times New Roman" w:cs="Times New Roman"/>
          <w:bCs/>
          <w:color w:val="000000"/>
          <w:sz w:val="28"/>
          <w:szCs w:val="28"/>
        </w:rPr>
        <w:t>Активные движения повышают устойчивость ребенка к заболеваниям, вызывают мобилизацию защитных сил организма, повышают деятельность лейкоцитов.</w:t>
      </w:r>
    </w:p>
    <w:p w:rsidR="003B036E" w:rsidRPr="003B036E" w:rsidRDefault="008E579A" w:rsidP="00B9128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57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 в </w:t>
      </w:r>
      <w:r w:rsidRPr="008E57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подвижных</w:t>
      </w:r>
      <w:r w:rsidRPr="008E57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играх активизируются деятельность различных анализа</w:t>
      </w:r>
      <w:r w:rsidR="002825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торов, что создает возможность</w:t>
      </w:r>
      <w:r w:rsidRPr="008E57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увеличения </w:t>
      </w:r>
      <w:r w:rsidRPr="008E57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подвижности</w:t>
      </w:r>
      <w:r w:rsidRPr="008E57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нервных процессов и образования временных и пространственных связей. </w:t>
      </w:r>
    </w:p>
    <w:p w:rsidR="003B036E" w:rsidRDefault="003B036E" w:rsidP="002825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6E">
        <w:rPr>
          <w:rFonts w:ascii="Times New Roman" w:hAnsi="Times New Roman" w:cs="Times New Roman"/>
          <w:sz w:val="28"/>
          <w:szCs w:val="28"/>
        </w:rPr>
        <w:t>В большинстве подвижных игр активизируется работа большого числа крупных групп мышц, что положительно воздействует на весь организм. В течение игры нередко происходит смена одних движений другими, поэтому устраняется опасность быстрого утомления детей. Возможность изменения темпа игры самими детьми превращает ее в средство для регуляции нагрузки, что способствует укреплению нервной системы, двигательного аппарата, улучшению общего обмена веществ, повышению деятельности всех органов и систем организма человека, возбуждает аппетит и способствует крепкому сну.</w:t>
      </w:r>
    </w:p>
    <w:p w:rsidR="00B91282" w:rsidRPr="003B036E" w:rsidRDefault="00B91282" w:rsidP="00B912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играх есть четкие и строгие правила, что способствует упорядочению взаимодействия участников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устраняет излишнее возбуждение </w:t>
      </w:r>
      <w:r>
        <w:rPr>
          <w:rFonts w:ascii="Times New Roman" w:hAnsi="Times New Roman" w:cs="Times New Roman"/>
          <w:sz w:val="28"/>
          <w:szCs w:val="28"/>
        </w:rPr>
        <w:t>и укрепляет здоровье.</w:t>
      </w:r>
    </w:p>
    <w:p w:rsidR="006A0EEB" w:rsidRDefault="0049330F" w:rsidP="00B9128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57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 ценно с точки зрения </w:t>
      </w:r>
      <w:r w:rsidRPr="008E57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оздоровления проведение подвижных</w:t>
      </w:r>
      <w:r w:rsidRPr="008E57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 на свежем воздухе в течение всего </w:t>
      </w:r>
      <w:r w:rsidRPr="008E57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года</w:t>
      </w:r>
      <w:r w:rsidRPr="008E57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становятся более закаленными, усиливается приток кислорода в их организм.</w:t>
      </w:r>
    </w:p>
    <w:p w:rsidR="00736982" w:rsidRDefault="00736982" w:rsidP="00B9128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6982" w:rsidRPr="00736982" w:rsidRDefault="00736982" w:rsidP="007369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69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 </w:t>
      </w:r>
      <w:r w:rsidRPr="007369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подвижных игр</w:t>
      </w:r>
    </w:p>
    <w:p w:rsidR="00736982" w:rsidRPr="00736982" w:rsidRDefault="00736982" w:rsidP="0073698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Расширение двигательного опыта и обогащение его новыми, более сложными движениями;</w:t>
      </w:r>
    </w:p>
    <w:p w:rsidR="00736982" w:rsidRPr="00736982" w:rsidRDefault="00736982" w:rsidP="0073698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Совершенствование двигательных навыков и их использование в изменяющихся игровых ситуациях;</w:t>
      </w:r>
    </w:p>
    <w:p w:rsidR="00736982" w:rsidRPr="00736982" w:rsidRDefault="00736982" w:rsidP="007369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 </w:t>
      </w:r>
      <w:r w:rsidRPr="007369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73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креативных возможностей и </w:t>
      </w:r>
      <w:r w:rsidRPr="007369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физических качеств</w:t>
      </w:r>
      <w:r w:rsidRPr="0073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36982" w:rsidRPr="00736982" w:rsidRDefault="00736982" w:rsidP="0073698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Воспитание самостоятельности и активности новыми, более сложными движениями;</w:t>
      </w:r>
    </w:p>
    <w:p w:rsidR="00736982" w:rsidRDefault="00736982" w:rsidP="0073698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Приобщение к элементарным нормам и правилам взаимоотношений со сверстниками и взрослыми.</w:t>
      </w:r>
    </w:p>
    <w:p w:rsidR="00736982" w:rsidRPr="00736982" w:rsidRDefault="00736982" w:rsidP="0073698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6982" w:rsidRPr="00736982" w:rsidRDefault="00736982" w:rsidP="007369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69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Классификация </w:t>
      </w:r>
      <w:r w:rsidRPr="007369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подвижных игр</w:t>
      </w:r>
    </w:p>
    <w:p w:rsidR="00736982" w:rsidRPr="00736982" w:rsidRDefault="00736982" w:rsidP="0073698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Сюжетные</w:t>
      </w:r>
    </w:p>
    <w:p w:rsidR="00736982" w:rsidRPr="00736982" w:rsidRDefault="00736982" w:rsidP="0073698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Бессюжетные</w:t>
      </w:r>
    </w:p>
    <w:p w:rsidR="00736982" w:rsidRPr="00736982" w:rsidRDefault="00736982" w:rsidP="00736982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73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3698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698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 забавы</w:t>
      </w:r>
    </w:p>
    <w:p w:rsidR="00736982" w:rsidRPr="00736982" w:rsidRDefault="00736982" w:rsidP="007369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368B" w:rsidRPr="00B91282" w:rsidRDefault="00736982" w:rsidP="0076368B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6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Спортивные </w:t>
      </w:r>
      <w:r w:rsidRPr="0073698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="0076368B" w:rsidRPr="00763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3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</w:t>
      </w:r>
      <w:r w:rsidR="0076368B" w:rsidRPr="0031184F">
        <w:rPr>
          <w:rStyle w:val="c2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дошкольном возрасте используются </w:t>
      </w:r>
      <w:r w:rsidR="0076368B">
        <w:rPr>
          <w:rStyle w:val="c2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лишь  </w:t>
      </w:r>
      <w:r w:rsidR="0076368B" w:rsidRPr="0031184F">
        <w:rPr>
          <w:rStyle w:val="c2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элементы этих игр</w:t>
      </w:r>
      <w:r w:rsidR="0076368B">
        <w:rPr>
          <w:rStyle w:val="c2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6368B" w:rsidRPr="0031184F">
        <w:rPr>
          <w:rStyle w:val="c2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дет</w:t>
      </w:r>
      <w:r w:rsidR="0076368B">
        <w:rPr>
          <w:rStyle w:val="c2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играют по упрощенным правилам)</w:t>
      </w:r>
      <w:proofErr w:type="gramStart"/>
      <w:r w:rsidR="0076368B">
        <w:rPr>
          <w:rStyle w:val="c2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76368B" w:rsidRPr="00311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307A64" w:rsidRPr="00307A64" w:rsidRDefault="00307A64" w:rsidP="00307A64">
      <w:pPr>
        <w:ind w:firstLine="709"/>
        <w:jc w:val="both"/>
        <w:rPr>
          <w:rFonts w:ascii="Times New Roman" w:hAnsi="Times New Roman" w:cs="Times New Roman"/>
        </w:rPr>
      </w:pPr>
      <w:r w:rsidRPr="00307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Подвижные игры различаются и по их двигательному содержанию: игры с бегом, прыжками, метанием и др. По степени физической нагрузки, которую получает каждый играющий, различают игры большой, средней и малой подвижности. К играм большой подвижности относятся те, в которых одновременно участвует вся группа детей и построены они в основном на таких движениях, как бег и прыжки. Играми средней подвижности называют такие, в которых тоже активно участвует вся группа, но характер движений играющих относительно спокойный (ходьба, передача предметов) или движение выполняется подгруппами. В играх малой подвижности движения выполняются в медленном темпе, к тому же интенсивность их незначительна.</w:t>
      </w:r>
    </w:p>
    <w:p w:rsidR="00307A64" w:rsidRPr="002520FB" w:rsidRDefault="00307A64" w:rsidP="009D2EC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</w:t>
      </w:r>
      <w:r w:rsidRPr="002520FB">
        <w:rPr>
          <w:rFonts w:ascii="Times New Roman" w:hAnsi="Times New Roman" w:cs="Times New Roman"/>
          <w:sz w:val="28"/>
          <w:szCs w:val="28"/>
        </w:rPr>
        <w:t xml:space="preserve"> игры </w:t>
      </w:r>
      <w:r w:rsidRPr="002520FB">
        <w:rPr>
          <w:rStyle w:val="20"/>
          <w:rFonts w:ascii="Times New Roman" w:hAnsi="Times New Roman" w:cs="Times New Roman"/>
          <w:sz w:val="28"/>
          <w:szCs w:val="28"/>
        </w:rPr>
        <w:t>используются как     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0FB">
        <w:rPr>
          <w:rFonts w:ascii="Times New Roman" w:hAnsi="Times New Roman" w:cs="Times New Roman"/>
          <w:sz w:val="28"/>
          <w:szCs w:val="28"/>
        </w:rPr>
        <w:t>физкультурного занятия, на прогулке, в групповой комнате - малой и со средней степенью подвижности. Проводятся они ежедневно во всех возрастных группах. Игры подбираются в соответствии с возраст</w:t>
      </w:r>
      <w:r w:rsidR="00D461FD">
        <w:rPr>
          <w:rFonts w:ascii="Times New Roman" w:hAnsi="Times New Roman" w:cs="Times New Roman"/>
          <w:sz w:val="28"/>
          <w:szCs w:val="28"/>
        </w:rPr>
        <w:t xml:space="preserve">ом ребенка, местом и временем их </w:t>
      </w:r>
      <w:r w:rsidRPr="002520FB">
        <w:rPr>
          <w:rFonts w:ascii="Times New Roman" w:hAnsi="Times New Roman" w:cs="Times New Roman"/>
          <w:sz w:val="28"/>
          <w:szCs w:val="28"/>
        </w:rPr>
        <w:t xml:space="preserve"> проведения. </w:t>
      </w:r>
    </w:p>
    <w:p w:rsidR="00F803D8" w:rsidRPr="00F803D8" w:rsidRDefault="00F803D8" w:rsidP="00F803D8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D8">
        <w:rPr>
          <w:rFonts w:ascii="Times New Roman" w:hAnsi="Times New Roman" w:cs="Times New Roman"/>
          <w:sz w:val="28"/>
          <w:szCs w:val="28"/>
        </w:rPr>
        <w:t xml:space="preserve">Завершить свое выступление я хочу словами </w:t>
      </w:r>
      <w:r w:rsidRPr="00F803D8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  </w:t>
      </w:r>
      <w:r w:rsidRPr="00F803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Егора Арсеньевича Покровского «Дайте же детям играть,  пока игра их радует,</w:t>
      </w:r>
      <w:r w:rsidRPr="00F8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803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влечет к себе, и вместе с тем приносит им</w:t>
      </w:r>
      <w:r w:rsidRPr="00F8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3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громадную пользу!»</w:t>
      </w:r>
    </w:p>
    <w:p w:rsidR="006A0EEB" w:rsidRPr="002520FB" w:rsidRDefault="006A0EEB" w:rsidP="00282531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A0EEB" w:rsidRPr="002520FB" w:rsidSect="00736982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EB"/>
    <w:rsid w:val="0019547F"/>
    <w:rsid w:val="002520FB"/>
    <w:rsid w:val="00282531"/>
    <w:rsid w:val="00307A64"/>
    <w:rsid w:val="00337D50"/>
    <w:rsid w:val="003B036E"/>
    <w:rsid w:val="0049330F"/>
    <w:rsid w:val="006130AF"/>
    <w:rsid w:val="006A0EEB"/>
    <w:rsid w:val="00736982"/>
    <w:rsid w:val="0076368B"/>
    <w:rsid w:val="007F2128"/>
    <w:rsid w:val="008E579A"/>
    <w:rsid w:val="009D2EC7"/>
    <w:rsid w:val="00A021B0"/>
    <w:rsid w:val="00B2341F"/>
    <w:rsid w:val="00B61E88"/>
    <w:rsid w:val="00B91282"/>
    <w:rsid w:val="00CC2694"/>
    <w:rsid w:val="00D06F9F"/>
    <w:rsid w:val="00D461FD"/>
    <w:rsid w:val="00F53251"/>
    <w:rsid w:val="00F803D8"/>
    <w:rsid w:val="00FA34EC"/>
    <w:rsid w:val="00FE64EA"/>
    <w:rsid w:val="00FE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6A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20"/>
    <w:basedOn w:val="a0"/>
    <w:rsid w:val="006A0EEB"/>
  </w:style>
  <w:style w:type="paragraph" w:customStyle="1" w:styleId="11">
    <w:name w:val="11"/>
    <w:basedOn w:val="a"/>
    <w:rsid w:val="006A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520F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130AF"/>
    <w:rPr>
      <w:color w:val="0000FF"/>
      <w:u w:val="single"/>
    </w:rPr>
  </w:style>
  <w:style w:type="character" w:customStyle="1" w:styleId="c25">
    <w:name w:val="c25"/>
    <w:basedOn w:val="a0"/>
    <w:rsid w:val="0076368B"/>
  </w:style>
  <w:style w:type="paragraph" w:styleId="a5">
    <w:name w:val="Balloon Text"/>
    <w:basedOn w:val="a"/>
    <w:link w:val="a6"/>
    <w:uiPriority w:val="99"/>
    <w:semiHidden/>
    <w:unhideWhenUsed/>
    <w:rsid w:val="00FE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93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4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6A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20"/>
    <w:basedOn w:val="a0"/>
    <w:rsid w:val="006A0EEB"/>
  </w:style>
  <w:style w:type="paragraph" w:customStyle="1" w:styleId="11">
    <w:name w:val="11"/>
    <w:basedOn w:val="a"/>
    <w:rsid w:val="006A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520F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130AF"/>
    <w:rPr>
      <w:color w:val="0000FF"/>
      <w:u w:val="single"/>
    </w:rPr>
  </w:style>
  <w:style w:type="character" w:customStyle="1" w:styleId="c25">
    <w:name w:val="c25"/>
    <w:basedOn w:val="a0"/>
    <w:rsid w:val="0076368B"/>
  </w:style>
  <w:style w:type="paragraph" w:styleId="a5">
    <w:name w:val="Balloon Text"/>
    <w:basedOn w:val="a"/>
    <w:link w:val="a6"/>
    <w:uiPriority w:val="99"/>
    <w:semiHidden/>
    <w:unhideWhenUsed/>
    <w:rsid w:val="00FE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93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4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zaimoponimani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D%D0%BF%D0%BE%D1%85%D0%B0_%D0%9F%D1%80%D0%BE%D1%81%D0%B2%D0%B5%D1%89%D0%B5%D0%BD%D0%B8%D1%8F" TargetMode="External"/><Relationship Id="rId5" Type="http://schemas.openxmlformats.org/officeDocument/2006/relationships/hyperlink" Target="https://ru.wikipedia.org/wiki/%D0%A4%D0%B8%D0%BB%D0%BE%D1%81%D0%BE%D1%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2019-01-17T08:29:00Z</cp:lastPrinted>
  <dcterms:created xsi:type="dcterms:W3CDTF">2019-02-18T10:48:00Z</dcterms:created>
  <dcterms:modified xsi:type="dcterms:W3CDTF">2019-02-18T10:48:00Z</dcterms:modified>
</cp:coreProperties>
</file>