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69" w:rsidRDefault="00D520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9"/>
        <w:gridCol w:w="6962"/>
      </w:tblGrid>
      <w:tr w:rsidR="00DD7665" w:rsidTr="00180CAE">
        <w:tc>
          <w:tcPr>
            <w:tcW w:w="2609" w:type="dxa"/>
          </w:tcPr>
          <w:p w:rsidR="00DD7665" w:rsidRPr="00DD7665" w:rsidRDefault="00DD7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665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6962" w:type="dxa"/>
          </w:tcPr>
          <w:p w:rsidR="00DD7665" w:rsidRPr="009C2B89" w:rsidRDefault="00DD7665" w:rsidP="00DD76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«</w:t>
            </w:r>
            <w:r w:rsidR="008E2D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Робототехника</w:t>
            </w:r>
            <w:r w:rsidR="00FF3A5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как </w:t>
            </w:r>
            <w:r w:rsidR="008E2D8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современный фактор повышения качества образовательного процесса в ДОУ</w:t>
            </w:r>
            <w:r w:rsidRPr="009C2B8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»</w:t>
            </w:r>
          </w:p>
          <w:p w:rsidR="00DD7665" w:rsidRDefault="00DD7665"/>
        </w:tc>
      </w:tr>
      <w:tr w:rsidR="00DD7665" w:rsidTr="0068142A">
        <w:trPr>
          <w:trHeight w:val="8920"/>
        </w:trPr>
        <w:tc>
          <w:tcPr>
            <w:tcW w:w="2609" w:type="dxa"/>
          </w:tcPr>
          <w:p w:rsidR="00DD7665" w:rsidRPr="00DD7665" w:rsidRDefault="00DD76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</w:t>
            </w:r>
          </w:p>
        </w:tc>
        <w:tc>
          <w:tcPr>
            <w:tcW w:w="6962" w:type="dxa"/>
          </w:tcPr>
          <w:p w:rsidR="00BA270F" w:rsidRDefault="00235AC8" w:rsidP="00235A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</w:t>
            </w:r>
            <w:r w:rsidR="0068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низация дошкольного образования</w:t>
            </w:r>
            <w:r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предполагает, что целью и результатом образовательной деятельности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 учреждений будет являть</w:t>
            </w:r>
            <w:r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не сумма знаний, умений и навыков, а приобретаемые ребёнком способности и качества, такие, как задают целевые ориентиры по ФГОС: у ребенка развита крупная и мелкая моторика; проявляет любознательность; интересуется причинно-следственными связями, проявляет инициативу и самостоятельность в разных видах деятельности – игре, общении, познавательно-исследовательской деятельности, умеет выражать свои мысли, договариваться, делать выбор, способен к волевым усилиям.</w:t>
            </w:r>
            <w:r w:rsidR="0068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таких результ</w:t>
            </w:r>
            <w:r w:rsidR="0068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атов возможно за счет обновления</w:t>
            </w:r>
            <w:r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содержания дошкольного образования и технологий, используемых в ходе образовательной деятельности.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из таких современных технологий является о</w:t>
            </w:r>
            <w:r w:rsidR="00DD7665"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бразовательная робототехника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D7665"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педагогическая технология</w:t>
            </w:r>
            <w:r w:rsidR="00DD7665"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позв</w:t>
            </w:r>
            <w:r w:rsidR="00FA4F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оляет успешно осуществлять интеграцию образовательных областей, поскольку </w:t>
            </w:r>
            <w:r w:rsidR="00DD7665"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находится на стыке перспективных областей знания: механика, электроника, автоматика, конструирование, программирование и технический дизайн.</w:t>
            </w:r>
            <w:r w:rsidR="0068316D"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Работая с </w:t>
            </w:r>
            <w:r w:rsidR="00261F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конструктором по робототехнике </w:t>
            </w:r>
            <w:r w:rsidR="0068316D" w:rsidRPr="00DD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8316D"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индивидуально, парами, или в командах, воспитанники имеют возможность экспериментировать при создании моделей, обсуждать идеи, возникающие во время работы, воплощать их в постройке, планировать их усовершенствование и т.д. Совместная и индивидуальная творческо-продуктивная деятельность способствует созданию ситуации успеха, что повышает самооценку ребёнка, а умение действовать самостоятельно формирует чувство уверенности в себе и своих силах. В результате повышается самооценка ребёнка.</w:t>
            </w:r>
          </w:p>
          <w:p w:rsidR="00DD7665" w:rsidRPr="009C2B89" w:rsidRDefault="00FA4F68" w:rsidP="00235AC8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детей с использованием робототехнического оборудования — это и обучение в процессе игры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техническое творчество одновременно, что </w:t>
            </w:r>
            <w:r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способствует воспитанию активных, увлеченных своим делом, самодостаточ</w:t>
            </w:r>
            <w:r w:rsidR="006831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людей</w:t>
            </w:r>
            <w:r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Немаловажно, что применение робототехники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инновационной методики на занятиях в обычных школах и в детских садах, учреждениях дополнительного образования </w:t>
            </w:r>
            <w:r w:rsidR="00033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позволяет обеспечивать</w:t>
            </w:r>
            <w:r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равный доступ к современным образовательным технологиям</w:t>
            </w:r>
            <w:r w:rsidR="0003314B"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всех социальных слоев</w:t>
            </w:r>
            <w:r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D7665" w:rsidRDefault="00DD7665" w:rsidP="00DD76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 этому</w:t>
            </w:r>
            <w:r w:rsidR="00235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вопрос внедрения робототехники</w:t>
            </w:r>
            <w:r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педагогический процесс образовательных организаций, начиная с дошкольных учреждений</w:t>
            </w:r>
            <w:r w:rsidR="00235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достаточно актуален. </w:t>
            </w:r>
          </w:p>
          <w:p w:rsidR="00DC7913" w:rsidRDefault="00417D15" w:rsidP="00DD76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913">
              <w:rPr>
                <w:rFonts w:ascii="Times New Roman" w:hAnsi="Times New Roman" w:cs="Times New Roman"/>
                <w:sz w:val="28"/>
                <w:szCs w:val="28"/>
              </w:rPr>
              <w:t xml:space="preserve">Новая образовательная политика, приоритетом которой является качество образования, привела нас к пониманию того, что необходимы новые подходы </w:t>
            </w:r>
            <w:r w:rsidR="00787A9C" w:rsidRPr="00DC7913">
              <w:rPr>
                <w:rFonts w:ascii="Times New Roman" w:hAnsi="Times New Roman" w:cs="Times New Roman"/>
                <w:sz w:val="28"/>
                <w:szCs w:val="28"/>
              </w:rPr>
              <w:t xml:space="preserve">к повышению качества </w:t>
            </w:r>
            <w:r w:rsidRPr="00DC791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процесса. Решая проблему повышения качества образования в ДОУ, творчески переосмыслив все существующие подходы, нами был сделан вывод о необходимости</w:t>
            </w:r>
            <w:r w:rsidR="00DC7913" w:rsidRPr="00DC7913"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внедрения робототехники в образовательный процесс.</w:t>
            </w:r>
          </w:p>
          <w:p w:rsidR="007064AB" w:rsidRDefault="00417D15" w:rsidP="00CA0EF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9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Начали мы свою работу </w:t>
            </w:r>
            <w:r w:rsidR="00DC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706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</w:t>
            </w:r>
            <w:r w:rsidR="00180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 w:rsidR="00DC7913" w:rsidRPr="00DC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изучения актуальности и возможностей внедрения робототехни</w:t>
            </w:r>
            <w:r w:rsidR="00397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в образовательный процесс ДОУ</w:t>
            </w:r>
            <w:r w:rsidR="00DC7913" w:rsidRPr="00DC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52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МБДОУ «ЦРР-д/с «Василек» имеется отдельный</w:t>
            </w:r>
            <w:r w:rsidR="00FA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кабинет, в котором проходят занятия по ЛЕГО конструированию, </w:t>
            </w:r>
            <w:r w:rsidR="0076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богатая </w:t>
            </w:r>
            <w:r w:rsidR="00FA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</w:t>
            </w:r>
            <w:r w:rsidR="0076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иально-техническая база по ЛЕГО.</w:t>
            </w:r>
            <w:r w:rsidR="00FA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Благодаря многолетней системной работе, </w:t>
            </w:r>
            <w:r w:rsidR="00FA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детей </w:t>
            </w:r>
            <w:r w:rsidR="00764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сформированы </w:t>
            </w:r>
            <w:r w:rsidR="00FA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первоначальные навыки ЛЕГО конструирования. </w:t>
            </w:r>
            <w:r w:rsidR="003D38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образом, фундамент для внедрения нового, более сложного вида технического творчества в детском саду имеется.</w:t>
            </w:r>
          </w:p>
          <w:p w:rsidR="007064AB" w:rsidRPr="003D38E8" w:rsidRDefault="003D38E8" w:rsidP="007064A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Далее для изучения спроса на новую услугу законных представителей 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064AB">
              <w:rPr>
                <w:rFonts w:ascii="Times New Roman" w:hAnsi="Times New Roman" w:cs="Times New Roman"/>
                <w:sz w:val="28"/>
                <w:szCs w:val="28"/>
              </w:rPr>
              <w:t xml:space="preserve">ы провели опрос: «Знают ли они, что такое робототехника?», «Понимают ли значение робототехники для развития ребенка?», «Хотели бы, чтобы ваш  ребенок занимался робототехникой?» </w:t>
            </w:r>
            <w:r w:rsidR="007064AB" w:rsidRPr="00365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Анализ мнения родителей по внедрению робототехники показал высокую социальную востребованность данного направления работы и необходимость его развития, т.к. родители желают видеть своего ребёнка технически грамотным, </w:t>
            </w:r>
            <w:r w:rsidR="007064AB" w:rsidRPr="00365C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общительным, умеющим анализировать, моделировать свою деятельность, социально активным, самостоятельным и творческим человеком, способным к саморазвитию.</w:t>
            </w:r>
            <w:r w:rsidR="00706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7913" w:rsidRPr="00397E24" w:rsidRDefault="00D522E6" w:rsidP="00CA0EF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Затем </w:t>
            </w:r>
            <w:r w:rsidR="00397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феврале 2016 года</w:t>
            </w:r>
            <w:r w:rsidR="00DC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прошли</w:t>
            </w:r>
            <w:r w:rsidR="00DC7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курсы </w:t>
            </w:r>
            <w:r w:rsidR="00397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квалификации по теме</w:t>
            </w:r>
            <w:r w:rsidR="00397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E24" w:rsidRPr="00397E24">
              <w:rPr>
                <w:rFonts w:ascii="Times New Roman" w:hAnsi="Times New Roman" w:cs="Times New Roman"/>
                <w:sz w:val="28"/>
                <w:szCs w:val="28"/>
              </w:rPr>
              <w:t xml:space="preserve">«Конструирование и </w:t>
            </w:r>
            <w:proofErr w:type="spellStart"/>
            <w:r w:rsidR="00397E24" w:rsidRPr="00397E24">
              <w:rPr>
                <w:rFonts w:ascii="Times New Roman" w:hAnsi="Times New Roman" w:cs="Times New Roman"/>
                <w:sz w:val="28"/>
                <w:szCs w:val="28"/>
              </w:rPr>
              <w:t>роботехника</w:t>
            </w:r>
            <w:proofErr w:type="spellEnd"/>
            <w:r w:rsidR="00397E24" w:rsidRPr="00397E24">
              <w:rPr>
                <w:rFonts w:ascii="Times New Roman" w:hAnsi="Times New Roman" w:cs="Times New Roman"/>
                <w:sz w:val="28"/>
                <w:szCs w:val="28"/>
              </w:rPr>
              <w:t xml:space="preserve"> в дошкольном образовании в условиях внедрения ФГОС» </w:t>
            </w:r>
            <w:r w:rsidR="00397E24" w:rsidRPr="00397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397E24" w:rsidRPr="00397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97E24" w:rsidRPr="00397E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="00397E24" w:rsidRPr="00397E24">
              <w:rPr>
                <w:rFonts w:ascii="Times New Roman" w:hAnsi="Times New Roman" w:cs="Times New Roman"/>
                <w:sz w:val="28"/>
                <w:szCs w:val="28"/>
              </w:rPr>
              <w:t xml:space="preserve"> 2.0 </w:t>
            </w:r>
            <w:r w:rsidR="00397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B6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97E24"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организации проектно-исследовательской деятельности обучающихся с использованием конструктора </w:t>
            </w:r>
            <w:proofErr w:type="spellStart"/>
            <w:r w:rsidR="00397E24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="00397E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80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180CAE" w:rsidRPr="00180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80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WeDo</w:t>
            </w:r>
            <w:proofErr w:type="spellEnd"/>
            <w:r w:rsidR="00180CA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397E24" w:rsidRPr="00397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B63" w:rsidRDefault="00FA560C" w:rsidP="00DD76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марта по май 2016 года п</w:t>
            </w:r>
            <w:r w:rsidR="00CA0E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риобрели</w:t>
            </w:r>
            <w:r w:rsidR="003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 и </w:t>
            </w:r>
            <w:r w:rsidR="000C0E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четыре набора </w:t>
            </w:r>
            <w:r w:rsidR="0035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робототехнике</w:t>
            </w:r>
            <w:r w:rsidR="009E2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9E2A26" w:rsidRPr="00071048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ЛЕГО ДАКТА </w:t>
            </w:r>
            <w:r w:rsidR="009E2A26" w:rsidRPr="009E2A26">
              <w:rPr>
                <w:rFonts w:ascii="Times New Roman" w:hAnsi="Times New Roman" w:cs="Times New Roman"/>
                <w:sz w:val="28"/>
                <w:szCs w:val="28"/>
              </w:rPr>
              <w:t xml:space="preserve">«Простые механизмы», Конструктор ЛЕГО </w:t>
            </w:r>
            <w:proofErr w:type="spellStart"/>
            <w:r w:rsidR="009E2A26" w:rsidRPr="009E2A26">
              <w:rPr>
                <w:rFonts w:ascii="Times New Roman" w:hAnsi="Times New Roman" w:cs="Times New Roman"/>
                <w:sz w:val="28"/>
                <w:szCs w:val="28"/>
              </w:rPr>
              <w:t>ЭДЬЮк</w:t>
            </w:r>
            <w:proofErr w:type="spellEnd"/>
            <w:r w:rsidR="009E2A26" w:rsidRPr="009E2A26">
              <w:rPr>
                <w:rFonts w:ascii="Times New Roman" w:hAnsi="Times New Roman" w:cs="Times New Roman"/>
                <w:sz w:val="28"/>
                <w:szCs w:val="28"/>
              </w:rPr>
              <w:t xml:space="preserve">  «Первые механизмы», </w:t>
            </w:r>
            <w:r w:rsidR="00CA0EF0">
              <w:rPr>
                <w:rFonts w:ascii="Times New Roman" w:hAnsi="Times New Roman" w:cs="Times New Roman"/>
                <w:sz w:val="28"/>
                <w:szCs w:val="28"/>
              </w:rPr>
              <w:t>два к</w:t>
            </w:r>
            <w:r w:rsidR="009E2A26" w:rsidRPr="009E2A26">
              <w:rPr>
                <w:rFonts w:ascii="Times New Roman" w:hAnsi="Times New Roman" w:cs="Times New Roman"/>
                <w:sz w:val="28"/>
                <w:szCs w:val="28"/>
              </w:rPr>
              <w:t>онструктор</w:t>
            </w:r>
            <w:r w:rsidR="00CA0E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E2A26" w:rsidRPr="009E2A26">
              <w:rPr>
                <w:rFonts w:ascii="Times New Roman" w:hAnsi="Times New Roman" w:cs="Times New Roman"/>
                <w:sz w:val="28"/>
                <w:szCs w:val="28"/>
              </w:rPr>
              <w:t xml:space="preserve"> ЛЕГО «</w:t>
            </w:r>
            <w:proofErr w:type="spellStart"/>
            <w:r w:rsidR="009E2A26" w:rsidRPr="009E2A26">
              <w:rPr>
                <w:rFonts w:ascii="Times New Roman" w:hAnsi="Times New Roman" w:cs="Times New Roman"/>
                <w:sz w:val="28"/>
                <w:szCs w:val="28"/>
              </w:rPr>
              <w:t>Перворобот</w:t>
            </w:r>
            <w:proofErr w:type="spellEnd"/>
            <w:r w:rsidR="000C0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A26" w:rsidRPr="009E2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2A26" w:rsidRPr="009E2A26">
              <w:rPr>
                <w:rFonts w:ascii="Times New Roman" w:hAnsi="Times New Roman" w:cs="Times New Roman"/>
                <w:sz w:val="28"/>
                <w:szCs w:val="28"/>
              </w:rPr>
              <w:t>ВеДо</w:t>
            </w:r>
            <w:proofErr w:type="spellEnd"/>
            <w:r w:rsidR="00CA0EF0">
              <w:rPr>
                <w:rFonts w:ascii="Times New Roman" w:hAnsi="Times New Roman" w:cs="Times New Roman"/>
                <w:sz w:val="28"/>
                <w:szCs w:val="28"/>
              </w:rPr>
              <w:t>» и чуть позднее к</w:t>
            </w:r>
            <w:r w:rsidR="009E2A26" w:rsidRPr="009E2A26">
              <w:rPr>
                <w:rFonts w:ascii="Times New Roman" w:hAnsi="Times New Roman" w:cs="Times New Roman"/>
                <w:sz w:val="28"/>
                <w:szCs w:val="28"/>
              </w:rPr>
              <w:t xml:space="preserve">онструктор ЛЕГО </w:t>
            </w:r>
            <w:r w:rsidR="009E2A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E2A26" w:rsidRPr="009E2A26">
              <w:rPr>
                <w:rFonts w:ascii="Times New Roman" w:hAnsi="Times New Roman" w:cs="Times New Roman"/>
                <w:sz w:val="28"/>
                <w:szCs w:val="28"/>
              </w:rPr>
              <w:t>ВеДо</w:t>
            </w:r>
            <w:proofErr w:type="spellEnd"/>
            <w:r w:rsidR="009E2A26" w:rsidRPr="009E2A26">
              <w:rPr>
                <w:rFonts w:ascii="Times New Roman" w:hAnsi="Times New Roman" w:cs="Times New Roman"/>
                <w:sz w:val="28"/>
                <w:szCs w:val="28"/>
              </w:rPr>
              <w:t xml:space="preserve"> 2.0</w:t>
            </w:r>
            <w:r w:rsidR="009E2A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2A26" w:rsidRPr="009E2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0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3B63" w:rsidRDefault="00A03B63" w:rsidP="00DD76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Пройдя обучение, мы разработали рабочую программу по робототехнике, и с октября 2016 приступили к работе с детьми.</w:t>
            </w:r>
          </w:p>
          <w:p w:rsidR="007064AB" w:rsidRDefault="007064AB" w:rsidP="00DD76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работы возникла новая проблема:</w:t>
            </w:r>
          </w:p>
          <w:p w:rsidR="006C29D4" w:rsidRPr="007064AB" w:rsidRDefault="007064AB" w:rsidP="00C656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064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Постепенно </w:t>
            </w:r>
            <w:r w:rsidRPr="007064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</w:t>
            </w:r>
            <w:r w:rsidR="00EC2F2B" w:rsidRPr="007064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прос родителей </w:t>
            </w:r>
            <w:r w:rsidR="00411A40" w:rsidRPr="007064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на </w:t>
            </w:r>
            <w:r w:rsidR="00EC2F2B" w:rsidRPr="007064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занятия с детьми робототехникой </w:t>
            </w:r>
            <w:r w:rsidRPr="007064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стал расти</w:t>
            </w:r>
            <w:r w:rsidR="00EC2F2B" w:rsidRPr="007064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(желающих все больше), а имеющегося оборудования </w:t>
            </w:r>
            <w:r w:rsidR="006C29D4" w:rsidRPr="007064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всех желающих уже не хватает.</w:t>
            </w:r>
          </w:p>
          <w:p w:rsidR="00DD7665" w:rsidRPr="0068142A" w:rsidRDefault="002F6C01" w:rsidP="00DD766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устранения этого </w:t>
            </w:r>
            <w:r w:rsidR="007064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возникшего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противоречия, сдерживающего</w:t>
            </w:r>
            <w:r w:rsidR="00DD7665" w:rsidRPr="009C2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дальнейшую реализацию представляемого проекта</w:t>
            </w:r>
            <w:r w:rsidR="004825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 необходимы средства для расширен</w:t>
            </w:r>
            <w:r w:rsidR="00FA56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материально-технической базы по робототехнике.</w:t>
            </w:r>
          </w:p>
        </w:tc>
      </w:tr>
      <w:tr w:rsidR="00EE038C" w:rsidTr="00180CAE">
        <w:tc>
          <w:tcPr>
            <w:tcW w:w="2609" w:type="dxa"/>
          </w:tcPr>
          <w:p w:rsidR="00EE038C" w:rsidRDefault="00EE0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Новизна проекта</w:t>
            </w:r>
          </w:p>
        </w:tc>
        <w:tc>
          <w:tcPr>
            <w:tcW w:w="6962" w:type="dxa"/>
          </w:tcPr>
          <w:p w:rsidR="008C0C3C" w:rsidRPr="00365C4C" w:rsidRDefault="00EE038C" w:rsidP="00365C4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  <w:r w:rsidRPr="003D6F70">
              <w:rPr>
                <w:rFonts w:ascii="Times New Roman" w:hAnsi="Times New Roman"/>
                <w:sz w:val="28"/>
                <w:szCs w:val="24"/>
              </w:rPr>
              <w:t>Новизна проекта за</w:t>
            </w:r>
            <w:r w:rsidR="00365C4C" w:rsidRPr="003D6F70">
              <w:rPr>
                <w:rFonts w:ascii="Times New Roman" w:hAnsi="Times New Roman"/>
                <w:sz w:val="28"/>
                <w:szCs w:val="24"/>
              </w:rPr>
              <w:t>ключается в том, что для дошкольников</w:t>
            </w:r>
            <w:r w:rsidR="0008311D">
              <w:rPr>
                <w:rFonts w:ascii="Times New Roman" w:hAnsi="Times New Roman"/>
                <w:sz w:val="28"/>
                <w:szCs w:val="24"/>
              </w:rPr>
              <w:t xml:space="preserve"> впервые </w:t>
            </w:r>
            <w:r w:rsidR="00365C4C" w:rsidRPr="003D6F70">
              <w:rPr>
                <w:rFonts w:ascii="Times New Roman" w:hAnsi="Times New Roman"/>
                <w:sz w:val="28"/>
                <w:szCs w:val="24"/>
              </w:rPr>
              <w:t xml:space="preserve"> внедряется техническое творчество</w:t>
            </w:r>
            <w:r w:rsidRPr="003D6F70">
              <w:rPr>
                <w:rFonts w:ascii="Times New Roman" w:hAnsi="Times New Roman"/>
                <w:sz w:val="28"/>
                <w:szCs w:val="24"/>
              </w:rPr>
              <w:t>, которое базируется на новых информационных технологиях, что способствует развитию информационной культуры и взаимодействию с миром технического творчества</w:t>
            </w:r>
          </w:p>
        </w:tc>
      </w:tr>
      <w:tr w:rsidR="00EE038C" w:rsidTr="00180CAE">
        <w:trPr>
          <w:trHeight w:val="1284"/>
        </w:trPr>
        <w:tc>
          <w:tcPr>
            <w:tcW w:w="2609" w:type="dxa"/>
          </w:tcPr>
          <w:p w:rsidR="00EE038C" w:rsidRDefault="00EE0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проекта</w:t>
            </w:r>
          </w:p>
        </w:tc>
        <w:tc>
          <w:tcPr>
            <w:tcW w:w="6962" w:type="dxa"/>
          </w:tcPr>
          <w:p w:rsidR="00EE038C" w:rsidRPr="00BE1B2E" w:rsidRDefault="007A01A0" w:rsidP="007A01A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основ робототехники в образовательный процесс ДОУ</w:t>
            </w:r>
            <w:r w:rsidR="00411A40" w:rsidRPr="00BE1B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038C" w:rsidTr="00180CAE">
        <w:tc>
          <w:tcPr>
            <w:tcW w:w="2609" w:type="dxa"/>
          </w:tcPr>
          <w:p w:rsidR="00E13D50" w:rsidRPr="00A37D52" w:rsidRDefault="00E13D50" w:rsidP="00E13D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 w:rsidRPr="00D17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37D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проекта</w:t>
            </w:r>
          </w:p>
          <w:p w:rsidR="00EE038C" w:rsidRDefault="00EE03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2" w:type="dxa"/>
          </w:tcPr>
          <w:p w:rsidR="00B81473" w:rsidRPr="00B81473" w:rsidRDefault="00B81473" w:rsidP="00B81473">
            <w:pPr>
              <w:pStyle w:val="a4"/>
              <w:numPr>
                <w:ilvl w:val="0"/>
                <w:numId w:val="6"/>
              </w:numPr>
              <w:spacing w:before="90" w:after="9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Изучение актуальности и возможностей внедрения робототехники в образовательный процесс ДОУ.</w:t>
            </w:r>
          </w:p>
          <w:p w:rsidR="00EE038C" w:rsidRDefault="00B81473" w:rsidP="00B81473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 для занятий робототехникой в ДОУ.</w:t>
            </w:r>
          </w:p>
          <w:p w:rsidR="00CE1817" w:rsidRPr="00CE1817" w:rsidRDefault="00CE1817" w:rsidP="00B81473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15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8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осуществление образовательной работы с детьми</w:t>
            </w:r>
          </w:p>
        </w:tc>
      </w:tr>
      <w:tr w:rsidR="00E13D50" w:rsidTr="00180CAE">
        <w:tc>
          <w:tcPr>
            <w:tcW w:w="2609" w:type="dxa"/>
          </w:tcPr>
          <w:p w:rsidR="00E13D50" w:rsidRPr="00A37D52" w:rsidRDefault="00E13D50" w:rsidP="00E13D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6962" w:type="dxa"/>
          </w:tcPr>
          <w:p w:rsidR="00E13D50" w:rsidRPr="00610FD9" w:rsidRDefault="00E13D50" w:rsidP="00E13D5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0FD9">
              <w:rPr>
                <w:rFonts w:ascii="Times New Roman" w:eastAsia="Times New Roman" w:hAnsi="Times New Roman"/>
                <w:sz w:val="28"/>
                <w:szCs w:val="28"/>
              </w:rPr>
              <w:t>Администрация МБДОУ «ЦРР-д/с «Василек»</w:t>
            </w:r>
          </w:p>
          <w:p w:rsidR="00E13D50" w:rsidRPr="00610FD9" w:rsidRDefault="00E13D50" w:rsidP="00E13D50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D50" w:rsidRPr="00610FD9" w:rsidRDefault="00E13D50" w:rsidP="00E13D5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Дети </w:t>
            </w:r>
            <w:r w:rsidRPr="00610FD9">
              <w:rPr>
                <w:rFonts w:ascii="Times New Roman" w:eastAsia="Times New Roman" w:hAnsi="Times New Roman"/>
                <w:sz w:val="28"/>
                <w:szCs w:val="28"/>
              </w:rPr>
              <w:t xml:space="preserve"> старшей и подготовительной группы детского сада.</w:t>
            </w:r>
          </w:p>
          <w:p w:rsidR="00E13D50" w:rsidRDefault="00E13D50" w:rsidP="00E13D5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CFF">
              <w:rPr>
                <w:rFonts w:ascii="Times New Roman" w:eastAsia="Times New Roman" w:hAnsi="Times New Roman"/>
                <w:sz w:val="28"/>
                <w:szCs w:val="28"/>
              </w:rPr>
              <w:t xml:space="preserve">Родители воспитанников </w:t>
            </w:r>
          </w:p>
          <w:p w:rsidR="00E13D50" w:rsidRPr="00542CFF" w:rsidRDefault="00E13D50" w:rsidP="00E13D50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42CFF">
              <w:rPr>
                <w:rFonts w:ascii="Times New Roman" w:eastAsia="Times New Roman" w:hAnsi="Times New Roman"/>
                <w:sz w:val="28"/>
                <w:szCs w:val="28"/>
              </w:rPr>
              <w:t>Воспи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татель  </w:t>
            </w:r>
            <w:r w:rsidRPr="00542CFF">
              <w:rPr>
                <w:rFonts w:ascii="Times New Roman" w:eastAsia="Times New Roman" w:hAnsi="Times New Roman"/>
                <w:sz w:val="28"/>
                <w:szCs w:val="28"/>
              </w:rPr>
              <w:t xml:space="preserve"> ЛЕГО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и робототехники</w:t>
            </w:r>
          </w:p>
          <w:p w:rsidR="00E13D50" w:rsidRPr="00A37D52" w:rsidRDefault="00E13D50" w:rsidP="00E13D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13D50" w:rsidTr="00180CAE">
        <w:tc>
          <w:tcPr>
            <w:tcW w:w="2609" w:type="dxa"/>
            <w:shd w:val="clear" w:color="auto" w:fill="FFFFFF" w:themeFill="background1"/>
          </w:tcPr>
          <w:p w:rsidR="0019217A" w:rsidRPr="008C0C3C" w:rsidRDefault="0019217A" w:rsidP="0019217A">
            <w:pPr>
              <w:pStyle w:val="a5"/>
              <w:shd w:val="clear" w:color="auto" w:fill="F4F4F4"/>
              <w:spacing w:before="90" w:beforeAutospacing="0" w:after="90" w:afterAutospacing="0"/>
              <w:rPr>
                <w:sz w:val="28"/>
                <w:szCs w:val="28"/>
              </w:rPr>
            </w:pPr>
            <w:r w:rsidRPr="008C0C3C">
              <w:rPr>
                <w:rStyle w:val="a6"/>
                <w:sz w:val="28"/>
                <w:szCs w:val="28"/>
              </w:rPr>
              <w:t>Методологическая основа проекта:</w:t>
            </w:r>
          </w:p>
          <w:p w:rsidR="00E13D50" w:rsidRPr="008C0C3C" w:rsidRDefault="00E13D50" w:rsidP="00E13D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62" w:type="dxa"/>
            <w:shd w:val="clear" w:color="auto" w:fill="FFFFFF" w:themeFill="background1"/>
          </w:tcPr>
          <w:p w:rsidR="008E1C74" w:rsidRPr="008C0C3C" w:rsidRDefault="008E1C74" w:rsidP="008E1C74">
            <w:pPr>
              <w:pStyle w:val="a5"/>
              <w:shd w:val="clear" w:color="auto" w:fill="F4F4F4"/>
              <w:spacing w:before="90" w:beforeAutospacing="0" w:after="90" w:afterAutospacing="0"/>
              <w:rPr>
                <w:sz w:val="28"/>
                <w:szCs w:val="28"/>
              </w:rPr>
            </w:pPr>
            <w:r w:rsidRPr="00DA32BB">
              <w:rPr>
                <w:sz w:val="28"/>
                <w:szCs w:val="28"/>
                <w:shd w:val="clear" w:color="auto" w:fill="FFFFFF" w:themeFill="background1"/>
              </w:rPr>
              <w:t>Психолого-педагогические исследования</w:t>
            </w:r>
            <w:r w:rsidRPr="008C0C3C">
              <w:rPr>
                <w:sz w:val="28"/>
                <w:szCs w:val="28"/>
              </w:rPr>
              <w:t xml:space="preserve"> (Запорожец,  Л.А. </w:t>
            </w:r>
            <w:proofErr w:type="spellStart"/>
            <w:r w:rsidRPr="008C0C3C">
              <w:rPr>
                <w:sz w:val="28"/>
                <w:szCs w:val="28"/>
              </w:rPr>
              <w:t>Венгер</w:t>
            </w:r>
            <w:proofErr w:type="spellEnd"/>
            <w:r w:rsidRPr="008C0C3C">
              <w:rPr>
                <w:sz w:val="28"/>
                <w:szCs w:val="28"/>
              </w:rPr>
              <w:t xml:space="preserve">, Н.Н. </w:t>
            </w:r>
            <w:proofErr w:type="spellStart"/>
            <w:r w:rsidRPr="008C0C3C">
              <w:rPr>
                <w:sz w:val="28"/>
                <w:szCs w:val="28"/>
              </w:rPr>
              <w:t>Поддъяков</w:t>
            </w:r>
            <w:proofErr w:type="spellEnd"/>
            <w:r w:rsidRPr="008C0C3C">
              <w:rPr>
                <w:sz w:val="28"/>
                <w:szCs w:val="28"/>
              </w:rPr>
              <w:t>, Л.А. Парамонова и др.)   показывают эффективный способ развития интереса у детей к техническому творчеству - практическое изучение, проектирование и изготовление объектов техники, самостоятельное создание детьми технических объектов в  процессе специально организованного обучения в образовательной среде с помощью LEGO-конструкторов и робототехники.</w:t>
            </w:r>
          </w:p>
          <w:p w:rsidR="008E1C74" w:rsidRPr="008C0C3C" w:rsidRDefault="008E1C74" w:rsidP="008E1C74">
            <w:pPr>
              <w:pStyle w:val="a5"/>
              <w:shd w:val="clear" w:color="auto" w:fill="F4F4F4"/>
              <w:spacing w:before="90" w:beforeAutospacing="0" w:after="90" w:afterAutospacing="0"/>
              <w:rPr>
                <w:sz w:val="28"/>
                <w:szCs w:val="28"/>
              </w:rPr>
            </w:pPr>
            <w:r w:rsidRPr="008C0C3C">
              <w:rPr>
                <w:sz w:val="28"/>
                <w:szCs w:val="28"/>
              </w:rPr>
              <w:t xml:space="preserve">Исследования об особенностях конструктивного мышления у дошкольников: непрерывное сочетание и взаимодействие мыслительных и практических актов (Т.В. Кудрявцев, Э.А. </w:t>
            </w:r>
            <w:proofErr w:type="spellStart"/>
            <w:r w:rsidRPr="008C0C3C">
              <w:rPr>
                <w:sz w:val="28"/>
                <w:szCs w:val="28"/>
              </w:rPr>
              <w:t>Фарапонова</w:t>
            </w:r>
            <w:proofErr w:type="spellEnd"/>
            <w:r w:rsidRPr="008C0C3C">
              <w:rPr>
                <w:sz w:val="28"/>
                <w:szCs w:val="28"/>
              </w:rPr>
              <w:t xml:space="preserve"> и др.), возможность решать задачу разными путями, связь конструирования с повседневной жизнью, с другими видами деятельности (В.Г. Нечаева, З.В. </w:t>
            </w:r>
            <w:proofErr w:type="spellStart"/>
            <w:r w:rsidRPr="008C0C3C">
              <w:rPr>
                <w:sz w:val="28"/>
                <w:szCs w:val="28"/>
              </w:rPr>
              <w:t>Лиштван</w:t>
            </w:r>
            <w:proofErr w:type="spellEnd"/>
            <w:r w:rsidRPr="008C0C3C">
              <w:rPr>
                <w:sz w:val="28"/>
                <w:szCs w:val="28"/>
              </w:rPr>
              <w:t>, В.Ф. Изотова);</w:t>
            </w:r>
            <w:r w:rsidRPr="008C0C3C">
              <w:rPr>
                <w:sz w:val="28"/>
                <w:szCs w:val="28"/>
              </w:rPr>
              <w:br/>
              <w:t xml:space="preserve">Теоретические разработки в области компьютеризации образования (Я.А. Ваграменко, Б.С. </w:t>
            </w:r>
            <w:proofErr w:type="spellStart"/>
            <w:r w:rsidRPr="008C0C3C">
              <w:rPr>
                <w:sz w:val="28"/>
                <w:szCs w:val="28"/>
              </w:rPr>
              <w:t>Гершунский</w:t>
            </w:r>
            <w:proofErr w:type="spellEnd"/>
            <w:r w:rsidRPr="008C0C3C">
              <w:rPr>
                <w:sz w:val="28"/>
                <w:szCs w:val="28"/>
              </w:rPr>
              <w:t xml:space="preserve">, Г.Л. </w:t>
            </w:r>
            <w:proofErr w:type="spellStart"/>
            <w:r w:rsidRPr="008C0C3C">
              <w:rPr>
                <w:sz w:val="28"/>
                <w:szCs w:val="28"/>
              </w:rPr>
              <w:t>Луканкин</w:t>
            </w:r>
            <w:proofErr w:type="spellEnd"/>
            <w:r w:rsidRPr="008C0C3C">
              <w:rPr>
                <w:sz w:val="28"/>
                <w:szCs w:val="28"/>
              </w:rPr>
              <w:t>, А.Л. Семенов);</w:t>
            </w:r>
          </w:p>
          <w:p w:rsidR="008E1C74" w:rsidRPr="008C0C3C" w:rsidRDefault="008E1C74" w:rsidP="008E1C74">
            <w:pPr>
              <w:pStyle w:val="a5"/>
              <w:shd w:val="clear" w:color="auto" w:fill="F4F4F4"/>
              <w:spacing w:before="90" w:beforeAutospacing="0" w:after="90" w:afterAutospacing="0"/>
              <w:rPr>
                <w:sz w:val="28"/>
                <w:szCs w:val="28"/>
              </w:rPr>
            </w:pPr>
            <w:r w:rsidRPr="008C0C3C">
              <w:rPr>
                <w:sz w:val="28"/>
                <w:szCs w:val="28"/>
              </w:rPr>
              <w:t xml:space="preserve">  Разработки педагогов Н.Н. </w:t>
            </w:r>
            <w:proofErr w:type="spellStart"/>
            <w:r w:rsidRPr="008C0C3C">
              <w:rPr>
                <w:sz w:val="28"/>
                <w:szCs w:val="28"/>
              </w:rPr>
              <w:t>Поддьякова</w:t>
            </w:r>
            <w:proofErr w:type="spellEnd"/>
            <w:r w:rsidRPr="008C0C3C">
              <w:rPr>
                <w:sz w:val="28"/>
                <w:szCs w:val="28"/>
              </w:rPr>
              <w:t>, А.П. Усовой, Е.Л. Панько «детское конструирование претендует на роль ведущей деятельности в период дошкольного развития».</w:t>
            </w:r>
          </w:p>
          <w:p w:rsidR="00E13D50" w:rsidRPr="008C0C3C" w:rsidRDefault="00E13D50" w:rsidP="00E13D50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F3A50" w:rsidTr="00180CAE">
        <w:tc>
          <w:tcPr>
            <w:tcW w:w="2609" w:type="dxa"/>
          </w:tcPr>
          <w:p w:rsidR="00FF3A50" w:rsidRPr="004D5E90" w:rsidRDefault="00FF3A50" w:rsidP="0019217A">
            <w:pPr>
              <w:pStyle w:val="a5"/>
              <w:shd w:val="clear" w:color="auto" w:fill="F4F4F4"/>
              <w:spacing w:before="90" w:beforeAutospacing="0" w:after="90" w:afterAutospacing="0"/>
              <w:rPr>
                <w:rStyle w:val="a6"/>
                <w:color w:val="444444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Ресурсная база проекта</w:t>
            </w:r>
          </w:p>
        </w:tc>
        <w:tc>
          <w:tcPr>
            <w:tcW w:w="6962" w:type="dxa"/>
          </w:tcPr>
          <w:p w:rsidR="00FF3A50" w:rsidRPr="00FA2A6B" w:rsidRDefault="00FF3A50" w:rsidP="00FA2A6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2A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Кабинет  робототехники.</w:t>
            </w:r>
          </w:p>
          <w:p w:rsidR="00FF3A50" w:rsidRPr="00FA2A6B" w:rsidRDefault="00FF3A50" w:rsidP="00FA2A6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2A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Компьютер,</w:t>
            </w:r>
            <w:r w:rsidRPr="00FA2A6B">
              <w:rPr>
                <w:rFonts w:ascii="Times New Roman" w:eastAsia="Times New Roman" w:hAnsi="Times New Roman"/>
                <w:color w:val="C0504D" w:themeColor="accent2"/>
                <w:sz w:val="28"/>
                <w:szCs w:val="28"/>
                <w:lang w:eastAsia="ru-RU"/>
              </w:rPr>
              <w:t xml:space="preserve"> </w:t>
            </w:r>
            <w:r w:rsidRPr="00FA2A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высокоскоростной выход в Интернет. </w:t>
            </w:r>
          </w:p>
          <w:p w:rsidR="00FF3A50" w:rsidRDefault="00FF3A50" w:rsidP="00FA2A6B">
            <w:pPr>
              <w:pStyle w:val="a5"/>
              <w:numPr>
                <w:ilvl w:val="0"/>
                <w:numId w:val="9"/>
              </w:numPr>
              <w:shd w:val="clear" w:color="auto" w:fill="F4F4F4"/>
              <w:spacing w:before="90" w:beforeAutospacing="0" w:after="90" w:afterAutospacing="0"/>
              <w:rPr>
                <w:sz w:val="28"/>
                <w:szCs w:val="28"/>
              </w:rPr>
            </w:pPr>
            <w:r w:rsidRPr="008C0C3C">
              <w:rPr>
                <w:sz w:val="28"/>
                <w:szCs w:val="28"/>
              </w:rPr>
              <w:t xml:space="preserve">Проекционное оборудование: LCD мультимедиа проектор, ноутбук, экран. </w:t>
            </w:r>
          </w:p>
        </w:tc>
      </w:tr>
      <w:tr w:rsidR="00FF3A50" w:rsidTr="00180CAE">
        <w:trPr>
          <w:trHeight w:val="1123"/>
        </w:trPr>
        <w:tc>
          <w:tcPr>
            <w:tcW w:w="2609" w:type="dxa"/>
            <w:shd w:val="clear" w:color="auto" w:fill="FFFFFF" w:themeFill="background1"/>
          </w:tcPr>
          <w:p w:rsidR="00FF3A50" w:rsidRDefault="00FF3A50" w:rsidP="0019217A">
            <w:pPr>
              <w:pStyle w:val="a5"/>
              <w:shd w:val="clear" w:color="auto" w:fill="F4F4F4"/>
              <w:spacing w:before="90" w:beforeAutospacing="0" w:after="90" w:afterAutospacing="0"/>
              <w:rPr>
                <w:b/>
                <w:bCs/>
                <w:sz w:val="28"/>
                <w:szCs w:val="28"/>
              </w:rPr>
            </w:pPr>
            <w:r w:rsidRPr="00C456A3">
              <w:rPr>
                <w:rStyle w:val="a6"/>
                <w:sz w:val="28"/>
                <w:szCs w:val="28"/>
                <w:shd w:val="clear" w:color="auto" w:fill="F4F4F4"/>
              </w:rPr>
              <w:t xml:space="preserve">Ожидаемые </w:t>
            </w:r>
            <w:r>
              <w:rPr>
                <w:rStyle w:val="a6"/>
                <w:sz w:val="28"/>
                <w:szCs w:val="28"/>
                <w:shd w:val="clear" w:color="auto" w:fill="F4F4F4"/>
              </w:rPr>
              <w:t>результаты реализации п</w:t>
            </w:r>
            <w:r w:rsidRPr="00C456A3">
              <w:rPr>
                <w:rStyle w:val="a6"/>
                <w:sz w:val="28"/>
                <w:szCs w:val="28"/>
                <w:shd w:val="clear" w:color="auto" w:fill="F4F4F4"/>
              </w:rPr>
              <w:t>роекта</w:t>
            </w:r>
          </w:p>
        </w:tc>
        <w:tc>
          <w:tcPr>
            <w:tcW w:w="6962" w:type="dxa"/>
          </w:tcPr>
          <w:p w:rsidR="00FF3A50" w:rsidRDefault="00FF3A50" w:rsidP="009325C8">
            <w:pPr>
              <w:pStyle w:val="a5"/>
              <w:shd w:val="clear" w:color="auto" w:fill="F4F4F4"/>
              <w:spacing w:before="90" w:beforeAutospacing="0" w:after="90" w:afterAutospacing="0"/>
              <w:ind w:left="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оказываемых МБДОУ «ЦРР-д/с «Василек» образовательных услуг населению за счет:</w:t>
            </w:r>
          </w:p>
          <w:p w:rsidR="00FF3A50" w:rsidRPr="008C0C3C" w:rsidRDefault="00FF3A50" w:rsidP="009325C8">
            <w:pPr>
              <w:pStyle w:val="a5"/>
              <w:numPr>
                <w:ilvl w:val="0"/>
                <w:numId w:val="5"/>
              </w:numPr>
              <w:shd w:val="clear" w:color="auto" w:fill="F4F4F4"/>
              <w:spacing w:before="90" w:beforeAutospacing="0" w:after="90" w:afterAutospacing="0"/>
              <w:ind w:left="8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Обогащения материально-технической базы кабинета для занятий робототехникой.</w:t>
            </w:r>
          </w:p>
          <w:p w:rsidR="00A03A88" w:rsidRDefault="000B00A1" w:rsidP="00A03A88">
            <w:pPr>
              <w:pStyle w:val="a5"/>
              <w:numPr>
                <w:ilvl w:val="0"/>
                <w:numId w:val="5"/>
              </w:numPr>
              <w:shd w:val="clear" w:color="auto" w:fill="F4F4F4"/>
              <w:spacing w:before="90" w:beforeAutospacing="0" w:after="90" w:afterAutospacing="0"/>
              <w:ind w:left="8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Увеличения</w:t>
            </w:r>
            <w:r w:rsidR="00FF3A50" w:rsidRPr="008C0C3C">
              <w:rPr>
                <w:sz w:val="28"/>
                <w:szCs w:val="28"/>
              </w:rPr>
              <w:t xml:space="preserve"> количества детей, имеющих навыки исследоват</w:t>
            </w:r>
            <w:r w:rsidR="00FF3A50">
              <w:rPr>
                <w:sz w:val="28"/>
                <w:szCs w:val="28"/>
              </w:rPr>
              <w:t>ельской и конструкторской деятельности, и проявляющих</w:t>
            </w:r>
            <w:r w:rsidR="00FF3A50" w:rsidRPr="008C0C3C">
              <w:rPr>
                <w:sz w:val="28"/>
                <w:szCs w:val="28"/>
              </w:rPr>
              <w:t xml:space="preserve"> интерес к научно-техническому творчеству.</w:t>
            </w:r>
          </w:p>
          <w:p w:rsidR="00FF3A50" w:rsidRPr="00A03A88" w:rsidRDefault="000B00A1" w:rsidP="00A03A88">
            <w:pPr>
              <w:pStyle w:val="a5"/>
              <w:numPr>
                <w:ilvl w:val="0"/>
                <w:numId w:val="5"/>
              </w:numPr>
              <w:shd w:val="clear" w:color="auto" w:fill="F4F4F4"/>
              <w:spacing w:before="90" w:beforeAutospacing="0" w:after="90" w:afterAutospacing="0"/>
              <w:ind w:left="85" w:firstLine="0"/>
              <w:rPr>
                <w:sz w:val="28"/>
                <w:szCs w:val="28"/>
              </w:rPr>
            </w:pPr>
            <w:r w:rsidRPr="00A03A88">
              <w:rPr>
                <w:sz w:val="28"/>
                <w:szCs w:val="28"/>
              </w:rPr>
              <w:t>Повышения</w:t>
            </w:r>
            <w:r w:rsidR="00FF3A50" w:rsidRPr="00A03A88">
              <w:rPr>
                <w:sz w:val="28"/>
                <w:szCs w:val="28"/>
              </w:rPr>
              <w:t xml:space="preserve"> степени удовлетворенности родителей работой учреждения.</w:t>
            </w:r>
          </w:p>
        </w:tc>
      </w:tr>
      <w:tr w:rsidR="00FF3A50" w:rsidTr="00180CAE">
        <w:trPr>
          <w:trHeight w:val="3458"/>
        </w:trPr>
        <w:tc>
          <w:tcPr>
            <w:tcW w:w="2609" w:type="dxa"/>
          </w:tcPr>
          <w:p w:rsidR="00FF3A50" w:rsidRDefault="00FF3A50" w:rsidP="0019217A">
            <w:pPr>
              <w:pStyle w:val="a5"/>
              <w:shd w:val="clear" w:color="auto" w:fill="F4F4F4"/>
              <w:spacing w:before="90" w:beforeAutospacing="0" w:after="90" w:afterAutospacing="0"/>
              <w:rPr>
                <w:b/>
                <w:bCs/>
                <w:sz w:val="28"/>
                <w:szCs w:val="28"/>
              </w:rPr>
            </w:pPr>
            <w:r w:rsidRPr="00542CFF">
              <w:rPr>
                <w:b/>
                <w:sz w:val="28"/>
                <w:szCs w:val="28"/>
              </w:rPr>
              <w:t>Критерии результативности проекта</w:t>
            </w:r>
          </w:p>
        </w:tc>
        <w:tc>
          <w:tcPr>
            <w:tcW w:w="6962" w:type="dxa"/>
          </w:tcPr>
          <w:p w:rsidR="00687092" w:rsidRPr="008C0C3C" w:rsidRDefault="00687092" w:rsidP="00687092">
            <w:pPr>
              <w:pStyle w:val="a5"/>
              <w:numPr>
                <w:ilvl w:val="0"/>
                <w:numId w:val="7"/>
              </w:numPr>
              <w:shd w:val="clear" w:color="auto" w:fill="F4F4F4"/>
              <w:spacing w:before="90" w:beforeAutospacing="0" w:after="9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Оснащенная  материально-техническая  база кабинета для занятий робототехникой.</w:t>
            </w:r>
          </w:p>
          <w:p w:rsidR="00DF6C6D" w:rsidRDefault="00DF6C6D" w:rsidP="00DF6C6D">
            <w:pPr>
              <w:pStyle w:val="a5"/>
              <w:numPr>
                <w:ilvl w:val="0"/>
                <w:numId w:val="7"/>
              </w:numPr>
              <w:shd w:val="clear" w:color="auto" w:fill="F4F4F4"/>
              <w:spacing w:before="90" w:beforeAutospacing="0" w:after="9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  <w:r w:rsidR="006870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увеличения</w:t>
            </w:r>
            <w:r w:rsidRPr="008C0C3C">
              <w:rPr>
                <w:sz w:val="28"/>
                <w:szCs w:val="28"/>
              </w:rPr>
              <w:t xml:space="preserve"> количества детей, имеющих навыки исследоват</w:t>
            </w:r>
            <w:r>
              <w:rPr>
                <w:sz w:val="28"/>
                <w:szCs w:val="28"/>
              </w:rPr>
              <w:t>ельской и конструкторской деятельности, и проявляющих</w:t>
            </w:r>
            <w:r w:rsidRPr="008C0C3C">
              <w:rPr>
                <w:sz w:val="28"/>
                <w:szCs w:val="28"/>
              </w:rPr>
              <w:t xml:space="preserve"> интерес к научно-техническому творчеству.</w:t>
            </w:r>
          </w:p>
          <w:p w:rsidR="00FF3A50" w:rsidRPr="009325C8" w:rsidRDefault="00DF6C6D" w:rsidP="00687092">
            <w:pPr>
              <w:pStyle w:val="a5"/>
              <w:numPr>
                <w:ilvl w:val="0"/>
                <w:numId w:val="7"/>
              </w:numPr>
              <w:shd w:val="clear" w:color="auto" w:fill="F4F4F4"/>
              <w:spacing w:before="90" w:beforeAutospacing="0" w:after="9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повышения</w:t>
            </w:r>
            <w:r w:rsidRPr="003D6F70">
              <w:rPr>
                <w:sz w:val="28"/>
                <w:szCs w:val="28"/>
              </w:rPr>
              <w:t xml:space="preserve"> степени удовлетворенности родителей работой учреждения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FF3A50" w:rsidTr="00180CAE">
        <w:tc>
          <w:tcPr>
            <w:tcW w:w="2609" w:type="dxa"/>
          </w:tcPr>
          <w:p w:rsidR="00FF3A50" w:rsidRPr="00C456A3" w:rsidRDefault="00FF3A50" w:rsidP="0019217A">
            <w:pPr>
              <w:pStyle w:val="a5"/>
              <w:shd w:val="clear" w:color="auto" w:fill="F4F4F4"/>
              <w:spacing w:before="90" w:beforeAutospacing="0" w:after="90" w:afterAutospacing="0"/>
              <w:rPr>
                <w:rStyle w:val="a6"/>
                <w:sz w:val="28"/>
                <w:szCs w:val="28"/>
                <w:shd w:val="clear" w:color="auto" w:fill="F4F4F4"/>
              </w:rPr>
            </w:pPr>
            <w:r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6962" w:type="dxa"/>
          </w:tcPr>
          <w:p w:rsidR="00FF3A50" w:rsidRPr="00DF6C6D" w:rsidRDefault="00DF6C6D" w:rsidP="00BE38C0">
            <w:pPr>
              <w:spacing w:before="90" w:after="90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DF6C6D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                               </w:t>
            </w:r>
            <w:r w:rsidR="007A01A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Pr="007A01A0">
              <w:rPr>
                <w:rFonts w:ascii="Times New Roman" w:hAnsi="Times New Roman" w:cs="Times New Roman"/>
                <w:sz w:val="28"/>
                <w:szCs w:val="28"/>
              </w:rPr>
              <w:t>-2018 учебный год</w:t>
            </w:r>
          </w:p>
        </w:tc>
      </w:tr>
    </w:tbl>
    <w:p w:rsidR="00DD7665" w:rsidRDefault="00DD7665"/>
    <w:p w:rsidR="00180CAE" w:rsidRDefault="00180CAE"/>
    <w:p w:rsidR="00180CAE" w:rsidRDefault="00180CAE"/>
    <w:p w:rsidR="00180CAE" w:rsidRDefault="00180CAE"/>
    <w:p w:rsidR="00180CAE" w:rsidRDefault="00180CAE"/>
    <w:p w:rsidR="00180CAE" w:rsidRDefault="00180CAE"/>
    <w:p w:rsidR="00180CAE" w:rsidRDefault="00180CAE"/>
    <w:p w:rsidR="007F2AD6" w:rsidRDefault="00BE38C0" w:rsidP="00BE38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8916CF" w:rsidRDefault="003D38E8" w:rsidP="00BE38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BE38C0" w:rsidRPr="00C53C66" w:rsidRDefault="008916CF" w:rsidP="00BE38C0">
      <w:pPr>
        <w:rPr>
          <w:rFonts w:ascii="Times New Roman" w:hAnsi="Times New Roman" w:cs="Times New Roman"/>
          <w:b/>
          <w:sz w:val="32"/>
          <w:szCs w:val="32"/>
        </w:rPr>
      </w:pPr>
      <w:r w:rsidRPr="00C53C6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</w:t>
      </w:r>
      <w:r w:rsidR="00BE38C0" w:rsidRPr="00C53C66">
        <w:rPr>
          <w:rFonts w:ascii="Times New Roman" w:hAnsi="Times New Roman" w:cs="Times New Roman"/>
          <w:b/>
          <w:sz w:val="32"/>
          <w:szCs w:val="32"/>
        </w:rPr>
        <w:t xml:space="preserve"> План мероприятий по реализации проекта</w:t>
      </w: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84"/>
        <w:gridCol w:w="2693"/>
        <w:gridCol w:w="283"/>
        <w:gridCol w:w="993"/>
        <w:gridCol w:w="141"/>
        <w:gridCol w:w="142"/>
        <w:gridCol w:w="1418"/>
        <w:gridCol w:w="1666"/>
      </w:tblGrid>
      <w:tr w:rsidR="00BE38C0" w:rsidRPr="001A21C2" w:rsidTr="007A01A0">
        <w:trPr>
          <w:trHeight w:val="566"/>
        </w:trPr>
        <w:tc>
          <w:tcPr>
            <w:tcW w:w="9747" w:type="dxa"/>
            <w:gridSpan w:val="9"/>
          </w:tcPr>
          <w:p w:rsidR="00BE38C0" w:rsidRDefault="00BE38C0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8C0" w:rsidRPr="003C41DB" w:rsidRDefault="00DB1901" w:rsidP="001A1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               </w:t>
            </w:r>
            <w:r w:rsidR="000C0EFB" w:rsidRPr="003C41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этап (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Январь </w:t>
            </w:r>
            <w:r w:rsidR="000C0EFB" w:rsidRPr="003C41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2016-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сентябрь</w:t>
            </w:r>
            <w:r w:rsidR="000C0EFB" w:rsidRPr="003C41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2017</w:t>
            </w:r>
            <w:r w:rsidR="00BE38C0" w:rsidRPr="003C41D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учебный год) </w:t>
            </w:r>
            <w:r w:rsidR="00BE38C0" w:rsidRPr="003C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– подготовительный</w:t>
            </w:r>
          </w:p>
        </w:tc>
      </w:tr>
      <w:tr w:rsidR="00BE38C0" w:rsidRPr="001A21C2" w:rsidTr="00281A34">
        <w:trPr>
          <w:trHeight w:val="540"/>
        </w:trPr>
        <w:tc>
          <w:tcPr>
            <w:tcW w:w="2127" w:type="dxa"/>
          </w:tcPr>
          <w:p w:rsidR="00BE38C0" w:rsidRPr="008916CF" w:rsidRDefault="00BE38C0" w:rsidP="001A1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38C0" w:rsidRPr="008916CF" w:rsidRDefault="00BE38C0" w:rsidP="001A1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gridSpan w:val="2"/>
          </w:tcPr>
          <w:p w:rsidR="00BE38C0" w:rsidRPr="008916CF" w:rsidRDefault="00BE38C0" w:rsidP="001A1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38C0" w:rsidRPr="008916CF" w:rsidRDefault="00BE38C0" w:rsidP="001A1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gridSpan w:val="2"/>
          </w:tcPr>
          <w:p w:rsidR="00BE38C0" w:rsidRPr="008916CF" w:rsidRDefault="00BE38C0" w:rsidP="001A1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38C0" w:rsidRPr="008916CF" w:rsidRDefault="00BE38C0" w:rsidP="001A1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gridSpan w:val="3"/>
          </w:tcPr>
          <w:p w:rsidR="00BE38C0" w:rsidRPr="008916CF" w:rsidRDefault="00BE38C0" w:rsidP="001A1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38C0" w:rsidRPr="008916CF" w:rsidRDefault="00BE38C0" w:rsidP="001A1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1666" w:type="dxa"/>
          </w:tcPr>
          <w:p w:rsidR="00BE38C0" w:rsidRPr="008916CF" w:rsidRDefault="00BE38C0" w:rsidP="001A11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91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8916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</w:tr>
      <w:tr w:rsidR="00BE38C0" w:rsidRPr="001A21C2" w:rsidTr="00281A34">
        <w:trPr>
          <w:trHeight w:val="2399"/>
        </w:trPr>
        <w:tc>
          <w:tcPr>
            <w:tcW w:w="2127" w:type="dxa"/>
          </w:tcPr>
          <w:p w:rsidR="00FB53AA" w:rsidRDefault="00BE38C0" w:rsidP="001A118E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C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актуальности и </w:t>
            </w: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возможностей</w:t>
            </w:r>
            <w:r w:rsid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внедрения робототехники</w:t>
            </w:r>
            <w:r w:rsid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образовательный процесс ДОО.</w:t>
            </w:r>
          </w:p>
          <w:p w:rsidR="00BE38C0" w:rsidRPr="00FB53AA" w:rsidRDefault="00BE38C0" w:rsidP="00FB53AA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BE38C0" w:rsidRPr="00FB53AA" w:rsidRDefault="00BE38C0" w:rsidP="001A118E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материально-технических </w:t>
            </w: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 ДОУ;</w:t>
            </w:r>
          </w:p>
          <w:p w:rsidR="00DB1901" w:rsidRDefault="00DB1901" w:rsidP="001A118E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8C0" w:rsidRDefault="00FB53AA" w:rsidP="001A118E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</w:t>
            </w:r>
            <w:r w:rsidR="00BE38C0"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для родителей о робототехнике.</w:t>
            </w:r>
          </w:p>
          <w:p w:rsidR="00DB1901" w:rsidRDefault="00DB1901" w:rsidP="00C575C5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C5" w:rsidRPr="00FB53AA" w:rsidRDefault="00C575C5" w:rsidP="00C575C5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Опрос </w:t>
            </w: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внедрения робо</w:t>
            </w:r>
            <w:r w:rsidR="00B8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в образовательный процесс ДОУ</w:t>
            </w: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E38C0" w:rsidRPr="00FB53AA" w:rsidRDefault="00BE38C0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E38C0" w:rsidRDefault="00BA270F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2016</w:t>
            </w:r>
          </w:p>
          <w:p w:rsidR="00BA270F" w:rsidRDefault="00BA270F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70F" w:rsidRDefault="00BA270F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2A" w:rsidRDefault="0068142A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70F" w:rsidRDefault="00BA270F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BA270F" w:rsidRDefault="00BA270F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2D2EA2" w:rsidRDefault="002D2EA2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EA2" w:rsidRDefault="002D2EA2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EA2" w:rsidRDefault="002D2EA2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01" w:rsidRDefault="00DB1901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EA2" w:rsidRDefault="002D2EA2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2D2EA2" w:rsidRDefault="002D2EA2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gridSpan w:val="3"/>
          </w:tcPr>
          <w:p w:rsidR="00BE38C0" w:rsidRDefault="00BE38C0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EA2" w:rsidRDefault="002D2EA2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</w:t>
            </w:r>
          </w:p>
          <w:p w:rsidR="00DF6C6D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01" w:rsidRDefault="00DB1901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Опросник</w:t>
            </w:r>
          </w:p>
        </w:tc>
        <w:tc>
          <w:tcPr>
            <w:tcW w:w="1666" w:type="dxa"/>
          </w:tcPr>
          <w:p w:rsidR="00BE38C0" w:rsidRDefault="00BA270F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</w:t>
            </w:r>
          </w:p>
          <w:p w:rsidR="00DF6C6D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7A01A0" w:rsidRDefault="007A01A0" w:rsidP="007A0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1A0" w:rsidRDefault="007A01A0" w:rsidP="007A0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1A0" w:rsidRDefault="007A01A0" w:rsidP="007A0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1A0" w:rsidRDefault="007A01A0" w:rsidP="007A0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01" w:rsidRDefault="00DB1901" w:rsidP="007A0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Pr="001A21C2" w:rsidRDefault="00DF6C6D" w:rsidP="007A01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E38C0" w:rsidRPr="001A21C2" w:rsidTr="0068142A">
        <w:trPr>
          <w:trHeight w:val="6944"/>
        </w:trPr>
        <w:tc>
          <w:tcPr>
            <w:tcW w:w="2127" w:type="dxa"/>
          </w:tcPr>
          <w:p w:rsidR="00BE38C0" w:rsidRPr="00FB53AA" w:rsidRDefault="00104261" w:rsidP="00C575C5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BE38C0"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 </w:t>
            </w:r>
            <w:r w:rsidR="00C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занятий робо</w:t>
            </w:r>
            <w:r w:rsidR="00CE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C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техникой в ДОУ.</w:t>
            </w:r>
          </w:p>
        </w:tc>
        <w:tc>
          <w:tcPr>
            <w:tcW w:w="2977" w:type="dxa"/>
            <w:gridSpan w:val="2"/>
          </w:tcPr>
          <w:p w:rsidR="00C575C5" w:rsidRPr="00FB53AA" w:rsidRDefault="00C575C5" w:rsidP="00C57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методики обучения дошкольников робо</w:t>
            </w:r>
            <w:r w:rsidR="003D6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технике.</w:t>
            </w:r>
          </w:p>
          <w:p w:rsidR="00C575C5" w:rsidRDefault="00C575C5" w:rsidP="00104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38C0" w:rsidRDefault="00104261" w:rsidP="001042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наборов</w:t>
            </w:r>
            <w:r w:rsidR="00BE38C0"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стеллажей</w:t>
            </w:r>
            <w:r w:rsidR="00BE38C0"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хранения конструкторов и выставочной зоны.</w:t>
            </w:r>
          </w:p>
          <w:p w:rsidR="00DB1901" w:rsidRDefault="00DB1901" w:rsidP="00C575C5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C5" w:rsidRDefault="00C575C5" w:rsidP="00C575C5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и утверждение рабочей программы по дополнительному образовательному курсу «Основы робо</w:t>
            </w:r>
            <w:r w:rsidR="00CE1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техники».</w:t>
            </w:r>
          </w:p>
          <w:p w:rsidR="00281A34" w:rsidRDefault="00281A34" w:rsidP="00C575C5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C5" w:rsidRDefault="00C575C5" w:rsidP="00C575C5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</w:t>
            </w: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занятий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6C6D" w:rsidRDefault="00DF6C6D" w:rsidP="00C57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A34" w:rsidRDefault="00281A34" w:rsidP="00C57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5C5" w:rsidRPr="00FB53AA" w:rsidRDefault="00C575C5" w:rsidP="00C57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паспорта кабинета робототехники</w:t>
            </w:r>
          </w:p>
          <w:p w:rsidR="00C575C5" w:rsidRPr="00FB53AA" w:rsidRDefault="00C575C5" w:rsidP="001042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E38C0" w:rsidRDefault="00B80C8C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2016</w:t>
            </w:r>
          </w:p>
          <w:p w:rsidR="00B80C8C" w:rsidRDefault="00B80C8C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8C" w:rsidRDefault="00B80C8C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8C" w:rsidRDefault="00B80C8C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 2016</w:t>
            </w:r>
          </w:p>
          <w:p w:rsidR="00B80C8C" w:rsidRDefault="00B80C8C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8C" w:rsidRDefault="00B80C8C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8C" w:rsidRDefault="00B80C8C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A34" w:rsidRDefault="00281A34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01" w:rsidRDefault="00DB1901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C8C" w:rsidRDefault="00281A34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</w:t>
            </w:r>
            <w:r w:rsidR="00B80C8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281A34" w:rsidRDefault="00281A34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A34" w:rsidRDefault="00281A34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A34" w:rsidRDefault="00281A34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A34" w:rsidRDefault="00281A34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281A34" w:rsidRDefault="00281A34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281A34" w:rsidRDefault="00281A34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A34" w:rsidRDefault="00281A34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A34" w:rsidRPr="001A21C2" w:rsidRDefault="00281A34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701" w:type="dxa"/>
            <w:gridSpan w:val="3"/>
          </w:tcPr>
          <w:p w:rsidR="00BE38C0" w:rsidRDefault="00DF6C6D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  <w:p w:rsidR="00DF6C6D" w:rsidRDefault="00DF6C6D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  <w:p w:rsidR="00DF6C6D" w:rsidRDefault="00DF6C6D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A34" w:rsidRDefault="00281A34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01" w:rsidRDefault="00DB1901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DF6C6D" w:rsidRDefault="00DF6C6D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Циклограмма</w:t>
            </w:r>
          </w:p>
          <w:p w:rsidR="00D02B90" w:rsidRDefault="00D02B90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B90" w:rsidRDefault="00D02B90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1A34" w:rsidRDefault="00281A34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2B90" w:rsidRDefault="00D02B90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кабинета</w:t>
            </w:r>
          </w:p>
          <w:p w:rsidR="00D02B90" w:rsidRPr="001A21C2" w:rsidRDefault="00D02B90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575C5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68142A" w:rsidRDefault="0068142A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2A" w:rsidRDefault="0068142A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142A" w:rsidRDefault="0068142A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575C5" w:rsidRDefault="00C575C5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EA2" w:rsidRDefault="002D2EA2" w:rsidP="00DF6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01" w:rsidRDefault="00DB1901" w:rsidP="00DF6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DF6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F6C6D" w:rsidRDefault="00DF6C6D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5C5" w:rsidRDefault="00C575C5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EA2" w:rsidRDefault="002D2EA2" w:rsidP="00DF6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EA2" w:rsidRDefault="002D2EA2" w:rsidP="00DF6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EA2" w:rsidRDefault="002D2EA2" w:rsidP="00DF6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6C6D" w:rsidRDefault="00DF6C6D" w:rsidP="00DF6C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2D2EA2" w:rsidRDefault="002D2EA2" w:rsidP="002D2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EA2" w:rsidRDefault="002D2EA2" w:rsidP="002D2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EA2" w:rsidRDefault="002D2EA2" w:rsidP="002D2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5C5" w:rsidRPr="001A21C2" w:rsidRDefault="00281A34" w:rsidP="002D2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BE38C0" w:rsidRPr="001A21C2" w:rsidTr="007A01A0">
        <w:trPr>
          <w:trHeight w:val="651"/>
        </w:trPr>
        <w:tc>
          <w:tcPr>
            <w:tcW w:w="9747" w:type="dxa"/>
            <w:gridSpan w:val="9"/>
          </w:tcPr>
          <w:p w:rsidR="00104261" w:rsidRPr="00DB1901" w:rsidRDefault="00BE38C0" w:rsidP="001A118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B5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</w:t>
            </w:r>
          </w:p>
          <w:p w:rsidR="00BE38C0" w:rsidRPr="00DB1901" w:rsidRDefault="00BE38C0" w:rsidP="001042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19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 этап</w:t>
            </w:r>
            <w:proofErr w:type="gramStart"/>
            <w:r w:rsidR="00DB19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proofErr w:type="gramEnd"/>
            <w:r w:rsidR="00DB190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DB1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proofErr w:type="gramStart"/>
            <w:r w:rsidRPr="00DB1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DB19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еятельностный</w:t>
            </w:r>
            <w:proofErr w:type="spellEnd"/>
          </w:p>
          <w:p w:rsidR="00BE38C0" w:rsidRPr="00FB53AA" w:rsidRDefault="00BE38C0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38C0" w:rsidRPr="001A21C2" w:rsidTr="0068142A">
        <w:trPr>
          <w:trHeight w:val="982"/>
        </w:trPr>
        <w:tc>
          <w:tcPr>
            <w:tcW w:w="2411" w:type="dxa"/>
            <w:gridSpan w:val="2"/>
          </w:tcPr>
          <w:p w:rsidR="00BE38C0" w:rsidRPr="00FB53AA" w:rsidRDefault="00BE38C0" w:rsidP="00C575C5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="00C57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осуществление образовательной работы с детьми. </w:t>
            </w:r>
          </w:p>
        </w:tc>
        <w:tc>
          <w:tcPr>
            <w:tcW w:w="2976" w:type="dxa"/>
            <w:gridSpan w:val="2"/>
          </w:tcPr>
          <w:p w:rsidR="00B117D4" w:rsidRPr="00FB53AA" w:rsidRDefault="00B117D4" w:rsidP="00B117D4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 </w:t>
            </w:r>
            <w:proofErr w:type="gramStart"/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</w:t>
            </w:r>
            <w:proofErr w:type="gramEnd"/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17D4" w:rsidRPr="00FB53AA" w:rsidRDefault="00B117D4" w:rsidP="00B117D4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</w:t>
            </w:r>
          </w:p>
          <w:p w:rsidR="00BE38C0" w:rsidRDefault="00B117D4" w:rsidP="00B11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робототехники в ДОУ» </w:t>
            </w:r>
          </w:p>
          <w:p w:rsidR="00281A34" w:rsidRDefault="00281A34" w:rsidP="00B11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1901" w:rsidRDefault="00DB1901" w:rsidP="00281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A34" w:rsidRDefault="00281A34" w:rsidP="00281A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Корректирование рабочей программы «</w:t>
            </w: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робототехники в ДОУ» </w:t>
            </w:r>
          </w:p>
          <w:p w:rsidR="00281A34" w:rsidRPr="00FB53AA" w:rsidRDefault="00281A34" w:rsidP="00B117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2D2EA2" w:rsidRDefault="00281A34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2016-</w:t>
            </w:r>
          </w:p>
          <w:p w:rsidR="00BE38C0" w:rsidRDefault="00281A34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  <w:p w:rsidR="00EB40F6" w:rsidRDefault="00EB40F6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0F6" w:rsidRDefault="00EB40F6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0F6" w:rsidRDefault="00EB40F6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01" w:rsidRDefault="00DB1901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0F6" w:rsidRPr="001A21C2" w:rsidRDefault="002D2EA2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3D38E8">
              <w:rPr>
                <w:rFonts w:ascii="Times New Roman" w:eastAsia="Times New Roman" w:hAnsi="Times New Roman" w:cs="Times New Roman"/>
                <w:sz w:val="24"/>
                <w:szCs w:val="24"/>
              </w:rPr>
              <w:t>-сентябрь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1418" w:type="dxa"/>
          </w:tcPr>
          <w:p w:rsidR="00BE38C0" w:rsidRDefault="008916CF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Апробированная рабочая программа</w:t>
            </w:r>
          </w:p>
          <w:p w:rsidR="008916CF" w:rsidRDefault="008916CF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6CF" w:rsidRDefault="008916CF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01" w:rsidRDefault="00DB1901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16CF" w:rsidRPr="001A21C2" w:rsidRDefault="008916CF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Скорректированная рабочая программа </w:t>
            </w:r>
          </w:p>
        </w:tc>
        <w:tc>
          <w:tcPr>
            <w:tcW w:w="1666" w:type="dxa"/>
          </w:tcPr>
          <w:p w:rsidR="00EB40F6" w:rsidRDefault="00D02B90" w:rsidP="00D02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B40F6" w:rsidRDefault="00EB40F6" w:rsidP="00D02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EA2" w:rsidRDefault="002D2EA2" w:rsidP="00D02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EA2" w:rsidRDefault="002D2EA2" w:rsidP="00D02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EA2" w:rsidRDefault="002D2EA2" w:rsidP="00D02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2EA2" w:rsidRDefault="002D2EA2" w:rsidP="00D02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1901" w:rsidRDefault="00DB1901" w:rsidP="00D02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0F6" w:rsidRDefault="00EB40F6" w:rsidP="00D02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D02B90" w:rsidRDefault="00D02B90" w:rsidP="00D02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38C0" w:rsidRPr="001A21C2" w:rsidRDefault="00BE38C0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1817" w:rsidRPr="001A21C2" w:rsidTr="00281A34">
        <w:trPr>
          <w:trHeight w:val="2116"/>
        </w:trPr>
        <w:tc>
          <w:tcPr>
            <w:tcW w:w="2411" w:type="dxa"/>
            <w:gridSpan w:val="2"/>
          </w:tcPr>
          <w:p w:rsidR="00CE1817" w:rsidRPr="00FB53AA" w:rsidRDefault="00CE1817" w:rsidP="001A118E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  детского научно – технического творчества</w:t>
            </w:r>
          </w:p>
        </w:tc>
        <w:tc>
          <w:tcPr>
            <w:tcW w:w="2976" w:type="dxa"/>
            <w:gridSpan w:val="2"/>
          </w:tcPr>
          <w:p w:rsidR="00CE1817" w:rsidRDefault="00CE1817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конкурсов, выставок</w:t>
            </w:r>
            <w:r w:rsidR="00D02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соревнований.</w:t>
            </w:r>
          </w:p>
          <w:p w:rsidR="00D02B90" w:rsidRPr="00FB53AA" w:rsidRDefault="00D02B90" w:rsidP="00D02B90">
            <w:pPr>
              <w:spacing w:before="90" w:after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817" w:rsidRPr="00FB53AA" w:rsidRDefault="00CE1817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CE1817" w:rsidRPr="001A21C2" w:rsidRDefault="002D2EA2" w:rsidP="001A11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2017-октябрь 2018</w:t>
            </w:r>
          </w:p>
        </w:tc>
        <w:tc>
          <w:tcPr>
            <w:tcW w:w="1418" w:type="dxa"/>
          </w:tcPr>
          <w:p w:rsidR="00CE1817" w:rsidRPr="001A21C2" w:rsidRDefault="00CE1817" w:rsidP="001A118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CE1817" w:rsidRPr="001A21C2" w:rsidRDefault="00D02B90" w:rsidP="002D2E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7A01A0" w:rsidRPr="001A21C2" w:rsidTr="007A01A0">
        <w:trPr>
          <w:gridAfter w:val="1"/>
          <w:wAfter w:w="1666" w:type="dxa"/>
          <w:trHeight w:val="748"/>
        </w:trPr>
        <w:tc>
          <w:tcPr>
            <w:tcW w:w="8081" w:type="dxa"/>
            <w:gridSpan w:val="8"/>
          </w:tcPr>
          <w:p w:rsidR="00DB1901" w:rsidRDefault="00DB1901" w:rsidP="00DB1901">
            <w:pPr>
              <w:ind w:right="15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="003C41DB" w:rsidRPr="003C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этап</w:t>
            </w:r>
            <w:r w:rsidR="003C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C41DB" w:rsidRPr="003C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Контрольно </w:t>
            </w:r>
            <w:r w:rsidR="003C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68142A" w:rsidRPr="003C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1A0" w:rsidRPr="003C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аналитический</w:t>
            </w:r>
            <w:r w:rsidR="003C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  <w:p w:rsidR="007A01A0" w:rsidRPr="003C41DB" w:rsidRDefault="00DB1901" w:rsidP="00DB1901">
            <w:pPr>
              <w:ind w:right="15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3C41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(ноябрь 2017- октябрь 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D6F70" w:rsidRPr="001A21C2" w:rsidTr="007A01A0">
        <w:trPr>
          <w:trHeight w:val="2116"/>
        </w:trPr>
        <w:tc>
          <w:tcPr>
            <w:tcW w:w="2411" w:type="dxa"/>
            <w:gridSpan w:val="2"/>
          </w:tcPr>
          <w:p w:rsidR="003D38E8" w:rsidRDefault="003D38E8" w:rsidP="00D66093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работы по проекту</w:t>
            </w:r>
          </w:p>
          <w:p w:rsidR="003D38E8" w:rsidRDefault="003D38E8" w:rsidP="00D66093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6F70" w:rsidRPr="00EB40F6" w:rsidRDefault="00185779" w:rsidP="00D66093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Систематизация и обобщение полученных результатов</w:t>
            </w:r>
          </w:p>
        </w:tc>
        <w:tc>
          <w:tcPr>
            <w:tcW w:w="2976" w:type="dxa"/>
            <w:gridSpan w:val="2"/>
          </w:tcPr>
          <w:p w:rsidR="003D38E8" w:rsidRDefault="003D38E8" w:rsidP="00185779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38E8" w:rsidRDefault="003D38E8" w:rsidP="00185779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38E8" w:rsidRDefault="003D38E8" w:rsidP="00185779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6F70" w:rsidRDefault="00EB40F6" w:rsidP="00185779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4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Наработка </w:t>
            </w:r>
            <w:r w:rsidR="00185779" w:rsidRPr="00EB4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опыта</w:t>
            </w:r>
            <w:r w:rsidRPr="00EB4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работы по обучению робототехнике детей дошкольного возраста</w:t>
            </w:r>
          </w:p>
          <w:p w:rsidR="00B34374" w:rsidRDefault="00B34374" w:rsidP="00185779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34374" w:rsidRPr="00EB40F6" w:rsidRDefault="00B34374" w:rsidP="00185779">
            <w:pPr>
              <w:spacing w:before="90" w:after="9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и оформление опыта работы</w:t>
            </w:r>
          </w:p>
        </w:tc>
        <w:tc>
          <w:tcPr>
            <w:tcW w:w="1134" w:type="dxa"/>
            <w:gridSpan w:val="2"/>
          </w:tcPr>
          <w:p w:rsidR="003D38E8" w:rsidRDefault="003D38E8" w:rsidP="001A11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8E8" w:rsidRDefault="003D38E8" w:rsidP="001A11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8E8" w:rsidRDefault="003D38E8" w:rsidP="001A11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F70" w:rsidRDefault="00EB40F6" w:rsidP="001A11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 2017-Апрель 2018</w:t>
            </w:r>
          </w:p>
          <w:p w:rsidR="00B34374" w:rsidRDefault="00B34374" w:rsidP="001A11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4374" w:rsidRDefault="00B34374" w:rsidP="001A11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4374" w:rsidRPr="00EB40F6" w:rsidRDefault="00B34374" w:rsidP="001A11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 2018-Октябрь 2018</w:t>
            </w:r>
          </w:p>
        </w:tc>
        <w:tc>
          <w:tcPr>
            <w:tcW w:w="1560" w:type="dxa"/>
            <w:gridSpan w:val="2"/>
          </w:tcPr>
          <w:p w:rsidR="003D38E8" w:rsidRDefault="003D38E8" w:rsidP="001A118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Аналитический отчет</w:t>
            </w:r>
          </w:p>
          <w:p w:rsidR="003D38E8" w:rsidRDefault="003D38E8" w:rsidP="001A118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8E8" w:rsidRDefault="003D38E8" w:rsidP="001A118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F70" w:rsidRDefault="008916CF" w:rsidP="001A118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Конспекты</w:t>
            </w:r>
          </w:p>
          <w:p w:rsidR="008916CF" w:rsidRDefault="008916CF" w:rsidP="001A118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6CF" w:rsidRDefault="008916CF" w:rsidP="001A118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6CF" w:rsidRDefault="008916CF" w:rsidP="001A118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6CF" w:rsidRDefault="008916CF" w:rsidP="001A118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6CF" w:rsidRDefault="008916CF" w:rsidP="001A118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16CF" w:rsidRPr="00EB40F6" w:rsidRDefault="008916CF" w:rsidP="001A118E">
            <w:pPr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Доклад</w:t>
            </w:r>
          </w:p>
        </w:tc>
        <w:tc>
          <w:tcPr>
            <w:tcW w:w="1666" w:type="dxa"/>
          </w:tcPr>
          <w:p w:rsidR="003D38E8" w:rsidRDefault="003D38E8" w:rsidP="001A11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8E8" w:rsidRDefault="003D38E8" w:rsidP="001A11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8E8" w:rsidRDefault="003D38E8" w:rsidP="001A11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38E8" w:rsidRDefault="003D38E8" w:rsidP="001A11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F70" w:rsidRDefault="00185779" w:rsidP="001A11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B4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  <w:p w:rsidR="00B34374" w:rsidRDefault="00B34374" w:rsidP="001A118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EA2" w:rsidRDefault="002D2EA2" w:rsidP="002D2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EA2" w:rsidRDefault="002D2EA2" w:rsidP="002D2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EA2" w:rsidRDefault="002D2EA2" w:rsidP="002D2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2EA2" w:rsidRDefault="002D2EA2" w:rsidP="002D2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4374" w:rsidRPr="00EB40F6" w:rsidRDefault="00B34374" w:rsidP="002D2EA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0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</w:t>
            </w:r>
          </w:p>
        </w:tc>
      </w:tr>
    </w:tbl>
    <w:p w:rsidR="00BE38C0" w:rsidRDefault="00BE38C0"/>
    <w:p w:rsidR="0075617A" w:rsidRDefault="0075617A"/>
    <w:p w:rsidR="0075617A" w:rsidRDefault="0075617A"/>
    <w:p w:rsidR="0075617A" w:rsidRPr="00EB40F6" w:rsidRDefault="0075617A" w:rsidP="00EB40F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617A" w:rsidRPr="00EB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6C3"/>
    <w:multiLevelType w:val="multilevel"/>
    <w:tmpl w:val="F110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E44B4"/>
    <w:multiLevelType w:val="hybridMultilevel"/>
    <w:tmpl w:val="25E4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028C"/>
    <w:multiLevelType w:val="hybridMultilevel"/>
    <w:tmpl w:val="2404376A"/>
    <w:lvl w:ilvl="0" w:tplc="3AD8BE8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3">
    <w:nsid w:val="3A7A1067"/>
    <w:multiLevelType w:val="hybridMultilevel"/>
    <w:tmpl w:val="E4C4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95F14"/>
    <w:multiLevelType w:val="hybridMultilevel"/>
    <w:tmpl w:val="80BAED86"/>
    <w:lvl w:ilvl="0" w:tplc="041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>
    <w:nsid w:val="429C1C09"/>
    <w:multiLevelType w:val="hybridMultilevel"/>
    <w:tmpl w:val="F57E97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02305E6"/>
    <w:multiLevelType w:val="multilevel"/>
    <w:tmpl w:val="089A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C2F64"/>
    <w:multiLevelType w:val="hybridMultilevel"/>
    <w:tmpl w:val="51D6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9177C"/>
    <w:multiLevelType w:val="hybridMultilevel"/>
    <w:tmpl w:val="C30E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25AEE"/>
    <w:multiLevelType w:val="hybridMultilevel"/>
    <w:tmpl w:val="3E8C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244D9"/>
    <w:multiLevelType w:val="multilevel"/>
    <w:tmpl w:val="6940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65"/>
    <w:rsid w:val="0003314B"/>
    <w:rsid w:val="00052DD4"/>
    <w:rsid w:val="0008311D"/>
    <w:rsid w:val="000B00A1"/>
    <w:rsid w:val="000C0EFB"/>
    <w:rsid w:val="000D1D5A"/>
    <w:rsid w:val="00104261"/>
    <w:rsid w:val="00180CAE"/>
    <w:rsid w:val="00185779"/>
    <w:rsid w:val="0019217A"/>
    <w:rsid w:val="00235AC8"/>
    <w:rsid w:val="00261F7F"/>
    <w:rsid w:val="00281A34"/>
    <w:rsid w:val="002A7BD6"/>
    <w:rsid w:val="002C683F"/>
    <w:rsid w:val="002D2EA2"/>
    <w:rsid w:val="002F6C01"/>
    <w:rsid w:val="003153FC"/>
    <w:rsid w:val="00350405"/>
    <w:rsid w:val="00365C4C"/>
    <w:rsid w:val="00376C18"/>
    <w:rsid w:val="00397E24"/>
    <w:rsid w:val="003C41DB"/>
    <w:rsid w:val="003D38E8"/>
    <w:rsid w:val="003D6F70"/>
    <w:rsid w:val="00411A40"/>
    <w:rsid w:val="00417D15"/>
    <w:rsid w:val="00482585"/>
    <w:rsid w:val="004C2706"/>
    <w:rsid w:val="004C751E"/>
    <w:rsid w:val="00570497"/>
    <w:rsid w:val="0068142A"/>
    <w:rsid w:val="0068316D"/>
    <w:rsid w:val="00687092"/>
    <w:rsid w:val="006C29D4"/>
    <w:rsid w:val="007064AB"/>
    <w:rsid w:val="0075617A"/>
    <w:rsid w:val="007648C8"/>
    <w:rsid w:val="00787A9C"/>
    <w:rsid w:val="007A01A0"/>
    <w:rsid w:val="007B1234"/>
    <w:rsid w:val="007C1855"/>
    <w:rsid w:val="007F2AD6"/>
    <w:rsid w:val="008916CF"/>
    <w:rsid w:val="008C0C3C"/>
    <w:rsid w:val="008E1C74"/>
    <w:rsid w:val="008E2D82"/>
    <w:rsid w:val="009325C8"/>
    <w:rsid w:val="009A3C6D"/>
    <w:rsid w:val="009B3C93"/>
    <w:rsid w:val="009E2A26"/>
    <w:rsid w:val="00A03A88"/>
    <w:rsid w:val="00A03B63"/>
    <w:rsid w:val="00A073DC"/>
    <w:rsid w:val="00A45A8F"/>
    <w:rsid w:val="00B066E3"/>
    <w:rsid w:val="00B117D4"/>
    <w:rsid w:val="00B34374"/>
    <w:rsid w:val="00B80C8C"/>
    <w:rsid w:val="00B81473"/>
    <w:rsid w:val="00BA270F"/>
    <w:rsid w:val="00BE1B2E"/>
    <w:rsid w:val="00BE38C0"/>
    <w:rsid w:val="00C53C66"/>
    <w:rsid w:val="00C575C5"/>
    <w:rsid w:val="00C65615"/>
    <w:rsid w:val="00CA0EF0"/>
    <w:rsid w:val="00CE0895"/>
    <w:rsid w:val="00CE1817"/>
    <w:rsid w:val="00D02B90"/>
    <w:rsid w:val="00D464C6"/>
    <w:rsid w:val="00D52069"/>
    <w:rsid w:val="00D522E6"/>
    <w:rsid w:val="00D66093"/>
    <w:rsid w:val="00D71E61"/>
    <w:rsid w:val="00DA32BB"/>
    <w:rsid w:val="00DB1901"/>
    <w:rsid w:val="00DC028F"/>
    <w:rsid w:val="00DC7913"/>
    <w:rsid w:val="00DD7665"/>
    <w:rsid w:val="00DF6C6D"/>
    <w:rsid w:val="00E13D50"/>
    <w:rsid w:val="00E20A2A"/>
    <w:rsid w:val="00EB40F6"/>
    <w:rsid w:val="00EC0A91"/>
    <w:rsid w:val="00EC2F2B"/>
    <w:rsid w:val="00EE038C"/>
    <w:rsid w:val="00F12CEB"/>
    <w:rsid w:val="00FA2A6B"/>
    <w:rsid w:val="00FA2D61"/>
    <w:rsid w:val="00FA4F68"/>
    <w:rsid w:val="00FA560C"/>
    <w:rsid w:val="00FB53AA"/>
    <w:rsid w:val="00FE413F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D5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9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217A"/>
    <w:rPr>
      <w:b/>
      <w:bCs/>
    </w:rPr>
  </w:style>
  <w:style w:type="paragraph" w:styleId="a7">
    <w:name w:val="No Spacing"/>
    <w:uiPriority w:val="1"/>
    <w:qFormat/>
    <w:rsid w:val="008E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E38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D5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19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217A"/>
    <w:rPr>
      <w:b/>
      <w:bCs/>
    </w:rPr>
  </w:style>
  <w:style w:type="paragraph" w:styleId="a7">
    <w:name w:val="No Spacing"/>
    <w:uiPriority w:val="1"/>
    <w:qFormat/>
    <w:rsid w:val="008E1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E38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1985-3861-4D59-A265-083DCFB6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7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Василек</cp:lastModifiedBy>
  <cp:revision>31</cp:revision>
  <dcterms:created xsi:type="dcterms:W3CDTF">2017-02-22T04:22:00Z</dcterms:created>
  <dcterms:modified xsi:type="dcterms:W3CDTF">2017-03-13T05:44:00Z</dcterms:modified>
</cp:coreProperties>
</file>