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pStyle w:val="Heading1"/>
        <w:spacing w:before="89"/>
        <w:ind w:left="4623" w:right="4331"/>
        <w:jc w:val="center"/>
      </w:pPr>
      <w:r>
        <w:rPr/>
        <w:t>Секция: ФИЗИКА</w:t>
      </w:r>
    </w:p>
    <w:p>
      <w:pPr>
        <w:pStyle w:val="BodyText"/>
        <w:rPr>
          <w:b/>
          <w:sz w:val="30"/>
        </w:rPr>
      </w:pPr>
    </w:p>
    <w:p>
      <w:pPr>
        <w:spacing w:before="216"/>
        <w:ind w:left="3290" w:right="0" w:firstLine="0"/>
        <w:jc w:val="left"/>
        <w:rPr>
          <w:b/>
          <w:sz w:val="28"/>
        </w:rPr>
      </w:pPr>
      <w:r>
        <w:rPr>
          <w:b/>
          <w:sz w:val="28"/>
        </w:rPr>
        <w:t>Тема: ПОЧЕМУ ШУМИТ РАКУШКА?</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8"/>
        <w:rPr>
          <w:b/>
          <w:sz w:val="39"/>
        </w:rPr>
      </w:pPr>
    </w:p>
    <w:p>
      <w:pPr>
        <w:spacing w:before="0"/>
        <w:ind w:left="1142" w:right="0" w:firstLine="0"/>
        <w:jc w:val="left"/>
        <w:rPr>
          <w:b/>
          <w:sz w:val="28"/>
        </w:rPr>
      </w:pPr>
      <w:r>
        <w:rPr>
          <w:b/>
          <w:sz w:val="28"/>
        </w:rPr>
        <w:t>Автор: Иноземцева Анна Аркадиевна</w:t>
      </w:r>
    </w:p>
    <w:p>
      <w:pPr>
        <w:pStyle w:val="BodyText"/>
        <w:rPr>
          <w:b/>
          <w:sz w:val="30"/>
        </w:rPr>
      </w:pPr>
    </w:p>
    <w:p>
      <w:pPr>
        <w:spacing w:before="216"/>
        <w:ind w:left="1142" w:right="1004" w:firstLine="0"/>
        <w:jc w:val="left"/>
        <w:rPr>
          <w:b/>
          <w:sz w:val="28"/>
        </w:rPr>
      </w:pPr>
      <w:r>
        <w:rPr>
          <w:b/>
          <w:sz w:val="28"/>
        </w:rPr>
        <w:t>Место выполнения работы: МБОУ Гимназия №3, г. Дубна, Московская область, 4 Б Класс</w:t>
      </w:r>
    </w:p>
    <w:p>
      <w:pPr>
        <w:pStyle w:val="BodyText"/>
        <w:rPr>
          <w:b/>
          <w:sz w:val="30"/>
        </w:rPr>
      </w:pPr>
    </w:p>
    <w:p>
      <w:pPr>
        <w:spacing w:before="216"/>
        <w:ind w:left="1142" w:right="0" w:firstLine="0"/>
        <w:jc w:val="left"/>
        <w:rPr>
          <w:b/>
          <w:sz w:val="28"/>
        </w:rPr>
      </w:pPr>
      <w:r>
        <w:rPr>
          <w:b/>
          <w:sz w:val="28"/>
        </w:rPr>
        <w:t>Научный руководитель: Белякова Алла Юрьевна, 89104438303</w:t>
      </w:r>
    </w:p>
    <w:p>
      <w:pPr>
        <w:spacing w:after="0"/>
        <w:jc w:val="left"/>
        <w:rPr>
          <w:sz w:val="28"/>
        </w:rPr>
        <w:sectPr>
          <w:type w:val="continuous"/>
          <w:pgSz w:w="11910" w:h="16840"/>
          <w:pgMar w:top="1580" w:bottom="280" w:left="560" w:right="0"/>
        </w:sectPr>
      </w:pPr>
    </w:p>
    <w:p>
      <w:pPr>
        <w:spacing w:before="70"/>
        <w:ind w:left="4623" w:right="4328" w:firstLine="0"/>
        <w:jc w:val="center"/>
        <w:rPr>
          <w:b/>
          <w:sz w:val="28"/>
        </w:rPr>
      </w:pPr>
      <w:r>
        <w:rPr>
          <w:b/>
          <w:sz w:val="28"/>
        </w:rPr>
        <w:t>СОДЕРЖАНИЕ</w:t>
      </w:r>
    </w:p>
    <w:p>
      <w:pPr>
        <w:pStyle w:val="BodyText"/>
        <w:spacing w:before="5"/>
        <w:rPr>
          <w:b/>
        </w:rPr>
      </w:pPr>
    </w:p>
    <w:p>
      <w:pPr>
        <w:pStyle w:val="ListParagraph"/>
        <w:numPr>
          <w:ilvl w:val="0"/>
          <w:numId w:val="1"/>
        </w:numPr>
        <w:tabs>
          <w:tab w:pos="1143" w:val="left" w:leader="none"/>
          <w:tab w:pos="9649" w:val="left" w:leader="none"/>
        </w:tabs>
        <w:spacing w:line="240" w:lineRule="auto" w:before="0" w:after="0"/>
        <w:ind w:left="1142" w:right="0" w:hanging="360"/>
        <w:jc w:val="left"/>
        <w:rPr>
          <w:sz w:val="28"/>
        </w:rPr>
      </w:pPr>
      <w:r>
        <w:rPr>
          <w:sz w:val="28"/>
        </w:rPr>
        <w:t>Введение</w:t>
      </w:r>
      <w:r>
        <w:rPr>
          <w:sz w:val="28"/>
          <w:u w:val="single"/>
        </w:rPr>
        <w:t> </w:t>
        <w:tab/>
      </w:r>
      <w:r>
        <w:rPr>
          <w:sz w:val="28"/>
        </w:rPr>
        <w:t>3</w:t>
      </w:r>
    </w:p>
    <w:p>
      <w:pPr>
        <w:pStyle w:val="ListParagraph"/>
        <w:numPr>
          <w:ilvl w:val="0"/>
          <w:numId w:val="1"/>
        </w:numPr>
        <w:tabs>
          <w:tab w:pos="1143" w:val="left" w:leader="none"/>
          <w:tab w:pos="9649" w:val="left" w:leader="none"/>
        </w:tabs>
        <w:spacing w:line="240" w:lineRule="auto" w:before="47" w:after="0"/>
        <w:ind w:left="1142" w:right="0" w:hanging="360"/>
        <w:jc w:val="left"/>
        <w:rPr>
          <w:sz w:val="28"/>
        </w:rPr>
      </w:pPr>
      <w:r>
        <w:rPr>
          <w:sz w:val="28"/>
        </w:rPr>
        <w:t>Основная</w:t>
      </w:r>
      <w:r>
        <w:rPr>
          <w:spacing w:val="-2"/>
          <w:sz w:val="28"/>
        </w:rPr>
        <w:t> </w:t>
      </w:r>
      <w:r>
        <w:rPr>
          <w:sz w:val="28"/>
        </w:rPr>
        <w:t>часть</w:t>
      </w:r>
      <w:r>
        <w:rPr>
          <w:sz w:val="28"/>
          <w:u w:val="single"/>
        </w:rPr>
        <w:t> </w:t>
        <w:tab/>
      </w:r>
      <w:r>
        <w:rPr>
          <w:sz w:val="28"/>
        </w:rPr>
        <w:t>4</w:t>
      </w:r>
    </w:p>
    <w:p>
      <w:pPr>
        <w:pStyle w:val="ListParagraph"/>
        <w:numPr>
          <w:ilvl w:val="0"/>
          <w:numId w:val="1"/>
        </w:numPr>
        <w:tabs>
          <w:tab w:pos="1143" w:val="left" w:leader="none"/>
          <w:tab w:pos="9649" w:val="left" w:leader="none"/>
        </w:tabs>
        <w:spacing w:line="240" w:lineRule="auto" w:before="50" w:after="0"/>
        <w:ind w:left="1142" w:right="0" w:hanging="360"/>
        <w:jc w:val="left"/>
        <w:rPr>
          <w:sz w:val="28"/>
        </w:rPr>
      </w:pPr>
      <w:r>
        <w:rPr>
          <w:sz w:val="28"/>
        </w:rPr>
        <w:t>Методика исследований</w:t>
      </w:r>
      <w:r>
        <w:rPr>
          <w:spacing w:val="-6"/>
          <w:sz w:val="28"/>
        </w:rPr>
        <w:t> </w:t>
      </w:r>
      <w:r>
        <w:rPr>
          <w:sz w:val="28"/>
        </w:rPr>
        <w:t>(социологический</w:t>
      </w:r>
      <w:r>
        <w:rPr>
          <w:spacing w:val="-6"/>
          <w:sz w:val="28"/>
        </w:rPr>
        <w:t> </w:t>
      </w:r>
      <w:r>
        <w:rPr>
          <w:sz w:val="28"/>
        </w:rPr>
        <w:t>опрос)</w:t>
      </w:r>
      <w:r>
        <w:rPr>
          <w:sz w:val="28"/>
          <w:u w:val="single"/>
        </w:rPr>
        <w:t> </w:t>
        <w:tab/>
      </w:r>
      <w:r>
        <w:rPr>
          <w:sz w:val="28"/>
        </w:rPr>
        <w:t>7</w:t>
      </w:r>
    </w:p>
    <w:p>
      <w:pPr>
        <w:pStyle w:val="ListParagraph"/>
        <w:numPr>
          <w:ilvl w:val="0"/>
          <w:numId w:val="1"/>
        </w:numPr>
        <w:tabs>
          <w:tab w:pos="1143" w:val="left" w:leader="none"/>
          <w:tab w:pos="9649" w:val="left" w:leader="none"/>
        </w:tabs>
        <w:spacing w:line="240" w:lineRule="auto" w:before="48" w:after="0"/>
        <w:ind w:left="1142" w:right="0" w:hanging="360"/>
        <w:jc w:val="left"/>
        <w:rPr>
          <w:sz w:val="28"/>
        </w:rPr>
      </w:pPr>
      <w:r>
        <w:rPr>
          <w:sz w:val="28"/>
        </w:rPr>
        <w:t>Результаты</w:t>
      </w:r>
      <w:r>
        <w:rPr>
          <w:spacing w:val="-4"/>
          <w:sz w:val="28"/>
        </w:rPr>
        <w:t> </w:t>
      </w:r>
      <w:r>
        <w:rPr>
          <w:sz w:val="28"/>
        </w:rPr>
        <w:t>исследований</w:t>
      </w:r>
      <w:r>
        <w:rPr>
          <w:sz w:val="28"/>
          <w:u w:val="single"/>
        </w:rPr>
        <w:t> </w:t>
        <w:tab/>
      </w:r>
      <w:r>
        <w:rPr>
          <w:sz w:val="28"/>
        </w:rPr>
        <w:t>8</w:t>
      </w:r>
    </w:p>
    <w:p>
      <w:pPr>
        <w:pStyle w:val="ListParagraph"/>
        <w:numPr>
          <w:ilvl w:val="0"/>
          <w:numId w:val="1"/>
        </w:numPr>
        <w:tabs>
          <w:tab w:pos="1143" w:val="left" w:leader="none"/>
          <w:tab w:pos="9649" w:val="left" w:leader="none"/>
        </w:tabs>
        <w:spacing w:line="240" w:lineRule="auto" w:before="48" w:after="0"/>
        <w:ind w:left="1142" w:right="0" w:hanging="360"/>
        <w:jc w:val="left"/>
        <w:rPr>
          <w:sz w:val="28"/>
        </w:rPr>
      </w:pPr>
      <w:r>
        <w:rPr>
          <w:sz w:val="28"/>
        </w:rPr>
        <w:t>Вывод</w:t>
      </w:r>
      <w:r>
        <w:rPr>
          <w:sz w:val="28"/>
          <w:u w:val="single"/>
        </w:rPr>
        <w:t> </w:t>
        <w:tab/>
      </w:r>
      <w:r>
        <w:rPr>
          <w:sz w:val="28"/>
        </w:rPr>
        <w:t>10</w:t>
      </w:r>
    </w:p>
    <w:p>
      <w:pPr>
        <w:pStyle w:val="ListParagraph"/>
        <w:numPr>
          <w:ilvl w:val="0"/>
          <w:numId w:val="1"/>
        </w:numPr>
        <w:tabs>
          <w:tab w:pos="1143" w:val="left" w:leader="none"/>
          <w:tab w:pos="9649" w:val="left" w:leader="none"/>
        </w:tabs>
        <w:spacing w:line="240" w:lineRule="auto" w:before="50" w:after="0"/>
        <w:ind w:left="1142" w:right="0" w:hanging="360"/>
        <w:jc w:val="left"/>
        <w:rPr>
          <w:sz w:val="28"/>
        </w:rPr>
      </w:pPr>
      <w:r>
        <w:rPr>
          <w:sz w:val="28"/>
        </w:rPr>
        <w:t>Заключение</w:t>
      </w:r>
      <w:r>
        <w:rPr>
          <w:sz w:val="28"/>
          <w:u w:val="single"/>
        </w:rPr>
        <w:t> </w:t>
        <w:tab/>
      </w:r>
      <w:r>
        <w:rPr>
          <w:sz w:val="28"/>
        </w:rPr>
        <w:t>11</w:t>
      </w:r>
    </w:p>
    <w:p>
      <w:pPr>
        <w:pStyle w:val="ListParagraph"/>
        <w:numPr>
          <w:ilvl w:val="0"/>
          <w:numId w:val="1"/>
        </w:numPr>
        <w:tabs>
          <w:tab w:pos="1143" w:val="left" w:leader="none"/>
          <w:tab w:pos="9649" w:val="left" w:leader="none"/>
        </w:tabs>
        <w:spacing w:line="240" w:lineRule="auto" w:before="47" w:after="0"/>
        <w:ind w:left="1142" w:right="0" w:hanging="360"/>
        <w:jc w:val="left"/>
        <w:rPr>
          <w:sz w:val="28"/>
        </w:rPr>
      </w:pPr>
      <w:r>
        <w:rPr>
          <w:sz w:val="28"/>
        </w:rPr>
        <w:t>Список</w:t>
      </w:r>
      <w:r>
        <w:rPr>
          <w:spacing w:val="-5"/>
          <w:sz w:val="28"/>
        </w:rPr>
        <w:t> </w:t>
      </w:r>
      <w:r>
        <w:rPr>
          <w:sz w:val="28"/>
        </w:rPr>
        <w:t>использованной</w:t>
      </w:r>
      <w:r>
        <w:rPr>
          <w:spacing w:val="-2"/>
          <w:sz w:val="28"/>
        </w:rPr>
        <w:t> </w:t>
      </w:r>
      <w:r>
        <w:rPr>
          <w:sz w:val="28"/>
        </w:rPr>
        <w:t>литературы</w:t>
      </w:r>
      <w:r>
        <w:rPr>
          <w:sz w:val="28"/>
          <w:u w:val="single"/>
        </w:rPr>
        <w:t> </w:t>
        <w:tab/>
      </w:r>
      <w:r>
        <w:rPr>
          <w:sz w:val="28"/>
        </w:rPr>
        <w:t>12</w:t>
      </w:r>
    </w:p>
    <w:p>
      <w:pPr>
        <w:pStyle w:val="ListParagraph"/>
        <w:numPr>
          <w:ilvl w:val="0"/>
          <w:numId w:val="1"/>
        </w:numPr>
        <w:tabs>
          <w:tab w:pos="1143" w:val="left" w:leader="none"/>
          <w:tab w:pos="5112" w:val="left" w:leader="none"/>
          <w:tab w:pos="9649" w:val="left" w:leader="none"/>
        </w:tabs>
        <w:spacing w:line="240" w:lineRule="auto" w:before="46" w:after="0"/>
        <w:ind w:left="1142" w:right="0" w:hanging="360"/>
        <w:jc w:val="left"/>
        <w:rPr>
          <w:sz w:val="28"/>
        </w:rPr>
      </w:pPr>
      <w:r>
        <w:rPr>
          <w:sz w:val="28"/>
        </w:rPr>
        <w:t>Приложение 1</w:t>
      </w:r>
      <w:r>
        <w:rPr>
          <w:spacing w:val="-5"/>
          <w:sz w:val="28"/>
        </w:rPr>
        <w:t> </w:t>
      </w:r>
      <w:r>
        <w:rPr>
          <w:sz w:val="28"/>
        </w:rPr>
        <w:t>(опросный</w:t>
      </w:r>
      <w:r>
        <w:rPr>
          <w:spacing w:val="-1"/>
          <w:sz w:val="28"/>
        </w:rPr>
        <w:t> </w:t>
      </w:r>
      <w:r>
        <w:rPr>
          <w:sz w:val="28"/>
        </w:rPr>
        <w:t>лист)</w:t>
        <w:tab/>
      </w:r>
      <w:r>
        <w:rPr>
          <w:sz w:val="28"/>
          <w:u w:val="single"/>
        </w:rPr>
        <w:t> </w:t>
        <w:tab/>
      </w:r>
      <w:r>
        <w:rPr>
          <w:sz w:val="28"/>
        </w:rPr>
        <w:t>13</w:t>
      </w:r>
    </w:p>
    <w:p>
      <w:pPr>
        <w:spacing w:after="0" w:line="240" w:lineRule="auto"/>
        <w:jc w:val="left"/>
        <w:rPr>
          <w:sz w:val="28"/>
        </w:rPr>
        <w:sectPr>
          <w:footerReference w:type="default" r:id="rId5"/>
          <w:pgSz w:w="11910" w:h="16840"/>
          <w:pgMar w:footer="936" w:header="0" w:top="1200" w:bottom="1120" w:left="560" w:right="0"/>
          <w:pgNumType w:start="2"/>
        </w:sectPr>
      </w:pPr>
    </w:p>
    <w:p>
      <w:pPr>
        <w:pStyle w:val="Heading1"/>
        <w:numPr>
          <w:ilvl w:val="1"/>
          <w:numId w:val="1"/>
        </w:numPr>
        <w:tabs>
          <w:tab w:pos="5038" w:val="left" w:leader="none"/>
        </w:tabs>
        <w:spacing w:line="240" w:lineRule="auto" w:before="69" w:after="0"/>
        <w:ind w:left="5037" w:right="0" w:hanging="360"/>
        <w:jc w:val="left"/>
      </w:pPr>
      <w:r>
        <w:rPr/>
        <w:t>ВВЕДЕНИЕ</w:t>
      </w:r>
    </w:p>
    <w:p>
      <w:pPr>
        <w:pStyle w:val="BodyText"/>
        <w:spacing w:before="5"/>
        <w:rPr>
          <w:b/>
        </w:rPr>
      </w:pPr>
    </w:p>
    <w:p>
      <w:pPr>
        <w:pStyle w:val="BodyText"/>
        <w:spacing w:line="276" w:lineRule="auto"/>
        <w:ind w:left="1142" w:right="841" w:firstLine="902"/>
        <w:jc w:val="both"/>
      </w:pPr>
      <w:r>
        <w:rPr/>
        <w:t>Когда мы с семьей летом отдыхаем на море, мы собираем по берегу разные ракушки. В основном, попадаются мелкие ракушки. Но когда мы плаваем на глубине с очками или маской, то можем достать большую ракушку со дна моря. Я люблю ракушки - они прекрасны! </w:t>
      </w:r>
      <w:r>
        <w:rPr>
          <w:color w:val="333333"/>
        </w:rPr>
        <w:t>И тот факт, что их создала природа, делает их ещё более очаровательными</w:t>
      </w:r>
      <w:r>
        <w:rPr/>
        <w:t>. Мы обязательно берем ее домой как сувенир на память, чтобы зимой, поднося ракушку к уху слышать шум моря и вспоминать лето. Мне стало интересно: Почему же ракушки шумят морем, когда подносишь ракушку к уху?</w:t>
      </w:r>
    </w:p>
    <w:p>
      <w:pPr>
        <w:pStyle w:val="BodyText"/>
        <w:spacing w:before="2"/>
        <w:ind w:left="2044"/>
      </w:pPr>
      <w:r>
        <w:rPr/>
        <w:t>Этому и было посвящено мое исследование.</w:t>
      </w:r>
    </w:p>
    <w:p>
      <w:pPr>
        <w:pStyle w:val="BodyText"/>
        <w:spacing w:before="8"/>
        <w:rPr>
          <w:sz w:val="36"/>
        </w:rPr>
      </w:pPr>
    </w:p>
    <w:p>
      <w:pPr>
        <w:pStyle w:val="Heading1"/>
        <w:numPr>
          <w:ilvl w:val="1"/>
          <w:numId w:val="2"/>
        </w:numPr>
        <w:tabs>
          <w:tab w:pos="2131" w:val="left" w:leader="none"/>
        </w:tabs>
        <w:spacing w:line="240" w:lineRule="auto" w:before="0" w:after="0"/>
        <w:ind w:left="2130" w:right="0" w:hanging="422"/>
        <w:jc w:val="left"/>
      </w:pPr>
      <w:r>
        <w:rPr/>
        <w:t>Задачи:</w:t>
      </w:r>
    </w:p>
    <w:p>
      <w:pPr>
        <w:pStyle w:val="ListParagraph"/>
        <w:numPr>
          <w:ilvl w:val="0"/>
          <w:numId w:val="3"/>
        </w:numPr>
        <w:tabs>
          <w:tab w:pos="1141" w:val="left" w:leader="none"/>
          <w:tab w:pos="1143" w:val="left" w:leader="none"/>
        </w:tabs>
        <w:spacing w:line="240" w:lineRule="auto" w:before="45" w:after="0"/>
        <w:ind w:left="1142" w:right="0" w:hanging="360"/>
        <w:jc w:val="left"/>
        <w:rPr>
          <w:sz w:val="28"/>
        </w:rPr>
      </w:pPr>
      <w:r>
        <w:rPr>
          <w:sz w:val="28"/>
        </w:rPr>
        <w:t>Узнать, что такое ракушка и откуда она</w:t>
      </w:r>
      <w:r>
        <w:rPr>
          <w:spacing w:val="-1"/>
          <w:sz w:val="28"/>
        </w:rPr>
        <w:t> </w:t>
      </w:r>
      <w:r>
        <w:rPr>
          <w:sz w:val="28"/>
        </w:rPr>
        <w:t>появилась?</w:t>
      </w:r>
    </w:p>
    <w:p>
      <w:pPr>
        <w:pStyle w:val="ListParagraph"/>
        <w:numPr>
          <w:ilvl w:val="0"/>
          <w:numId w:val="3"/>
        </w:numPr>
        <w:tabs>
          <w:tab w:pos="1141" w:val="left" w:leader="none"/>
          <w:tab w:pos="1143" w:val="left" w:leader="none"/>
        </w:tabs>
        <w:spacing w:line="240" w:lineRule="auto" w:before="46" w:after="0"/>
        <w:ind w:left="1142" w:right="0" w:hanging="360"/>
        <w:jc w:val="left"/>
        <w:rPr>
          <w:sz w:val="28"/>
        </w:rPr>
      </w:pPr>
      <w:r>
        <w:rPr>
          <w:sz w:val="28"/>
        </w:rPr>
        <w:t>Какие бывают</w:t>
      </w:r>
      <w:r>
        <w:rPr>
          <w:spacing w:val="-5"/>
          <w:sz w:val="28"/>
        </w:rPr>
        <w:t> </w:t>
      </w:r>
      <w:r>
        <w:rPr>
          <w:sz w:val="28"/>
        </w:rPr>
        <w:t>ракушки?</w:t>
      </w:r>
    </w:p>
    <w:p>
      <w:pPr>
        <w:pStyle w:val="ListParagraph"/>
        <w:numPr>
          <w:ilvl w:val="0"/>
          <w:numId w:val="3"/>
        </w:numPr>
        <w:tabs>
          <w:tab w:pos="1141" w:val="left" w:leader="none"/>
          <w:tab w:pos="1143" w:val="left" w:leader="none"/>
        </w:tabs>
        <w:spacing w:line="240" w:lineRule="auto" w:before="48" w:after="0"/>
        <w:ind w:left="1142" w:right="0" w:hanging="360"/>
        <w:jc w:val="left"/>
        <w:rPr>
          <w:sz w:val="28"/>
        </w:rPr>
      </w:pPr>
      <w:r>
        <w:rPr>
          <w:sz w:val="28"/>
        </w:rPr>
        <w:t>Понять возникновение звука внутри</w:t>
      </w:r>
      <w:r>
        <w:rPr>
          <w:spacing w:val="-4"/>
          <w:sz w:val="28"/>
        </w:rPr>
        <w:t> </w:t>
      </w:r>
      <w:r>
        <w:rPr>
          <w:sz w:val="28"/>
        </w:rPr>
        <w:t>ракушки.</w:t>
      </w:r>
    </w:p>
    <w:p>
      <w:pPr>
        <w:pStyle w:val="BodyText"/>
        <w:spacing w:before="9"/>
        <w:rPr>
          <w:sz w:val="36"/>
        </w:rPr>
      </w:pPr>
    </w:p>
    <w:p>
      <w:pPr>
        <w:pStyle w:val="Heading1"/>
        <w:numPr>
          <w:ilvl w:val="1"/>
          <w:numId w:val="2"/>
        </w:numPr>
        <w:tabs>
          <w:tab w:pos="2131" w:val="left" w:leader="none"/>
        </w:tabs>
        <w:spacing w:line="240" w:lineRule="auto" w:before="0" w:after="0"/>
        <w:ind w:left="2130" w:right="0" w:hanging="422"/>
        <w:jc w:val="left"/>
      </w:pPr>
      <w:r>
        <w:rPr/>
        <w:t>Цель</w:t>
      </w:r>
      <w:r>
        <w:rPr>
          <w:spacing w:val="-1"/>
        </w:rPr>
        <w:t> </w:t>
      </w:r>
      <w:r>
        <w:rPr/>
        <w:t>исследования:</w:t>
      </w:r>
    </w:p>
    <w:p>
      <w:pPr>
        <w:pStyle w:val="ListParagraph"/>
        <w:numPr>
          <w:ilvl w:val="0"/>
          <w:numId w:val="3"/>
        </w:numPr>
        <w:tabs>
          <w:tab w:pos="1141" w:val="left" w:leader="none"/>
          <w:tab w:pos="1143" w:val="left" w:leader="none"/>
        </w:tabs>
        <w:spacing w:line="240" w:lineRule="auto" w:before="42" w:after="0"/>
        <w:ind w:left="1142" w:right="0" w:hanging="360"/>
        <w:jc w:val="left"/>
        <w:rPr>
          <w:sz w:val="28"/>
        </w:rPr>
      </w:pPr>
      <w:r>
        <w:rPr>
          <w:sz w:val="28"/>
        </w:rPr>
        <w:t>Определить, почему в ракушках слышен шум, когда ее подносишь к</w:t>
      </w:r>
      <w:r>
        <w:rPr>
          <w:spacing w:val="-11"/>
          <w:sz w:val="28"/>
        </w:rPr>
        <w:t> </w:t>
      </w:r>
      <w:r>
        <w:rPr>
          <w:sz w:val="28"/>
        </w:rPr>
        <w:t>уху.</w:t>
      </w:r>
    </w:p>
    <w:p>
      <w:pPr>
        <w:pStyle w:val="BodyText"/>
        <w:spacing w:before="9"/>
        <w:rPr>
          <w:sz w:val="36"/>
        </w:rPr>
      </w:pPr>
    </w:p>
    <w:p>
      <w:pPr>
        <w:pStyle w:val="Heading1"/>
        <w:numPr>
          <w:ilvl w:val="1"/>
          <w:numId w:val="2"/>
        </w:numPr>
        <w:tabs>
          <w:tab w:pos="2131" w:val="left" w:leader="none"/>
        </w:tabs>
        <w:spacing w:line="240" w:lineRule="auto" w:before="1" w:after="0"/>
        <w:ind w:left="2130" w:right="0" w:hanging="422"/>
        <w:jc w:val="left"/>
      </w:pPr>
      <w:r>
        <w:rPr/>
        <w:t>Гипотезы:</w:t>
      </w:r>
    </w:p>
    <w:p>
      <w:pPr>
        <w:pStyle w:val="ListParagraph"/>
        <w:numPr>
          <w:ilvl w:val="0"/>
          <w:numId w:val="4"/>
        </w:numPr>
        <w:tabs>
          <w:tab w:pos="1423" w:val="left" w:leader="none"/>
        </w:tabs>
        <w:spacing w:line="240" w:lineRule="auto" w:before="43" w:after="0"/>
        <w:ind w:left="1422" w:right="0" w:hanging="280"/>
        <w:jc w:val="left"/>
        <w:rPr>
          <w:sz w:val="28"/>
        </w:rPr>
      </w:pPr>
      <w:r>
        <w:rPr>
          <w:sz w:val="28"/>
        </w:rPr>
        <w:t>Шум в ракушке – шум</w:t>
      </w:r>
      <w:r>
        <w:rPr>
          <w:spacing w:val="-3"/>
          <w:sz w:val="28"/>
        </w:rPr>
        <w:t> </w:t>
      </w:r>
      <w:r>
        <w:rPr>
          <w:sz w:val="28"/>
        </w:rPr>
        <w:t>моря.</w:t>
      </w:r>
    </w:p>
    <w:p>
      <w:pPr>
        <w:pStyle w:val="ListParagraph"/>
        <w:numPr>
          <w:ilvl w:val="0"/>
          <w:numId w:val="4"/>
        </w:numPr>
        <w:tabs>
          <w:tab w:pos="1423" w:val="left" w:leader="none"/>
        </w:tabs>
        <w:spacing w:line="240" w:lineRule="auto" w:before="50" w:after="0"/>
        <w:ind w:left="1422" w:right="0" w:hanging="280"/>
        <w:jc w:val="left"/>
        <w:rPr>
          <w:sz w:val="28"/>
        </w:rPr>
      </w:pPr>
      <w:r>
        <w:rPr>
          <w:sz w:val="28"/>
        </w:rPr>
        <w:t>Шум в ракушке – шум крови в наших</w:t>
      </w:r>
      <w:r>
        <w:rPr>
          <w:spacing w:val="-3"/>
          <w:sz w:val="28"/>
        </w:rPr>
        <w:t> </w:t>
      </w:r>
      <w:r>
        <w:rPr>
          <w:sz w:val="28"/>
        </w:rPr>
        <w:t>сосудах.</w:t>
      </w:r>
    </w:p>
    <w:p>
      <w:pPr>
        <w:pStyle w:val="ListParagraph"/>
        <w:numPr>
          <w:ilvl w:val="0"/>
          <w:numId w:val="4"/>
        </w:numPr>
        <w:tabs>
          <w:tab w:pos="1423" w:val="left" w:leader="none"/>
        </w:tabs>
        <w:spacing w:line="240" w:lineRule="auto" w:before="48" w:after="0"/>
        <w:ind w:left="1422" w:right="0" w:hanging="280"/>
        <w:jc w:val="left"/>
        <w:rPr>
          <w:sz w:val="28"/>
        </w:rPr>
      </w:pPr>
      <w:r>
        <w:rPr>
          <w:sz w:val="28"/>
        </w:rPr>
        <w:t>Шум в ракушке – шум</w:t>
      </w:r>
      <w:r>
        <w:rPr>
          <w:spacing w:val="-2"/>
          <w:sz w:val="28"/>
        </w:rPr>
        <w:t> </w:t>
      </w:r>
      <w:r>
        <w:rPr>
          <w:sz w:val="28"/>
        </w:rPr>
        <w:t>воздуха.</w:t>
      </w:r>
    </w:p>
    <w:p>
      <w:pPr>
        <w:pStyle w:val="ListParagraph"/>
        <w:numPr>
          <w:ilvl w:val="0"/>
          <w:numId w:val="4"/>
        </w:numPr>
        <w:tabs>
          <w:tab w:pos="1423" w:val="left" w:leader="none"/>
        </w:tabs>
        <w:spacing w:line="240" w:lineRule="auto" w:before="47" w:after="0"/>
        <w:ind w:left="1422" w:right="0" w:hanging="280"/>
        <w:jc w:val="left"/>
        <w:rPr>
          <w:sz w:val="28"/>
        </w:rPr>
      </w:pPr>
      <w:r>
        <w:rPr>
          <w:sz w:val="28"/>
        </w:rPr>
        <w:t>Шум в ракушке – шум окружающего нас</w:t>
      </w:r>
      <w:r>
        <w:rPr>
          <w:spacing w:val="-4"/>
          <w:sz w:val="28"/>
        </w:rPr>
        <w:t> </w:t>
      </w:r>
      <w:r>
        <w:rPr>
          <w:sz w:val="28"/>
        </w:rPr>
        <w:t>мира.</w:t>
      </w:r>
    </w:p>
    <w:p>
      <w:pPr>
        <w:pStyle w:val="BodyText"/>
        <w:spacing w:before="10"/>
        <w:rPr>
          <w:sz w:val="36"/>
        </w:rPr>
      </w:pPr>
    </w:p>
    <w:p>
      <w:pPr>
        <w:pStyle w:val="Heading1"/>
        <w:numPr>
          <w:ilvl w:val="1"/>
          <w:numId w:val="2"/>
        </w:numPr>
        <w:tabs>
          <w:tab w:pos="2131" w:val="left" w:leader="none"/>
        </w:tabs>
        <w:spacing w:line="240" w:lineRule="auto" w:before="1" w:after="0"/>
        <w:ind w:left="2130" w:right="0" w:hanging="422"/>
        <w:jc w:val="left"/>
      </w:pPr>
      <w:r>
        <w:rPr/>
        <w:t>Методы</w:t>
      </w:r>
      <w:r>
        <w:rPr>
          <w:spacing w:val="-3"/>
        </w:rPr>
        <w:t> </w:t>
      </w:r>
      <w:r>
        <w:rPr/>
        <w:t>исследования:</w:t>
      </w:r>
    </w:p>
    <w:p>
      <w:pPr>
        <w:pStyle w:val="ListParagraph"/>
        <w:numPr>
          <w:ilvl w:val="0"/>
          <w:numId w:val="3"/>
        </w:numPr>
        <w:tabs>
          <w:tab w:pos="1141" w:val="left" w:leader="none"/>
          <w:tab w:pos="1143" w:val="left" w:leader="none"/>
        </w:tabs>
        <w:spacing w:line="240" w:lineRule="auto" w:before="42" w:after="0"/>
        <w:ind w:left="1142" w:right="0" w:hanging="360"/>
        <w:jc w:val="left"/>
        <w:rPr>
          <w:sz w:val="28"/>
        </w:rPr>
      </w:pPr>
      <w:r>
        <w:rPr>
          <w:sz w:val="28"/>
        </w:rPr>
        <w:t>Изучение и анализ литературы. Поиск информации в</w:t>
      </w:r>
      <w:r>
        <w:rPr>
          <w:spacing w:val="-9"/>
          <w:sz w:val="28"/>
        </w:rPr>
        <w:t> </w:t>
      </w:r>
      <w:r>
        <w:rPr>
          <w:sz w:val="28"/>
        </w:rPr>
        <w:t>интернете.</w:t>
      </w:r>
    </w:p>
    <w:p>
      <w:pPr>
        <w:pStyle w:val="ListParagraph"/>
        <w:numPr>
          <w:ilvl w:val="0"/>
          <w:numId w:val="3"/>
        </w:numPr>
        <w:tabs>
          <w:tab w:pos="1141" w:val="left" w:leader="none"/>
          <w:tab w:pos="1143" w:val="left" w:leader="none"/>
        </w:tabs>
        <w:spacing w:line="273" w:lineRule="auto" w:before="48" w:after="0"/>
        <w:ind w:left="1142" w:right="847" w:hanging="360"/>
        <w:jc w:val="left"/>
        <w:rPr>
          <w:sz w:val="28"/>
        </w:rPr>
      </w:pPr>
      <w:r>
        <w:rPr>
          <w:sz w:val="28"/>
        </w:rPr>
        <w:t>Проведение ряда экспериментов в кругу семьи и среди одноклассников для выявления причины возникновения шума внутри</w:t>
      </w:r>
      <w:r>
        <w:rPr>
          <w:spacing w:val="-8"/>
          <w:sz w:val="28"/>
        </w:rPr>
        <w:t> </w:t>
      </w:r>
      <w:r>
        <w:rPr>
          <w:sz w:val="28"/>
        </w:rPr>
        <w:t>ракушки.</w:t>
      </w:r>
    </w:p>
    <w:p>
      <w:pPr>
        <w:pStyle w:val="ListParagraph"/>
        <w:numPr>
          <w:ilvl w:val="0"/>
          <w:numId w:val="3"/>
        </w:numPr>
        <w:tabs>
          <w:tab w:pos="1141" w:val="left" w:leader="none"/>
          <w:tab w:pos="1143" w:val="left" w:leader="none"/>
        </w:tabs>
        <w:spacing w:line="240" w:lineRule="auto" w:before="0" w:after="0"/>
        <w:ind w:left="1142" w:right="0" w:hanging="360"/>
        <w:jc w:val="left"/>
        <w:rPr>
          <w:sz w:val="28"/>
        </w:rPr>
      </w:pPr>
      <w:r>
        <w:rPr>
          <w:sz w:val="28"/>
        </w:rPr>
        <w:t>Социологический опрос</w:t>
      </w:r>
      <w:r>
        <w:rPr>
          <w:spacing w:val="-4"/>
          <w:sz w:val="28"/>
        </w:rPr>
        <w:t> </w:t>
      </w:r>
      <w:r>
        <w:rPr>
          <w:sz w:val="28"/>
        </w:rPr>
        <w:t>одноклассников.</w:t>
      </w:r>
    </w:p>
    <w:p>
      <w:pPr>
        <w:spacing w:after="0" w:line="240" w:lineRule="auto"/>
        <w:jc w:val="left"/>
        <w:rPr>
          <w:sz w:val="28"/>
        </w:rPr>
        <w:sectPr>
          <w:pgSz w:w="11910" w:h="16840"/>
          <w:pgMar w:header="0" w:footer="936" w:top="1040" w:bottom="1200" w:left="560" w:right="0"/>
        </w:sectPr>
      </w:pPr>
    </w:p>
    <w:p>
      <w:pPr>
        <w:pStyle w:val="Heading1"/>
        <w:spacing w:before="72"/>
        <w:ind w:left="4322"/>
      </w:pPr>
      <w:r>
        <w:rPr/>
        <w:t>2. ОСНОВНАЯ ЧАСТЬ</w:t>
      </w:r>
    </w:p>
    <w:p>
      <w:pPr>
        <w:pStyle w:val="ListParagraph"/>
        <w:numPr>
          <w:ilvl w:val="1"/>
          <w:numId w:val="5"/>
        </w:numPr>
        <w:tabs>
          <w:tab w:pos="2129" w:val="left" w:leader="none"/>
        </w:tabs>
        <w:spacing w:line="240" w:lineRule="auto" w:before="250" w:after="0"/>
        <w:ind w:left="2128" w:right="0" w:hanging="420"/>
        <w:jc w:val="left"/>
        <w:rPr>
          <w:b/>
          <w:sz w:val="28"/>
        </w:rPr>
      </w:pPr>
      <w:r>
        <w:rPr>
          <w:b/>
          <w:sz w:val="28"/>
        </w:rPr>
        <w:t>«Что» или «Кто» такое ракушка?</w:t>
      </w:r>
    </w:p>
    <w:p>
      <w:pPr>
        <w:pStyle w:val="BodyText"/>
        <w:spacing w:line="276" w:lineRule="auto" w:before="42"/>
        <w:ind w:left="5906" w:right="844" w:firstLine="566"/>
        <w:jc w:val="both"/>
      </w:pPr>
      <w:r>
        <w:rPr/>
        <w:drawing>
          <wp:anchor distT="0" distB="0" distL="0" distR="0" allowOverlap="1" layoutInCell="1" locked="0" behindDoc="0" simplePos="0" relativeHeight="1048">
            <wp:simplePos x="0" y="0"/>
            <wp:positionH relativeFrom="page">
              <wp:posOffset>1019175</wp:posOffset>
            </wp:positionH>
            <wp:positionV relativeFrom="paragraph">
              <wp:posOffset>123828</wp:posOffset>
            </wp:positionV>
            <wp:extent cx="2971800" cy="178307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971800" cy="1783079"/>
                    </a:xfrm>
                    <a:prstGeom prst="rect">
                      <a:avLst/>
                    </a:prstGeom>
                  </pic:spPr>
                </pic:pic>
              </a:graphicData>
            </a:graphic>
          </wp:anchor>
        </w:drawing>
      </w:r>
      <w:r>
        <w:rPr/>
        <w:t>Ракушка является внешним скелетом животного моллюска. В функции ракушки входит не только поддерживать и делать более устойчивым мягкое тело животного, но и защищать его от врагов. Раковина – это часть животного, моллюск прикреплен к ней мускулами. Мягкий моллюск</w:t>
      </w:r>
      <w:r>
        <w:rPr>
          <w:spacing w:val="23"/>
        </w:rPr>
        <w:t> </w:t>
      </w:r>
      <w:r>
        <w:rPr/>
        <w:t>внутри</w:t>
      </w:r>
    </w:p>
    <w:p>
      <w:pPr>
        <w:pStyle w:val="BodyText"/>
        <w:spacing w:line="276" w:lineRule="auto" w:before="2"/>
        <w:ind w:left="1142" w:right="1004"/>
      </w:pPr>
      <w:r>
        <w:rPr/>
        <w:t>никогда не покидает своей ракушки. Из этого следует, что ракушка с моллюском отвечает на вопрос – «кто?».</w:t>
      </w:r>
    </w:p>
    <w:p>
      <w:pPr>
        <w:pStyle w:val="BodyText"/>
        <w:spacing w:before="7"/>
        <w:rPr>
          <w:sz w:val="32"/>
        </w:rPr>
      </w:pPr>
    </w:p>
    <w:p>
      <w:pPr>
        <w:pStyle w:val="Heading1"/>
        <w:numPr>
          <w:ilvl w:val="1"/>
          <w:numId w:val="5"/>
        </w:numPr>
        <w:tabs>
          <w:tab w:pos="2273" w:val="left" w:leader="none"/>
        </w:tabs>
        <w:spacing w:line="240" w:lineRule="auto" w:before="1" w:after="0"/>
        <w:ind w:left="2272" w:right="0" w:hanging="422"/>
        <w:jc w:val="left"/>
      </w:pPr>
      <w:r>
        <w:rPr/>
        <w:t>Откуда на земле появились ракушки?</w:t>
      </w:r>
    </w:p>
    <w:p>
      <w:pPr>
        <w:pStyle w:val="BodyText"/>
        <w:spacing w:line="276" w:lineRule="auto" w:before="42"/>
        <w:ind w:left="1142" w:right="845" w:firstLine="707"/>
        <w:jc w:val="both"/>
      </w:pPr>
      <w:r>
        <w:rPr/>
        <w:t>Ученые до сих пор спорят о том, как возникли ракушки. Есть много теорий, но ни одна пока еще не доказана на 100%. Cуществует теория Шона Бренна, согласно которой он и его коллеги исследовали ископаемую соль и выяснили, что 515 миллионов лет назад концентрация кальция в морской воде была в 3 раза выше, чем сейчас. Высокое содержание кальция в данный период соответствует появлению первых существ, имеющих раковины. Также существует противоположная теория Стива Стенли. Ученый считает, что изменение состава воды могло быть одним из факторов, но далеко не единственным. По его теории, в первую очередь раковина возникла, как защита от хищников, в результате естественного</w:t>
      </w:r>
      <w:r>
        <w:rPr>
          <w:spacing w:val="-8"/>
        </w:rPr>
        <w:t> </w:t>
      </w:r>
      <w:r>
        <w:rPr/>
        <w:t>отбора.</w:t>
      </w:r>
    </w:p>
    <w:p>
      <w:pPr>
        <w:pStyle w:val="BodyText"/>
        <w:spacing w:before="8"/>
        <w:rPr>
          <w:sz w:val="32"/>
        </w:rPr>
      </w:pPr>
    </w:p>
    <w:p>
      <w:pPr>
        <w:pStyle w:val="Heading1"/>
        <w:numPr>
          <w:ilvl w:val="1"/>
          <w:numId w:val="5"/>
        </w:numPr>
        <w:tabs>
          <w:tab w:pos="2285" w:val="left" w:leader="none"/>
        </w:tabs>
        <w:spacing w:line="240" w:lineRule="auto" w:before="0" w:after="0"/>
        <w:ind w:left="2284" w:right="0" w:hanging="422"/>
        <w:jc w:val="left"/>
      </w:pPr>
      <w:r>
        <w:rPr/>
        <w:t>Виды</w:t>
      </w:r>
      <w:r>
        <w:rPr>
          <w:spacing w:val="-3"/>
        </w:rPr>
        <w:t> </w:t>
      </w:r>
      <w:r>
        <w:rPr/>
        <w:t>окрасок</w:t>
      </w:r>
    </w:p>
    <w:p>
      <w:pPr>
        <w:pStyle w:val="BodyText"/>
        <w:spacing w:line="276" w:lineRule="auto" w:before="43"/>
        <w:ind w:left="1142" w:right="844" w:firstLine="719"/>
        <w:jc w:val="both"/>
      </w:pPr>
      <w:r>
        <w:rPr/>
        <w:drawing>
          <wp:anchor distT="0" distB="0" distL="0" distR="0" allowOverlap="1" layoutInCell="1" locked="0" behindDoc="0" simplePos="0" relativeHeight="1072">
            <wp:simplePos x="0" y="0"/>
            <wp:positionH relativeFrom="page">
              <wp:posOffset>5153025</wp:posOffset>
            </wp:positionH>
            <wp:positionV relativeFrom="paragraph">
              <wp:posOffset>713235</wp:posOffset>
            </wp:positionV>
            <wp:extent cx="1661795" cy="196215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661795" cy="1962150"/>
                    </a:xfrm>
                    <a:prstGeom prst="rect">
                      <a:avLst/>
                    </a:prstGeom>
                  </pic:spPr>
                </pic:pic>
              </a:graphicData>
            </a:graphic>
          </wp:anchor>
        </w:drawing>
      </w:r>
      <w:r>
        <w:rPr/>
        <w:t>Окраска раковины зависит от цвета вещества, который выделяют железы моллюсков. Ракушка может быть в крапинку, одноцветной или раскрашенной полосками и линиями.</w:t>
      </w:r>
    </w:p>
    <w:p>
      <w:pPr>
        <w:pStyle w:val="BodyText"/>
        <w:tabs>
          <w:tab w:pos="6334" w:val="left" w:leader="none"/>
        </w:tabs>
        <w:spacing w:line="276" w:lineRule="auto"/>
        <w:ind w:left="3535" w:right="3968" w:firstLine="720"/>
        <w:jc w:val="both"/>
      </w:pPr>
      <w:r>
        <w:rPr/>
        <w:drawing>
          <wp:anchor distT="0" distB="0" distL="0" distR="0" allowOverlap="1" layoutInCell="1" locked="0" behindDoc="0" simplePos="0" relativeHeight="1024">
            <wp:simplePos x="0" y="0"/>
            <wp:positionH relativeFrom="page">
              <wp:posOffset>923925</wp:posOffset>
            </wp:positionH>
            <wp:positionV relativeFrom="paragraph">
              <wp:posOffset>66044</wp:posOffset>
            </wp:positionV>
            <wp:extent cx="1571625" cy="1885314"/>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571625" cy="1885314"/>
                    </a:xfrm>
                    <a:prstGeom prst="rect">
                      <a:avLst/>
                    </a:prstGeom>
                  </pic:spPr>
                </pic:pic>
              </a:graphicData>
            </a:graphic>
          </wp:anchor>
        </w:drawing>
      </w:r>
      <w:r>
        <w:rPr/>
        <w:t>Некоторые</w:t>
        <w:tab/>
      </w:r>
      <w:r>
        <w:rPr>
          <w:spacing w:val="-1"/>
        </w:rPr>
        <w:t>ракушки </w:t>
      </w:r>
      <w:r>
        <w:rPr/>
        <w:t>такие крошечные, что их можно разглядеть только через увеличительное стекло, а гигантский морской моллюск может достигать метра в</w:t>
      </w:r>
      <w:r>
        <w:rPr>
          <w:spacing w:val="-8"/>
        </w:rPr>
        <w:t> </w:t>
      </w:r>
      <w:r>
        <w:rPr/>
        <w:t>длину.</w:t>
      </w:r>
    </w:p>
    <w:p>
      <w:pPr>
        <w:spacing w:after="0" w:line="276" w:lineRule="auto"/>
        <w:jc w:val="both"/>
        <w:sectPr>
          <w:pgSz w:w="11910" w:h="16840"/>
          <w:pgMar w:header="0" w:footer="936" w:top="1040" w:bottom="1200" w:left="560" w:right="0"/>
        </w:sectPr>
      </w:pPr>
    </w:p>
    <w:p>
      <w:pPr>
        <w:pStyle w:val="Heading1"/>
        <w:numPr>
          <w:ilvl w:val="1"/>
          <w:numId w:val="5"/>
        </w:numPr>
        <w:tabs>
          <w:tab w:pos="2131" w:val="left" w:leader="none"/>
        </w:tabs>
        <w:spacing w:line="240" w:lineRule="auto" w:before="72" w:after="0"/>
        <w:ind w:left="2130" w:right="0" w:hanging="422"/>
        <w:jc w:val="left"/>
      </w:pPr>
      <w:r>
        <w:rPr/>
        <w:t>Классы морских</w:t>
      </w:r>
      <w:r>
        <w:rPr>
          <w:spacing w:val="68"/>
        </w:rPr>
        <w:t> </w:t>
      </w:r>
      <w:r>
        <w:rPr/>
        <w:t>моллюсков:</w:t>
      </w:r>
    </w:p>
    <w:p>
      <w:pPr>
        <w:pStyle w:val="ListParagraph"/>
        <w:numPr>
          <w:ilvl w:val="1"/>
          <w:numId w:val="3"/>
        </w:numPr>
        <w:tabs>
          <w:tab w:pos="1306" w:val="left" w:leader="none"/>
        </w:tabs>
        <w:spacing w:line="240" w:lineRule="auto" w:before="245" w:after="0"/>
        <w:ind w:left="1142" w:right="0" w:firstLine="0"/>
        <w:jc w:val="left"/>
        <w:rPr>
          <w:sz w:val="28"/>
        </w:rPr>
      </w:pPr>
      <w:r>
        <w:rPr/>
        <w:drawing>
          <wp:anchor distT="0" distB="0" distL="0" distR="0" allowOverlap="1" layoutInCell="1" locked="0" behindDoc="1" simplePos="0" relativeHeight="268434503">
            <wp:simplePos x="0" y="0"/>
            <wp:positionH relativeFrom="page">
              <wp:posOffset>1013460</wp:posOffset>
            </wp:positionH>
            <wp:positionV relativeFrom="paragraph">
              <wp:posOffset>435994</wp:posOffset>
            </wp:positionV>
            <wp:extent cx="2667447" cy="1802892"/>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2667447" cy="1802892"/>
                    </a:xfrm>
                    <a:prstGeom prst="rect">
                      <a:avLst/>
                    </a:prstGeom>
                  </pic:spPr>
                </pic:pic>
              </a:graphicData>
            </a:graphic>
          </wp:anchor>
        </w:drawing>
      </w:r>
      <w:r>
        <w:rPr/>
        <w:drawing>
          <wp:anchor distT="0" distB="0" distL="0" distR="0" allowOverlap="1" layoutInCell="1" locked="0" behindDoc="1" simplePos="0" relativeHeight="268434527">
            <wp:simplePos x="0" y="0"/>
            <wp:positionH relativeFrom="page">
              <wp:posOffset>4255218</wp:posOffset>
            </wp:positionH>
            <wp:positionV relativeFrom="paragraph">
              <wp:posOffset>442979</wp:posOffset>
            </wp:positionV>
            <wp:extent cx="2332301" cy="1645920"/>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2332301" cy="1645920"/>
                    </a:xfrm>
                    <a:prstGeom prst="rect">
                      <a:avLst/>
                    </a:prstGeom>
                  </pic:spPr>
                </pic:pic>
              </a:graphicData>
            </a:graphic>
          </wp:anchor>
        </w:drawing>
      </w:r>
      <w:r>
        <w:rPr>
          <w:i/>
          <w:sz w:val="28"/>
        </w:rPr>
        <w:t>двустворчатые </w:t>
      </w:r>
      <w:r>
        <w:rPr>
          <w:sz w:val="28"/>
        </w:rPr>
        <w:t>(панцирь из двух частей, и обе части</w:t>
      </w:r>
      <w:r>
        <w:rPr>
          <w:spacing w:val="-8"/>
          <w:sz w:val="28"/>
        </w:rPr>
        <w:t> </w:t>
      </w:r>
      <w:r>
        <w:rPr>
          <w:sz w:val="28"/>
        </w:rPr>
        <w:t>симметричны)</w:t>
      </w:r>
    </w:p>
    <w:p>
      <w:pPr>
        <w:pStyle w:val="ListParagraph"/>
        <w:numPr>
          <w:ilvl w:val="1"/>
          <w:numId w:val="3"/>
        </w:numPr>
        <w:tabs>
          <w:tab w:pos="1366" w:val="left" w:leader="none"/>
        </w:tabs>
        <w:spacing w:line="276" w:lineRule="auto" w:before="146" w:after="8"/>
        <w:ind w:left="1142" w:right="851" w:firstLine="0"/>
        <w:jc w:val="left"/>
        <w:rPr>
          <w:sz w:val="28"/>
        </w:rPr>
      </w:pPr>
      <w:r>
        <w:rPr>
          <w:i/>
          <w:sz w:val="28"/>
        </w:rPr>
        <w:t>брюхоногие </w:t>
      </w:r>
      <w:r>
        <w:rPr>
          <w:sz w:val="28"/>
        </w:rPr>
        <w:t>(цельный кусок и обычно имеет круглую форму или форму катушки с</w:t>
      </w:r>
      <w:r>
        <w:rPr>
          <w:spacing w:val="-1"/>
          <w:sz w:val="28"/>
        </w:rPr>
        <w:t> </w:t>
      </w:r>
      <w:r>
        <w:rPr>
          <w:sz w:val="28"/>
        </w:rPr>
        <w:t>отверстием);</w:t>
      </w:r>
    </w:p>
    <w:p>
      <w:pPr>
        <w:spacing w:line="240" w:lineRule="auto"/>
        <w:ind w:left="938" w:right="0" w:firstLine="0"/>
        <w:rPr>
          <w:sz w:val="20"/>
        </w:rPr>
      </w:pPr>
      <w:r>
        <w:rPr>
          <w:sz w:val="20"/>
        </w:rPr>
        <w:drawing>
          <wp:inline distT="0" distB="0" distL="0" distR="0">
            <wp:extent cx="2775419" cy="1708785"/>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2775419" cy="1708785"/>
                    </a:xfrm>
                    <a:prstGeom prst="rect">
                      <a:avLst/>
                    </a:prstGeom>
                  </pic:spPr>
                </pic:pic>
              </a:graphicData>
            </a:graphic>
          </wp:inline>
        </w:drawing>
      </w:r>
      <w:r>
        <w:rPr>
          <w:sz w:val="20"/>
        </w:rPr>
      </w:r>
      <w:r>
        <w:rPr>
          <w:spacing w:val="109"/>
          <w:sz w:val="20"/>
        </w:rPr>
        <w:t> </w:t>
      </w:r>
      <w:r>
        <w:rPr>
          <w:spacing w:val="109"/>
          <w:position w:val="5"/>
          <w:sz w:val="20"/>
        </w:rPr>
        <w:drawing>
          <wp:inline distT="0" distB="0" distL="0" distR="0">
            <wp:extent cx="2987984" cy="1680210"/>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2987984" cy="1680210"/>
                    </a:xfrm>
                    <a:prstGeom prst="rect">
                      <a:avLst/>
                    </a:prstGeom>
                  </pic:spPr>
                </pic:pic>
              </a:graphicData>
            </a:graphic>
          </wp:inline>
        </w:drawing>
      </w:r>
      <w:r>
        <w:rPr>
          <w:spacing w:val="109"/>
          <w:position w:val="5"/>
          <w:sz w:val="20"/>
        </w:rPr>
      </w:r>
    </w:p>
    <w:p>
      <w:pPr>
        <w:pStyle w:val="BodyText"/>
        <w:spacing w:line="276" w:lineRule="auto"/>
        <w:ind w:left="1142" w:right="847" w:firstLine="566"/>
        <w:jc w:val="both"/>
      </w:pPr>
      <w:r>
        <w:rPr/>
        <w:t>Большинство раковин закручены вправо, они называются </w:t>
      </w:r>
      <w:r>
        <w:rPr>
          <w:b/>
        </w:rPr>
        <w:t>дексиотропными</w:t>
      </w:r>
      <w:r>
        <w:rPr/>
        <w:t>. Однако, существуют также и левозакрученные раковины, которые называют</w:t>
      </w:r>
      <w:r>
        <w:rPr>
          <w:spacing w:val="-4"/>
        </w:rPr>
        <w:t> </w:t>
      </w:r>
      <w:r>
        <w:rPr>
          <w:b/>
        </w:rPr>
        <w:t>синистральными</w:t>
      </w:r>
      <w:r>
        <w:rPr/>
        <w:t>.</w:t>
      </w:r>
    </w:p>
    <w:p>
      <w:pPr>
        <w:spacing w:line="276" w:lineRule="auto" w:before="0"/>
        <w:ind w:left="1142" w:right="844" w:firstLine="566"/>
        <w:jc w:val="both"/>
        <w:rPr>
          <w:sz w:val="28"/>
        </w:rPr>
      </w:pPr>
      <w:r>
        <w:rPr>
          <w:sz w:val="28"/>
        </w:rPr>
        <w:t>Моллюсков изучает наука </w:t>
      </w:r>
      <w:r>
        <w:rPr>
          <w:b/>
          <w:sz w:val="28"/>
        </w:rPr>
        <w:t>Малакалогия</w:t>
      </w:r>
      <w:r>
        <w:rPr>
          <w:sz w:val="28"/>
        </w:rPr>
        <w:t>, а их раковины – </w:t>
      </w:r>
      <w:r>
        <w:rPr>
          <w:b/>
          <w:sz w:val="28"/>
        </w:rPr>
        <w:t>Конхиология. </w:t>
      </w:r>
      <w:r>
        <w:rPr>
          <w:sz w:val="28"/>
        </w:rPr>
        <w:t>Большинство раковин закручены вправо, они называются </w:t>
      </w:r>
      <w:r>
        <w:rPr>
          <w:b/>
          <w:sz w:val="28"/>
        </w:rPr>
        <w:t>дексиотропными</w:t>
      </w:r>
      <w:r>
        <w:rPr>
          <w:sz w:val="28"/>
        </w:rPr>
        <w:t>. Однако, существуют также и левозакрученные раковины, которые называют</w:t>
      </w:r>
      <w:r>
        <w:rPr>
          <w:spacing w:val="-4"/>
          <w:sz w:val="28"/>
        </w:rPr>
        <w:t> </w:t>
      </w:r>
      <w:r>
        <w:rPr>
          <w:b/>
          <w:sz w:val="28"/>
        </w:rPr>
        <w:t>синистральными</w:t>
      </w:r>
      <w:r>
        <w:rPr>
          <w:sz w:val="28"/>
        </w:rPr>
        <w:t>.</w:t>
      </w:r>
    </w:p>
    <w:p>
      <w:pPr>
        <w:pStyle w:val="BodyText"/>
        <w:spacing w:before="6"/>
        <w:rPr>
          <w:sz w:val="32"/>
        </w:rPr>
      </w:pPr>
    </w:p>
    <w:p>
      <w:pPr>
        <w:pStyle w:val="Heading1"/>
        <w:numPr>
          <w:ilvl w:val="1"/>
          <w:numId w:val="5"/>
        </w:numPr>
        <w:tabs>
          <w:tab w:pos="1565" w:val="left" w:leader="none"/>
        </w:tabs>
        <w:spacing w:line="240" w:lineRule="auto" w:before="1" w:after="0"/>
        <w:ind w:left="1564" w:right="0" w:hanging="422"/>
        <w:jc w:val="left"/>
      </w:pPr>
      <w:r>
        <w:rPr/>
        <w:t>Состав</w:t>
      </w:r>
      <w:r>
        <w:rPr>
          <w:spacing w:val="-2"/>
        </w:rPr>
        <w:t> </w:t>
      </w:r>
      <w:r>
        <w:rPr/>
        <w:t>раковины.</w:t>
      </w:r>
    </w:p>
    <w:p>
      <w:pPr>
        <w:pStyle w:val="BodyText"/>
        <w:spacing w:line="276" w:lineRule="auto" w:before="42"/>
        <w:ind w:left="1142" w:right="843" w:firstLine="635"/>
        <w:jc w:val="both"/>
      </w:pPr>
      <w:r>
        <w:rPr/>
        <w:t>Раковины всех моллюсков построены по одной схеме. Они состоят из 3 основных слоёв. Первый слой – наружный, состоит из рогового вещества без содержания известняковых пород. Второй слой – средний, состоит из карбоната кальция. Третий слой – внутренний перламутр, состоит из тонких пластинок карбоната кальция и рогового вещества.</w:t>
      </w:r>
    </w:p>
    <w:p>
      <w:pPr>
        <w:spacing w:after="0" w:line="276" w:lineRule="auto"/>
        <w:jc w:val="both"/>
        <w:sectPr>
          <w:pgSz w:w="11910" w:h="16840"/>
          <w:pgMar w:header="0" w:footer="936" w:top="1040" w:bottom="1200" w:left="560" w:right="0"/>
        </w:sectPr>
      </w:pPr>
    </w:p>
    <w:p>
      <w:pPr>
        <w:pStyle w:val="BodyText"/>
        <w:ind w:left="1000"/>
        <w:rPr>
          <w:sz w:val="20"/>
        </w:rPr>
      </w:pPr>
      <w:r>
        <w:rPr>
          <w:sz w:val="20"/>
        </w:rPr>
        <w:drawing>
          <wp:inline distT="0" distB="0" distL="0" distR="0">
            <wp:extent cx="5971281" cy="2236851"/>
            <wp:effectExtent l="0" t="0" r="0" b="0"/>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5971281" cy="2236851"/>
                    </a:xfrm>
                    <a:prstGeom prst="rect">
                      <a:avLst/>
                    </a:prstGeom>
                  </pic:spPr>
                </pic:pic>
              </a:graphicData>
            </a:graphic>
          </wp:inline>
        </w:drawing>
      </w:r>
      <w:r>
        <w:rPr>
          <w:sz w:val="20"/>
        </w:rPr>
      </w:r>
    </w:p>
    <w:p>
      <w:pPr>
        <w:pStyle w:val="BodyText"/>
        <w:spacing w:line="276" w:lineRule="auto" w:before="15"/>
        <w:ind w:left="1142" w:right="847" w:firstLine="635"/>
        <w:jc w:val="both"/>
      </w:pPr>
      <w:r>
        <w:rPr/>
        <w:t>Внутренний слой ракушки особенно красив и удивителен. При попадании света на тонкие пластинки известняка, он преломляется и рассыпается в них на разноцветные лучики, поэтому мы видим перламутр таким красивым.</w:t>
      </w:r>
    </w:p>
    <w:p>
      <w:pPr>
        <w:spacing w:after="0" w:line="276" w:lineRule="auto"/>
        <w:jc w:val="both"/>
        <w:sectPr>
          <w:pgSz w:w="11910" w:h="16840"/>
          <w:pgMar w:header="0" w:footer="936" w:top="1340" w:bottom="1200" w:left="560" w:right="0"/>
        </w:sectPr>
      </w:pPr>
    </w:p>
    <w:p>
      <w:pPr>
        <w:pStyle w:val="BodyText"/>
        <w:spacing w:before="11"/>
        <w:rPr>
          <w:sz w:val="17"/>
        </w:rPr>
      </w:pPr>
    </w:p>
    <w:p>
      <w:pPr>
        <w:pStyle w:val="BodyText"/>
        <w:ind w:left="999" w:right="-75"/>
        <w:rPr>
          <w:sz w:val="20"/>
        </w:rPr>
      </w:pPr>
      <w:r>
        <w:rPr>
          <w:sz w:val="20"/>
        </w:rPr>
        <w:drawing>
          <wp:inline distT="0" distB="0" distL="0" distR="0">
            <wp:extent cx="3071593" cy="1726692"/>
            <wp:effectExtent l="0" t="0" r="0" b="0"/>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3071593" cy="1726692"/>
                    </a:xfrm>
                    <a:prstGeom prst="rect">
                      <a:avLst/>
                    </a:prstGeom>
                  </pic:spPr>
                </pic:pic>
              </a:graphicData>
            </a:graphic>
          </wp:inline>
        </w:drawing>
      </w:r>
      <w:r>
        <w:rPr>
          <w:sz w:val="20"/>
        </w:rPr>
      </w:r>
    </w:p>
    <w:p>
      <w:pPr>
        <w:pStyle w:val="BodyText"/>
        <w:spacing w:before="38"/>
        <w:ind w:left="1142"/>
      </w:pPr>
      <w:r>
        <w:rPr/>
        <w:t>делать жемчуг.</w:t>
      </w:r>
    </w:p>
    <w:p>
      <w:pPr>
        <w:pStyle w:val="BodyText"/>
        <w:spacing w:line="276" w:lineRule="auto"/>
        <w:ind w:left="141" w:right="844" w:firstLine="708"/>
        <w:jc w:val="both"/>
      </w:pPr>
      <w:r>
        <w:rPr/>
        <w:br w:type="column"/>
      </w:r>
      <w:r>
        <w:rPr/>
        <w:t>Под раковиной есть кожаная складка – мантия. Когда между раковиной и мантией попадает песчинка, моллюск начинает бороться с чужеродным телом, обволакивая его слоями перламутра. Так происходит образование жемчужины. Все моллюски</w:t>
      </w:r>
      <w:r>
        <w:rPr>
          <w:spacing w:val="68"/>
        </w:rPr>
        <w:t> </w:t>
      </w:r>
      <w:r>
        <w:rPr/>
        <w:t>умеют</w:t>
      </w:r>
    </w:p>
    <w:p>
      <w:pPr>
        <w:spacing w:after="0" w:line="276" w:lineRule="auto"/>
        <w:jc w:val="both"/>
        <w:sectPr>
          <w:type w:val="continuous"/>
          <w:pgSz w:w="11910" w:h="16840"/>
          <w:pgMar w:top="1580" w:bottom="280" w:left="560" w:right="0"/>
          <w:cols w:num="2" w:equalWidth="0">
            <w:col w:w="5802" w:space="40"/>
            <w:col w:w="5508"/>
          </w:cols>
        </w:sectPr>
      </w:pPr>
    </w:p>
    <w:p>
      <w:pPr>
        <w:pStyle w:val="BodyText"/>
        <w:spacing w:before="6"/>
      </w:pPr>
    </w:p>
    <w:p>
      <w:pPr>
        <w:pStyle w:val="BodyText"/>
        <w:spacing w:line="278" w:lineRule="auto" w:before="89"/>
        <w:ind w:left="1142" w:right="851" w:firstLine="707"/>
        <w:jc w:val="both"/>
      </w:pPr>
      <w:r>
        <w:rPr/>
        <w:t>Мантия следит за сохранностью раковины. В случае пролома она тотчас выделяет строительный материал на</w:t>
      </w:r>
      <w:r>
        <w:rPr>
          <w:spacing w:val="-4"/>
        </w:rPr>
        <w:t> </w:t>
      </w:r>
      <w:r>
        <w:rPr/>
        <w:t>починку.</w:t>
      </w:r>
    </w:p>
    <w:p>
      <w:pPr>
        <w:pStyle w:val="BodyText"/>
        <w:spacing w:line="276" w:lineRule="auto"/>
        <w:ind w:left="1142" w:right="849" w:firstLine="707"/>
        <w:jc w:val="both"/>
      </w:pPr>
      <w:r>
        <w:rPr/>
        <w:t>Мантия играет большую роль в окраске раковин. В ней есть железы, которые выделяют особый пигмент (для каждой ракушки свой). Отсюда и разнообразие цветов у ракушек.</w:t>
      </w:r>
    </w:p>
    <w:p>
      <w:pPr>
        <w:pStyle w:val="BodyText"/>
        <w:rPr>
          <w:sz w:val="30"/>
        </w:rPr>
      </w:pPr>
    </w:p>
    <w:p>
      <w:pPr>
        <w:pStyle w:val="Heading1"/>
        <w:numPr>
          <w:ilvl w:val="1"/>
          <w:numId w:val="5"/>
        </w:numPr>
        <w:tabs>
          <w:tab w:pos="2131" w:val="left" w:leader="none"/>
        </w:tabs>
        <w:spacing w:line="240" w:lineRule="auto" w:before="224" w:after="0"/>
        <w:ind w:left="2130" w:right="0" w:hanging="422"/>
        <w:jc w:val="left"/>
      </w:pPr>
      <w:r>
        <w:rPr/>
        <w:t>Как рождается</w:t>
      </w:r>
      <w:r>
        <w:rPr>
          <w:spacing w:val="-3"/>
        </w:rPr>
        <w:t> </w:t>
      </w:r>
      <w:r>
        <w:rPr/>
        <w:t>раковина.</w:t>
      </w:r>
    </w:p>
    <w:p>
      <w:pPr>
        <w:pStyle w:val="BodyText"/>
        <w:spacing w:line="276" w:lineRule="auto" w:before="245"/>
        <w:ind w:left="1142" w:right="842" w:firstLine="566"/>
        <w:jc w:val="both"/>
      </w:pPr>
      <w:r>
        <w:rPr/>
        <w:t>Моллюск не находит себе раковину, он сам её себе строит. Его раковина растет вместе с ним, сохраняя первоначальную форму. Зимой моллюски растут медленнее, а летом быстрее от этого на раковине можно увидеть швы и выпуклые кольца роста (годовые кольца). Они идут параллельно внешнему краю раковины. По ним, как и по годовым кольцам дерева можно определить возраст</w:t>
      </w:r>
      <w:r>
        <w:rPr>
          <w:spacing w:val="-2"/>
        </w:rPr>
        <w:t> </w:t>
      </w:r>
      <w:r>
        <w:rPr/>
        <w:t>моллюска.</w:t>
      </w:r>
    </w:p>
    <w:p>
      <w:pPr>
        <w:spacing w:after="0" w:line="276" w:lineRule="auto"/>
        <w:jc w:val="both"/>
        <w:sectPr>
          <w:type w:val="continuous"/>
          <w:pgSz w:w="11910" w:h="16840"/>
          <w:pgMar w:top="1580" w:bottom="280" w:left="560" w:right="0"/>
        </w:sectPr>
      </w:pPr>
    </w:p>
    <w:p>
      <w:pPr>
        <w:pStyle w:val="Heading1"/>
        <w:spacing w:before="72"/>
        <w:ind w:left="3713"/>
      </w:pPr>
      <w:r>
        <w:rPr/>
        <w:t>МЕТОДИКА ИССЛЕДОВАНИЙ</w:t>
      </w:r>
    </w:p>
    <w:p>
      <w:pPr>
        <w:pStyle w:val="BodyText"/>
        <w:spacing w:line="276" w:lineRule="auto" w:before="245"/>
        <w:ind w:left="1142" w:right="844" w:firstLine="707"/>
        <w:jc w:val="both"/>
      </w:pPr>
      <w:r>
        <w:rPr/>
        <w:t>Среди одноклассников я провела опрос (ПРИЛОЖЕНИЕ №1). Ребятам было предложено ответить на вопрос: Как вы думаете, почему мы слышим шум в ракушке? В опросе участвовало 29 человек. Проанализировав результаты опроса, я поняла, что большинство ребят не знают правильного ответа, но им стало очень интересно узнать</w:t>
      </w:r>
      <w:r>
        <w:rPr>
          <w:spacing w:val="-8"/>
        </w:rPr>
        <w:t> </w:t>
      </w:r>
      <w:r>
        <w:rPr/>
        <w:t>его.</w:t>
      </w:r>
    </w:p>
    <w:p>
      <w:pPr>
        <w:pStyle w:val="BodyText"/>
        <w:spacing w:before="1"/>
        <w:ind w:left="1850"/>
      </w:pPr>
      <w:r>
        <w:rPr/>
        <w:t>Социологический опрос</w:t>
      </w:r>
      <w:r>
        <w:rPr>
          <w:spacing w:val="-12"/>
        </w:rPr>
        <w:t> </w:t>
      </w:r>
      <w:r>
        <w:rPr/>
        <w:t>одноклассников:</w:t>
      </w:r>
    </w:p>
    <w:p>
      <w:pPr>
        <w:pStyle w:val="BodyText"/>
        <w:spacing w:before="11"/>
        <w:rPr>
          <w:sz w:val="24"/>
        </w:rPr>
      </w:pPr>
      <w:r>
        <w:rPr/>
        <w:pict>
          <v:group style="position:absolute;margin-left:109.305pt;margin-top:16.330595pt;width:417.1pt;height:272.4pt;mso-position-horizontal-relative:page;mso-position-vertical-relative:paragraph;z-index:-568;mso-wrap-distance-left:0;mso-wrap-distance-right:0" coordorigin="2186,327" coordsize="8342,5448">
            <v:line style="position:absolute" from="2712,4173" to="9430,4173" stroked="true" strokeweight=".72pt" strokecolor="#858585">
              <v:stroke dashstyle="solid"/>
            </v:line>
            <v:line style="position:absolute" from="2712,3571" to="9430,3571" stroked="true" strokeweight=".72pt" strokecolor="#858585">
              <v:stroke dashstyle="solid"/>
            </v:line>
            <v:line style="position:absolute" from="2712,2968" to="9430,2968" stroked="true" strokeweight=".72pt" strokecolor="#858585">
              <v:stroke dashstyle="solid"/>
            </v:line>
            <v:line style="position:absolute" from="2712,2364" to="9430,2364" stroked="true" strokeweight=".72pt" strokecolor="#858585">
              <v:stroke dashstyle="solid"/>
            </v:line>
            <v:shape style="position:absolute;left:3148;top:2032;width:807;height:2760" type="#_x0000_t75" stroked="false">
              <v:imagedata r:id="rId15" o:title=""/>
            </v:shape>
            <v:shape style="position:absolute;left:4828;top:3841;width:807;height:951" type="#_x0000_t75" stroked="false">
              <v:imagedata r:id="rId16" o:title=""/>
            </v:shape>
            <v:line style="position:absolute" from="2712,1761" to="9430,1761" stroked="true" strokeweight=".72pt" strokecolor="#858585">
              <v:stroke dashstyle="solid"/>
            </v:line>
            <v:line style="position:absolute" from="2712,1159" to="9430,1159" stroked="true" strokeweight=".72pt" strokecolor="#858585">
              <v:stroke dashstyle="solid"/>
            </v:line>
            <v:shape style="position:absolute;left:6506;top:827;width:807;height:3965" type="#_x0000_t75" stroked="false">
              <v:imagedata r:id="rId17" o:title=""/>
            </v:shape>
            <v:shape style="position:absolute;left:8186;top:3541;width:807;height:1251" type="#_x0000_t75" stroked="false">
              <v:imagedata r:id="rId18" o:title=""/>
            </v:shape>
            <v:shape style="position:absolute;left:3208;top:2058;width:684;height:2727" type="#_x0000_t75" stroked="false">
              <v:imagedata r:id="rId19" o:title=""/>
            </v:shape>
            <v:shape style="position:absolute;left:4888;top:3868;width:684;height:917" type="#_x0000_t75" stroked="false">
              <v:imagedata r:id="rId20" o:title=""/>
            </v:shape>
            <v:shape style="position:absolute;left:6568;top:851;width:684;height:3934" type="#_x0000_t75" stroked="false">
              <v:imagedata r:id="rId21" o:title=""/>
            </v:shape>
            <v:shape style="position:absolute;left:8248;top:3565;width:684;height:1220" type="#_x0000_t75" stroked="false">
              <v:imagedata r:id="rId22" o:title=""/>
            </v:shape>
            <v:line style="position:absolute" from="2712,556" to="9430,556" stroked="true" strokeweight=".72pt" strokecolor="#858585">
              <v:stroke dashstyle="solid"/>
            </v:line>
            <v:line style="position:absolute" from="2712,4778" to="2712,556" stroked="true" strokeweight=".72pt" strokecolor="#858585">
              <v:stroke dashstyle="solid"/>
            </v:line>
            <v:line style="position:absolute" from="2650,4778" to="2712,4778" stroked="true" strokeweight=".72pt" strokecolor="#858585">
              <v:stroke dashstyle="solid"/>
            </v:line>
            <v:line style="position:absolute" from="2650,4173" to="2712,4173" stroked="true" strokeweight=".72pt" strokecolor="#858585">
              <v:stroke dashstyle="solid"/>
            </v:line>
            <v:line style="position:absolute" from="2650,3571" to="2712,3571" stroked="true" strokeweight=".72pt" strokecolor="#858585">
              <v:stroke dashstyle="solid"/>
            </v:line>
            <v:line style="position:absolute" from="2650,2968" to="2712,2968" stroked="true" strokeweight=".72pt" strokecolor="#858585">
              <v:stroke dashstyle="solid"/>
            </v:line>
            <v:line style="position:absolute" from="2650,2364" to="2712,2364" stroked="true" strokeweight=".72pt" strokecolor="#858585">
              <v:stroke dashstyle="solid"/>
            </v:line>
            <v:line style="position:absolute" from="2650,1761" to="2712,1761" stroked="true" strokeweight=".72pt" strokecolor="#858585">
              <v:stroke dashstyle="solid"/>
            </v:line>
            <v:line style="position:absolute" from="2650,1159" to="2712,1159" stroked="true" strokeweight=".72pt" strokecolor="#858585">
              <v:stroke dashstyle="solid"/>
            </v:line>
            <v:line style="position:absolute" from="2650,556" to="2712,556" stroked="true" strokeweight=".72pt" strokecolor="#858585">
              <v:stroke dashstyle="solid"/>
            </v:line>
            <v:line style="position:absolute" from="2712,4778" to="9430,4778" stroked="true" strokeweight=".72pt" strokecolor="#858585">
              <v:stroke dashstyle="solid"/>
            </v:line>
            <v:line style="position:absolute" from="2712,4778" to="2712,4840" stroked="true" strokeweight=".72pt" strokecolor="#858585">
              <v:stroke dashstyle="solid"/>
            </v:line>
            <v:line style="position:absolute" from="4392,4778" to="4392,4840" stroked="true" strokeweight=".72pt" strokecolor="#858585">
              <v:stroke dashstyle="solid"/>
            </v:line>
            <v:line style="position:absolute" from="6072,4778" to="6072,4840" stroked="true" strokeweight=".72pt" strokecolor="#858585">
              <v:stroke dashstyle="solid"/>
            </v:line>
            <v:line style="position:absolute" from="7750,4778" to="7750,4840" stroked="true" strokeweight=".72pt" strokecolor="#858585">
              <v:stroke dashstyle="solid"/>
            </v:line>
            <v:line style="position:absolute" from="9430,4778" to="9430,4840" stroked="true" strokeweight=".72pt" strokecolor="#858585">
              <v:stroke dashstyle="solid"/>
            </v:line>
            <v:shape style="position:absolute;left:9744;top:2989;width:123;height:123" type="#_x0000_t75" stroked="false">
              <v:imagedata r:id="rId23" o:title=""/>
            </v:shape>
            <v:rect style="position:absolute;left:2193;top:334;width:8327;height:5433" filled="false" stroked="true" strokeweight=".75pt" strokecolor="#858585">
              <v:stroke dashstyle="solid"/>
            </v:rect>
            <v:shape style="position:absolute;left:2882;top:4946;width:6534;height:689" type="#_x0000_t202" filled="false" stroked="false">
              <v:textbox inset="0,0,0,0">
                <w:txbxContent>
                  <w:p>
                    <w:pPr>
                      <w:tabs>
                        <w:tab w:pos="1655" w:val="left" w:leader="none"/>
                        <w:tab w:pos="3335" w:val="left" w:leader="none"/>
                        <w:tab w:pos="5015" w:val="left" w:leader="none"/>
                      </w:tabs>
                      <w:spacing w:line="192" w:lineRule="exact" w:before="0"/>
                      <w:ind w:left="0" w:right="0" w:firstLine="0"/>
                      <w:jc w:val="left"/>
                      <w:rPr>
                        <w:rFonts w:ascii="Arial" w:hAnsi="Arial"/>
                        <w:sz w:val="20"/>
                      </w:rPr>
                    </w:pPr>
                    <w:r>
                      <w:rPr>
                        <w:rFonts w:ascii="Arial" w:hAnsi="Arial"/>
                        <w:sz w:val="20"/>
                      </w:rPr>
                      <w:t>шум</w:t>
                    </w:r>
                    <w:r>
                      <w:rPr>
                        <w:rFonts w:ascii="Arial" w:hAnsi="Arial"/>
                        <w:spacing w:val="-31"/>
                        <w:sz w:val="20"/>
                      </w:rPr>
                      <w:t> </w:t>
                    </w:r>
                    <w:r>
                      <w:rPr>
                        <w:rFonts w:ascii="Arial" w:hAnsi="Arial"/>
                        <w:sz w:val="20"/>
                      </w:rPr>
                      <w:t>в</w:t>
                    </w:r>
                    <w:r>
                      <w:rPr>
                        <w:rFonts w:ascii="Arial" w:hAnsi="Arial"/>
                        <w:spacing w:val="-33"/>
                        <w:sz w:val="20"/>
                      </w:rPr>
                      <w:t> </w:t>
                    </w:r>
                    <w:r>
                      <w:rPr>
                        <w:rFonts w:ascii="Arial" w:hAnsi="Arial"/>
                        <w:sz w:val="20"/>
                      </w:rPr>
                      <w:t>ракушке-</w:t>
                      <w:tab/>
                      <w:t>шум</w:t>
                    </w:r>
                    <w:r>
                      <w:rPr>
                        <w:rFonts w:ascii="Arial" w:hAnsi="Arial"/>
                        <w:spacing w:val="-27"/>
                        <w:sz w:val="20"/>
                      </w:rPr>
                      <w:t> </w:t>
                    </w:r>
                    <w:r>
                      <w:rPr>
                        <w:rFonts w:ascii="Arial" w:hAnsi="Arial"/>
                        <w:sz w:val="20"/>
                      </w:rPr>
                      <w:t>в</w:t>
                    </w:r>
                    <w:r>
                      <w:rPr>
                        <w:rFonts w:ascii="Arial" w:hAnsi="Arial"/>
                        <w:spacing w:val="-28"/>
                        <w:sz w:val="20"/>
                      </w:rPr>
                      <w:t> </w:t>
                    </w:r>
                    <w:r>
                      <w:rPr>
                        <w:rFonts w:ascii="Arial" w:hAnsi="Arial"/>
                        <w:sz w:val="20"/>
                      </w:rPr>
                      <w:t>ракушке</w:t>
                    </w:r>
                    <w:r>
                      <w:rPr>
                        <w:rFonts w:ascii="Arial" w:hAnsi="Arial"/>
                        <w:spacing w:val="-28"/>
                        <w:sz w:val="20"/>
                      </w:rPr>
                      <w:t> </w:t>
                    </w:r>
                    <w:r>
                      <w:rPr>
                        <w:rFonts w:ascii="Arial" w:hAnsi="Arial"/>
                        <w:sz w:val="20"/>
                      </w:rPr>
                      <w:t>-</w:t>
                      <w:tab/>
                      <w:t>шум</w:t>
                    </w:r>
                    <w:r>
                      <w:rPr>
                        <w:rFonts w:ascii="Arial" w:hAnsi="Arial"/>
                        <w:spacing w:val="-27"/>
                        <w:sz w:val="20"/>
                      </w:rPr>
                      <w:t> </w:t>
                    </w:r>
                    <w:r>
                      <w:rPr>
                        <w:rFonts w:ascii="Arial" w:hAnsi="Arial"/>
                        <w:sz w:val="20"/>
                      </w:rPr>
                      <w:t>в</w:t>
                    </w:r>
                    <w:r>
                      <w:rPr>
                        <w:rFonts w:ascii="Arial" w:hAnsi="Arial"/>
                        <w:spacing w:val="-29"/>
                        <w:sz w:val="20"/>
                      </w:rPr>
                      <w:t> </w:t>
                    </w:r>
                    <w:r>
                      <w:rPr>
                        <w:rFonts w:ascii="Arial" w:hAnsi="Arial"/>
                        <w:sz w:val="20"/>
                      </w:rPr>
                      <w:t>ракушке</w:t>
                    </w:r>
                    <w:r>
                      <w:rPr>
                        <w:rFonts w:ascii="Arial" w:hAnsi="Arial"/>
                        <w:spacing w:val="-27"/>
                        <w:sz w:val="20"/>
                      </w:rPr>
                      <w:t> </w:t>
                    </w:r>
                    <w:r>
                      <w:rPr>
                        <w:rFonts w:ascii="Arial" w:hAnsi="Arial"/>
                        <w:sz w:val="20"/>
                      </w:rPr>
                      <w:t>-</w:t>
                      <w:tab/>
                      <w:t>шум</w:t>
                    </w:r>
                    <w:r>
                      <w:rPr>
                        <w:rFonts w:ascii="Arial" w:hAnsi="Arial"/>
                        <w:spacing w:val="-25"/>
                        <w:sz w:val="20"/>
                      </w:rPr>
                      <w:t> </w:t>
                    </w:r>
                    <w:r>
                      <w:rPr>
                        <w:rFonts w:ascii="Arial" w:hAnsi="Arial"/>
                        <w:sz w:val="20"/>
                      </w:rPr>
                      <w:t>в</w:t>
                    </w:r>
                    <w:r>
                      <w:rPr>
                        <w:rFonts w:ascii="Arial" w:hAnsi="Arial"/>
                        <w:spacing w:val="-28"/>
                        <w:sz w:val="20"/>
                      </w:rPr>
                      <w:t> </w:t>
                    </w:r>
                    <w:r>
                      <w:rPr>
                        <w:rFonts w:ascii="Arial" w:hAnsi="Arial"/>
                        <w:sz w:val="20"/>
                      </w:rPr>
                      <w:t>ракушке</w:t>
                    </w:r>
                    <w:r>
                      <w:rPr>
                        <w:rFonts w:ascii="Arial" w:hAnsi="Arial"/>
                        <w:spacing w:val="-25"/>
                        <w:sz w:val="20"/>
                      </w:rPr>
                      <w:t> </w:t>
                    </w:r>
                    <w:r>
                      <w:rPr>
                        <w:rFonts w:ascii="Arial" w:hAnsi="Arial"/>
                        <w:sz w:val="20"/>
                      </w:rPr>
                      <w:t>-</w:t>
                    </w:r>
                  </w:p>
                  <w:p>
                    <w:pPr>
                      <w:tabs>
                        <w:tab w:pos="1523" w:val="left" w:leader="none"/>
                        <w:tab w:pos="3484" w:val="left" w:leader="none"/>
                        <w:tab w:pos="4902" w:val="left" w:leader="none"/>
                        <w:tab w:pos="5320" w:val="left" w:leader="none"/>
                      </w:tabs>
                      <w:spacing w:line="254" w:lineRule="auto" w:before="15"/>
                      <w:ind w:left="2020" w:right="18" w:hanging="1781"/>
                      <w:jc w:val="left"/>
                      <w:rPr>
                        <w:rFonts w:ascii="Arial" w:hAnsi="Arial"/>
                        <w:sz w:val="20"/>
                      </w:rPr>
                    </w:pPr>
                    <w:r>
                      <w:rPr>
                        <w:rFonts w:ascii="Arial" w:hAnsi="Arial"/>
                        <w:sz w:val="20"/>
                      </w:rPr>
                      <w:t>шум</w:t>
                    </w:r>
                    <w:r>
                      <w:rPr>
                        <w:rFonts w:ascii="Arial" w:hAnsi="Arial"/>
                        <w:spacing w:val="-27"/>
                        <w:sz w:val="20"/>
                      </w:rPr>
                      <w:t> </w:t>
                    </w:r>
                    <w:r>
                      <w:rPr>
                        <w:rFonts w:ascii="Arial" w:hAnsi="Arial"/>
                        <w:sz w:val="20"/>
                      </w:rPr>
                      <w:t>моря</w:t>
                      <w:tab/>
                      <w:t>шум</w:t>
                    </w:r>
                    <w:r>
                      <w:rPr>
                        <w:rFonts w:ascii="Arial" w:hAnsi="Arial"/>
                        <w:spacing w:val="-31"/>
                        <w:sz w:val="20"/>
                      </w:rPr>
                      <w:t> </w:t>
                    </w:r>
                    <w:r>
                      <w:rPr>
                        <w:rFonts w:ascii="Arial" w:hAnsi="Arial"/>
                        <w:sz w:val="20"/>
                      </w:rPr>
                      <w:t>крови</w:t>
                    </w:r>
                    <w:r>
                      <w:rPr>
                        <w:rFonts w:ascii="Arial" w:hAnsi="Arial"/>
                        <w:spacing w:val="-32"/>
                        <w:sz w:val="20"/>
                      </w:rPr>
                      <w:t> </w:t>
                    </w:r>
                    <w:r>
                      <w:rPr>
                        <w:rFonts w:ascii="Arial" w:hAnsi="Arial"/>
                        <w:sz w:val="20"/>
                      </w:rPr>
                      <w:t>в</w:t>
                    </w:r>
                    <w:r>
                      <w:rPr>
                        <w:rFonts w:ascii="Arial" w:hAnsi="Arial"/>
                        <w:spacing w:val="-31"/>
                        <w:sz w:val="20"/>
                      </w:rPr>
                      <w:t> </w:t>
                    </w:r>
                    <w:r>
                      <w:rPr>
                        <w:rFonts w:ascii="Arial" w:hAnsi="Arial"/>
                        <w:sz w:val="20"/>
                      </w:rPr>
                      <w:t>наших</w:t>
                      <w:tab/>
                      <w:t>шум</w:t>
                    </w:r>
                    <w:r>
                      <w:rPr>
                        <w:rFonts w:ascii="Arial" w:hAnsi="Arial"/>
                        <w:spacing w:val="-38"/>
                        <w:sz w:val="20"/>
                      </w:rPr>
                      <w:t> </w:t>
                    </w:r>
                    <w:r>
                      <w:rPr>
                        <w:rFonts w:ascii="Arial" w:hAnsi="Arial"/>
                        <w:sz w:val="20"/>
                      </w:rPr>
                      <w:t>воздуха</w:t>
                      <w:tab/>
                    </w:r>
                    <w:r>
                      <w:rPr>
                        <w:rFonts w:ascii="Arial" w:hAnsi="Arial"/>
                        <w:w w:val="95"/>
                        <w:sz w:val="20"/>
                      </w:rPr>
                      <w:t>шум</w:t>
                    </w:r>
                    <w:r>
                      <w:rPr>
                        <w:rFonts w:ascii="Arial" w:hAnsi="Arial"/>
                        <w:spacing w:val="-24"/>
                        <w:w w:val="95"/>
                        <w:sz w:val="20"/>
                      </w:rPr>
                      <w:t> </w:t>
                    </w:r>
                    <w:r>
                      <w:rPr>
                        <w:rFonts w:ascii="Arial" w:hAnsi="Arial"/>
                        <w:w w:val="95"/>
                        <w:sz w:val="20"/>
                      </w:rPr>
                      <w:t>окружающего сосудах</w:t>
                      <w:tab/>
                      <w:tab/>
                      <w:tab/>
                    </w:r>
                    <w:r>
                      <w:rPr>
                        <w:rFonts w:ascii="Arial" w:hAnsi="Arial"/>
                        <w:sz w:val="20"/>
                      </w:rPr>
                      <w:t>нас</w:t>
                    </w:r>
                    <w:r>
                      <w:rPr>
                        <w:rFonts w:ascii="Arial" w:hAnsi="Arial"/>
                        <w:spacing w:val="-15"/>
                        <w:sz w:val="20"/>
                      </w:rPr>
                      <w:t> </w:t>
                    </w:r>
                    <w:r>
                      <w:rPr>
                        <w:rFonts w:ascii="Arial" w:hAnsi="Arial"/>
                        <w:sz w:val="20"/>
                      </w:rPr>
                      <w:t>мира</w:t>
                    </w:r>
                  </w:p>
                </w:txbxContent>
              </v:textbox>
              <w10:wrap type="none"/>
            </v:shape>
            <v:shape style="position:absolute;left:2425;top:4686;width:121;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0</w:t>
                    </w:r>
                  </w:p>
                </w:txbxContent>
              </v:textbox>
              <w10:wrap type="none"/>
            </v:shape>
            <v:shape style="position:absolute;left:2425;top:4083;width:121;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w:t>
                    </w:r>
                  </w:p>
                </w:txbxContent>
              </v:textbox>
              <w10:wrap type="none"/>
            </v:shape>
            <v:shape style="position:absolute;left:5182;top:3580;width:121;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w:t>
                    </w:r>
                  </w:p>
                </w:txbxContent>
              </v:textbox>
              <w10:wrap type="none"/>
            </v:shape>
            <v:shape style="position:absolute;left:2425;top:3479;width:121;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w:t>
                    </w:r>
                  </w:p>
                </w:txbxContent>
              </v:textbox>
              <w10:wrap type="none"/>
            </v:shape>
            <v:shape style="position:absolute;left:8541;top:3278;width:121;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w:t>
                    </w:r>
                  </w:p>
                </w:txbxContent>
              </v:textbox>
              <w10:wrap type="none"/>
            </v:shape>
            <v:shape style="position:absolute;left:9908;top:2958;width:429;height:200" type="#_x0000_t202" filled="false" stroked="false">
              <v:textbox inset="0,0,0,0">
                <w:txbxContent>
                  <w:p>
                    <w:pPr>
                      <w:spacing w:line="192" w:lineRule="exact" w:before="0"/>
                      <w:ind w:left="0" w:right="0" w:firstLine="0"/>
                      <w:jc w:val="left"/>
                      <w:rPr>
                        <w:rFonts w:ascii="Arial" w:hAnsi="Arial"/>
                        <w:sz w:val="20"/>
                      </w:rPr>
                    </w:pPr>
                    <w:r>
                      <w:rPr>
                        <w:rFonts w:ascii="Arial" w:hAnsi="Arial"/>
                        <w:w w:val="85"/>
                        <w:sz w:val="20"/>
                      </w:rPr>
                      <w:t>Ряд1</w:t>
                    </w:r>
                  </w:p>
                </w:txbxContent>
              </v:textbox>
              <w10:wrap type="none"/>
            </v:shape>
            <v:shape style="position:absolute;left:2425;top:2876;width:121;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6</w:t>
                    </w:r>
                  </w:p>
                </w:txbxContent>
              </v:textbox>
              <w10:wrap type="none"/>
            </v:shape>
            <v:shape style="position:absolute;left:2425;top:2273;width:121;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8</w:t>
                    </w:r>
                  </w:p>
                </w:txbxContent>
              </v:textbox>
              <w10:wrap type="none"/>
            </v:shape>
            <v:shape style="position:absolute;left:3502;top:1770;width:122;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9</w:t>
                    </w:r>
                  </w:p>
                </w:txbxContent>
              </v:textbox>
              <w10:wrap type="none"/>
            </v:shape>
            <v:shape style="position:absolute;left:2324;top:1670;width:222;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10</w:t>
                    </w:r>
                  </w:p>
                </w:txbxContent>
              </v:textbox>
              <w10:wrap type="none"/>
            </v:shape>
            <v:shape style="position:absolute;left:2324;top:1066;width:222;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12</w:t>
                    </w:r>
                  </w:p>
                </w:txbxContent>
              </v:textbox>
              <w10:wrap type="none"/>
            </v:shape>
            <v:shape style="position:absolute;left:6811;top:564;width:222;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13</w:t>
                    </w:r>
                  </w:p>
                </w:txbxContent>
              </v:textbox>
              <w10:wrap type="none"/>
            </v:shape>
            <v:shape style="position:absolute;left:2324;top:464;width:222;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14</w:t>
                    </w:r>
                  </w:p>
                </w:txbxContent>
              </v:textbox>
              <w10:wrap type="none"/>
            </v:shape>
            <w10:wrap type="topAndBottom"/>
          </v:group>
        </w:pict>
      </w:r>
    </w:p>
    <w:p>
      <w:pPr>
        <w:spacing w:after="0"/>
        <w:rPr>
          <w:sz w:val="24"/>
        </w:rPr>
        <w:sectPr>
          <w:pgSz w:w="11910" w:h="16840"/>
          <w:pgMar w:header="0" w:footer="936" w:top="1040" w:bottom="1200" w:left="560" w:right="0"/>
        </w:sectPr>
      </w:pPr>
    </w:p>
    <w:p>
      <w:pPr>
        <w:pStyle w:val="Heading1"/>
        <w:spacing w:before="72"/>
        <w:ind w:left="3578"/>
      </w:pPr>
      <w:r>
        <w:rPr/>
        <w:t>4. РЕЗУЛЬТАТЫ ИССЛЕДОВАНИЙ</w:t>
      </w:r>
    </w:p>
    <w:p>
      <w:pPr>
        <w:pStyle w:val="BodyText"/>
        <w:spacing w:line="276" w:lineRule="auto" w:before="45"/>
        <w:ind w:left="1142" w:right="848" w:firstLine="707"/>
        <w:jc w:val="both"/>
      </w:pPr>
      <w:r>
        <w:rPr/>
        <w:t>Чтобы установить природу происхождения звуков внутри морской раковины, я провела в ряд экспериментов.</w:t>
      </w:r>
    </w:p>
    <w:p>
      <w:pPr>
        <w:pStyle w:val="BodyText"/>
        <w:spacing w:line="276" w:lineRule="auto"/>
        <w:ind w:left="1142" w:right="845" w:firstLine="707"/>
        <w:jc w:val="both"/>
      </w:pPr>
      <w:r>
        <w:rPr/>
        <w:t>Эксперименты я провела дома, среди родных и в классе, среди одноклассников. Для этого мне понадобились: морская раковина, кружка, самодельный веревочный телефон (как в Древней Греции).</w:t>
      </w:r>
    </w:p>
    <w:p>
      <w:pPr>
        <w:pStyle w:val="BodyText"/>
        <w:spacing w:before="6"/>
        <w:rPr>
          <w:sz w:val="32"/>
        </w:rPr>
      </w:pPr>
    </w:p>
    <w:p>
      <w:pPr>
        <w:pStyle w:val="Heading1"/>
        <w:numPr>
          <w:ilvl w:val="1"/>
          <w:numId w:val="4"/>
        </w:numPr>
        <w:tabs>
          <w:tab w:pos="2131" w:val="left" w:leader="none"/>
        </w:tabs>
        <w:spacing w:line="240" w:lineRule="auto" w:before="0" w:after="0"/>
        <w:ind w:left="2130" w:right="0" w:hanging="422"/>
        <w:jc w:val="left"/>
      </w:pPr>
      <w:r>
        <w:rPr/>
        <w:t>Шум в ракушке - шум</w:t>
      </w:r>
      <w:r>
        <w:rPr>
          <w:spacing w:val="-2"/>
        </w:rPr>
        <w:t> </w:t>
      </w:r>
      <w:r>
        <w:rPr/>
        <w:t>моря.</w:t>
      </w:r>
    </w:p>
    <w:p>
      <w:pPr>
        <w:pStyle w:val="BodyText"/>
        <w:spacing w:before="4"/>
        <w:rPr>
          <w:b/>
        </w:rPr>
      </w:pPr>
    </w:p>
    <w:p>
      <w:pPr>
        <w:pStyle w:val="BodyText"/>
        <w:tabs>
          <w:tab w:pos="9899" w:val="left" w:leader="none"/>
        </w:tabs>
        <w:spacing w:before="89"/>
        <w:ind w:left="7463" w:right="-58"/>
      </w:pPr>
      <w:r>
        <w:rPr/>
        <w:pict>
          <v:shape style="position:absolute;margin-left:289.010010pt;margin-top:5.009068pt;width:115.1pt;height:126.7pt;mso-position-horizontal-relative:page;mso-position-vertical-relative:paragraph;z-index:-11248" type="#_x0000_t202" filled="false" stroked="false">
            <v:textbox inset="0,0,0,0">
              <w:txbxContent>
                <w:p>
                  <w:pPr>
                    <w:pStyle w:val="BodyText"/>
                    <w:spacing w:line="276" w:lineRule="auto"/>
                    <w:ind w:right="110"/>
                  </w:pPr>
                  <w:r>
                    <w:rPr/>
                    <w:t>Для эксперимента Они услышали т</w:t>
                  </w:r>
                </w:p>
                <w:p>
                  <w:pPr>
                    <w:pStyle w:val="BodyText"/>
                  </w:pPr>
                  <w:r>
                    <w:rPr/>
                    <w:t>Следовательно, эта</w:t>
                  </w:r>
                </w:p>
                <w:p>
                  <w:pPr>
                    <w:pStyle w:val="BodyText"/>
                    <w:rPr>
                      <w:sz w:val="30"/>
                    </w:rPr>
                  </w:pPr>
                </w:p>
                <w:p>
                  <w:pPr>
                    <w:pStyle w:val="BodyText"/>
                    <w:rPr>
                      <w:sz w:val="30"/>
                    </w:rPr>
                  </w:pPr>
                </w:p>
                <w:p>
                  <w:pPr>
                    <w:pStyle w:val="BodyText"/>
                    <w:spacing w:before="10"/>
                    <w:rPr>
                      <w:sz w:val="39"/>
                    </w:rPr>
                  </w:pPr>
                </w:p>
                <w:p>
                  <w:pPr>
                    <w:pStyle w:val="BodyText"/>
                    <w:spacing w:before="1"/>
                  </w:pPr>
                  <w:r>
                    <w:rPr/>
                    <w:t>Для эксперимента</w:t>
                  </w:r>
                </w:p>
              </w:txbxContent>
            </v:textbox>
            <w10:wrap type="none"/>
          </v:shape>
        </w:pict>
      </w:r>
      <w:r>
        <w:rPr/>
        <w:pict>
          <v:shape style="position:absolute;margin-left:407.524109pt;margin-top:5.009068pt;width:116.35pt;height:126.7pt;mso-position-horizontal-relative:page;mso-position-vertical-relative:paragraph;z-index:-11224" type="#_x0000_t202" filled="false" stroked="false">
            <v:textbox inset="0,0,0,0">
              <w:txbxContent>
                <w:p>
                  <w:pPr>
                    <w:pStyle w:val="BodyText"/>
                    <w:spacing w:line="276" w:lineRule="auto"/>
                    <w:ind w:left="213" w:right="-19" w:hanging="16"/>
                  </w:pPr>
                  <w:r>
                    <w:rPr/>
                    <w:t>е нужна ракушка самое, что и я. Эк</w:t>
                  </w:r>
                </w:p>
                <w:p>
                  <w:pPr>
                    <w:pStyle w:val="BodyText"/>
                  </w:pPr>
                  <w:r>
                    <w:rPr/>
                    <w:t>гипотеза не</w:t>
                  </w:r>
                  <w:r>
                    <w:rPr>
                      <w:spacing w:val="-6"/>
                    </w:rPr>
                    <w:t> </w:t>
                  </w:r>
                  <w:r>
                    <w:rPr/>
                    <w:t>подтве</w:t>
                  </w:r>
                </w:p>
                <w:p>
                  <w:pPr>
                    <w:pStyle w:val="BodyText"/>
                    <w:rPr>
                      <w:sz w:val="30"/>
                    </w:rPr>
                  </w:pPr>
                </w:p>
                <w:p>
                  <w:pPr>
                    <w:pStyle w:val="BodyText"/>
                    <w:rPr>
                      <w:sz w:val="30"/>
                    </w:rPr>
                  </w:pPr>
                </w:p>
                <w:p>
                  <w:pPr>
                    <w:pStyle w:val="BodyText"/>
                    <w:spacing w:before="10"/>
                    <w:rPr>
                      <w:sz w:val="39"/>
                    </w:rPr>
                  </w:pPr>
                </w:p>
                <w:p>
                  <w:pPr>
                    <w:pStyle w:val="BodyText"/>
                    <w:spacing w:before="1"/>
                    <w:ind w:left="221"/>
                  </w:pPr>
                  <w:r>
                    <w:rPr/>
                    <w:t>е нужна</w:t>
                  </w:r>
                  <w:r>
                    <w:rPr>
                      <w:spacing w:val="14"/>
                    </w:rPr>
                    <w:t> </w:t>
                  </w:r>
                  <w:r>
                    <w:rPr/>
                    <w:t>ракушка</w:t>
                  </w:r>
                </w:p>
              </w:txbxContent>
            </v:textbox>
            <w10:wrap type="none"/>
          </v:shape>
        </w:pict>
      </w:r>
      <w:r>
        <w:rPr/>
        <w:drawing>
          <wp:anchor distT="0" distB="0" distL="0" distR="0" allowOverlap="1" layoutInCell="1" locked="0" behindDoc="0" simplePos="0" relativeHeight="1672">
            <wp:simplePos x="0" y="0"/>
            <wp:positionH relativeFrom="page">
              <wp:posOffset>1028700</wp:posOffset>
            </wp:positionH>
            <wp:positionV relativeFrom="paragraph">
              <wp:posOffset>-30349</wp:posOffset>
            </wp:positionV>
            <wp:extent cx="2077720" cy="1717675"/>
            <wp:effectExtent l="0" t="0" r="0" b="0"/>
            <wp:wrapNone/>
            <wp:docPr id="19" name="image19.jpeg" descr=""/>
            <wp:cNvGraphicFramePr>
              <a:graphicFrameLocks noChangeAspect="1"/>
            </wp:cNvGraphicFramePr>
            <a:graphic>
              <a:graphicData uri="http://schemas.openxmlformats.org/drawingml/2006/picture">
                <pic:pic>
                  <pic:nvPicPr>
                    <pic:cNvPr id="20" name="image19.jpeg"/>
                    <pic:cNvPicPr/>
                  </pic:nvPicPr>
                  <pic:blipFill>
                    <a:blip r:embed="rId24" cstate="print"/>
                    <a:stretch>
                      <a:fillRect/>
                    </a:stretch>
                  </pic:blipFill>
                  <pic:spPr>
                    <a:xfrm>
                      <a:off x="0" y="0"/>
                      <a:ext cx="2077720" cy="1717675"/>
                    </a:xfrm>
                    <a:prstGeom prst="rect">
                      <a:avLst/>
                    </a:prstGeom>
                  </pic:spPr>
                </pic:pic>
              </a:graphicData>
            </a:graphic>
          </wp:anchor>
        </w:drawing>
      </w:r>
      <w:r>
        <w:rPr/>
        <w:drawing>
          <wp:anchor distT="0" distB="0" distL="0" distR="0" allowOverlap="1" layoutInCell="1" locked="0" behindDoc="0" simplePos="0" relativeHeight="1696">
            <wp:simplePos x="0" y="0"/>
            <wp:positionH relativeFrom="page">
              <wp:posOffset>3581400</wp:posOffset>
            </wp:positionH>
            <wp:positionV relativeFrom="paragraph">
              <wp:posOffset>-11299</wp:posOffset>
            </wp:positionV>
            <wp:extent cx="1348104" cy="1702434"/>
            <wp:effectExtent l="0" t="0" r="0" b="0"/>
            <wp:wrapNone/>
            <wp:docPr id="21" name="image20.jpeg" descr=""/>
            <wp:cNvGraphicFramePr>
              <a:graphicFrameLocks noChangeAspect="1"/>
            </wp:cNvGraphicFramePr>
            <a:graphic>
              <a:graphicData uri="http://schemas.openxmlformats.org/drawingml/2006/picture">
                <pic:pic>
                  <pic:nvPicPr>
                    <pic:cNvPr id="22" name="image20.jpeg"/>
                    <pic:cNvPicPr/>
                  </pic:nvPicPr>
                  <pic:blipFill>
                    <a:blip r:embed="rId25" cstate="print"/>
                    <a:stretch>
                      <a:fillRect/>
                    </a:stretch>
                  </pic:blipFill>
                  <pic:spPr>
                    <a:xfrm>
                      <a:off x="0" y="0"/>
                      <a:ext cx="1348104" cy="1702434"/>
                    </a:xfrm>
                    <a:prstGeom prst="rect">
                      <a:avLst/>
                    </a:prstGeom>
                  </pic:spPr>
                </pic:pic>
              </a:graphicData>
            </a:graphic>
          </wp:anchor>
        </w:drawing>
      </w:r>
      <w:r>
        <w:rPr/>
        <w:drawing>
          <wp:anchor distT="0" distB="0" distL="0" distR="0" allowOverlap="1" layoutInCell="1" locked="0" behindDoc="1" simplePos="0" relativeHeight="268424303">
            <wp:simplePos x="0" y="0"/>
            <wp:positionH relativeFrom="page">
              <wp:posOffset>5314950</wp:posOffset>
            </wp:positionH>
            <wp:positionV relativeFrom="paragraph">
              <wp:posOffset>-11299</wp:posOffset>
            </wp:positionV>
            <wp:extent cx="1339215" cy="1704975"/>
            <wp:effectExtent l="0" t="0" r="0" b="0"/>
            <wp:wrapNone/>
            <wp:docPr id="23" name="image21.jpeg" descr=""/>
            <wp:cNvGraphicFramePr>
              <a:graphicFrameLocks noChangeAspect="1"/>
            </wp:cNvGraphicFramePr>
            <a:graphic>
              <a:graphicData uri="http://schemas.openxmlformats.org/drawingml/2006/picture">
                <pic:pic>
                  <pic:nvPicPr>
                    <pic:cNvPr id="24" name="image21.jpeg"/>
                    <pic:cNvPicPr/>
                  </pic:nvPicPr>
                  <pic:blipFill>
                    <a:blip r:embed="rId26" cstate="print"/>
                    <a:stretch>
                      <a:fillRect/>
                    </a:stretch>
                  </pic:blipFill>
                  <pic:spPr>
                    <a:xfrm>
                      <a:off x="0" y="0"/>
                      <a:ext cx="1339215" cy="1704975"/>
                    </a:xfrm>
                    <a:prstGeom prst="rect">
                      <a:avLst/>
                    </a:prstGeom>
                  </pic:spPr>
                </pic:pic>
              </a:graphicData>
            </a:graphic>
          </wp:anchor>
        </w:drawing>
      </w:r>
      <w:r>
        <w:rPr/>
        <w:t>мн</w:t>
        <w:tab/>
        <w:t>и пустая</w:t>
      </w:r>
      <w:r>
        <w:rPr>
          <w:spacing w:val="-3"/>
        </w:rPr>
        <w:t> </w:t>
      </w:r>
      <w:r>
        <w:rPr/>
        <w:t>кру</w:t>
      </w:r>
    </w:p>
    <w:p>
      <w:pPr>
        <w:pStyle w:val="BodyText"/>
        <w:tabs>
          <w:tab w:pos="9917" w:val="left" w:leader="none"/>
        </w:tabs>
        <w:spacing w:before="47"/>
        <w:ind w:left="7206" w:right="-58"/>
      </w:pPr>
      <w:r>
        <w:rPr/>
        <w:t>о же</w:t>
        <w:tab/>
        <w:t>сперимент</w:t>
      </w:r>
      <w:r>
        <w:rPr>
          <w:spacing w:val="-5"/>
        </w:rPr>
        <w:t> </w:t>
      </w:r>
      <w:r>
        <w:rPr/>
        <w:t>п</w:t>
      </w:r>
    </w:p>
    <w:p>
      <w:pPr>
        <w:pStyle w:val="BodyText"/>
        <w:spacing w:before="51"/>
        <w:ind w:right="468"/>
        <w:jc w:val="right"/>
      </w:pPr>
      <w:r>
        <w:rPr/>
        <w:pict>
          <v:shape style="position:absolute;margin-left:235.729996pt;margin-top:21.859112pt;width:10.65pt;height:52.55pt;mso-position-horizontal-relative:page;mso-position-vertical-relative:paragraph;z-index:-11272" type="#_x0000_t202" filled="false" stroked="false">
            <v:textbox inset="0,0,0,0">
              <w:txbxContent>
                <w:p>
                  <w:pPr>
                    <w:spacing w:line="311" w:lineRule="exact" w:before="0"/>
                    <w:ind w:left="0" w:right="0" w:firstLine="0"/>
                    <w:jc w:val="left"/>
                    <w:rPr>
                      <w:b/>
                      <w:sz w:val="28"/>
                    </w:rPr>
                  </w:pPr>
                  <w:r>
                    <w:rPr>
                      <w:b/>
                      <w:sz w:val="28"/>
                    </w:rPr>
                    <w:t>1.</w:t>
                  </w:r>
                </w:p>
                <w:p>
                  <w:pPr>
                    <w:spacing w:before="47"/>
                    <w:ind w:left="0" w:right="0" w:firstLine="0"/>
                    <w:jc w:val="left"/>
                    <w:rPr>
                      <w:b/>
                      <w:sz w:val="28"/>
                    </w:rPr>
                  </w:pPr>
                  <w:r>
                    <w:rPr>
                      <w:b/>
                      <w:sz w:val="28"/>
                    </w:rPr>
                    <w:t>2.</w:t>
                  </w:r>
                </w:p>
                <w:p>
                  <w:pPr>
                    <w:spacing w:before="48"/>
                    <w:ind w:left="0" w:right="0" w:firstLine="0"/>
                    <w:jc w:val="left"/>
                    <w:rPr>
                      <w:b/>
                      <w:sz w:val="28"/>
                    </w:rPr>
                  </w:pPr>
                  <w:r>
                    <w:rPr>
                      <w:b/>
                      <w:sz w:val="28"/>
                    </w:rPr>
                    <w:t>3.</w:t>
                  </w:r>
                </w:p>
              </w:txbxContent>
            </v:textbox>
            <w10:wrap type="none"/>
          </v:shape>
        </w:pict>
      </w:r>
      <w:r>
        <w:rPr/>
        <w:t>рдилась.</w:t>
      </w: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9953" w:val="left" w:leader="none"/>
        </w:tabs>
        <w:spacing w:before="239"/>
        <w:ind w:left="7486"/>
      </w:pPr>
      <w:r>
        <w:rPr/>
        <w:t>мн</w:t>
        <w:tab/>
        <w:t>и пуста</w:t>
      </w:r>
      <w:r>
        <w:rPr>
          <w:spacing w:val="22"/>
        </w:rPr>
        <w:t> </w:t>
      </w:r>
      <w:r>
        <w:rPr/>
        <w:t>кру</w:t>
      </w:r>
    </w:p>
    <w:p>
      <w:pPr>
        <w:pStyle w:val="BodyText"/>
        <w:spacing w:line="276" w:lineRule="auto" w:before="48"/>
        <w:ind w:left="1144" w:right="843"/>
        <w:jc w:val="both"/>
      </w:pPr>
      <w:r>
        <w:rPr/>
        <w:t>самое, что и я. Эксперимент показал, что кружка, которая не была в море, шумит как ракушка.</w:t>
      </w:r>
    </w:p>
    <w:p>
      <w:pPr>
        <w:pStyle w:val="BodyText"/>
        <w:spacing w:before="1"/>
        <w:ind w:left="1850"/>
      </w:pPr>
      <w:r>
        <w:rPr/>
        <w:t>Следовательно, эта гипотеза не подтвердилась.</w:t>
      </w:r>
    </w:p>
    <w:p>
      <w:pPr>
        <w:pStyle w:val="BodyText"/>
        <w:spacing w:before="8"/>
        <w:rPr>
          <w:sz w:val="36"/>
        </w:rPr>
      </w:pPr>
    </w:p>
    <w:p>
      <w:pPr>
        <w:pStyle w:val="Heading1"/>
        <w:numPr>
          <w:ilvl w:val="1"/>
          <w:numId w:val="4"/>
        </w:numPr>
        <w:tabs>
          <w:tab w:pos="1567" w:val="left" w:leader="none"/>
        </w:tabs>
        <w:spacing w:line="240" w:lineRule="auto" w:before="0" w:after="0"/>
        <w:ind w:left="1566" w:right="0" w:hanging="422"/>
        <w:jc w:val="left"/>
      </w:pPr>
      <w:r>
        <w:rPr/>
        <w:t>Шум в ракушке – шум крови в наших</w:t>
      </w:r>
      <w:r>
        <w:rPr>
          <w:spacing w:val="-4"/>
        </w:rPr>
        <w:t> </w:t>
      </w:r>
      <w:r>
        <w:rPr/>
        <w:t>сосудах.</w:t>
      </w:r>
    </w:p>
    <w:p>
      <w:pPr>
        <w:pStyle w:val="BodyText"/>
        <w:spacing w:line="276" w:lineRule="auto" w:before="43"/>
        <w:ind w:left="1142" w:right="848" w:firstLine="707"/>
        <w:jc w:val="both"/>
      </w:pPr>
      <w:r>
        <w:rPr>
          <w:color w:val="212121"/>
        </w:rPr>
        <w:t>Раньше считали, что основной причиной этих звуков был ток крови самого человека. Но теперь это ставится под сомнение, потому что после физических нагрузок, когда ток крови усиливается, слышимый в ракушке шум остается прежним. Предлагаю это проверить</w:t>
      </w:r>
      <w:r>
        <w:rPr/>
        <w:t>.</w:t>
      </w:r>
    </w:p>
    <w:p>
      <w:pPr>
        <w:pStyle w:val="BodyText"/>
        <w:ind w:left="1850"/>
      </w:pPr>
      <w:r>
        <w:rPr/>
        <w:drawing>
          <wp:anchor distT="0" distB="0" distL="0" distR="0" allowOverlap="1" layoutInCell="1" locked="0" behindDoc="1" simplePos="0" relativeHeight="268434911">
            <wp:simplePos x="0" y="0"/>
            <wp:positionH relativeFrom="page">
              <wp:posOffset>1231264</wp:posOffset>
            </wp:positionH>
            <wp:positionV relativeFrom="paragraph">
              <wp:posOffset>294643</wp:posOffset>
            </wp:positionV>
            <wp:extent cx="1593147" cy="1814702"/>
            <wp:effectExtent l="0" t="0" r="0" b="0"/>
            <wp:wrapTopAndBottom/>
            <wp:docPr id="25" name="image22.jpeg" descr=""/>
            <wp:cNvGraphicFramePr>
              <a:graphicFrameLocks noChangeAspect="1"/>
            </wp:cNvGraphicFramePr>
            <a:graphic>
              <a:graphicData uri="http://schemas.openxmlformats.org/drawingml/2006/picture">
                <pic:pic>
                  <pic:nvPicPr>
                    <pic:cNvPr id="26" name="image22.jpeg"/>
                    <pic:cNvPicPr/>
                  </pic:nvPicPr>
                  <pic:blipFill>
                    <a:blip r:embed="rId27" cstate="print"/>
                    <a:stretch>
                      <a:fillRect/>
                    </a:stretch>
                  </pic:blipFill>
                  <pic:spPr>
                    <a:xfrm>
                      <a:off x="0" y="0"/>
                      <a:ext cx="1593147" cy="1814702"/>
                    </a:xfrm>
                    <a:prstGeom prst="rect">
                      <a:avLst/>
                    </a:prstGeom>
                  </pic:spPr>
                </pic:pic>
              </a:graphicData>
            </a:graphic>
          </wp:anchor>
        </w:drawing>
      </w:r>
      <w:r>
        <w:rPr/>
        <w:drawing>
          <wp:anchor distT="0" distB="0" distL="0" distR="0" allowOverlap="1" layoutInCell="1" locked="0" behindDoc="1" simplePos="0" relativeHeight="268434935">
            <wp:simplePos x="0" y="0"/>
            <wp:positionH relativeFrom="page">
              <wp:posOffset>2867025</wp:posOffset>
            </wp:positionH>
            <wp:positionV relativeFrom="paragraph">
              <wp:posOffset>290833</wp:posOffset>
            </wp:positionV>
            <wp:extent cx="1360707" cy="1814702"/>
            <wp:effectExtent l="0" t="0" r="0" b="0"/>
            <wp:wrapTopAndBottom/>
            <wp:docPr id="27" name="image23.jpeg" descr=""/>
            <wp:cNvGraphicFramePr>
              <a:graphicFrameLocks noChangeAspect="1"/>
            </wp:cNvGraphicFramePr>
            <a:graphic>
              <a:graphicData uri="http://schemas.openxmlformats.org/drawingml/2006/picture">
                <pic:pic>
                  <pic:nvPicPr>
                    <pic:cNvPr id="28" name="image23.jpeg"/>
                    <pic:cNvPicPr/>
                  </pic:nvPicPr>
                  <pic:blipFill>
                    <a:blip r:embed="rId28" cstate="print"/>
                    <a:stretch>
                      <a:fillRect/>
                    </a:stretch>
                  </pic:blipFill>
                  <pic:spPr>
                    <a:xfrm>
                      <a:off x="0" y="0"/>
                      <a:ext cx="1360707" cy="1814702"/>
                    </a:xfrm>
                    <a:prstGeom prst="rect">
                      <a:avLst/>
                    </a:prstGeom>
                  </pic:spPr>
                </pic:pic>
              </a:graphicData>
            </a:graphic>
          </wp:anchor>
        </w:drawing>
      </w:r>
      <w:r>
        <w:rPr/>
        <w:drawing>
          <wp:anchor distT="0" distB="0" distL="0" distR="0" allowOverlap="1" layoutInCell="1" locked="0" behindDoc="1" simplePos="0" relativeHeight="268434959">
            <wp:simplePos x="0" y="0"/>
            <wp:positionH relativeFrom="page">
              <wp:posOffset>4333875</wp:posOffset>
            </wp:positionH>
            <wp:positionV relativeFrom="paragraph">
              <wp:posOffset>309883</wp:posOffset>
            </wp:positionV>
            <wp:extent cx="1330407" cy="1773459"/>
            <wp:effectExtent l="0" t="0" r="0" b="0"/>
            <wp:wrapTopAndBottom/>
            <wp:docPr id="29" name="image24.jpeg" descr=""/>
            <wp:cNvGraphicFramePr>
              <a:graphicFrameLocks noChangeAspect="1"/>
            </wp:cNvGraphicFramePr>
            <a:graphic>
              <a:graphicData uri="http://schemas.openxmlformats.org/drawingml/2006/picture">
                <pic:pic>
                  <pic:nvPicPr>
                    <pic:cNvPr id="30" name="image24.jpeg"/>
                    <pic:cNvPicPr/>
                  </pic:nvPicPr>
                  <pic:blipFill>
                    <a:blip r:embed="rId29" cstate="print"/>
                    <a:stretch>
                      <a:fillRect/>
                    </a:stretch>
                  </pic:blipFill>
                  <pic:spPr>
                    <a:xfrm>
                      <a:off x="0" y="0"/>
                      <a:ext cx="1330407" cy="1773459"/>
                    </a:xfrm>
                    <a:prstGeom prst="rect">
                      <a:avLst/>
                    </a:prstGeom>
                  </pic:spPr>
                </pic:pic>
              </a:graphicData>
            </a:graphic>
          </wp:anchor>
        </w:drawing>
      </w:r>
      <w:r>
        <w:rPr/>
        <w:drawing>
          <wp:anchor distT="0" distB="0" distL="0" distR="0" allowOverlap="1" layoutInCell="1" locked="0" behindDoc="1" simplePos="0" relativeHeight="268434983">
            <wp:simplePos x="0" y="0"/>
            <wp:positionH relativeFrom="page">
              <wp:posOffset>5800725</wp:posOffset>
            </wp:positionH>
            <wp:positionV relativeFrom="paragraph">
              <wp:posOffset>309883</wp:posOffset>
            </wp:positionV>
            <wp:extent cx="1330407" cy="1773459"/>
            <wp:effectExtent l="0" t="0" r="0" b="0"/>
            <wp:wrapTopAndBottom/>
            <wp:docPr id="31" name="image25.jpeg" descr=""/>
            <wp:cNvGraphicFramePr>
              <a:graphicFrameLocks noChangeAspect="1"/>
            </wp:cNvGraphicFramePr>
            <a:graphic>
              <a:graphicData uri="http://schemas.openxmlformats.org/drawingml/2006/picture">
                <pic:pic>
                  <pic:nvPicPr>
                    <pic:cNvPr id="32" name="image25.jpeg"/>
                    <pic:cNvPicPr/>
                  </pic:nvPicPr>
                  <pic:blipFill>
                    <a:blip r:embed="rId30" cstate="print"/>
                    <a:stretch>
                      <a:fillRect/>
                    </a:stretch>
                  </pic:blipFill>
                  <pic:spPr>
                    <a:xfrm>
                      <a:off x="0" y="0"/>
                      <a:ext cx="1330407" cy="1773459"/>
                    </a:xfrm>
                    <a:prstGeom prst="rect">
                      <a:avLst/>
                    </a:prstGeom>
                  </pic:spPr>
                </pic:pic>
              </a:graphicData>
            </a:graphic>
          </wp:anchor>
        </w:drawing>
      </w:r>
      <w:r>
        <w:rPr/>
        <w:t>В начале эксперимента я послушала ракушку, затем проделала ряд</w:t>
      </w:r>
    </w:p>
    <w:p>
      <w:pPr>
        <w:pStyle w:val="BodyText"/>
        <w:spacing w:line="276" w:lineRule="auto"/>
        <w:ind w:left="1142" w:right="846"/>
        <w:jc w:val="both"/>
      </w:pPr>
      <w:r>
        <w:rPr/>
        <w:t>физических упражнений (приседания), пульс увеличился, и я снова послушала ракушку. Ничего не изменилось. Звук не изменился, не стал громче или тише. Одноклассники проделали то же самое. Их результат был такой же, как у меня.</w:t>
      </w:r>
    </w:p>
    <w:p>
      <w:pPr>
        <w:pStyle w:val="BodyText"/>
        <w:spacing w:line="322" w:lineRule="exact"/>
        <w:ind w:left="1850"/>
      </w:pPr>
      <w:r>
        <w:rPr/>
        <w:t>Следовательно, и эта гипотеза не подтвердилась.</w:t>
      </w:r>
    </w:p>
    <w:p>
      <w:pPr>
        <w:spacing w:after="0" w:line="322" w:lineRule="exact"/>
        <w:sectPr>
          <w:pgSz w:w="11910" w:h="16840"/>
          <w:pgMar w:header="0" w:footer="936" w:top="1040" w:bottom="1200" w:left="560" w:right="0"/>
        </w:sectPr>
      </w:pPr>
    </w:p>
    <w:p>
      <w:pPr>
        <w:pStyle w:val="Heading1"/>
        <w:numPr>
          <w:ilvl w:val="1"/>
          <w:numId w:val="4"/>
        </w:numPr>
        <w:tabs>
          <w:tab w:pos="1862" w:val="left" w:leader="none"/>
        </w:tabs>
        <w:spacing w:line="240" w:lineRule="auto" w:before="72" w:after="0"/>
        <w:ind w:left="1862" w:right="0" w:hanging="360"/>
        <w:jc w:val="left"/>
      </w:pPr>
      <w:r>
        <w:rPr/>
        <w:t>Шум в ракушке – шум</w:t>
      </w:r>
      <w:r>
        <w:rPr>
          <w:spacing w:val="-4"/>
        </w:rPr>
        <w:t> </w:t>
      </w:r>
      <w:r>
        <w:rPr/>
        <w:t>воздуха.</w:t>
      </w:r>
    </w:p>
    <w:p>
      <w:pPr>
        <w:pStyle w:val="BodyText"/>
        <w:spacing w:before="5"/>
        <w:rPr>
          <w:b/>
          <w:sz w:val="19"/>
        </w:rPr>
      </w:pPr>
      <w:r>
        <w:rPr/>
        <w:drawing>
          <wp:anchor distT="0" distB="0" distL="0" distR="0" allowOverlap="1" layoutInCell="1" locked="0" behindDoc="1" simplePos="0" relativeHeight="268435151">
            <wp:simplePos x="0" y="0"/>
            <wp:positionH relativeFrom="page">
              <wp:posOffset>1092835</wp:posOffset>
            </wp:positionH>
            <wp:positionV relativeFrom="paragraph">
              <wp:posOffset>166768</wp:posOffset>
            </wp:positionV>
            <wp:extent cx="1780566" cy="2227135"/>
            <wp:effectExtent l="0" t="0" r="0" b="0"/>
            <wp:wrapTopAndBottom/>
            <wp:docPr id="33" name="image26.jpeg" descr=""/>
            <wp:cNvGraphicFramePr>
              <a:graphicFrameLocks noChangeAspect="1"/>
            </wp:cNvGraphicFramePr>
            <a:graphic>
              <a:graphicData uri="http://schemas.openxmlformats.org/drawingml/2006/picture">
                <pic:pic>
                  <pic:nvPicPr>
                    <pic:cNvPr id="34" name="image26.jpeg"/>
                    <pic:cNvPicPr/>
                  </pic:nvPicPr>
                  <pic:blipFill>
                    <a:blip r:embed="rId31" cstate="print"/>
                    <a:stretch>
                      <a:fillRect/>
                    </a:stretch>
                  </pic:blipFill>
                  <pic:spPr>
                    <a:xfrm>
                      <a:off x="0" y="0"/>
                      <a:ext cx="1780566" cy="2227135"/>
                    </a:xfrm>
                    <a:prstGeom prst="rect">
                      <a:avLst/>
                    </a:prstGeom>
                  </pic:spPr>
                </pic:pic>
              </a:graphicData>
            </a:graphic>
          </wp:anchor>
        </w:drawing>
      </w:r>
      <w:r>
        <w:rPr/>
        <w:drawing>
          <wp:anchor distT="0" distB="0" distL="0" distR="0" allowOverlap="1" layoutInCell="1" locked="0" behindDoc="1" simplePos="0" relativeHeight="268435175">
            <wp:simplePos x="0" y="0"/>
            <wp:positionH relativeFrom="page">
              <wp:posOffset>3639820</wp:posOffset>
            </wp:positionH>
            <wp:positionV relativeFrom="paragraph">
              <wp:posOffset>183913</wp:posOffset>
            </wp:positionV>
            <wp:extent cx="2734655" cy="2191226"/>
            <wp:effectExtent l="0" t="0" r="0" b="0"/>
            <wp:wrapTopAndBottom/>
            <wp:docPr id="35" name="image27.jpeg" descr=""/>
            <wp:cNvGraphicFramePr>
              <a:graphicFrameLocks noChangeAspect="1"/>
            </wp:cNvGraphicFramePr>
            <a:graphic>
              <a:graphicData uri="http://schemas.openxmlformats.org/drawingml/2006/picture">
                <pic:pic>
                  <pic:nvPicPr>
                    <pic:cNvPr id="36" name="image27.jpeg"/>
                    <pic:cNvPicPr/>
                  </pic:nvPicPr>
                  <pic:blipFill>
                    <a:blip r:embed="rId32" cstate="print"/>
                    <a:stretch>
                      <a:fillRect/>
                    </a:stretch>
                  </pic:blipFill>
                  <pic:spPr>
                    <a:xfrm>
                      <a:off x="0" y="0"/>
                      <a:ext cx="2734655" cy="2191226"/>
                    </a:xfrm>
                    <a:prstGeom prst="rect">
                      <a:avLst/>
                    </a:prstGeom>
                  </pic:spPr>
                </pic:pic>
              </a:graphicData>
            </a:graphic>
          </wp:anchor>
        </w:drawing>
      </w:r>
    </w:p>
    <w:p>
      <w:pPr>
        <w:pStyle w:val="BodyText"/>
        <w:tabs>
          <w:tab w:pos="4041" w:val="left" w:leader="none"/>
        </w:tabs>
        <w:ind w:left="1708"/>
      </w:pPr>
      <w:r>
        <w:rPr/>
        <w:t>Главное</w:t>
        <w:tab/>
        <w:t>условие</w:t>
      </w:r>
    </w:p>
    <w:p>
      <w:pPr>
        <w:pStyle w:val="BodyText"/>
        <w:spacing w:line="276" w:lineRule="auto" w:before="48"/>
        <w:ind w:left="1142" w:right="846"/>
        <w:jc w:val="both"/>
      </w:pPr>
      <w:r>
        <w:rPr/>
        <w:t>эксперимента – это полная тишина, наличие воздуха в комнате и ракушка. После соблюдения всех условий ни я, ни мои одноклассники не услышали никаких изменений в шуме. Только показалось, что кто-то убавил громкость внутри ракушки. </w:t>
      </w:r>
      <w:r>
        <w:rPr>
          <w:color w:val="212121"/>
        </w:rPr>
        <w:t>Хотя воздух в комнате, естественно, точно такой же, как и в обычной комнате.</w:t>
      </w:r>
    </w:p>
    <w:p>
      <w:pPr>
        <w:pStyle w:val="BodyText"/>
        <w:spacing w:before="8"/>
        <w:rPr>
          <w:sz w:val="32"/>
        </w:rPr>
      </w:pPr>
    </w:p>
    <w:p>
      <w:pPr>
        <w:pStyle w:val="Heading1"/>
        <w:numPr>
          <w:ilvl w:val="1"/>
          <w:numId w:val="4"/>
        </w:numPr>
        <w:tabs>
          <w:tab w:pos="1862" w:val="left" w:leader="none"/>
        </w:tabs>
        <w:spacing w:line="240" w:lineRule="auto" w:before="0" w:after="0"/>
        <w:ind w:left="1862" w:right="0" w:hanging="360"/>
        <w:jc w:val="left"/>
      </w:pPr>
      <w:r>
        <w:rPr/>
        <w:t>Шум в ракушке – шум окружающего нас</w:t>
      </w:r>
      <w:r>
        <w:rPr>
          <w:spacing w:val="-6"/>
        </w:rPr>
        <w:t> </w:t>
      </w:r>
      <w:r>
        <w:rPr/>
        <w:t>мира.</w:t>
      </w:r>
    </w:p>
    <w:p>
      <w:pPr>
        <w:pStyle w:val="BodyText"/>
        <w:spacing w:line="276" w:lineRule="auto" w:before="43"/>
        <w:ind w:left="3341" w:right="845" w:firstLine="708"/>
        <w:jc w:val="both"/>
      </w:pPr>
      <w:r>
        <w:rPr/>
        <w:drawing>
          <wp:anchor distT="0" distB="0" distL="0" distR="0" allowOverlap="1" layoutInCell="1" locked="0" behindDoc="0" simplePos="0" relativeHeight="1888">
            <wp:simplePos x="0" y="0"/>
            <wp:positionH relativeFrom="page">
              <wp:posOffset>1123950</wp:posOffset>
            </wp:positionH>
            <wp:positionV relativeFrom="paragraph">
              <wp:posOffset>86363</wp:posOffset>
            </wp:positionV>
            <wp:extent cx="1238250" cy="1480819"/>
            <wp:effectExtent l="0" t="0" r="0" b="0"/>
            <wp:wrapNone/>
            <wp:docPr id="37" name="image28.jpeg" descr=""/>
            <wp:cNvGraphicFramePr>
              <a:graphicFrameLocks noChangeAspect="1"/>
            </wp:cNvGraphicFramePr>
            <a:graphic>
              <a:graphicData uri="http://schemas.openxmlformats.org/drawingml/2006/picture">
                <pic:pic>
                  <pic:nvPicPr>
                    <pic:cNvPr id="38" name="image28.jpeg"/>
                    <pic:cNvPicPr/>
                  </pic:nvPicPr>
                  <pic:blipFill>
                    <a:blip r:embed="rId33" cstate="print"/>
                    <a:stretch>
                      <a:fillRect/>
                    </a:stretch>
                  </pic:blipFill>
                  <pic:spPr>
                    <a:xfrm>
                      <a:off x="0" y="0"/>
                      <a:ext cx="1238250" cy="1480819"/>
                    </a:xfrm>
                    <a:prstGeom prst="rect">
                      <a:avLst/>
                    </a:prstGeom>
                  </pic:spPr>
                </pic:pic>
              </a:graphicData>
            </a:graphic>
          </wp:anchor>
        </w:drawing>
      </w:r>
      <w:r>
        <w:rPr>
          <w:color w:val="111111"/>
        </w:rPr>
        <w:t>Мы с папой взяли 2 спичечных коробка и нитку длиной один метр. Проткнули донышко коробка, и вдели веревку, завязали на ней узелок, чтобы она не выскакивала. Таким образом, оба коробка будут соединены с помощью нитки.</w:t>
      </w:r>
    </w:p>
    <w:p>
      <w:pPr>
        <w:pStyle w:val="BodyText"/>
        <w:spacing w:line="278" w:lineRule="auto"/>
        <w:ind w:left="3341" w:right="901" w:firstLine="360"/>
      </w:pPr>
      <w:r>
        <w:rPr>
          <w:color w:val="111111"/>
        </w:rPr>
        <w:t>В телефонном разговоре участвуют двое: один говорит в коробок, как в микрофон, другой - слушает,</w:t>
      </w:r>
      <w:r>
        <w:rPr>
          <w:color w:val="111111"/>
          <w:spacing w:val="63"/>
        </w:rPr>
        <w:t> </w:t>
      </w:r>
      <w:r>
        <w:rPr>
          <w:color w:val="111111"/>
        </w:rPr>
        <w:t>приложив</w:t>
      </w:r>
    </w:p>
    <w:p>
      <w:pPr>
        <w:pStyle w:val="BodyText"/>
        <w:spacing w:line="276" w:lineRule="auto"/>
        <w:ind w:left="1142" w:right="844"/>
        <w:jc w:val="both"/>
      </w:pPr>
      <w:r>
        <w:rPr>
          <w:color w:val="111111"/>
        </w:rPr>
        <w:t>коробок к уху. Нить во время разговора должна быть сильно натянута и не должна касаться каких-либо предметов, включая и пальцы, которыми держат коробки. Если прикоснешься пальцем к нитке, разговор тут же прекратится. Звук перемещается по нитке. </w:t>
      </w:r>
      <w:r>
        <w:rPr/>
        <w:t>В классе ребята, с помощью веревочного телефона убедились, что звук передается по воздуху через материалы.</w:t>
      </w:r>
    </w:p>
    <w:p>
      <w:pPr>
        <w:pStyle w:val="BodyText"/>
        <w:spacing w:before="1"/>
        <w:rPr>
          <w:sz w:val="20"/>
        </w:rPr>
      </w:pPr>
      <w:r>
        <w:rPr/>
        <w:drawing>
          <wp:anchor distT="0" distB="0" distL="0" distR="0" allowOverlap="1" layoutInCell="1" locked="0" behindDoc="1" simplePos="0" relativeHeight="268435199">
            <wp:simplePos x="0" y="0"/>
            <wp:positionH relativeFrom="page">
              <wp:posOffset>419100</wp:posOffset>
            </wp:positionH>
            <wp:positionV relativeFrom="paragraph">
              <wp:posOffset>182427</wp:posOffset>
            </wp:positionV>
            <wp:extent cx="1248350" cy="1663827"/>
            <wp:effectExtent l="0" t="0" r="0" b="0"/>
            <wp:wrapTopAndBottom/>
            <wp:docPr id="39" name="image29.jpeg" descr=""/>
            <wp:cNvGraphicFramePr>
              <a:graphicFrameLocks noChangeAspect="1"/>
            </wp:cNvGraphicFramePr>
            <a:graphic>
              <a:graphicData uri="http://schemas.openxmlformats.org/drawingml/2006/picture">
                <pic:pic>
                  <pic:nvPicPr>
                    <pic:cNvPr id="40" name="image29.jpeg"/>
                    <pic:cNvPicPr/>
                  </pic:nvPicPr>
                  <pic:blipFill>
                    <a:blip r:embed="rId34" cstate="print"/>
                    <a:stretch>
                      <a:fillRect/>
                    </a:stretch>
                  </pic:blipFill>
                  <pic:spPr>
                    <a:xfrm>
                      <a:off x="0" y="0"/>
                      <a:ext cx="1248350" cy="1663827"/>
                    </a:xfrm>
                    <a:prstGeom prst="rect">
                      <a:avLst/>
                    </a:prstGeom>
                  </pic:spPr>
                </pic:pic>
              </a:graphicData>
            </a:graphic>
          </wp:anchor>
        </w:drawing>
      </w:r>
      <w:r>
        <w:rPr/>
        <w:drawing>
          <wp:anchor distT="0" distB="0" distL="0" distR="0" allowOverlap="1" layoutInCell="1" locked="0" behindDoc="1" simplePos="0" relativeHeight="268435223">
            <wp:simplePos x="0" y="0"/>
            <wp:positionH relativeFrom="page">
              <wp:posOffset>1990725</wp:posOffset>
            </wp:positionH>
            <wp:positionV relativeFrom="paragraph">
              <wp:posOffset>211002</wp:posOffset>
            </wp:positionV>
            <wp:extent cx="1248350" cy="1663827"/>
            <wp:effectExtent l="0" t="0" r="0" b="0"/>
            <wp:wrapTopAndBottom/>
            <wp:docPr id="41" name="image30.jpeg" descr=""/>
            <wp:cNvGraphicFramePr>
              <a:graphicFrameLocks noChangeAspect="1"/>
            </wp:cNvGraphicFramePr>
            <a:graphic>
              <a:graphicData uri="http://schemas.openxmlformats.org/drawingml/2006/picture">
                <pic:pic>
                  <pic:nvPicPr>
                    <pic:cNvPr id="42" name="image30.jpeg"/>
                    <pic:cNvPicPr/>
                  </pic:nvPicPr>
                  <pic:blipFill>
                    <a:blip r:embed="rId35" cstate="print"/>
                    <a:stretch>
                      <a:fillRect/>
                    </a:stretch>
                  </pic:blipFill>
                  <pic:spPr>
                    <a:xfrm>
                      <a:off x="0" y="0"/>
                      <a:ext cx="1248350" cy="1663827"/>
                    </a:xfrm>
                    <a:prstGeom prst="rect">
                      <a:avLst/>
                    </a:prstGeom>
                  </pic:spPr>
                </pic:pic>
              </a:graphicData>
            </a:graphic>
          </wp:anchor>
        </w:drawing>
      </w:r>
      <w:r>
        <w:rPr/>
        <w:drawing>
          <wp:anchor distT="0" distB="0" distL="0" distR="0" allowOverlap="1" layoutInCell="1" locked="0" behindDoc="1" simplePos="0" relativeHeight="268435247">
            <wp:simplePos x="0" y="0"/>
            <wp:positionH relativeFrom="page">
              <wp:posOffset>3562350</wp:posOffset>
            </wp:positionH>
            <wp:positionV relativeFrom="paragraph">
              <wp:posOffset>191317</wp:posOffset>
            </wp:positionV>
            <wp:extent cx="1123517" cy="1680210"/>
            <wp:effectExtent l="0" t="0" r="0" b="0"/>
            <wp:wrapTopAndBottom/>
            <wp:docPr id="43" name="image31.jpeg" descr=""/>
            <wp:cNvGraphicFramePr>
              <a:graphicFrameLocks noChangeAspect="1"/>
            </wp:cNvGraphicFramePr>
            <a:graphic>
              <a:graphicData uri="http://schemas.openxmlformats.org/drawingml/2006/picture">
                <pic:pic>
                  <pic:nvPicPr>
                    <pic:cNvPr id="44" name="image31.jpeg"/>
                    <pic:cNvPicPr/>
                  </pic:nvPicPr>
                  <pic:blipFill>
                    <a:blip r:embed="rId36" cstate="print"/>
                    <a:stretch>
                      <a:fillRect/>
                    </a:stretch>
                  </pic:blipFill>
                  <pic:spPr>
                    <a:xfrm>
                      <a:off x="0" y="0"/>
                      <a:ext cx="1123517" cy="1680210"/>
                    </a:xfrm>
                    <a:prstGeom prst="rect">
                      <a:avLst/>
                    </a:prstGeom>
                  </pic:spPr>
                </pic:pic>
              </a:graphicData>
            </a:graphic>
          </wp:anchor>
        </w:drawing>
      </w:r>
      <w:r>
        <w:rPr/>
        <w:drawing>
          <wp:anchor distT="0" distB="0" distL="0" distR="0" allowOverlap="1" layoutInCell="1" locked="0" behindDoc="1" simplePos="0" relativeHeight="268435271">
            <wp:simplePos x="0" y="0"/>
            <wp:positionH relativeFrom="page">
              <wp:posOffset>5023484</wp:posOffset>
            </wp:positionH>
            <wp:positionV relativeFrom="paragraph">
              <wp:posOffset>171632</wp:posOffset>
            </wp:positionV>
            <wp:extent cx="1310817" cy="1705641"/>
            <wp:effectExtent l="0" t="0" r="0" b="0"/>
            <wp:wrapTopAndBottom/>
            <wp:docPr id="45" name="image32.jpeg" descr=""/>
            <wp:cNvGraphicFramePr>
              <a:graphicFrameLocks noChangeAspect="1"/>
            </wp:cNvGraphicFramePr>
            <a:graphic>
              <a:graphicData uri="http://schemas.openxmlformats.org/drawingml/2006/picture">
                <pic:pic>
                  <pic:nvPicPr>
                    <pic:cNvPr id="46" name="image32.jpeg"/>
                    <pic:cNvPicPr/>
                  </pic:nvPicPr>
                  <pic:blipFill>
                    <a:blip r:embed="rId37" cstate="print"/>
                    <a:stretch>
                      <a:fillRect/>
                    </a:stretch>
                  </pic:blipFill>
                  <pic:spPr>
                    <a:xfrm>
                      <a:off x="0" y="0"/>
                      <a:ext cx="1310817" cy="1705641"/>
                    </a:xfrm>
                    <a:prstGeom prst="rect">
                      <a:avLst/>
                    </a:prstGeom>
                  </pic:spPr>
                </pic:pic>
              </a:graphicData>
            </a:graphic>
          </wp:anchor>
        </w:drawing>
      </w:r>
    </w:p>
    <w:p>
      <w:pPr>
        <w:spacing w:after="0"/>
        <w:rPr>
          <w:sz w:val="20"/>
        </w:rPr>
        <w:sectPr>
          <w:pgSz w:w="11910" w:h="16840"/>
          <w:pgMar w:header="0" w:footer="936" w:top="1040" w:bottom="1120" w:left="560" w:right="0"/>
        </w:sectPr>
      </w:pPr>
    </w:p>
    <w:p>
      <w:pPr>
        <w:pStyle w:val="Heading1"/>
        <w:numPr>
          <w:ilvl w:val="0"/>
          <w:numId w:val="4"/>
        </w:numPr>
        <w:tabs>
          <w:tab w:pos="5290" w:val="left" w:leader="none"/>
        </w:tabs>
        <w:spacing w:line="240" w:lineRule="auto" w:before="72" w:after="0"/>
        <w:ind w:left="5289" w:right="0" w:hanging="360"/>
        <w:jc w:val="left"/>
      </w:pPr>
      <w:r>
        <w:rPr/>
        <w:t>ВЫВОД</w:t>
      </w:r>
    </w:p>
    <w:p>
      <w:pPr>
        <w:pStyle w:val="BodyText"/>
        <w:spacing w:line="276" w:lineRule="auto" w:before="45"/>
        <w:ind w:left="1142" w:right="846" w:firstLine="638"/>
        <w:jc w:val="both"/>
      </w:pPr>
      <w:r>
        <w:rPr>
          <w:color w:val="111111"/>
        </w:rPr>
        <w:t>Вывод: звук — это колебания воздуха. Звуковые колебания передаются по воздуху и через другие материалы, например дерево, ткани, картон.</w:t>
      </w:r>
    </w:p>
    <w:p>
      <w:pPr>
        <w:pStyle w:val="BodyText"/>
        <w:spacing w:line="276" w:lineRule="auto"/>
        <w:ind w:left="1142" w:right="845" w:firstLine="568"/>
        <w:jc w:val="both"/>
      </w:pPr>
      <w:r>
        <w:rPr>
          <w:color w:val="111111"/>
        </w:rPr>
        <w:t>Значит, все дело именно в окружающих нас звуках, которые просто резонируют о стенки ракушки. Они такие привычные и незаметные, что мы просто перестаем слышать их, а вот с помощью раковины мы делаем их громче. </w:t>
      </w:r>
      <w:r>
        <w:rPr/>
        <w:t>Скорость звука в твердых телах, в воде больше, чем в воздухе. В космосе звука нет, так как там нет основной составляющей – воздуха.</w:t>
      </w:r>
    </w:p>
    <w:p>
      <w:pPr>
        <w:pStyle w:val="BodyText"/>
        <w:spacing w:line="276" w:lineRule="auto" w:before="1"/>
        <w:ind w:left="1142" w:right="844" w:firstLine="568"/>
        <w:jc w:val="both"/>
      </w:pPr>
      <w:r>
        <w:rPr/>
        <w:t>Шум моря имеет определенную звуковую частоту. Причем это не просто какой-то монотонный звук, а наложение (интерференция) разных звуков (шипение, шуршание, звук брызг и т.п.), которые наш мозг идентифицирует как шум моря. В замкнутом пространстве (в ракушке, чашке, стакане) масса окружающих нас звуков также накладываются друг на друга, и мы слышим определенный гул, который по своей частоте схож с частотой звуковых волн морского шума, поэтому нам и кажется, что мы слышим морской прибой. К тому же, если человек хоть раз бывал на море, ему легче провести аналогию именно с его шумом.</w:t>
      </w:r>
    </w:p>
    <w:p>
      <w:pPr>
        <w:spacing w:after="0" w:line="276" w:lineRule="auto"/>
        <w:jc w:val="both"/>
        <w:sectPr>
          <w:footerReference w:type="default" r:id="rId38"/>
          <w:pgSz w:w="11910" w:h="16840"/>
          <w:pgMar w:footer="1003" w:header="0" w:top="1040" w:bottom="1200" w:left="560" w:right="0"/>
          <w:pgNumType w:start="10"/>
        </w:sectPr>
      </w:pPr>
    </w:p>
    <w:p>
      <w:pPr>
        <w:pStyle w:val="Heading1"/>
        <w:numPr>
          <w:ilvl w:val="0"/>
          <w:numId w:val="4"/>
        </w:numPr>
        <w:tabs>
          <w:tab w:pos="4774" w:val="left" w:leader="none"/>
        </w:tabs>
        <w:spacing w:line="240" w:lineRule="auto" w:before="72" w:after="0"/>
        <w:ind w:left="4773" w:right="0" w:hanging="360"/>
        <w:jc w:val="left"/>
      </w:pPr>
      <w:r>
        <w:rPr/>
        <w:t>ЗАКЛЮЧЕНИЕ</w:t>
      </w:r>
    </w:p>
    <w:p>
      <w:pPr>
        <w:pStyle w:val="BodyText"/>
        <w:spacing w:line="276" w:lineRule="auto" w:before="45"/>
        <w:ind w:left="1142" w:right="843" w:firstLine="707"/>
        <w:jc w:val="both"/>
      </w:pPr>
      <w:r>
        <w:rPr/>
        <w:t>Работая над проектом, я открыла для себя много нового и интересного. Узнала, что ракушки появились очень давно, и они бывают очень разные. Проводя разные эксперименты, я выяснила, что звук моря оказывается ничем иным, как шум окружающей нас среды, который был отражен от стенок раковины. На изменение шума внутри ракушки влияет и окружающий нас шум.</w:t>
      </w:r>
    </w:p>
    <w:p>
      <w:pPr>
        <w:pStyle w:val="BodyText"/>
        <w:spacing w:line="276" w:lineRule="auto"/>
        <w:ind w:left="1142" w:right="850" w:firstLine="566"/>
        <w:jc w:val="both"/>
      </w:pPr>
      <w:r>
        <w:rPr/>
        <w:t>Когда внешний шум проникает внутрь ракушки, отражаясь о ее стенки, он усиливается. Поэтому размер и форма ракушки напрямую влияет на издаваемый шум, чем больше она и чем больше изогнутостей, тем насыщеннее получится «шум моря».</w:t>
      </w:r>
    </w:p>
    <w:p>
      <w:pPr>
        <w:pStyle w:val="BodyText"/>
        <w:spacing w:line="276" w:lineRule="auto" w:before="1"/>
        <w:ind w:left="1142" w:right="847" w:firstLine="566"/>
        <w:jc w:val="both"/>
      </w:pPr>
      <w:r>
        <w:rPr/>
        <w:t>Самое удивительное заключается  в  том,  что  для  того  чтобы услышать «шум моря» не обязательно иметь в доме ракушку, это можно сделать и при помощи обычного стакана или даже ладони. Для этого нужно прижать их к уху, причем, если поворачивать стакан (ладонь) звуки будут меняться.</w:t>
      </w:r>
    </w:p>
    <w:p>
      <w:pPr>
        <w:pStyle w:val="BodyText"/>
        <w:spacing w:line="276" w:lineRule="auto"/>
        <w:ind w:left="1142" w:right="850" w:firstLine="707"/>
        <w:jc w:val="both"/>
      </w:pPr>
      <w:r>
        <w:rPr/>
        <w:t>Могу утверждать, что ракушка, хранящая шум морского прибоя это просто красивый миф!</w:t>
      </w:r>
    </w:p>
    <w:p>
      <w:pPr>
        <w:pStyle w:val="BodyText"/>
        <w:rPr>
          <w:sz w:val="30"/>
        </w:rPr>
      </w:pPr>
    </w:p>
    <w:p>
      <w:pPr>
        <w:pStyle w:val="BodyText"/>
        <w:spacing w:before="4"/>
        <w:rPr>
          <w:sz w:val="34"/>
        </w:rPr>
      </w:pPr>
    </w:p>
    <w:p>
      <w:pPr>
        <w:pStyle w:val="BodyText"/>
        <w:spacing w:line="276" w:lineRule="auto"/>
        <w:ind w:left="5671" w:right="1316" w:hanging="3"/>
      </w:pPr>
      <w:r>
        <w:rPr/>
        <w:drawing>
          <wp:anchor distT="0" distB="0" distL="0" distR="0" allowOverlap="1" layoutInCell="1" locked="0" behindDoc="0" simplePos="0" relativeHeight="1912">
            <wp:simplePos x="0" y="0"/>
            <wp:positionH relativeFrom="page">
              <wp:posOffset>1295400</wp:posOffset>
            </wp:positionH>
            <wp:positionV relativeFrom="paragraph">
              <wp:posOffset>-54098</wp:posOffset>
            </wp:positionV>
            <wp:extent cx="1924050" cy="2514599"/>
            <wp:effectExtent l="0" t="0" r="0" b="0"/>
            <wp:wrapNone/>
            <wp:docPr id="47" name="image33.jpeg" descr=""/>
            <wp:cNvGraphicFramePr>
              <a:graphicFrameLocks noChangeAspect="1"/>
            </wp:cNvGraphicFramePr>
            <a:graphic>
              <a:graphicData uri="http://schemas.openxmlformats.org/drawingml/2006/picture">
                <pic:pic>
                  <pic:nvPicPr>
                    <pic:cNvPr id="48" name="image33.jpeg"/>
                    <pic:cNvPicPr/>
                  </pic:nvPicPr>
                  <pic:blipFill>
                    <a:blip r:embed="rId39" cstate="print"/>
                    <a:stretch>
                      <a:fillRect/>
                    </a:stretch>
                  </pic:blipFill>
                  <pic:spPr>
                    <a:xfrm>
                      <a:off x="0" y="0"/>
                      <a:ext cx="1924050" cy="2514599"/>
                    </a:xfrm>
                    <a:prstGeom prst="rect">
                      <a:avLst/>
                    </a:prstGeom>
                  </pic:spPr>
                </pic:pic>
              </a:graphicData>
            </a:graphic>
          </wp:anchor>
        </w:drawing>
      </w:r>
      <w:r>
        <w:rPr/>
        <w:t>Морскую ракушку в ладошке держу И очень находку своей дорожу.</w:t>
      </w:r>
    </w:p>
    <w:p>
      <w:pPr>
        <w:pStyle w:val="BodyText"/>
        <w:spacing w:line="276" w:lineRule="auto" w:before="1"/>
        <w:ind w:left="5669" w:right="1808"/>
      </w:pPr>
      <w:r>
        <w:rPr/>
        <w:t>Вчера после шторма я на берегу Случайно нашла её и сберегу.</w:t>
      </w:r>
    </w:p>
    <w:p>
      <w:pPr>
        <w:pStyle w:val="BodyText"/>
        <w:spacing w:line="276" w:lineRule="auto"/>
        <w:ind w:left="5669" w:right="1221"/>
      </w:pPr>
      <w:r>
        <w:rPr/>
        <w:t>С собою возьму, непременно, домой, Чтоб осенью или морозной зимой,</w:t>
      </w:r>
    </w:p>
    <w:p>
      <w:pPr>
        <w:pStyle w:val="BodyText"/>
        <w:spacing w:line="276" w:lineRule="auto"/>
        <w:ind w:left="5671" w:right="1087"/>
      </w:pPr>
      <w:r>
        <w:rPr/>
        <w:t>Не раз вспоминать, как морская волна Её принесла мне с песчаного дна.</w:t>
      </w:r>
    </w:p>
    <w:p>
      <w:pPr>
        <w:spacing w:after="0" w:line="276" w:lineRule="auto"/>
        <w:sectPr>
          <w:pgSz w:w="11910" w:h="16840"/>
          <w:pgMar w:header="0" w:footer="1003" w:top="1040" w:bottom="1200" w:left="560" w:right="0"/>
        </w:sectPr>
      </w:pPr>
    </w:p>
    <w:p>
      <w:pPr>
        <w:pStyle w:val="Heading1"/>
        <w:numPr>
          <w:ilvl w:val="0"/>
          <w:numId w:val="4"/>
        </w:numPr>
        <w:tabs>
          <w:tab w:pos="1709" w:val="left" w:leader="none"/>
        </w:tabs>
        <w:spacing w:line="240" w:lineRule="auto" w:before="72" w:after="0"/>
        <w:ind w:left="1708" w:right="0" w:hanging="360"/>
        <w:jc w:val="left"/>
      </w:pPr>
      <w:r>
        <w:rPr/>
        <w:t>БИБЛИОГРАФИЧЕСКИЙ СПИСОК И ИНТЕРНЕТ</w:t>
      </w:r>
      <w:r>
        <w:rPr>
          <w:spacing w:val="-5"/>
        </w:rPr>
        <w:t> </w:t>
      </w:r>
      <w:r>
        <w:rPr/>
        <w:t>РЕСУРСЫ</w:t>
      </w:r>
    </w:p>
    <w:p>
      <w:pPr>
        <w:pStyle w:val="BodyText"/>
        <w:spacing w:before="2"/>
        <w:rPr>
          <w:b/>
        </w:rPr>
      </w:pPr>
    </w:p>
    <w:p>
      <w:pPr>
        <w:pStyle w:val="ListParagraph"/>
        <w:numPr>
          <w:ilvl w:val="0"/>
          <w:numId w:val="6"/>
        </w:numPr>
        <w:tabs>
          <w:tab w:pos="1143" w:val="left" w:leader="none"/>
        </w:tabs>
        <w:spacing w:line="240" w:lineRule="auto" w:before="0" w:after="0"/>
        <w:ind w:left="1142" w:right="0" w:hanging="360"/>
        <w:jc w:val="left"/>
        <w:rPr>
          <w:sz w:val="28"/>
        </w:rPr>
      </w:pPr>
      <w:r>
        <w:rPr>
          <w:sz w:val="28"/>
        </w:rPr>
        <w:t>«Знаете ли вы физику?» / Яков Перельман – М.: Центрополиграф,</w:t>
      </w:r>
      <w:r>
        <w:rPr>
          <w:spacing w:val="-8"/>
          <w:sz w:val="28"/>
        </w:rPr>
        <w:t> </w:t>
      </w:r>
      <w:r>
        <w:rPr>
          <w:sz w:val="28"/>
        </w:rPr>
        <w:t>2010.</w:t>
      </w:r>
    </w:p>
    <w:p>
      <w:pPr>
        <w:pStyle w:val="ListParagraph"/>
        <w:numPr>
          <w:ilvl w:val="0"/>
          <w:numId w:val="6"/>
        </w:numPr>
        <w:tabs>
          <w:tab w:pos="1211" w:val="left" w:leader="none"/>
          <w:tab w:pos="1212" w:val="left" w:leader="none"/>
        </w:tabs>
        <w:spacing w:line="276" w:lineRule="auto" w:before="50" w:after="0"/>
        <w:ind w:left="1142" w:right="1141" w:hanging="360"/>
        <w:jc w:val="left"/>
        <w:rPr>
          <w:sz w:val="28"/>
        </w:rPr>
      </w:pPr>
      <w:r>
        <w:rPr>
          <w:sz w:val="28"/>
        </w:rPr>
        <w:t>«Научные забавы. Физика: опыты, фокусы и развлечения»: / Том Тит – М.: Аст.: Астрель,</w:t>
      </w:r>
      <w:r>
        <w:rPr>
          <w:spacing w:val="-1"/>
          <w:sz w:val="28"/>
        </w:rPr>
        <w:t> </w:t>
      </w:r>
      <w:r>
        <w:rPr>
          <w:sz w:val="28"/>
        </w:rPr>
        <w:t>2018.</w:t>
      </w:r>
    </w:p>
    <w:p>
      <w:pPr>
        <w:pStyle w:val="ListParagraph"/>
        <w:numPr>
          <w:ilvl w:val="0"/>
          <w:numId w:val="6"/>
        </w:numPr>
        <w:tabs>
          <w:tab w:pos="1143" w:val="left" w:leader="none"/>
        </w:tabs>
        <w:spacing w:line="321" w:lineRule="exact" w:before="0" w:after="0"/>
        <w:ind w:left="1142" w:right="0" w:hanging="360"/>
        <w:jc w:val="left"/>
        <w:rPr>
          <w:sz w:val="28"/>
        </w:rPr>
      </w:pPr>
      <w:r>
        <w:rPr>
          <w:sz w:val="28"/>
        </w:rPr>
        <w:t>«Большая иллюстрированная Энциклопедия школьника» - М.:</w:t>
      </w:r>
      <w:r>
        <w:rPr>
          <w:spacing w:val="-6"/>
          <w:sz w:val="28"/>
        </w:rPr>
        <w:t> </w:t>
      </w:r>
      <w:r>
        <w:rPr>
          <w:sz w:val="28"/>
        </w:rPr>
        <w:t>Издательство</w:t>
      </w:r>
    </w:p>
    <w:p>
      <w:pPr>
        <w:pStyle w:val="BodyText"/>
        <w:spacing w:before="50"/>
        <w:ind w:left="1142"/>
      </w:pPr>
      <w:r>
        <w:rPr/>
        <w:t>«Махаон» 2012 г</w:t>
      </w:r>
    </w:p>
    <w:p>
      <w:pPr>
        <w:pStyle w:val="ListParagraph"/>
        <w:numPr>
          <w:ilvl w:val="0"/>
          <w:numId w:val="6"/>
        </w:numPr>
        <w:tabs>
          <w:tab w:pos="1143" w:val="left" w:leader="none"/>
        </w:tabs>
        <w:spacing w:line="276" w:lineRule="auto" w:before="48" w:after="0"/>
        <w:ind w:left="1142" w:right="1012" w:hanging="360"/>
        <w:jc w:val="left"/>
        <w:rPr>
          <w:sz w:val="28"/>
        </w:rPr>
      </w:pPr>
      <w:r>
        <w:rPr>
          <w:sz w:val="28"/>
        </w:rPr>
        <w:t>«Как все работает. Законы физики в нашей жизни »/Луис А. Блумфилд – М.: Издательство Corpusб 2016</w:t>
      </w:r>
      <w:r>
        <w:rPr>
          <w:spacing w:val="-2"/>
          <w:sz w:val="28"/>
        </w:rPr>
        <w:t> </w:t>
      </w:r>
      <w:r>
        <w:rPr>
          <w:sz w:val="28"/>
        </w:rPr>
        <w:t>г</w:t>
      </w:r>
    </w:p>
    <w:p>
      <w:pPr>
        <w:pStyle w:val="ListParagraph"/>
        <w:numPr>
          <w:ilvl w:val="0"/>
          <w:numId w:val="6"/>
        </w:numPr>
        <w:tabs>
          <w:tab w:pos="1143" w:val="left" w:leader="none"/>
        </w:tabs>
        <w:spacing w:line="321" w:lineRule="exact" w:before="0" w:after="0"/>
        <w:ind w:left="1142" w:right="0" w:hanging="360"/>
        <w:jc w:val="left"/>
        <w:rPr>
          <w:sz w:val="28"/>
        </w:rPr>
      </w:pPr>
      <w:r>
        <w:rPr>
          <w:sz w:val="28"/>
        </w:rPr>
        <w:t>«Детская Энциклопедия. Открытия и изобретения»/- М.:</w:t>
      </w:r>
      <w:r>
        <w:rPr>
          <w:spacing w:val="-5"/>
          <w:sz w:val="28"/>
        </w:rPr>
        <w:t> </w:t>
      </w:r>
      <w:r>
        <w:rPr>
          <w:sz w:val="28"/>
        </w:rPr>
        <w:t>Издательство</w:t>
      </w:r>
    </w:p>
    <w:p>
      <w:pPr>
        <w:pStyle w:val="BodyText"/>
        <w:spacing w:before="50"/>
        <w:ind w:left="1142"/>
      </w:pPr>
      <w:r>
        <w:rPr/>
        <w:t>«Махаон» 2011 г</w:t>
      </w:r>
    </w:p>
    <w:p>
      <w:pPr>
        <w:pStyle w:val="ListParagraph"/>
        <w:numPr>
          <w:ilvl w:val="0"/>
          <w:numId w:val="6"/>
        </w:numPr>
        <w:tabs>
          <w:tab w:pos="1211" w:val="left" w:leader="none"/>
          <w:tab w:pos="1212" w:val="left" w:leader="none"/>
        </w:tabs>
        <w:spacing w:line="276" w:lineRule="auto" w:before="47" w:after="0"/>
        <w:ind w:left="1142" w:right="1417" w:hanging="360"/>
        <w:jc w:val="left"/>
        <w:rPr>
          <w:sz w:val="28"/>
        </w:rPr>
      </w:pPr>
      <w:r>
        <w:rPr>
          <w:sz w:val="28"/>
        </w:rPr>
        <w:t>«Эрудит. Флора и фауна: загадки и открытия»/ Бернатосян С.Г – Минск: Издательство «Асар» 1997</w:t>
      </w:r>
      <w:r>
        <w:rPr>
          <w:spacing w:val="-2"/>
          <w:sz w:val="28"/>
        </w:rPr>
        <w:t> </w:t>
      </w:r>
      <w:r>
        <w:rPr>
          <w:sz w:val="28"/>
        </w:rPr>
        <w:t>г</w:t>
      </w:r>
    </w:p>
    <w:p>
      <w:pPr>
        <w:pStyle w:val="ListParagraph"/>
        <w:numPr>
          <w:ilvl w:val="0"/>
          <w:numId w:val="6"/>
        </w:numPr>
        <w:tabs>
          <w:tab w:pos="1143" w:val="left" w:leader="none"/>
        </w:tabs>
        <w:spacing w:line="240" w:lineRule="auto" w:before="2" w:after="0"/>
        <w:ind w:left="1142" w:right="0" w:hanging="360"/>
        <w:jc w:val="left"/>
        <w:rPr>
          <w:sz w:val="28"/>
        </w:rPr>
      </w:pPr>
      <w:r>
        <w:rPr>
          <w:sz w:val="28"/>
        </w:rPr>
        <w:t>«Хочу все знать про всё на свете»/ Владимир Малов. – М.: Аст. 2017</w:t>
      </w:r>
      <w:r>
        <w:rPr>
          <w:spacing w:val="-15"/>
          <w:sz w:val="28"/>
        </w:rPr>
        <w:t> </w:t>
      </w:r>
      <w:r>
        <w:rPr>
          <w:sz w:val="28"/>
        </w:rPr>
        <w:t>г</w:t>
      </w:r>
    </w:p>
    <w:p>
      <w:pPr>
        <w:pStyle w:val="ListParagraph"/>
        <w:numPr>
          <w:ilvl w:val="0"/>
          <w:numId w:val="6"/>
        </w:numPr>
        <w:tabs>
          <w:tab w:pos="1143" w:val="left" w:leader="none"/>
        </w:tabs>
        <w:spacing w:line="240" w:lineRule="auto" w:before="48" w:after="0"/>
        <w:ind w:left="1142" w:right="0" w:hanging="360"/>
        <w:jc w:val="left"/>
        <w:rPr>
          <w:sz w:val="28"/>
        </w:rPr>
      </w:pPr>
      <w:hyperlink r:id="rId40">
        <w:r>
          <w:rPr>
            <w:sz w:val="28"/>
            <w:u w:val="single"/>
          </w:rPr>
          <w:t>http://www.anapafuture.ru/o-chernom-more/evolyuciya-kak-poyavilis-rakushki</w:t>
        </w:r>
      </w:hyperlink>
    </w:p>
    <w:p>
      <w:pPr>
        <w:pStyle w:val="ListParagraph"/>
        <w:numPr>
          <w:ilvl w:val="0"/>
          <w:numId w:val="6"/>
        </w:numPr>
        <w:tabs>
          <w:tab w:pos="1143" w:val="left" w:leader="none"/>
        </w:tabs>
        <w:spacing w:line="276" w:lineRule="auto" w:before="47" w:after="0"/>
        <w:ind w:left="1142" w:right="904" w:hanging="360"/>
        <w:jc w:val="left"/>
        <w:rPr>
          <w:sz w:val="28"/>
        </w:rPr>
      </w:pPr>
      <w:hyperlink r:id="rId41">
        <w:r>
          <w:rPr>
            <w:spacing w:val="-1"/>
            <w:sz w:val="28"/>
            <w:u w:val="single"/>
          </w:rPr>
          <w:t>https://ru.wikipedia.org/wiki/%D0%A0%D0%B0%D0%BA%D0%BE%D0%B2%</w:t>
        </w:r>
      </w:hyperlink>
      <w:hyperlink r:id="rId41">
        <w:r>
          <w:rPr>
            <w:spacing w:val="-1"/>
            <w:sz w:val="28"/>
            <w:u w:val="single"/>
          </w:rPr>
          <w:t> </w:t>
        </w:r>
        <w:r>
          <w:rPr>
            <w:sz w:val="28"/>
            <w:u w:val="single"/>
          </w:rPr>
          <w:t>D0%B8%D0%BD%D0%B0</w:t>
        </w:r>
      </w:hyperlink>
    </w:p>
    <w:p>
      <w:pPr>
        <w:pStyle w:val="ListParagraph"/>
        <w:numPr>
          <w:ilvl w:val="0"/>
          <w:numId w:val="6"/>
        </w:numPr>
        <w:tabs>
          <w:tab w:pos="1143" w:val="left" w:leader="none"/>
        </w:tabs>
        <w:spacing w:line="276" w:lineRule="auto" w:before="1" w:after="0"/>
        <w:ind w:left="1142" w:right="904" w:hanging="360"/>
        <w:jc w:val="left"/>
        <w:rPr>
          <w:sz w:val="28"/>
        </w:rPr>
      </w:pPr>
      <w:hyperlink r:id="rId42">
        <w:r>
          <w:rPr>
            <w:spacing w:val="-1"/>
            <w:sz w:val="28"/>
            <w:u w:val="single"/>
          </w:rPr>
          <w:t>https://ru.wikipedia.org/wiki/%D0%A0%D0%B0%D0%BA%D0%BE%D0%B2%</w:t>
        </w:r>
      </w:hyperlink>
      <w:hyperlink r:id="rId42">
        <w:r>
          <w:rPr>
            <w:spacing w:val="-1"/>
            <w:sz w:val="28"/>
            <w:u w:val="single"/>
          </w:rPr>
          <w:t> </w:t>
        </w:r>
        <w:r>
          <w:rPr>
            <w:sz w:val="28"/>
            <w:u w:val="single"/>
          </w:rPr>
          <w:t>D0%B8%D0%BD%D0%B0_%D0%BC%D0%BE%D0%BB%D0%BB%D1%8E</w:t>
        </w:r>
      </w:hyperlink>
    </w:p>
    <w:p>
      <w:pPr>
        <w:pStyle w:val="BodyText"/>
        <w:spacing w:line="321" w:lineRule="exact"/>
        <w:ind w:left="1142"/>
      </w:pPr>
      <w:hyperlink r:id="rId42">
        <w:r>
          <w:rPr>
            <w:u w:val="single"/>
          </w:rPr>
          <w:t>%D1%81%D0%BA%D0%BE%D0%B2</w:t>
        </w:r>
      </w:hyperlink>
    </w:p>
    <w:p>
      <w:pPr>
        <w:pStyle w:val="ListParagraph"/>
        <w:numPr>
          <w:ilvl w:val="0"/>
          <w:numId w:val="6"/>
        </w:numPr>
        <w:tabs>
          <w:tab w:pos="1143" w:val="left" w:leader="none"/>
        </w:tabs>
        <w:spacing w:line="276" w:lineRule="auto" w:before="48" w:after="0"/>
        <w:ind w:left="782" w:right="3879" w:firstLine="0"/>
        <w:jc w:val="left"/>
        <w:rPr>
          <w:sz w:val="28"/>
        </w:rPr>
      </w:pPr>
      <w:hyperlink r:id="rId43">
        <w:r>
          <w:rPr>
            <w:sz w:val="28"/>
            <w:u w:val="single"/>
          </w:rPr>
          <w:t>http://www.what-who.com/r/rakushki.html</w:t>
        </w:r>
      </w:hyperlink>
      <w:r>
        <w:rPr>
          <w:sz w:val="28"/>
        </w:rPr>
        <w:t> 12.</w:t>
      </w:r>
      <w:hyperlink r:id="rId44">
        <w:r>
          <w:rPr>
            <w:sz w:val="28"/>
            <w:u w:val="single"/>
          </w:rPr>
          <w:t>http://www.seapeace.ru/population/animals/845.html</w:t>
        </w:r>
      </w:hyperlink>
      <w:r>
        <w:rPr>
          <w:sz w:val="28"/>
        </w:rPr>
        <w:t> </w:t>
      </w:r>
      <w:r>
        <w:rPr>
          <w:spacing w:val="-1"/>
          <w:sz w:val="28"/>
        </w:rPr>
        <w:t>13.</w:t>
      </w:r>
      <w:hyperlink r:id="rId45">
        <w:r>
          <w:rPr>
            <w:spacing w:val="-1"/>
            <w:sz w:val="28"/>
            <w:u w:val="single"/>
          </w:rPr>
          <w:t>http://qbici.ru/nauka/pochemu-v-rakushke-shumit-more/</w:t>
        </w:r>
      </w:hyperlink>
      <w:r>
        <w:rPr>
          <w:spacing w:val="-1"/>
          <w:sz w:val="28"/>
        </w:rPr>
        <w:t> </w:t>
      </w:r>
      <w:r>
        <w:rPr>
          <w:sz w:val="28"/>
        </w:rPr>
        <w:t>14.</w:t>
      </w:r>
      <w:hyperlink r:id="rId46">
        <w:r>
          <w:rPr>
            <w:sz w:val="28"/>
            <w:u w:val="single"/>
          </w:rPr>
          <w:t>http://pochemu.su/pochemu-shumit-rakushka/</w:t>
        </w:r>
      </w:hyperlink>
      <w:r>
        <w:rPr>
          <w:sz w:val="28"/>
        </w:rPr>
        <w:t> 15.</w:t>
      </w:r>
      <w:hyperlink r:id="rId47">
        <w:r>
          <w:rPr>
            <w:sz w:val="28"/>
            <w:u w:val="single"/>
          </w:rPr>
          <w:t>http://blacksea-education.ru/molluski.shtml</w:t>
        </w:r>
      </w:hyperlink>
    </w:p>
    <w:p>
      <w:pPr>
        <w:spacing w:after="0" w:line="276" w:lineRule="auto"/>
        <w:jc w:val="left"/>
        <w:rPr>
          <w:sz w:val="28"/>
        </w:rPr>
        <w:sectPr>
          <w:pgSz w:w="11910" w:h="16840"/>
          <w:pgMar w:header="0" w:footer="1003" w:top="1040" w:bottom="1200" w:left="560" w:right="0"/>
        </w:sectPr>
      </w:pPr>
    </w:p>
    <w:p>
      <w:pPr>
        <w:pStyle w:val="BodyText"/>
        <w:spacing w:before="67"/>
        <w:ind w:right="844"/>
        <w:jc w:val="right"/>
      </w:pPr>
      <w:r>
        <w:rPr/>
        <w:t>Приложение №1</w:t>
      </w:r>
    </w:p>
    <w:p>
      <w:pPr>
        <w:pStyle w:val="BodyText"/>
        <w:rPr>
          <w:sz w:val="20"/>
        </w:rPr>
      </w:pPr>
    </w:p>
    <w:p>
      <w:pPr>
        <w:pStyle w:val="BodyText"/>
        <w:spacing w:before="209"/>
        <w:ind w:left="4893"/>
      </w:pPr>
      <w:r>
        <w:rPr/>
        <w:t>Опросный лист</w:t>
      </w:r>
    </w:p>
    <w:p>
      <w:pPr>
        <w:pStyle w:val="BodyText"/>
        <w:spacing w:before="7"/>
      </w:pPr>
    </w:p>
    <w:p>
      <w:pPr>
        <w:pStyle w:val="BodyText"/>
        <w:spacing w:line="484" w:lineRule="auto" w:after="10"/>
        <w:ind w:left="1142" w:right="3595"/>
      </w:pPr>
      <w:r>
        <w:rPr/>
        <w:t>Как вы думаете, почему мы слышим в шум в ракушке? (напротив нужного ответа поставьте галочку)</w:t>
      </w:r>
    </w:p>
    <w:tbl>
      <w:tblPr>
        <w:tblW w:w="0" w:type="auto"/>
        <w:jc w:val="left"/>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7"/>
        <w:gridCol w:w="2410"/>
        <w:gridCol w:w="2269"/>
        <w:gridCol w:w="2519"/>
      </w:tblGrid>
      <w:tr>
        <w:trPr>
          <w:trHeight w:val="1449" w:hRule="atLeast"/>
        </w:trPr>
        <w:tc>
          <w:tcPr>
            <w:tcW w:w="2377" w:type="dxa"/>
          </w:tcPr>
          <w:p>
            <w:pPr>
              <w:pStyle w:val="TableParagraph"/>
              <w:spacing w:line="362" w:lineRule="auto"/>
              <w:ind w:left="107" w:right="141"/>
              <w:rPr>
                <w:sz w:val="28"/>
              </w:rPr>
            </w:pPr>
            <w:r>
              <w:rPr>
                <w:sz w:val="28"/>
              </w:rPr>
              <w:t>Шум в ракушке – шум моря.</w:t>
            </w:r>
          </w:p>
        </w:tc>
        <w:tc>
          <w:tcPr>
            <w:tcW w:w="2410" w:type="dxa"/>
          </w:tcPr>
          <w:p>
            <w:pPr>
              <w:pStyle w:val="TableParagraph"/>
              <w:spacing w:line="362" w:lineRule="auto"/>
              <w:ind w:left="107" w:right="174"/>
              <w:rPr>
                <w:sz w:val="28"/>
              </w:rPr>
            </w:pPr>
            <w:r>
              <w:rPr>
                <w:sz w:val="28"/>
              </w:rPr>
              <w:t>Шум в ракушке – шум крови в</w:t>
            </w:r>
          </w:p>
          <w:p>
            <w:pPr>
              <w:pStyle w:val="TableParagraph"/>
              <w:spacing w:line="317" w:lineRule="exact"/>
              <w:ind w:left="107"/>
              <w:rPr>
                <w:sz w:val="28"/>
              </w:rPr>
            </w:pPr>
            <w:r>
              <w:rPr>
                <w:sz w:val="28"/>
              </w:rPr>
              <w:t>наших сосудах.</w:t>
            </w:r>
          </w:p>
        </w:tc>
        <w:tc>
          <w:tcPr>
            <w:tcW w:w="2269" w:type="dxa"/>
          </w:tcPr>
          <w:p>
            <w:pPr>
              <w:pStyle w:val="TableParagraph"/>
              <w:spacing w:line="315" w:lineRule="exact"/>
              <w:ind w:left="106"/>
              <w:rPr>
                <w:sz w:val="28"/>
              </w:rPr>
            </w:pPr>
            <w:r>
              <w:rPr>
                <w:sz w:val="28"/>
              </w:rPr>
              <w:t>Шум в ракушке</w:t>
            </w:r>
          </w:p>
          <w:p>
            <w:pPr>
              <w:pStyle w:val="TableParagraph"/>
              <w:spacing w:before="163"/>
              <w:ind w:left="106"/>
              <w:rPr>
                <w:sz w:val="28"/>
              </w:rPr>
            </w:pPr>
            <w:r>
              <w:rPr>
                <w:sz w:val="28"/>
              </w:rPr>
              <w:t>– шум воздуха.</w:t>
            </w:r>
          </w:p>
        </w:tc>
        <w:tc>
          <w:tcPr>
            <w:tcW w:w="2519" w:type="dxa"/>
          </w:tcPr>
          <w:p>
            <w:pPr>
              <w:pStyle w:val="TableParagraph"/>
              <w:spacing w:line="315" w:lineRule="exact"/>
              <w:ind w:left="106"/>
              <w:rPr>
                <w:sz w:val="28"/>
              </w:rPr>
            </w:pPr>
            <w:r>
              <w:rPr>
                <w:sz w:val="28"/>
              </w:rPr>
              <w:t>Шум в ракушке –</w:t>
            </w:r>
          </w:p>
          <w:p>
            <w:pPr>
              <w:pStyle w:val="TableParagraph"/>
              <w:spacing w:line="480" w:lineRule="atLeast" w:before="5"/>
              <w:ind w:left="106" w:right="102"/>
              <w:rPr>
                <w:sz w:val="28"/>
              </w:rPr>
            </w:pPr>
            <w:r>
              <w:rPr>
                <w:sz w:val="28"/>
              </w:rPr>
              <w:t>шум окружающего нас мира.</w:t>
            </w:r>
          </w:p>
        </w:tc>
      </w:tr>
      <w:tr>
        <w:trPr>
          <w:trHeight w:val="696" w:hRule="atLeast"/>
        </w:trPr>
        <w:tc>
          <w:tcPr>
            <w:tcW w:w="2377" w:type="dxa"/>
          </w:tcPr>
          <w:p>
            <w:pPr>
              <w:pStyle w:val="TableParagraph"/>
              <w:rPr>
                <w:sz w:val="28"/>
              </w:rPr>
            </w:pPr>
          </w:p>
        </w:tc>
        <w:tc>
          <w:tcPr>
            <w:tcW w:w="2410" w:type="dxa"/>
          </w:tcPr>
          <w:p>
            <w:pPr>
              <w:pStyle w:val="TableParagraph"/>
              <w:rPr>
                <w:sz w:val="28"/>
              </w:rPr>
            </w:pPr>
          </w:p>
        </w:tc>
        <w:tc>
          <w:tcPr>
            <w:tcW w:w="2269" w:type="dxa"/>
          </w:tcPr>
          <w:p>
            <w:pPr>
              <w:pStyle w:val="TableParagraph"/>
              <w:rPr>
                <w:sz w:val="28"/>
              </w:rPr>
            </w:pPr>
          </w:p>
        </w:tc>
        <w:tc>
          <w:tcPr>
            <w:tcW w:w="2519" w:type="dxa"/>
          </w:tcPr>
          <w:p>
            <w:pPr>
              <w:pStyle w:val="TableParagraph"/>
              <w:rPr>
                <w:sz w:val="28"/>
              </w:rPr>
            </w:pPr>
          </w:p>
        </w:tc>
      </w:tr>
    </w:tbl>
    <w:sectPr>
      <w:pgSz w:w="11910" w:h="16840"/>
      <w:pgMar w:header="0" w:footer="1003" w:top="1040" w:bottom="1200" w:left="5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type id="_x0000_t202" o:spt="202" coordsize="21600,21600" path="m,l,21600r21600,l21600,xe">
          <v:stroke joinstyle="miter"/>
          <v:path gradientshapeok="t" o:connecttype="rect"/>
        </v:shapetype>
        <v:shape style="position:absolute;margin-left:534.659973pt;margin-top:780.776001pt;width:19.45pt;height:13.05pt;mso-position-horizontal-relative:page;mso-position-vertical-relative:page;z-index:-11848" type="#_x0000_t202" filled="false" stroked="false">
          <v:textbox inset="0,0,0,0">
            <w:txbxContent>
              <w:p>
                <w:pPr>
                  <w:spacing w:line="232" w:lineRule="exact" w:before="0"/>
                  <w:ind w:left="20" w:right="0" w:firstLine="0"/>
                  <w:jc w:val="left"/>
                  <w:rPr>
                    <w:rFonts w:ascii="Arial"/>
                    <w:sz w:val="22"/>
                  </w:rPr>
                </w:pPr>
                <w:r>
                  <w:rPr>
                    <w:rFonts w:ascii="Arial"/>
                    <w:sz w:val="22"/>
                  </w:rPr>
                  <w:t>- </w:t>
                </w:r>
                <w:r>
                  <w:rPr/>
                  <w:fldChar w:fldCharType="begin"/>
                </w:r>
                <w:r>
                  <w:rPr>
                    <w:rFonts w:ascii="Arial"/>
                    <w:sz w:val="22"/>
                  </w:rPr>
                  <w:instrText> PAGE </w:instrText>
                </w:r>
                <w:r>
                  <w:rPr/>
                  <w:fldChar w:fldCharType="separate"/>
                </w:r>
                <w:r>
                  <w:rPr/>
                  <w:t>9</w:t>
                </w:r>
                <w:r>
                  <w:rPr/>
                  <w:fldChar w:fldCharType="end"/>
                </w:r>
                <w:r>
                  <w:rPr>
                    <w:rFonts w:ascii="Arial"/>
                    <w:spacing w:val="-40"/>
                    <w:sz w:val="22"/>
                  </w:rPr>
                  <w:t> </w:t>
                </w:r>
                <w:r>
                  <w:rPr>
                    <w:rFonts w:ascii="Arial"/>
                    <w:sz w:val="22"/>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020020pt;margin-top:780.776001pt;width:24.95pt;height:13.05pt;mso-position-horizontal-relative:page;mso-position-vertical-relative:page;z-index:-11824" type="#_x0000_t202" filled="false" stroked="false">
          <v:textbox inset="0,0,0,0">
            <w:txbxContent>
              <w:p>
                <w:pPr>
                  <w:spacing w:line="232" w:lineRule="exact" w:before="0"/>
                  <w:ind w:left="20" w:right="0" w:firstLine="0"/>
                  <w:jc w:val="left"/>
                  <w:rPr>
                    <w:rFonts w:ascii="Arial"/>
                    <w:sz w:val="22"/>
                  </w:rPr>
                </w:pPr>
                <w:r>
                  <w:rPr>
                    <w:rFonts w:ascii="Arial"/>
                    <w:sz w:val="22"/>
                  </w:rPr>
                  <w:t>-</w:t>
                </w:r>
                <w:r>
                  <w:rPr>
                    <w:rFonts w:ascii="Arial"/>
                    <w:spacing w:val="-26"/>
                    <w:sz w:val="22"/>
                  </w:rPr>
                  <w:t> </w:t>
                </w:r>
                <w:r>
                  <w:rPr/>
                  <w:fldChar w:fldCharType="begin"/>
                </w:r>
                <w:r>
                  <w:rPr>
                    <w:rFonts w:ascii="Arial"/>
                    <w:sz w:val="22"/>
                  </w:rPr>
                  <w:instrText> PAGE </w:instrText>
                </w:r>
                <w:r>
                  <w:rPr/>
                  <w:fldChar w:fldCharType="separate"/>
                </w:r>
                <w:r>
                  <w:rPr/>
                  <w:t>10</w:t>
                </w:r>
                <w:r>
                  <w:rPr/>
                  <w:fldChar w:fldCharType="end"/>
                </w:r>
                <w:r>
                  <w:rPr>
                    <w:rFonts w:ascii="Arial"/>
                    <w:spacing w:val="-26"/>
                    <w:sz w:val="22"/>
                  </w:rPr>
                  <w:t> </w:t>
                </w:r>
                <w:r>
                  <w:rPr>
                    <w:rFonts w:ascii="Arial"/>
                    <w:sz w:val="22"/>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142" w:hanging="360"/>
        <w:jc w:val="left"/>
      </w:pPr>
      <w:rPr>
        <w:rFonts w:hint="default" w:ascii="Times New Roman" w:hAnsi="Times New Roman" w:eastAsia="Times New Roman" w:cs="Times New Roman"/>
        <w:spacing w:val="0"/>
        <w:w w:val="100"/>
        <w:sz w:val="28"/>
        <w:szCs w:val="28"/>
        <w:lang w:val="ru-RU" w:eastAsia="ru-RU" w:bidi="ru-RU"/>
      </w:rPr>
    </w:lvl>
    <w:lvl w:ilvl="1">
      <w:start w:val="0"/>
      <w:numFmt w:val="bullet"/>
      <w:lvlText w:val="•"/>
      <w:lvlJc w:val="left"/>
      <w:pPr>
        <w:ind w:left="2160" w:hanging="360"/>
      </w:pPr>
      <w:rPr>
        <w:rFonts w:hint="default"/>
        <w:lang w:val="ru-RU" w:eastAsia="ru-RU" w:bidi="ru-RU"/>
      </w:rPr>
    </w:lvl>
    <w:lvl w:ilvl="2">
      <w:start w:val="0"/>
      <w:numFmt w:val="bullet"/>
      <w:lvlText w:val="•"/>
      <w:lvlJc w:val="left"/>
      <w:pPr>
        <w:ind w:left="3181" w:hanging="360"/>
      </w:pPr>
      <w:rPr>
        <w:rFonts w:hint="default"/>
        <w:lang w:val="ru-RU" w:eastAsia="ru-RU" w:bidi="ru-RU"/>
      </w:rPr>
    </w:lvl>
    <w:lvl w:ilvl="3">
      <w:start w:val="0"/>
      <w:numFmt w:val="bullet"/>
      <w:lvlText w:val="•"/>
      <w:lvlJc w:val="left"/>
      <w:pPr>
        <w:ind w:left="4201" w:hanging="360"/>
      </w:pPr>
      <w:rPr>
        <w:rFonts w:hint="default"/>
        <w:lang w:val="ru-RU" w:eastAsia="ru-RU" w:bidi="ru-RU"/>
      </w:rPr>
    </w:lvl>
    <w:lvl w:ilvl="4">
      <w:start w:val="0"/>
      <w:numFmt w:val="bullet"/>
      <w:lvlText w:val="•"/>
      <w:lvlJc w:val="left"/>
      <w:pPr>
        <w:ind w:left="5222" w:hanging="360"/>
      </w:pPr>
      <w:rPr>
        <w:rFonts w:hint="default"/>
        <w:lang w:val="ru-RU" w:eastAsia="ru-RU" w:bidi="ru-RU"/>
      </w:rPr>
    </w:lvl>
    <w:lvl w:ilvl="5">
      <w:start w:val="0"/>
      <w:numFmt w:val="bullet"/>
      <w:lvlText w:val="•"/>
      <w:lvlJc w:val="left"/>
      <w:pPr>
        <w:ind w:left="6243" w:hanging="360"/>
      </w:pPr>
      <w:rPr>
        <w:rFonts w:hint="default"/>
        <w:lang w:val="ru-RU" w:eastAsia="ru-RU" w:bidi="ru-RU"/>
      </w:rPr>
    </w:lvl>
    <w:lvl w:ilvl="6">
      <w:start w:val="0"/>
      <w:numFmt w:val="bullet"/>
      <w:lvlText w:val="•"/>
      <w:lvlJc w:val="left"/>
      <w:pPr>
        <w:ind w:left="7263" w:hanging="360"/>
      </w:pPr>
      <w:rPr>
        <w:rFonts w:hint="default"/>
        <w:lang w:val="ru-RU" w:eastAsia="ru-RU" w:bidi="ru-RU"/>
      </w:rPr>
    </w:lvl>
    <w:lvl w:ilvl="7">
      <w:start w:val="0"/>
      <w:numFmt w:val="bullet"/>
      <w:lvlText w:val="•"/>
      <w:lvlJc w:val="left"/>
      <w:pPr>
        <w:ind w:left="8284" w:hanging="360"/>
      </w:pPr>
      <w:rPr>
        <w:rFonts w:hint="default"/>
        <w:lang w:val="ru-RU" w:eastAsia="ru-RU" w:bidi="ru-RU"/>
      </w:rPr>
    </w:lvl>
    <w:lvl w:ilvl="8">
      <w:start w:val="0"/>
      <w:numFmt w:val="bullet"/>
      <w:lvlText w:val="•"/>
      <w:lvlJc w:val="left"/>
      <w:pPr>
        <w:ind w:left="9305" w:hanging="360"/>
      </w:pPr>
      <w:rPr>
        <w:rFonts w:hint="default"/>
        <w:lang w:val="ru-RU" w:eastAsia="ru-RU" w:bidi="ru-RU"/>
      </w:rPr>
    </w:lvl>
  </w:abstractNum>
  <w:abstractNum w:abstractNumId="4">
    <w:multiLevelType w:val="hybridMultilevel"/>
    <w:lvl w:ilvl="0">
      <w:start w:val="2"/>
      <w:numFmt w:val="decimal"/>
      <w:lvlText w:val="%1"/>
      <w:lvlJc w:val="left"/>
      <w:pPr>
        <w:ind w:left="2128" w:hanging="420"/>
        <w:jc w:val="left"/>
      </w:pPr>
      <w:rPr>
        <w:rFonts w:hint="default"/>
        <w:lang w:val="ru-RU" w:eastAsia="ru-RU" w:bidi="ru-RU"/>
      </w:rPr>
    </w:lvl>
    <w:lvl w:ilvl="1">
      <w:start w:val="1"/>
      <w:numFmt w:val="decimal"/>
      <w:lvlText w:val="%1.%2"/>
      <w:lvlJc w:val="left"/>
      <w:pPr>
        <w:ind w:left="2128" w:hanging="420"/>
        <w:jc w:val="right"/>
      </w:pPr>
      <w:rPr>
        <w:rFonts w:hint="default" w:ascii="Times New Roman" w:hAnsi="Times New Roman" w:eastAsia="Times New Roman" w:cs="Times New Roman"/>
        <w:b/>
        <w:bCs/>
        <w:w w:val="100"/>
        <w:sz w:val="28"/>
        <w:szCs w:val="28"/>
        <w:lang w:val="ru-RU" w:eastAsia="ru-RU" w:bidi="ru-RU"/>
      </w:rPr>
    </w:lvl>
    <w:lvl w:ilvl="2">
      <w:start w:val="0"/>
      <w:numFmt w:val="bullet"/>
      <w:lvlText w:val="•"/>
      <w:lvlJc w:val="left"/>
      <w:pPr>
        <w:ind w:left="3965" w:hanging="420"/>
      </w:pPr>
      <w:rPr>
        <w:rFonts w:hint="default"/>
        <w:lang w:val="ru-RU" w:eastAsia="ru-RU" w:bidi="ru-RU"/>
      </w:rPr>
    </w:lvl>
    <w:lvl w:ilvl="3">
      <w:start w:val="0"/>
      <w:numFmt w:val="bullet"/>
      <w:lvlText w:val="•"/>
      <w:lvlJc w:val="left"/>
      <w:pPr>
        <w:ind w:left="4887" w:hanging="420"/>
      </w:pPr>
      <w:rPr>
        <w:rFonts w:hint="default"/>
        <w:lang w:val="ru-RU" w:eastAsia="ru-RU" w:bidi="ru-RU"/>
      </w:rPr>
    </w:lvl>
    <w:lvl w:ilvl="4">
      <w:start w:val="0"/>
      <w:numFmt w:val="bullet"/>
      <w:lvlText w:val="•"/>
      <w:lvlJc w:val="left"/>
      <w:pPr>
        <w:ind w:left="5810" w:hanging="420"/>
      </w:pPr>
      <w:rPr>
        <w:rFonts w:hint="default"/>
        <w:lang w:val="ru-RU" w:eastAsia="ru-RU" w:bidi="ru-RU"/>
      </w:rPr>
    </w:lvl>
    <w:lvl w:ilvl="5">
      <w:start w:val="0"/>
      <w:numFmt w:val="bullet"/>
      <w:lvlText w:val="•"/>
      <w:lvlJc w:val="left"/>
      <w:pPr>
        <w:ind w:left="6733" w:hanging="420"/>
      </w:pPr>
      <w:rPr>
        <w:rFonts w:hint="default"/>
        <w:lang w:val="ru-RU" w:eastAsia="ru-RU" w:bidi="ru-RU"/>
      </w:rPr>
    </w:lvl>
    <w:lvl w:ilvl="6">
      <w:start w:val="0"/>
      <w:numFmt w:val="bullet"/>
      <w:lvlText w:val="•"/>
      <w:lvlJc w:val="left"/>
      <w:pPr>
        <w:ind w:left="7655" w:hanging="420"/>
      </w:pPr>
      <w:rPr>
        <w:rFonts w:hint="default"/>
        <w:lang w:val="ru-RU" w:eastAsia="ru-RU" w:bidi="ru-RU"/>
      </w:rPr>
    </w:lvl>
    <w:lvl w:ilvl="7">
      <w:start w:val="0"/>
      <w:numFmt w:val="bullet"/>
      <w:lvlText w:val="•"/>
      <w:lvlJc w:val="left"/>
      <w:pPr>
        <w:ind w:left="8578" w:hanging="420"/>
      </w:pPr>
      <w:rPr>
        <w:rFonts w:hint="default"/>
        <w:lang w:val="ru-RU" w:eastAsia="ru-RU" w:bidi="ru-RU"/>
      </w:rPr>
    </w:lvl>
    <w:lvl w:ilvl="8">
      <w:start w:val="0"/>
      <w:numFmt w:val="bullet"/>
      <w:lvlText w:val="•"/>
      <w:lvlJc w:val="left"/>
      <w:pPr>
        <w:ind w:left="9501" w:hanging="420"/>
      </w:pPr>
      <w:rPr>
        <w:rFonts w:hint="default"/>
        <w:lang w:val="ru-RU" w:eastAsia="ru-RU" w:bidi="ru-RU"/>
      </w:rPr>
    </w:lvl>
  </w:abstractNum>
  <w:abstractNum w:abstractNumId="3">
    <w:multiLevelType w:val="hybridMultilevel"/>
    <w:lvl w:ilvl="0">
      <w:start w:val="1"/>
      <w:numFmt w:val="decimal"/>
      <w:lvlText w:val="%1."/>
      <w:lvlJc w:val="left"/>
      <w:pPr>
        <w:ind w:left="1422" w:hanging="281"/>
        <w:jc w:val="right"/>
      </w:pPr>
      <w:rPr>
        <w:rFonts w:hint="default"/>
        <w:w w:val="100"/>
        <w:lang w:val="ru-RU" w:eastAsia="ru-RU" w:bidi="ru-RU"/>
      </w:rPr>
    </w:lvl>
    <w:lvl w:ilvl="1">
      <w:start w:val="1"/>
      <w:numFmt w:val="decimal"/>
      <w:lvlText w:val="%1.%2"/>
      <w:lvlJc w:val="left"/>
      <w:pPr>
        <w:ind w:left="2130" w:hanging="423"/>
        <w:jc w:val="right"/>
      </w:pPr>
      <w:rPr>
        <w:rFonts w:hint="default" w:ascii="Times New Roman" w:hAnsi="Times New Roman" w:eastAsia="Times New Roman" w:cs="Times New Roman"/>
        <w:b/>
        <w:bCs/>
        <w:w w:val="100"/>
        <w:sz w:val="28"/>
        <w:szCs w:val="28"/>
        <w:lang w:val="ru-RU" w:eastAsia="ru-RU" w:bidi="ru-RU"/>
      </w:rPr>
    </w:lvl>
    <w:lvl w:ilvl="2">
      <w:start w:val="0"/>
      <w:numFmt w:val="bullet"/>
      <w:lvlText w:val="•"/>
      <w:lvlJc w:val="left"/>
      <w:pPr>
        <w:ind w:left="3920" w:hanging="423"/>
      </w:pPr>
      <w:rPr>
        <w:rFonts w:hint="default"/>
        <w:lang w:val="ru-RU" w:eastAsia="ru-RU" w:bidi="ru-RU"/>
      </w:rPr>
    </w:lvl>
    <w:lvl w:ilvl="3">
      <w:start w:val="0"/>
      <w:numFmt w:val="bullet"/>
      <w:lvlText w:val="•"/>
      <w:lvlJc w:val="left"/>
      <w:pPr>
        <w:ind w:left="4600" w:hanging="423"/>
      </w:pPr>
      <w:rPr>
        <w:rFonts w:hint="default"/>
        <w:lang w:val="ru-RU" w:eastAsia="ru-RU" w:bidi="ru-RU"/>
      </w:rPr>
    </w:lvl>
    <w:lvl w:ilvl="4">
      <w:start w:val="0"/>
      <w:numFmt w:val="bullet"/>
      <w:lvlText w:val="•"/>
      <w:lvlJc w:val="left"/>
      <w:pPr>
        <w:ind w:left="7420" w:hanging="423"/>
      </w:pPr>
      <w:rPr>
        <w:rFonts w:hint="default"/>
        <w:lang w:val="ru-RU" w:eastAsia="ru-RU" w:bidi="ru-RU"/>
      </w:rPr>
    </w:lvl>
    <w:lvl w:ilvl="5">
      <w:start w:val="0"/>
      <w:numFmt w:val="bullet"/>
      <w:lvlText w:val="•"/>
      <w:lvlJc w:val="left"/>
      <w:pPr>
        <w:ind w:left="8074" w:hanging="423"/>
      </w:pPr>
      <w:rPr>
        <w:rFonts w:hint="default"/>
        <w:lang w:val="ru-RU" w:eastAsia="ru-RU" w:bidi="ru-RU"/>
      </w:rPr>
    </w:lvl>
    <w:lvl w:ilvl="6">
      <w:start w:val="0"/>
      <w:numFmt w:val="bullet"/>
      <w:lvlText w:val="•"/>
      <w:lvlJc w:val="left"/>
      <w:pPr>
        <w:ind w:left="8728" w:hanging="423"/>
      </w:pPr>
      <w:rPr>
        <w:rFonts w:hint="default"/>
        <w:lang w:val="ru-RU" w:eastAsia="ru-RU" w:bidi="ru-RU"/>
      </w:rPr>
    </w:lvl>
    <w:lvl w:ilvl="7">
      <w:start w:val="0"/>
      <w:numFmt w:val="bullet"/>
      <w:lvlText w:val="•"/>
      <w:lvlJc w:val="left"/>
      <w:pPr>
        <w:ind w:left="9383" w:hanging="423"/>
      </w:pPr>
      <w:rPr>
        <w:rFonts w:hint="default"/>
        <w:lang w:val="ru-RU" w:eastAsia="ru-RU" w:bidi="ru-RU"/>
      </w:rPr>
    </w:lvl>
    <w:lvl w:ilvl="8">
      <w:start w:val="0"/>
      <w:numFmt w:val="bullet"/>
      <w:lvlText w:val="•"/>
      <w:lvlJc w:val="left"/>
      <w:pPr>
        <w:ind w:left="10037" w:hanging="423"/>
      </w:pPr>
      <w:rPr>
        <w:rFonts w:hint="default"/>
        <w:lang w:val="ru-RU" w:eastAsia="ru-RU" w:bidi="ru-RU"/>
      </w:rPr>
    </w:lvl>
  </w:abstractNum>
  <w:abstractNum w:abstractNumId="2">
    <w:multiLevelType w:val="hybridMultilevel"/>
    <w:lvl w:ilvl="0">
      <w:start w:val="0"/>
      <w:numFmt w:val="bullet"/>
      <w:lvlText w:val=""/>
      <w:lvlJc w:val="left"/>
      <w:pPr>
        <w:ind w:left="1142" w:hanging="360"/>
      </w:pPr>
      <w:rPr>
        <w:rFonts w:hint="default" w:ascii="Symbol" w:hAnsi="Symbol" w:eastAsia="Symbol" w:cs="Symbol"/>
        <w:w w:val="100"/>
        <w:sz w:val="28"/>
        <w:szCs w:val="28"/>
        <w:lang w:val="ru-RU" w:eastAsia="ru-RU" w:bidi="ru-RU"/>
      </w:rPr>
    </w:lvl>
    <w:lvl w:ilvl="1">
      <w:start w:val="0"/>
      <w:numFmt w:val="bullet"/>
      <w:lvlText w:val="-"/>
      <w:lvlJc w:val="left"/>
      <w:pPr>
        <w:ind w:left="1142" w:hanging="164"/>
      </w:pPr>
      <w:rPr>
        <w:rFonts w:hint="default" w:ascii="Times New Roman" w:hAnsi="Times New Roman" w:eastAsia="Times New Roman" w:cs="Times New Roman"/>
        <w:i/>
        <w:w w:val="100"/>
        <w:sz w:val="28"/>
        <w:szCs w:val="28"/>
        <w:lang w:val="ru-RU" w:eastAsia="ru-RU" w:bidi="ru-RU"/>
      </w:rPr>
    </w:lvl>
    <w:lvl w:ilvl="2">
      <w:start w:val="0"/>
      <w:numFmt w:val="bullet"/>
      <w:lvlText w:val="•"/>
      <w:lvlJc w:val="left"/>
      <w:pPr>
        <w:ind w:left="3181" w:hanging="164"/>
      </w:pPr>
      <w:rPr>
        <w:rFonts w:hint="default"/>
        <w:lang w:val="ru-RU" w:eastAsia="ru-RU" w:bidi="ru-RU"/>
      </w:rPr>
    </w:lvl>
    <w:lvl w:ilvl="3">
      <w:start w:val="0"/>
      <w:numFmt w:val="bullet"/>
      <w:lvlText w:val="•"/>
      <w:lvlJc w:val="left"/>
      <w:pPr>
        <w:ind w:left="4201" w:hanging="164"/>
      </w:pPr>
      <w:rPr>
        <w:rFonts w:hint="default"/>
        <w:lang w:val="ru-RU" w:eastAsia="ru-RU" w:bidi="ru-RU"/>
      </w:rPr>
    </w:lvl>
    <w:lvl w:ilvl="4">
      <w:start w:val="0"/>
      <w:numFmt w:val="bullet"/>
      <w:lvlText w:val="•"/>
      <w:lvlJc w:val="left"/>
      <w:pPr>
        <w:ind w:left="5222" w:hanging="164"/>
      </w:pPr>
      <w:rPr>
        <w:rFonts w:hint="default"/>
        <w:lang w:val="ru-RU" w:eastAsia="ru-RU" w:bidi="ru-RU"/>
      </w:rPr>
    </w:lvl>
    <w:lvl w:ilvl="5">
      <w:start w:val="0"/>
      <w:numFmt w:val="bullet"/>
      <w:lvlText w:val="•"/>
      <w:lvlJc w:val="left"/>
      <w:pPr>
        <w:ind w:left="6243" w:hanging="164"/>
      </w:pPr>
      <w:rPr>
        <w:rFonts w:hint="default"/>
        <w:lang w:val="ru-RU" w:eastAsia="ru-RU" w:bidi="ru-RU"/>
      </w:rPr>
    </w:lvl>
    <w:lvl w:ilvl="6">
      <w:start w:val="0"/>
      <w:numFmt w:val="bullet"/>
      <w:lvlText w:val="•"/>
      <w:lvlJc w:val="left"/>
      <w:pPr>
        <w:ind w:left="7263" w:hanging="164"/>
      </w:pPr>
      <w:rPr>
        <w:rFonts w:hint="default"/>
        <w:lang w:val="ru-RU" w:eastAsia="ru-RU" w:bidi="ru-RU"/>
      </w:rPr>
    </w:lvl>
    <w:lvl w:ilvl="7">
      <w:start w:val="0"/>
      <w:numFmt w:val="bullet"/>
      <w:lvlText w:val="•"/>
      <w:lvlJc w:val="left"/>
      <w:pPr>
        <w:ind w:left="8284" w:hanging="164"/>
      </w:pPr>
      <w:rPr>
        <w:rFonts w:hint="default"/>
        <w:lang w:val="ru-RU" w:eastAsia="ru-RU" w:bidi="ru-RU"/>
      </w:rPr>
    </w:lvl>
    <w:lvl w:ilvl="8">
      <w:start w:val="0"/>
      <w:numFmt w:val="bullet"/>
      <w:lvlText w:val="•"/>
      <w:lvlJc w:val="left"/>
      <w:pPr>
        <w:ind w:left="9305" w:hanging="164"/>
      </w:pPr>
      <w:rPr>
        <w:rFonts w:hint="default"/>
        <w:lang w:val="ru-RU" w:eastAsia="ru-RU" w:bidi="ru-RU"/>
      </w:rPr>
    </w:lvl>
  </w:abstractNum>
  <w:abstractNum w:abstractNumId="1">
    <w:multiLevelType w:val="hybridMultilevel"/>
    <w:lvl w:ilvl="0">
      <w:start w:val="1"/>
      <w:numFmt w:val="decimal"/>
      <w:lvlText w:val="%1"/>
      <w:lvlJc w:val="left"/>
      <w:pPr>
        <w:ind w:left="2130" w:hanging="423"/>
        <w:jc w:val="left"/>
      </w:pPr>
      <w:rPr>
        <w:rFonts w:hint="default"/>
        <w:lang w:val="ru-RU" w:eastAsia="ru-RU" w:bidi="ru-RU"/>
      </w:rPr>
    </w:lvl>
    <w:lvl w:ilvl="1">
      <w:start w:val="1"/>
      <w:numFmt w:val="decimal"/>
      <w:lvlText w:val="%1.%2"/>
      <w:lvlJc w:val="left"/>
      <w:pPr>
        <w:ind w:left="2130" w:hanging="423"/>
        <w:jc w:val="left"/>
      </w:pPr>
      <w:rPr>
        <w:rFonts w:hint="default" w:ascii="Times New Roman" w:hAnsi="Times New Roman" w:eastAsia="Times New Roman" w:cs="Times New Roman"/>
        <w:b/>
        <w:bCs/>
        <w:w w:val="100"/>
        <w:sz w:val="28"/>
        <w:szCs w:val="28"/>
        <w:lang w:val="ru-RU" w:eastAsia="ru-RU" w:bidi="ru-RU"/>
      </w:rPr>
    </w:lvl>
    <w:lvl w:ilvl="2">
      <w:start w:val="0"/>
      <w:numFmt w:val="bullet"/>
      <w:lvlText w:val="•"/>
      <w:lvlJc w:val="left"/>
      <w:pPr>
        <w:ind w:left="3981" w:hanging="423"/>
      </w:pPr>
      <w:rPr>
        <w:rFonts w:hint="default"/>
        <w:lang w:val="ru-RU" w:eastAsia="ru-RU" w:bidi="ru-RU"/>
      </w:rPr>
    </w:lvl>
    <w:lvl w:ilvl="3">
      <w:start w:val="0"/>
      <w:numFmt w:val="bullet"/>
      <w:lvlText w:val="•"/>
      <w:lvlJc w:val="left"/>
      <w:pPr>
        <w:ind w:left="4901" w:hanging="423"/>
      </w:pPr>
      <w:rPr>
        <w:rFonts w:hint="default"/>
        <w:lang w:val="ru-RU" w:eastAsia="ru-RU" w:bidi="ru-RU"/>
      </w:rPr>
    </w:lvl>
    <w:lvl w:ilvl="4">
      <w:start w:val="0"/>
      <w:numFmt w:val="bullet"/>
      <w:lvlText w:val="•"/>
      <w:lvlJc w:val="left"/>
      <w:pPr>
        <w:ind w:left="5822" w:hanging="423"/>
      </w:pPr>
      <w:rPr>
        <w:rFonts w:hint="default"/>
        <w:lang w:val="ru-RU" w:eastAsia="ru-RU" w:bidi="ru-RU"/>
      </w:rPr>
    </w:lvl>
    <w:lvl w:ilvl="5">
      <w:start w:val="0"/>
      <w:numFmt w:val="bullet"/>
      <w:lvlText w:val="•"/>
      <w:lvlJc w:val="left"/>
      <w:pPr>
        <w:ind w:left="6743" w:hanging="423"/>
      </w:pPr>
      <w:rPr>
        <w:rFonts w:hint="default"/>
        <w:lang w:val="ru-RU" w:eastAsia="ru-RU" w:bidi="ru-RU"/>
      </w:rPr>
    </w:lvl>
    <w:lvl w:ilvl="6">
      <w:start w:val="0"/>
      <w:numFmt w:val="bullet"/>
      <w:lvlText w:val="•"/>
      <w:lvlJc w:val="left"/>
      <w:pPr>
        <w:ind w:left="7663" w:hanging="423"/>
      </w:pPr>
      <w:rPr>
        <w:rFonts w:hint="default"/>
        <w:lang w:val="ru-RU" w:eastAsia="ru-RU" w:bidi="ru-RU"/>
      </w:rPr>
    </w:lvl>
    <w:lvl w:ilvl="7">
      <w:start w:val="0"/>
      <w:numFmt w:val="bullet"/>
      <w:lvlText w:val="•"/>
      <w:lvlJc w:val="left"/>
      <w:pPr>
        <w:ind w:left="8584" w:hanging="423"/>
      </w:pPr>
      <w:rPr>
        <w:rFonts w:hint="default"/>
        <w:lang w:val="ru-RU" w:eastAsia="ru-RU" w:bidi="ru-RU"/>
      </w:rPr>
    </w:lvl>
    <w:lvl w:ilvl="8">
      <w:start w:val="0"/>
      <w:numFmt w:val="bullet"/>
      <w:lvlText w:val="•"/>
      <w:lvlJc w:val="left"/>
      <w:pPr>
        <w:ind w:left="9505" w:hanging="423"/>
      </w:pPr>
      <w:rPr>
        <w:rFonts w:hint="default"/>
        <w:lang w:val="ru-RU" w:eastAsia="ru-RU" w:bidi="ru-RU"/>
      </w:rPr>
    </w:lvl>
  </w:abstractNum>
  <w:abstractNum w:abstractNumId="0">
    <w:multiLevelType w:val="hybridMultilevel"/>
    <w:lvl w:ilvl="0">
      <w:start w:val="1"/>
      <w:numFmt w:val="decimal"/>
      <w:lvlText w:val="%1."/>
      <w:lvlJc w:val="left"/>
      <w:pPr>
        <w:ind w:left="1142" w:hanging="360"/>
        <w:jc w:val="left"/>
      </w:pPr>
      <w:rPr>
        <w:rFonts w:hint="default" w:ascii="Times New Roman" w:hAnsi="Times New Roman" w:eastAsia="Times New Roman" w:cs="Times New Roman"/>
        <w:spacing w:val="0"/>
        <w:w w:val="100"/>
        <w:sz w:val="28"/>
        <w:szCs w:val="28"/>
        <w:lang w:val="ru-RU" w:eastAsia="ru-RU" w:bidi="ru-RU"/>
      </w:rPr>
    </w:lvl>
    <w:lvl w:ilvl="1">
      <w:start w:val="1"/>
      <w:numFmt w:val="decimal"/>
      <w:lvlText w:val="%2."/>
      <w:lvlJc w:val="left"/>
      <w:pPr>
        <w:ind w:left="5037" w:hanging="360"/>
        <w:jc w:val="left"/>
      </w:pPr>
      <w:rPr>
        <w:rFonts w:hint="default" w:ascii="Times New Roman" w:hAnsi="Times New Roman" w:eastAsia="Times New Roman" w:cs="Times New Roman"/>
        <w:b/>
        <w:bCs/>
        <w:spacing w:val="0"/>
        <w:w w:val="100"/>
        <w:sz w:val="28"/>
        <w:szCs w:val="28"/>
        <w:lang w:val="ru-RU" w:eastAsia="ru-RU" w:bidi="ru-RU"/>
      </w:rPr>
    </w:lvl>
    <w:lvl w:ilvl="2">
      <w:start w:val="0"/>
      <w:numFmt w:val="bullet"/>
      <w:lvlText w:val="•"/>
      <w:lvlJc w:val="left"/>
      <w:pPr>
        <w:ind w:left="5740" w:hanging="360"/>
      </w:pPr>
      <w:rPr>
        <w:rFonts w:hint="default"/>
        <w:lang w:val="ru-RU" w:eastAsia="ru-RU" w:bidi="ru-RU"/>
      </w:rPr>
    </w:lvl>
    <w:lvl w:ilvl="3">
      <w:start w:val="0"/>
      <w:numFmt w:val="bullet"/>
      <w:lvlText w:val="•"/>
      <w:lvlJc w:val="left"/>
      <w:pPr>
        <w:ind w:left="6441" w:hanging="360"/>
      </w:pPr>
      <w:rPr>
        <w:rFonts w:hint="default"/>
        <w:lang w:val="ru-RU" w:eastAsia="ru-RU" w:bidi="ru-RU"/>
      </w:rPr>
    </w:lvl>
    <w:lvl w:ilvl="4">
      <w:start w:val="0"/>
      <w:numFmt w:val="bullet"/>
      <w:lvlText w:val="•"/>
      <w:lvlJc w:val="left"/>
      <w:pPr>
        <w:ind w:left="7142" w:hanging="360"/>
      </w:pPr>
      <w:rPr>
        <w:rFonts w:hint="default"/>
        <w:lang w:val="ru-RU" w:eastAsia="ru-RU" w:bidi="ru-RU"/>
      </w:rPr>
    </w:lvl>
    <w:lvl w:ilvl="5">
      <w:start w:val="0"/>
      <w:numFmt w:val="bullet"/>
      <w:lvlText w:val="•"/>
      <w:lvlJc w:val="left"/>
      <w:pPr>
        <w:ind w:left="7842" w:hanging="360"/>
      </w:pPr>
      <w:rPr>
        <w:rFonts w:hint="default"/>
        <w:lang w:val="ru-RU" w:eastAsia="ru-RU" w:bidi="ru-RU"/>
      </w:rPr>
    </w:lvl>
    <w:lvl w:ilvl="6">
      <w:start w:val="0"/>
      <w:numFmt w:val="bullet"/>
      <w:lvlText w:val="•"/>
      <w:lvlJc w:val="left"/>
      <w:pPr>
        <w:ind w:left="8543" w:hanging="360"/>
      </w:pPr>
      <w:rPr>
        <w:rFonts w:hint="default"/>
        <w:lang w:val="ru-RU" w:eastAsia="ru-RU" w:bidi="ru-RU"/>
      </w:rPr>
    </w:lvl>
    <w:lvl w:ilvl="7">
      <w:start w:val="0"/>
      <w:numFmt w:val="bullet"/>
      <w:lvlText w:val="•"/>
      <w:lvlJc w:val="left"/>
      <w:pPr>
        <w:ind w:left="9244" w:hanging="360"/>
      </w:pPr>
      <w:rPr>
        <w:rFonts w:hint="default"/>
        <w:lang w:val="ru-RU" w:eastAsia="ru-RU" w:bidi="ru-RU"/>
      </w:rPr>
    </w:lvl>
    <w:lvl w:ilvl="8">
      <w:start w:val="0"/>
      <w:numFmt w:val="bullet"/>
      <w:lvlText w:val="•"/>
      <w:lvlJc w:val="left"/>
      <w:pPr>
        <w:ind w:left="9944" w:hanging="360"/>
      </w:pPr>
      <w:rPr>
        <w:rFonts w:hint="default"/>
        <w:lang w:val="ru-RU" w:eastAsia="ru-RU" w:bidi="ru-RU"/>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2130"/>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1142" w:hanging="360"/>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image" Target="media/image24.jpeg"/><Relationship Id="rId30" Type="http://schemas.openxmlformats.org/officeDocument/2006/relationships/image" Target="media/image25.jpeg"/><Relationship Id="rId31" Type="http://schemas.openxmlformats.org/officeDocument/2006/relationships/image" Target="media/image26.jpeg"/><Relationship Id="rId32" Type="http://schemas.openxmlformats.org/officeDocument/2006/relationships/image" Target="media/image27.jpeg"/><Relationship Id="rId33" Type="http://schemas.openxmlformats.org/officeDocument/2006/relationships/image" Target="media/image28.jpeg"/><Relationship Id="rId34" Type="http://schemas.openxmlformats.org/officeDocument/2006/relationships/image" Target="media/image29.jpeg"/><Relationship Id="rId35" Type="http://schemas.openxmlformats.org/officeDocument/2006/relationships/image" Target="media/image30.jpeg"/><Relationship Id="rId36" Type="http://schemas.openxmlformats.org/officeDocument/2006/relationships/image" Target="media/image31.jpeg"/><Relationship Id="rId37" Type="http://schemas.openxmlformats.org/officeDocument/2006/relationships/image" Target="media/image32.jpeg"/><Relationship Id="rId38" Type="http://schemas.openxmlformats.org/officeDocument/2006/relationships/footer" Target="footer2.xml"/><Relationship Id="rId39" Type="http://schemas.openxmlformats.org/officeDocument/2006/relationships/image" Target="media/image33.jpeg"/><Relationship Id="rId40" Type="http://schemas.openxmlformats.org/officeDocument/2006/relationships/hyperlink" Target="http://www.anapafuture.ru/o-chernom-more/evolyuciya-kak-poyavilis-rakushki" TargetMode="External"/><Relationship Id="rId41" Type="http://schemas.openxmlformats.org/officeDocument/2006/relationships/hyperlink" Target="https://ru.wikipedia.org/wiki/%D0%A0%D0%B0%D0%BA%D0%BE%D0%B2%D0%B8%D0%BD%D0%B0" TargetMode="External"/><Relationship Id="rId42" Type="http://schemas.openxmlformats.org/officeDocument/2006/relationships/hyperlink" Target="https://ru.wikipedia.org/wiki/%D0%A0%D0%B0%D0%BA%D0%BE%D0%B2%D0%B8%D0%BD%D0%B0_%D0%BC%D0%BE%D0%BB%D0%BB%D1%8E%D1%81%D0%BA%D0%BE%D0%B2" TargetMode="External"/><Relationship Id="rId43" Type="http://schemas.openxmlformats.org/officeDocument/2006/relationships/hyperlink" Target="http://www.what-who.com/r/rakushki.html" TargetMode="External"/><Relationship Id="rId44" Type="http://schemas.openxmlformats.org/officeDocument/2006/relationships/hyperlink" Target="http://www.seapeace.ru/population/animals/845.html" TargetMode="External"/><Relationship Id="rId45" Type="http://schemas.openxmlformats.org/officeDocument/2006/relationships/hyperlink" Target="http://qbici.ru/nauka/pochemu-v-rakushke-shumit-more/" TargetMode="External"/><Relationship Id="rId46" Type="http://schemas.openxmlformats.org/officeDocument/2006/relationships/hyperlink" Target="http://pochemu.su/pochemu-shumit-rakushka/" TargetMode="External"/><Relationship Id="rId47" Type="http://schemas.openxmlformats.org/officeDocument/2006/relationships/hyperlink" Target="http://blacksea-education.ru/molluski.shtml" TargetMode="External"/><Relationship Id="rId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 Татьяна</dc:creator>
  <dcterms:created xsi:type="dcterms:W3CDTF">2019-03-17T09:29:44Z</dcterms:created>
  <dcterms:modified xsi:type="dcterms:W3CDTF">2019-03-17T09:29:44Z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2019-03-16T00:00:00Z</vt:filetime>
  </property>
  <property fmtid="{D5CDD505-2E9C-101B-9397-08002B2CF9AE}" pid="3" name="Creator">
    <vt:lpwstr>Microsoft® Word 2010</vt:lpwstr>
  </property>
  <property fmtid="{D5CDD505-2E9C-101B-9397-08002B2CF9AE}" pid="4" name="LastSaved">
    <vt:filetime>2019-03-17T00:00:00Z</vt:filetime>
  </property>
</Properties>
</file>