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F0" w:rsidRPr="00E965CA" w:rsidRDefault="005D0BF0" w:rsidP="005D0BF0">
      <w:pPr>
        <w:spacing w:after="0" w:line="240" w:lineRule="auto"/>
        <w:ind w:left="-709" w:right="-1"/>
        <w:jc w:val="center"/>
        <w:rPr>
          <w:sz w:val="20"/>
          <w:szCs w:val="20"/>
        </w:rPr>
      </w:pPr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ОБРАЗОВАНИЯ СТАВРОПОЛЬСКОГО КРАЯ</w:t>
      </w:r>
    </w:p>
    <w:p w:rsidR="005D0BF0" w:rsidRPr="00E965CA" w:rsidRDefault="005D0BF0" w:rsidP="005D0BF0">
      <w:pPr>
        <w:spacing w:after="0" w:line="240" w:lineRule="auto"/>
        <w:ind w:left="-709" w:right="-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осударственное </w:t>
      </w:r>
      <w:proofErr w:type="gramStart"/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>бюджетное профессиональное</w:t>
      </w:r>
      <w:proofErr w:type="gramEnd"/>
      <w:r w:rsidRPr="00E965CA">
        <w:rPr>
          <w:sz w:val="24"/>
          <w:szCs w:val="24"/>
        </w:rPr>
        <w:t xml:space="preserve"> </w:t>
      </w:r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учреждение</w:t>
      </w:r>
    </w:p>
    <w:p w:rsidR="005D0BF0" w:rsidRPr="00E965CA" w:rsidRDefault="005D0BF0" w:rsidP="005D0BF0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-339090</wp:posOffset>
            </wp:positionH>
            <wp:positionV relativeFrom="paragraph">
              <wp:posOffset>80645</wp:posOffset>
            </wp:positionV>
            <wp:extent cx="942975" cy="942975"/>
            <wp:effectExtent l="19050" t="0" r="9525" b="0"/>
            <wp:wrapNone/>
            <wp:docPr id="3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 xml:space="preserve">«Лермонтовский </w:t>
      </w:r>
      <w:proofErr w:type="gramStart"/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>региональный многопрофильный</w:t>
      </w:r>
      <w:proofErr w:type="gramEnd"/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колледж»</w:t>
      </w:r>
    </w:p>
    <w:p w:rsidR="005D0BF0" w:rsidRPr="00E965CA" w:rsidRDefault="005D0BF0" w:rsidP="005D0BF0">
      <w:pPr>
        <w:spacing w:after="0" w:line="240" w:lineRule="auto"/>
        <w:ind w:left="-709" w:right="-1"/>
        <w:jc w:val="center"/>
        <w:rPr>
          <w:sz w:val="20"/>
          <w:szCs w:val="20"/>
        </w:rPr>
      </w:pPr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>(ГБПОУ ЛРМК)</w:t>
      </w:r>
    </w:p>
    <w:p w:rsidR="005D0BF0" w:rsidRDefault="005D0BF0" w:rsidP="005D0BF0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>357340, Ставропольский край, г. Лермонт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ул., 18</w:t>
      </w:r>
    </w:p>
    <w:p w:rsidR="005D0BF0" w:rsidRPr="00E965CA" w:rsidRDefault="005D0BF0" w:rsidP="005D0BF0">
      <w:pPr>
        <w:spacing w:after="0" w:line="240" w:lineRule="auto"/>
        <w:ind w:left="-709" w:right="-1"/>
        <w:jc w:val="center"/>
        <w:rPr>
          <w:color w:val="0000FF"/>
          <w:sz w:val="20"/>
          <w:szCs w:val="20"/>
        </w:rPr>
      </w:pPr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тел./факс (87935) 3-14-92 </w:t>
      </w:r>
      <w:proofErr w:type="gramStart"/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gramEnd"/>
      <w:r w:rsidRPr="00E965CA">
        <w:rPr>
          <w:rFonts w:ascii="Times New Roman" w:eastAsia="Times New Roman" w:hAnsi="Times New Roman" w:cs="Times New Roman"/>
          <w:bCs/>
          <w:sz w:val="24"/>
          <w:szCs w:val="24"/>
        </w:rPr>
        <w:t xml:space="preserve">-mail: </w:t>
      </w:r>
      <w:r w:rsidRPr="00E965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college-lermon@mail.ru</w:t>
      </w:r>
    </w:p>
    <w:p w:rsidR="005D0BF0" w:rsidRPr="00710BB3" w:rsidRDefault="005D0BF0" w:rsidP="005D0BF0">
      <w:pPr>
        <w:spacing w:line="200" w:lineRule="exact"/>
        <w:ind w:left="-709" w:right="-1"/>
        <w:jc w:val="both"/>
        <w:rPr>
          <w:sz w:val="24"/>
          <w:szCs w:val="24"/>
        </w:rPr>
      </w:pPr>
    </w:p>
    <w:p w:rsidR="005D0BF0" w:rsidRPr="00710BB3" w:rsidRDefault="005D0BF0" w:rsidP="005D0BF0">
      <w:pPr>
        <w:spacing w:line="215" w:lineRule="exact"/>
        <w:ind w:left="-709" w:right="-1"/>
        <w:jc w:val="both"/>
        <w:rPr>
          <w:sz w:val="24"/>
          <w:szCs w:val="24"/>
        </w:rPr>
      </w:pPr>
    </w:p>
    <w:p w:rsidR="008D02F4" w:rsidRDefault="00D260FB" w:rsidP="00D260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mprint/>
          <w:sz w:val="28"/>
        </w:rPr>
      </w:pPr>
      <w:r>
        <w:rPr>
          <w:rFonts w:ascii="Times New Roman" w:hAnsi="Times New Roman" w:cs="Times New Roman"/>
          <w:imprint/>
          <w:sz w:val="28"/>
        </w:rPr>
        <w:t xml:space="preserve">                 </w:t>
      </w:r>
    </w:p>
    <w:p w:rsidR="008D02F4" w:rsidRDefault="008D02F4" w:rsidP="00D260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mprint/>
          <w:sz w:val="28"/>
        </w:rPr>
      </w:pPr>
    </w:p>
    <w:p w:rsidR="00720DAC" w:rsidRPr="008D02F4" w:rsidRDefault="00D260FB" w:rsidP="00D260FB">
      <w:pPr>
        <w:pStyle w:val="Bodytext21"/>
        <w:shd w:val="clear" w:color="auto" w:fill="auto"/>
        <w:spacing w:before="0"/>
        <w:rPr>
          <w:rStyle w:val="Bodytext20"/>
          <w:caps/>
          <w:imprint/>
          <w:color w:val="FF0000"/>
          <w:sz w:val="52"/>
        </w:rPr>
      </w:pPr>
      <w:r w:rsidRPr="008D02F4">
        <w:rPr>
          <w:rStyle w:val="Bodytext20"/>
          <w:caps/>
          <w:imprint/>
          <w:color w:val="FF0000"/>
          <w:sz w:val="52"/>
        </w:rPr>
        <w:t>ПРОЕКТ ПРОГРАММЫ</w:t>
      </w:r>
    </w:p>
    <w:p w:rsidR="00720DAC" w:rsidRPr="008D02F4" w:rsidRDefault="00720DAC" w:rsidP="00D260FB">
      <w:pPr>
        <w:pStyle w:val="Bodytext21"/>
        <w:shd w:val="clear" w:color="auto" w:fill="auto"/>
        <w:spacing w:before="0"/>
        <w:rPr>
          <w:rStyle w:val="Bodytext22"/>
          <w:caps/>
          <w:imprint/>
          <w:color w:val="0000CC"/>
          <w:sz w:val="40"/>
        </w:rPr>
      </w:pPr>
      <w:r w:rsidRPr="008D02F4">
        <w:rPr>
          <w:rStyle w:val="Bodytext22"/>
          <w:caps/>
          <w:imprint/>
          <w:color w:val="0000CC"/>
          <w:sz w:val="40"/>
        </w:rPr>
        <w:t>по профилактике детского дорожно-транспортного травматизма</w:t>
      </w:r>
      <w:r w:rsidR="00D260FB" w:rsidRPr="008D02F4">
        <w:rPr>
          <w:rStyle w:val="Bodytext22"/>
          <w:caps/>
          <w:imprint/>
          <w:color w:val="0000CC"/>
          <w:sz w:val="40"/>
        </w:rPr>
        <w:t xml:space="preserve"> </w:t>
      </w:r>
    </w:p>
    <w:p w:rsidR="00D260FB" w:rsidRPr="00D260FB" w:rsidRDefault="00D260FB" w:rsidP="00D260FB">
      <w:pPr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28"/>
        </w:rPr>
      </w:pPr>
    </w:p>
    <w:p w:rsidR="00D260FB" w:rsidRPr="00D260FB" w:rsidRDefault="00D260FB" w:rsidP="00D260FB">
      <w:pPr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28"/>
        </w:rPr>
      </w:pPr>
    </w:p>
    <w:p w:rsidR="00D260FB" w:rsidRPr="00D260FB" w:rsidRDefault="00D260FB" w:rsidP="00D260FB">
      <w:pPr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28"/>
        </w:rPr>
      </w:pPr>
    </w:p>
    <w:p w:rsidR="00D260FB" w:rsidRPr="00D260FB" w:rsidRDefault="00D260FB" w:rsidP="00D260FB">
      <w:pPr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28"/>
        </w:rPr>
      </w:pPr>
    </w:p>
    <w:p w:rsidR="00720DAC" w:rsidRPr="00D260FB" w:rsidRDefault="00D260FB" w:rsidP="00D260FB">
      <w:pPr>
        <w:spacing w:after="0" w:line="240" w:lineRule="auto"/>
        <w:jc w:val="center"/>
        <w:rPr>
          <w:rFonts w:ascii="Times New Roman" w:hAnsi="Times New Roman" w:cs="Times New Roman"/>
          <w:i/>
          <w:caps/>
          <w:shadow/>
          <w:sz w:val="44"/>
          <w:szCs w:val="28"/>
        </w:rPr>
      </w:pPr>
      <w:r w:rsidRPr="00D260FB">
        <w:rPr>
          <w:rFonts w:ascii="Times New Roman" w:hAnsi="Times New Roman" w:cs="Times New Roman"/>
          <w:i/>
          <w:caps/>
          <w:shadow/>
          <w:sz w:val="44"/>
          <w:szCs w:val="28"/>
        </w:rPr>
        <w:t>Автор</w:t>
      </w:r>
      <w:r w:rsidR="008D02F4">
        <w:rPr>
          <w:rFonts w:ascii="Times New Roman" w:hAnsi="Times New Roman" w:cs="Times New Roman"/>
          <w:i/>
          <w:caps/>
          <w:shadow/>
          <w:sz w:val="44"/>
          <w:szCs w:val="28"/>
        </w:rPr>
        <w:t xml:space="preserve"> программы</w:t>
      </w:r>
      <w:r w:rsidR="00720DAC" w:rsidRPr="00D260FB">
        <w:rPr>
          <w:rFonts w:ascii="Times New Roman" w:hAnsi="Times New Roman" w:cs="Times New Roman"/>
          <w:i/>
          <w:caps/>
          <w:shadow/>
          <w:sz w:val="44"/>
          <w:szCs w:val="28"/>
        </w:rPr>
        <w:t>:</w:t>
      </w:r>
    </w:p>
    <w:p w:rsidR="00D260FB" w:rsidRPr="00D260FB" w:rsidRDefault="00D260FB" w:rsidP="00D260FB">
      <w:pPr>
        <w:spacing w:after="0" w:line="240" w:lineRule="auto"/>
        <w:jc w:val="center"/>
        <w:rPr>
          <w:rFonts w:ascii="Times New Roman" w:hAnsi="Times New Roman" w:cs="Times New Roman"/>
          <w:i/>
          <w:caps/>
          <w:shadow/>
          <w:sz w:val="44"/>
          <w:szCs w:val="28"/>
        </w:rPr>
      </w:pPr>
      <w:r w:rsidRPr="00D260FB">
        <w:rPr>
          <w:rFonts w:ascii="Times New Roman" w:hAnsi="Times New Roman" w:cs="Times New Roman"/>
          <w:i/>
          <w:caps/>
          <w:shadow/>
          <w:sz w:val="44"/>
          <w:szCs w:val="28"/>
        </w:rPr>
        <w:t>преподаватель ПДД,</w:t>
      </w:r>
    </w:p>
    <w:p w:rsidR="00D260FB" w:rsidRPr="00D260FB" w:rsidRDefault="005D0BF0" w:rsidP="00D260FB">
      <w:pPr>
        <w:spacing w:after="0" w:line="240" w:lineRule="auto"/>
        <w:jc w:val="center"/>
        <w:rPr>
          <w:rFonts w:ascii="Times New Roman" w:hAnsi="Times New Roman" w:cs="Times New Roman"/>
          <w:i/>
          <w:caps/>
          <w:shadow/>
          <w:sz w:val="44"/>
          <w:szCs w:val="28"/>
        </w:rPr>
      </w:pPr>
      <w:r>
        <w:rPr>
          <w:rFonts w:ascii="Times New Roman" w:hAnsi="Times New Roman" w:cs="Times New Roman"/>
          <w:i/>
          <w:caps/>
          <w:shadow/>
          <w:sz w:val="44"/>
          <w:szCs w:val="28"/>
        </w:rPr>
        <w:t>руководитель ЦДПО ГБПОУ</w:t>
      </w:r>
      <w:r w:rsidR="00D260FB" w:rsidRPr="00D260FB">
        <w:rPr>
          <w:rFonts w:ascii="Times New Roman" w:hAnsi="Times New Roman" w:cs="Times New Roman"/>
          <w:i/>
          <w:caps/>
          <w:shadow/>
          <w:sz w:val="44"/>
          <w:szCs w:val="28"/>
        </w:rPr>
        <w:t xml:space="preserve"> ЛРМК</w:t>
      </w:r>
    </w:p>
    <w:p w:rsidR="00D260FB" w:rsidRPr="00D260FB" w:rsidRDefault="00D260FB" w:rsidP="00D260FB">
      <w:pPr>
        <w:spacing w:after="0" w:line="240" w:lineRule="auto"/>
        <w:jc w:val="center"/>
        <w:rPr>
          <w:rFonts w:ascii="Times New Roman" w:hAnsi="Times New Roman" w:cs="Times New Roman"/>
          <w:i/>
          <w:caps/>
          <w:shadow/>
          <w:sz w:val="44"/>
          <w:szCs w:val="28"/>
        </w:rPr>
      </w:pPr>
      <w:r w:rsidRPr="00D260FB">
        <w:rPr>
          <w:rFonts w:ascii="Times New Roman" w:hAnsi="Times New Roman" w:cs="Times New Roman"/>
          <w:i/>
          <w:caps/>
          <w:shadow/>
          <w:sz w:val="44"/>
          <w:szCs w:val="28"/>
        </w:rPr>
        <w:t>Романова Татьяна Ивановна</w:t>
      </w:r>
    </w:p>
    <w:p w:rsidR="00A144CA" w:rsidRPr="00D260FB" w:rsidRDefault="00A144CA" w:rsidP="00A144CA">
      <w:pPr>
        <w:rPr>
          <w:rFonts w:ascii="Times New Roman" w:hAnsi="Times New Roman" w:cs="Times New Roman"/>
          <w:shadow/>
          <w:sz w:val="32"/>
          <w:szCs w:val="28"/>
        </w:rPr>
      </w:pPr>
    </w:p>
    <w:p w:rsidR="00720DAC" w:rsidRDefault="00720DAC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  <w:bookmarkStart w:id="0" w:name="bookmark0"/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5D0BF0" w:rsidRDefault="005D0BF0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5D0BF0" w:rsidRDefault="005D0BF0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5D0BF0" w:rsidRDefault="005D0BF0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Pr="00D260FB" w:rsidRDefault="00D260FB" w:rsidP="00646E17">
      <w:pPr>
        <w:pStyle w:val="Heading11"/>
        <w:shd w:val="clear" w:color="auto" w:fill="auto"/>
        <w:spacing w:after="0" w:line="310" w:lineRule="exact"/>
        <w:jc w:val="center"/>
        <w:rPr>
          <w:b w:val="0"/>
          <w:caps/>
          <w:shadow/>
          <w:sz w:val="28"/>
          <w:szCs w:val="28"/>
        </w:rPr>
      </w:pPr>
      <w:r w:rsidRPr="00D260FB">
        <w:rPr>
          <w:b w:val="0"/>
          <w:caps/>
          <w:shadow/>
          <w:sz w:val="28"/>
          <w:szCs w:val="28"/>
        </w:rPr>
        <w:t>Г. Лермонтов</w:t>
      </w: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D260FB" w:rsidRDefault="00D260FB" w:rsidP="00720DAC">
      <w:pPr>
        <w:pStyle w:val="Heading11"/>
        <w:shd w:val="clear" w:color="auto" w:fill="auto"/>
        <w:spacing w:after="0" w:line="310" w:lineRule="exact"/>
        <w:rPr>
          <w:sz w:val="28"/>
          <w:szCs w:val="28"/>
        </w:rPr>
      </w:pPr>
    </w:p>
    <w:p w:rsidR="00960C45" w:rsidRDefault="00960C45" w:rsidP="008D02F4">
      <w:pPr>
        <w:pStyle w:val="Heading11"/>
        <w:shd w:val="clear" w:color="auto" w:fill="auto"/>
        <w:spacing w:line="240" w:lineRule="auto"/>
        <w:jc w:val="center"/>
        <w:rPr>
          <w:b w:val="0"/>
          <w:shadow/>
          <w:sz w:val="32"/>
          <w:szCs w:val="28"/>
        </w:rPr>
      </w:pPr>
    </w:p>
    <w:p w:rsidR="00720DAC" w:rsidRPr="008D02F4" w:rsidRDefault="00720DAC" w:rsidP="008D02F4">
      <w:pPr>
        <w:pStyle w:val="Heading11"/>
        <w:shd w:val="clear" w:color="auto" w:fill="auto"/>
        <w:spacing w:line="240" w:lineRule="auto"/>
        <w:jc w:val="center"/>
        <w:rPr>
          <w:b w:val="0"/>
          <w:shadow/>
          <w:sz w:val="28"/>
          <w:szCs w:val="28"/>
        </w:rPr>
      </w:pPr>
      <w:r w:rsidRPr="008D02F4">
        <w:rPr>
          <w:b w:val="0"/>
          <w:shadow/>
          <w:sz w:val="32"/>
          <w:szCs w:val="28"/>
        </w:rPr>
        <w:lastRenderedPageBreak/>
        <w:t>ПАСПОРТ ПРОФИЛАКТИЧЕСКОЙ ПРОГРАММЫ</w:t>
      </w:r>
      <w:bookmarkEnd w:id="0"/>
    </w:p>
    <w:tbl>
      <w:tblPr>
        <w:tblW w:w="9923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938"/>
      </w:tblGrid>
      <w:tr w:rsidR="00720DAC" w:rsidRPr="008D02F4" w:rsidTr="008D02F4">
        <w:trPr>
          <w:trHeight w:val="659"/>
        </w:trPr>
        <w:tc>
          <w:tcPr>
            <w:tcW w:w="1985" w:type="dxa"/>
            <w:shd w:val="clear" w:color="auto" w:fill="FFFFFF"/>
          </w:tcPr>
          <w:p w:rsidR="00720DAC" w:rsidRPr="008D02F4" w:rsidRDefault="00720DAC" w:rsidP="008D02F4">
            <w:pPr>
              <w:pStyle w:val="Bodytext40"/>
              <w:shd w:val="clear" w:color="auto" w:fill="auto"/>
              <w:spacing w:line="240" w:lineRule="auto"/>
              <w:rPr>
                <w:b w:val="0"/>
                <w:shadow/>
                <w:sz w:val="24"/>
                <w:szCs w:val="28"/>
              </w:rPr>
            </w:pPr>
            <w:r w:rsidRPr="008D02F4">
              <w:rPr>
                <w:b w:val="0"/>
                <w:shadow/>
                <w:sz w:val="24"/>
                <w:szCs w:val="28"/>
              </w:rPr>
              <w:t>Наименование</w:t>
            </w:r>
          </w:p>
        </w:tc>
        <w:tc>
          <w:tcPr>
            <w:tcW w:w="7938" w:type="dxa"/>
            <w:shd w:val="clear" w:color="auto" w:fill="FFFFFF"/>
          </w:tcPr>
          <w:p w:rsidR="00720DAC" w:rsidRPr="008D02F4" w:rsidRDefault="00720DAC" w:rsidP="008D02F4">
            <w:pPr>
              <w:pStyle w:val="Bodytext21"/>
              <w:shd w:val="clear" w:color="auto" w:fill="auto"/>
              <w:spacing w:before="0" w:line="240" w:lineRule="atLeast"/>
              <w:rPr>
                <w:b w:val="0"/>
                <w:bCs w:val="0"/>
                <w:shadow/>
                <w:sz w:val="24"/>
                <w:shd w:val="clear" w:color="auto" w:fill="FFFFFF"/>
              </w:rPr>
            </w:pPr>
            <w:r w:rsidRPr="008D02F4">
              <w:rPr>
                <w:b w:val="0"/>
                <w:shadow/>
                <w:sz w:val="28"/>
                <w:szCs w:val="28"/>
              </w:rPr>
              <w:t xml:space="preserve">Программа по </w:t>
            </w:r>
            <w:r w:rsidR="00A144CA" w:rsidRPr="008D02F4">
              <w:rPr>
                <w:rStyle w:val="Bodytext22"/>
                <w:shadow/>
                <w:sz w:val="28"/>
              </w:rPr>
              <w:t>профилактике детского дорожно-транспортного травматизма  «Безопасная улица»</w:t>
            </w:r>
          </w:p>
        </w:tc>
      </w:tr>
      <w:tr w:rsidR="00720DAC" w:rsidRPr="008D02F4" w:rsidTr="008D02F4">
        <w:trPr>
          <w:trHeight w:val="4051"/>
        </w:trPr>
        <w:tc>
          <w:tcPr>
            <w:tcW w:w="1985" w:type="dxa"/>
            <w:shd w:val="clear" w:color="auto" w:fill="FFFFFF"/>
          </w:tcPr>
          <w:p w:rsidR="00720DAC" w:rsidRDefault="00720DAC" w:rsidP="008D02F4">
            <w:pPr>
              <w:pStyle w:val="Bodytext31"/>
              <w:shd w:val="clear" w:color="auto" w:fill="auto"/>
              <w:spacing w:line="274" w:lineRule="exact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t>Основание для разработки</w:t>
            </w:r>
          </w:p>
          <w:p w:rsidR="008D02F4" w:rsidRPr="008D02F4" w:rsidRDefault="008D02F4" w:rsidP="008D02F4">
            <w:pPr>
              <w:pStyle w:val="Bodytext31"/>
              <w:shd w:val="clear" w:color="auto" w:fill="auto"/>
              <w:spacing w:line="274" w:lineRule="exact"/>
              <w:ind w:firstLine="0"/>
              <w:rPr>
                <w:shadow/>
                <w:sz w:val="24"/>
                <w:szCs w:val="28"/>
              </w:rPr>
            </w:pPr>
            <w:r>
              <w:rPr>
                <w:shadow/>
                <w:sz w:val="24"/>
                <w:szCs w:val="28"/>
              </w:rPr>
              <w:t>(Правовая база)</w:t>
            </w:r>
          </w:p>
        </w:tc>
        <w:tc>
          <w:tcPr>
            <w:tcW w:w="7938" w:type="dxa"/>
            <w:shd w:val="clear" w:color="auto" w:fill="FFFFFF"/>
          </w:tcPr>
          <w:p w:rsidR="00720DAC" w:rsidRPr="008D02F4" w:rsidRDefault="00720DAC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line="274" w:lineRule="exact"/>
              <w:ind w:left="283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Конвенция о правах ребенка, принята Гене</w:t>
            </w:r>
            <w:r w:rsidR="008D02F4">
              <w:rPr>
                <w:i/>
                <w:shadow/>
                <w:sz w:val="24"/>
                <w:szCs w:val="28"/>
              </w:rPr>
              <w:t>ральной Ассамблеей 20.10.1989г</w:t>
            </w:r>
            <w:proofErr w:type="gramStart"/>
            <w:r w:rsidR="008D02F4">
              <w:rPr>
                <w:i/>
                <w:shadow/>
                <w:sz w:val="24"/>
                <w:szCs w:val="28"/>
              </w:rPr>
              <w:t>..</w:t>
            </w:r>
            <w:proofErr w:type="gramEnd"/>
          </w:p>
          <w:p w:rsidR="00720DAC" w:rsidRPr="008D02F4" w:rsidRDefault="00720DAC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  <w:tab w:val="left" w:pos="845"/>
              </w:tabs>
              <w:spacing w:line="274" w:lineRule="exact"/>
              <w:ind w:left="283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Закон РФ «Об образ</w:t>
            </w:r>
            <w:r w:rsidR="008D02F4">
              <w:rPr>
                <w:i/>
                <w:shadow/>
                <w:sz w:val="24"/>
                <w:szCs w:val="28"/>
              </w:rPr>
              <w:t>овании» №12-ФЗ от 13.01.1996 г</w:t>
            </w:r>
            <w:proofErr w:type="gramStart"/>
            <w:r w:rsidR="008D02F4">
              <w:rPr>
                <w:i/>
                <w:shadow/>
                <w:sz w:val="24"/>
                <w:szCs w:val="28"/>
              </w:rPr>
              <w:t>..</w:t>
            </w:r>
            <w:proofErr w:type="gramEnd"/>
          </w:p>
          <w:p w:rsidR="00720DAC" w:rsidRPr="008D02F4" w:rsidRDefault="00720DAC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line="274" w:lineRule="exact"/>
              <w:ind w:left="283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 xml:space="preserve">Закон РФ «Об основных гарантиях прав ребенка в Российской Федерации» от </w:t>
            </w:r>
            <w:r w:rsidR="008D02F4">
              <w:rPr>
                <w:i/>
                <w:shadow/>
                <w:sz w:val="24"/>
                <w:szCs w:val="28"/>
              </w:rPr>
              <w:t>24.07.1998 г. № 124-ФЗ.</w:t>
            </w:r>
          </w:p>
          <w:p w:rsidR="00720DAC" w:rsidRPr="008D02F4" w:rsidRDefault="00720DAC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line="274" w:lineRule="exact"/>
              <w:ind w:left="283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Граждан</w:t>
            </w:r>
            <w:r w:rsidR="008D02F4">
              <w:rPr>
                <w:i/>
                <w:shadow/>
                <w:sz w:val="24"/>
                <w:szCs w:val="28"/>
              </w:rPr>
              <w:t>ский кодекс РФ от 26.01.1996 г</w:t>
            </w:r>
            <w:proofErr w:type="gramStart"/>
            <w:r w:rsidR="008D02F4">
              <w:rPr>
                <w:i/>
                <w:shadow/>
                <w:sz w:val="24"/>
                <w:szCs w:val="28"/>
              </w:rPr>
              <w:t>..</w:t>
            </w:r>
            <w:proofErr w:type="gramEnd"/>
          </w:p>
          <w:p w:rsidR="00A144CA" w:rsidRPr="008D02F4" w:rsidRDefault="00720DAC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line="274" w:lineRule="exact"/>
              <w:ind w:left="283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Сем</w:t>
            </w:r>
            <w:r w:rsidR="008D02F4">
              <w:rPr>
                <w:i/>
                <w:shadow/>
                <w:sz w:val="24"/>
                <w:szCs w:val="28"/>
              </w:rPr>
              <w:t>ейный кодекс РФ от 8.11.1995 г</w:t>
            </w:r>
            <w:proofErr w:type="gramStart"/>
            <w:r w:rsidR="008D02F4">
              <w:rPr>
                <w:i/>
                <w:shadow/>
                <w:sz w:val="24"/>
                <w:szCs w:val="28"/>
              </w:rPr>
              <w:t>..</w:t>
            </w:r>
            <w:proofErr w:type="gramEnd"/>
          </w:p>
          <w:p w:rsidR="00A144CA" w:rsidRPr="008D02F4" w:rsidRDefault="008D02F4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line="274" w:lineRule="exact"/>
              <w:jc w:val="left"/>
              <w:rPr>
                <w:i/>
                <w:shadow/>
                <w:sz w:val="24"/>
                <w:szCs w:val="28"/>
              </w:rPr>
            </w:pPr>
            <w:r>
              <w:rPr>
                <w:i/>
                <w:shadow/>
                <w:sz w:val="24"/>
              </w:rPr>
              <w:t xml:space="preserve">    6.Федеральная целевая программа</w:t>
            </w:r>
            <w:r w:rsidR="00A144CA" w:rsidRPr="008D02F4">
              <w:rPr>
                <w:i/>
                <w:shadow/>
                <w:sz w:val="24"/>
              </w:rPr>
              <w:t xml:space="preserve"> «Повышение безопасност</w:t>
            </w:r>
            <w:r w:rsidR="002B5FFA">
              <w:rPr>
                <w:i/>
                <w:shadow/>
                <w:sz w:val="24"/>
              </w:rPr>
              <w:t>и дорожного движения в 2016-2019</w:t>
            </w:r>
            <w:r w:rsidR="00A144CA" w:rsidRPr="008D02F4">
              <w:rPr>
                <w:i/>
                <w:shadow/>
                <w:sz w:val="24"/>
              </w:rPr>
              <w:t xml:space="preserve"> годах», утвержденной Постановлением Правительства Российской Федерации</w:t>
            </w:r>
            <w:r w:rsidR="002B5FFA">
              <w:rPr>
                <w:i/>
                <w:shadow/>
                <w:sz w:val="24"/>
              </w:rPr>
              <w:t xml:space="preserve"> от 20.02.2016</w:t>
            </w:r>
            <w:r>
              <w:rPr>
                <w:i/>
                <w:shadow/>
                <w:sz w:val="24"/>
              </w:rPr>
              <w:t xml:space="preserve"> года №100.</w:t>
            </w:r>
            <w:r w:rsidR="00A144CA" w:rsidRPr="008D02F4">
              <w:rPr>
                <w:i/>
                <w:shadow/>
                <w:sz w:val="24"/>
              </w:rPr>
              <w:t xml:space="preserve"> </w:t>
            </w:r>
          </w:p>
          <w:p w:rsidR="00720DAC" w:rsidRPr="008D02F4" w:rsidRDefault="008D02F4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line="274" w:lineRule="exact"/>
              <w:ind w:left="283" w:firstLine="0"/>
              <w:jc w:val="left"/>
              <w:rPr>
                <w:i/>
                <w:shadow/>
                <w:sz w:val="24"/>
                <w:szCs w:val="28"/>
              </w:rPr>
            </w:pPr>
            <w:r>
              <w:rPr>
                <w:i/>
                <w:shadow/>
                <w:sz w:val="24"/>
                <w:szCs w:val="28"/>
              </w:rPr>
              <w:t>Краевая программа профилактики дорожно- транспортных происшествий</w:t>
            </w:r>
            <w:r w:rsidR="00720DAC" w:rsidRPr="008D02F4">
              <w:rPr>
                <w:i/>
                <w:shadow/>
                <w:sz w:val="24"/>
                <w:szCs w:val="28"/>
              </w:rPr>
              <w:t>;</w:t>
            </w:r>
          </w:p>
          <w:p w:rsidR="00720DAC" w:rsidRPr="008D02F4" w:rsidRDefault="00720DAC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line="274" w:lineRule="exact"/>
              <w:ind w:left="283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Устав Г</w:t>
            </w:r>
            <w:r w:rsidR="002B5FFA">
              <w:rPr>
                <w:i/>
                <w:shadow/>
                <w:sz w:val="24"/>
                <w:szCs w:val="28"/>
              </w:rPr>
              <w:t xml:space="preserve">БПОУ </w:t>
            </w:r>
            <w:r w:rsidR="008D02F4">
              <w:rPr>
                <w:i/>
                <w:shadow/>
                <w:sz w:val="24"/>
                <w:szCs w:val="28"/>
              </w:rPr>
              <w:t>ЛРМК</w:t>
            </w:r>
            <w:r w:rsidRPr="008D02F4">
              <w:rPr>
                <w:i/>
                <w:shadow/>
                <w:sz w:val="24"/>
                <w:szCs w:val="28"/>
              </w:rPr>
              <w:t>;</w:t>
            </w:r>
          </w:p>
          <w:p w:rsidR="00720DAC" w:rsidRPr="008D02F4" w:rsidRDefault="00720DAC" w:rsidP="00594DF2">
            <w:pPr>
              <w:pStyle w:val="Bodytext31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line="274" w:lineRule="exact"/>
              <w:ind w:left="283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Городские и окружные образовательные и профилактические программы</w:t>
            </w:r>
            <w:r w:rsidR="00A144CA" w:rsidRPr="008D02F4">
              <w:rPr>
                <w:i/>
                <w:shadow/>
                <w:sz w:val="24"/>
                <w:szCs w:val="28"/>
              </w:rPr>
              <w:t xml:space="preserve"> профилактики ДТП</w:t>
            </w:r>
            <w:r w:rsidRPr="008D02F4">
              <w:rPr>
                <w:i/>
                <w:shadow/>
                <w:sz w:val="24"/>
                <w:szCs w:val="28"/>
              </w:rPr>
              <w:t>.</w:t>
            </w:r>
          </w:p>
        </w:tc>
      </w:tr>
      <w:tr w:rsidR="00720DAC" w:rsidRPr="008D02F4" w:rsidTr="008D02F4">
        <w:trPr>
          <w:trHeight w:val="70"/>
        </w:trPr>
        <w:tc>
          <w:tcPr>
            <w:tcW w:w="1985" w:type="dxa"/>
            <w:shd w:val="clear" w:color="auto" w:fill="FFFFFF"/>
          </w:tcPr>
          <w:p w:rsidR="00720DAC" w:rsidRPr="008D02F4" w:rsidRDefault="008D02F4" w:rsidP="008D02F4">
            <w:pPr>
              <w:pStyle w:val="Bodytext31"/>
              <w:shd w:val="clear" w:color="auto" w:fill="auto"/>
              <w:spacing w:line="278" w:lineRule="exact"/>
              <w:ind w:firstLine="0"/>
              <w:rPr>
                <w:shadow/>
                <w:sz w:val="24"/>
                <w:szCs w:val="28"/>
              </w:rPr>
            </w:pPr>
            <w:r>
              <w:rPr>
                <w:shadow/>
                <w:sz w:val="24"/>
                <w:szCs w:val="28"/>
              </w:rPr>
              <w:t>Разработчик</w:t>
            </w:r>
            <w:r w:rsidR="00720DAC" w:rsidRPr="008D02F4">
              <w:rPr>
                <w:shadow/>
                <w:sz w:val="24"/>
                <w:szCs w:val="28"/>
              </w:rPr>
              <w:t xml:space="preserve"> программы</w:t>
            </w:r>
          </w:p>
        </w:tc>
        <w:tc>
          <w:tcPr>
            <w:tcW w:w="7938" w:type="dxa"/>
            <w:shd w:val="clear" w:color="auto" w:fill="FFFFFF"/>
          </w:tcPr>
          <w:p w:rsidR="00720DAC" w:rsidRPr="008D02F4" w:rsidRDefault="008D02F4" w:rsidP="008D02F4">
            <w:pPr>
              <w:spacing w:after="0" w:line="240" w:lineRule="atLeast"/>
              <w:rPr>
                <w:rFonts w:ascii="Times New Roman" w:hAnsi="Times New Roman" w:cs="Times New Roman"/>
                <w:i/>
                <w:shadow/>
                <w:sz w:val="24"/>
                <w:szCs w:val="28"/>
              </w:rPr>
            </w:pPr>
            <w:r w:rsidRPr="008D02F4">
              <w:rPr>
                <w:rFonts w:ascii="Times New Roman" w:hAnsi="Times New Roman" w:cs="Times New Roman"/>
                <w:i/>
                <w:shadow/>
                <w:sz w:val="24"/>
                <w:szCs w:val="28"/>
              </w:rPr>
              <w:t>Преподаватель: Т.И. Романова</w:t>
            </w:r>
          </w:p>
        </w:tc>
      </w:tr>
      <w:tr w:rsidR="00720DAC" w:rsidRPr="008D02F4" w:rsidTr="00F02FF1">
        <w:trPr>
          <w:trHeight w:val="1600"/>
        </w:trPr>
        <w:tc>
          <w:tcPr>
            <w:tcW w:w="1985" w:type="dxa"/>
            <w:shd w:val="clear" w:color="auto" w:fill="FFFFFF"/>
          </w:tcPr>
          <w:p w:rsidR="00720DAC" w:rsidRPr="008D02F4" w:rsidRDefault="00720DAC" w:rsidP="008D02F4">
            <w:pPr>
              <w:pStyle w:val="Bodytext31"/>
              <w:shd w:val="clear" w:color="auto" w:fill="auto"/>
              <w:spacing w:line="240" w:lineRule="auto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t>Цели программы</w:t>
            </w:r>
          </w:p>
        </w:tc>
        <w:tc>
          <w:tcPr>
            <w:tcW w:w="7938" w:type="dxa"/>
            <w:shd w:val="clear" w:color="auto" w:fill="FFFFFF"/>
          </w:tcPr>
          <w:p w:rsidR="00DC5FB2" w:rsidRPr="008D02F4" w:rsidRDefault="00F02FF1" w:rsidP="00F02FF1">
            <w:pPr>
              <w:spacing w:after="0" w:line="240" w:lineRule="auto"/>
              <w:ind w:left="160" w:right="266"/>
              <w:jc w:val="both"/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 xml:space="preserve">      </w:t>
            </w:r>
            <w:proofErr w:type="gramStart"/>
            <w:r w:rsidR="00DC5FB2" w:rsidRPr="008D02F4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>Повышение эффективности педагогической профилактики детского дорожно-транспортного травматизма посредством научно-методического обоснования и систематизации деятельности о</w:t>
            </w:r>
            <w:r w:rsidR="008D02F4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>бразовательных учреждений региона</w:t>
            </w:r>
            <w:r w:rsidR="00DC5FB2" w:rsidRPr="008D02F4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 xml:space="preserve">, а также консолидация деятельности всех субъектов, ответственных за безопасность детей на дорогах города. </w:t>
            </w:r>
            <w:proofErr w:type="gramEnd"/>
          </w:p>
          <w:p w:rsidR="00720DAC" w:rsidRPr="008D02F4" w:rsidRDefault="00720DAC" w:rsidP="00DC5FB2">
            <w:pPr>
              <w:pStyle w:val="Bodytext31"/>
              <w:shd w:val="clear" w:color="auto" w:fill="auto"/>
              <w:tabs>
                <w:tab w:val="left" w:pos="567"/>
                <w:tab w:val="left" w:pos="830"/>
              </w:tabs>
              <w:spacing w:line="274" w:lineRule="exact"/>
              <w:ind w:left="283" w:right="142" w:firstLine="0"/>
              <w:jc w:val="left"/>
              <w:rPr>
                <w:i/>
                <w:shadow/>
                <w:sz w:val="24"/>
                <w:szCs w:val="28"/>
              </w:rPr>
            </w:pPr>
          </w:p>
        </w:tc>
      </w:tr>
      <w:tr w:rsidR="00720DAC" w:rsidRPr="008D02F4" w:rsidTr="008D02F4">
        <w:trPr>
          <w:trHeight w:val="834"/>
        </w:trPr>
        <w:tc>
          <w:tcPr>
            <w:tcW w:w="1985" w:type="dxa"/>
            <w:shd w:val="clear" w:color="auto" w:fill="FFFFFF"/>
          </w:tcPr>
          <w:p w:rsidR="00720DAC" w:rsidRPr="008D02F4" w:rsidRDefault="00720DAC" w:rsidP="008D02F4">
            <w:pPr>
              <w:pStyle w:val="Bodytext31"/>
              <w:shd w:val="clear" w:color="auto" w:fill="auto"/>
              <w:spacing w:line="274" w:lineRule="exact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t>Задачи программы</w:t>
            </w:r>
          </w:p>
        </w:tc>
        <w:tc>
          <w:tcPr>
            <w:tcW w:w="7938" w:type="dxa"/>
            <w:shd w:val="clear" w:color="auto" w:fill="FFFFFF"/>
          </w:tcPr>
          <w:p w:rsidR="00DC5FB2" w:rsidRPr="008D02F4" w:rsidRDefault="00DC5FB2" w:rsidP="00F02FF1">
            <w:pPr>
              <w:pStyle w:val="aff4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160" w:right="266" w:firstLine="142"/>
              <w:jc w:val="both"/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</w:pPr>
            <w:r w:rsidRPr="008D02F4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 xml:space="preserve">Разработать и внедрить единую педагогическую систему профилактической работы по безопасности дорожного движения, объединяющую деятельность преподавателей дошкольных, школьных, профессиональных образовательных учреждений  и учреждений дополнительного образования, руководителей и участников специализированных центров и детских движений, родителей, сотрудников средств массовой информации, и сотрудников ГИБДД САО. </w:t>
            </w:r>
          </w:p>
          <w:p w:rsidR="00DC5FB2" w:rsidRPr="008D02F4" w:rsidRDefault="00DC5FB2" w:rsidP="00F02FF1">
            <w:pPr>
              <w:pStyle w:val="aff4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160" w:right="266" w:firstLine="142"/>
              <w:jc w:val="both"/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</w:pPr>
            <w:r w:rsidRPr="008D02F4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>Разработать психолого-педагогическое обоснование содержания работ</w:t>
            </w:r>
            <w:r w:rsidR="00F02FF1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>ы для разных возрастных групп.</w:t>
            </w:r>
          </w:p>
          <w:p w:rsidR="00434BCD" w:rsidRPr="008D02F4" w:rsidRDefault="00DC5FB2" w:rsidP="00F02FF1">
            <w:pPr>
              <w:pStyle w:val="aff4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160" w:right="266" w:firstLine="142"/>
              <w:jc w:val="both"/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</w:pPr>
            <w:proofErr w:type="gramStart"/>
            <w:r w:rsidRPr="008D02F4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 xml:space="preserve">Разработать и апробировать содержание и методы обучения детей безопасному поведении поведению на дорогах с учетом их возрастных особенностей, а также ключевые воспитательные идеи, на основе которых необходимо развивать мотивы правопослушного поведения на разных этапах возрастного развития детей. </w:t>
            </w:r>
            <w:proofErr w:type="gramEnd"/>
          </w:p>
          <w:p w:rsidR="00720DAC" w:rsidRPr="008D02F4" w:rsidRDefault="00DC5FB2" w:rsidP="00F02FF1">
            <w:pPr>
              <w:pStyle w:val="aff4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160" w:right="266" w:firstLine="142"/>
              <w:jc w:val="both"/>
              <w:rPr>
                <w:i/>
                <w:shadow/>
                <w:sz w:val="24"/>
                <w:szCs w:val="28"/>
              </w:rPr>
            </w:pPr>
            <w:r w:rsidRPr="008D02F4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>Сформулировать методические рекомендации по подготовке и переподготовке педагогов в области педагогической профилактики детского дорожно-транспортного травматизма</w:t>
            </w:r>
            <w:r w:rsidR="002B5FFA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 xml:space="preserve"> в ГБПОУ </w:t>
            </w:r>
            <w:r w:rsidR="00F02FF1">
              <w:rPr>
                <w:rFonts w:ascii="Times New Roman" w:eastAsia="Times New Roman" w:hAnsi="Times New Roman" w:cs="Times New Roman"/>
                <w:i/>
                <w:shadow/>
                <w:sz w:val="24"/>
                <w:szCs w:val="18"/>
              </w:rPr>
              <w:t xml:space="preserve"> ЛРМК,</w:t>
            </w:r>
          </w:p>
        </w:tc>
      </w:tr>
      <w:tr w:rsidR="00720DAC" w:rsidRPr="008D02F4" w:rsidTr="008D02F4">
        <w:trPr>
          <w:trHeight w:val="983"/>
        </w:trPr>
        <w:tc>
          <w:tcPr>
            <w:tcW w:w="1985" w:type="dxa"/>
            <w:shd w:val="clear" w:color="auto" w:fill="FFFFFF"/>
          </w:tcPr>
          <w:p w:rsidR="00720DAC" w:rsidRPr="008D02F4" w:rsidRDefault="00720DAC" w:rsidP="008D02F4">
            <w:pPr>
              <w:pStyle w:val="Bodytext31"/>
              <w:shd w:val="clear" w:color="auto" w:fill="auto"/>
              <w:spacing w:line="278" w:lineRule="exact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t>Сроки и этапы реализации</w:t>
            </w:r>
          </w:p>
        </w:tc>
        <w:tc>
          <w:tcPr>
            <w:tcW w:w="7938" w:type="dxa"/>
            <w:shd w:val="clear" w:color="auto" w:fill="FFFFFF"/>
          </w:tcPr>
          <w:p w:rsidR="007A6F21" w:rsidRPr="008D02F4" w:rsidRDefault="007A6F21" w:rsidP="007A6F21">
            <w:pPr>
              <w:pStyle w:val="Bodytext31"/>
              <w:shd w:val="clear" w:color="auto" w:fill="auto"/>
              <w:tabs>
                <w:tab w:val="left" w:pos="142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</w:p>
          <w:p w:rsidR="00720DAC" w:rsidRPr="008D02F4" w:rsidRDefault="002B5FFA" w:rsidP="00F02FF1">
            <w:pPr>
              <w:pStyle w:val="Bodytext31"/>
              <w:shd w:val="clear" w:color="auto" w:fill="auto"/>
              <w:tabs>
                <w:tab w:val="left" w:pos="142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  <w:r>
              <w:rPr>
                <w:i/>
                <w:shadow/>
                <w:sz w:val="24"/>
                <w:szCs w:val="28"/>
              </w:rPr>
              <w:t>Программа рассчитана на 2017-2020</w:t>
            </w:r>
            <w:r w:rsidR="00720DAC" w:rsidRPr="008D02F4">
              <w:rPr>
                <w:i/>
                <w:shadow/>
                <w:sz w:val="24"/>
                <w:szCs w:val="28"/>
              </w:rPr>
              <w:t xml:space="preserve"> годы.</w:t>
            </w:r>
          </w:p>
          <w:p w:rsidR="007A6F21" w:rsidRPr="008D02F4" w:rsidRDefault="007A6F21" w:rsidP="007A6F21">
            <w:pPr>
              <w:pStyle w:val="Bodytext31"/>
              <w:shd w:val="clear" w:color="auto" w:fill="auto"/>
              <w:tabs>
                <w:tab w:val="left" w:pos="142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</w:p>
        </w:tc>
      </w:tr>
      <w:tr w:rsidR="00720DAC" w:rsidRPr="008D02F4" w:rsidTr="008D02F4">
        <w:trPr>
          <w:trHeight w:val="1120"/>
        </w:trPr>
        <w:tc>
          <w:tcPr>
            <w:tcW w:w="1985" w:type="dxa"/>
            <w:shd w:val="clear" w:color="auto" w:fill="FFFFFF"/>
          </w:tcPr>
          <w:p w:rsidR="00720DAC" w:rsidRPr="008D02F4" w:rsidRDefault="00720DAC" w:rsidP="008D02F4">
            <w:pPr>
              <w:pStyle w:val="Bodytext31"/>
              <w:shd w:val="clear" w:color="auto" w:fill="auto"/>
              <w:spacing w:line="274" w:lineRule="exact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938" w:type="dxa"/>
            <w:shd w:val="clear" w:color="auto" w:fill="FFFFFF"/>
          </w:tcPr>
          <w:p w:rsidR="00720DAC" w:rsidRPr="008D02F4" w:rsidRDefault="00720DAC" w:rsidP="001D7908">
            <w:pPr>
              <w:pStyle w:val="Bodytext31"/>
              <w:shd w:val="clear" w:color="auto" w:fill="auto"/>
              <w:tabs>
                <w:tab w:val="left" w:pos="142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Заместитель директора п</w:t>
            </w:r>
            <w:r w:rsidR="00F02FF1">
              <w:rPr>
                <w:i/>
                <w:shadow/>
                <w:sz w:val="24"/>
                <w:szCs w:val="28"/>
              </w:rPr>
              <w:t>о УВР</w:t>
            </w:r>
            <w:r w:rsidRPr="008D02F4">
              <w:rPr>
                <w:i/>
                <w:shadow/>
                <w:sz w:val="24"/>
                <w:szCs w:val="28"/>
                <w:lang w:eastAsia="en-US"/>
              </w:rPr>
              <w:t xml:space="preserve">, </w:t>
            </w:r>
            <w:r w:rsidRPr="008D02F4">
              <w:rPr>
                <w:i/>
                <w:shadow/>
                <w:sz w:val="24"/>
                <w:szCs w:val="28"/>
              </w:rPr>
              <w:t>социал</w:t>
            </w:r>
            <w:r w:rsidR="00F02FF1">
              <w:rPr>
                <w:i/>
                <w:shadow/>
                <w:sz w:val="24"/>
                <w:szCs w:val="28"/>
              </w:rPr>
              <w:t>ьный педагог, психолог,</w:t>
            </w:r>
            <w:r w:rsidRPr="008D02F4">
              <w:rPr>
                <w:i/>
                <w:shadow/>
                <w:sz w:val="24"/>
                <w:szCs w:val="28"/>
              </w:rPr>
              <w:t xml:space="preserve"> методическое объединение</w:t>
            </w:r>
            <w:r w:rsidR="00F02FF1">
              <w:rPr>
                <w:i/>
                <w:shadow/>
                <w:sz w:val="24"/>
                <w:szCs w:val="28"/>
              </w:rPr>
              <w:t xml:space="preserve"> «Автослесарь», классные</w:t>
            </w:r>
            <w:r w:rsidRPr="008D02F4">
              <w:rPr>
                <w:i/>
                <w:shadow/>
                <w:sz w:val="24"/>
                <w:szCs w:val="28"/>
              </w:rPr>
              <w:t xml:space="preserve"> </w:t>
            </w:r>
            <w:r w:rsidR="00F02FF1">
              <w:rPr>
                <w:i/>
                <w:shadow/>
                <w:sz w:val="24"/>
                <w:szCs w:val="28"/>
              </w:rPr>
              <w:t>руководители</w:t>
            </w:r>
            <w:r w:rsidRPr="008D02F4">
              <w:rPr>
                <w:i/>
                <w:shadow/>
                <w:sz w:val="24"/>
                <w:szCs w:val="28"/>
              </w:rPr>
              <w:t>, педагогический колле</w:t>
            </w:r>
            <w:r w:rsidR="00F02FF1">
              <w:rPr>
                <w:i/>
                <w:shadow/>
                <w:sz w:val="24"/>
                <w:szCs w:val="28"/>
              </w:rPr>
              <w:t>кти</w:t>
            </w:r>
            <w:r w:rsidR="005D0BF0">
              <w:rPr>
                <w:i/>
                <w:shadow/>
                <w:sz w:val="24"/>
                <w:szCs w:val="28"/>
              </w:rPr>
              <w:t xml:space="preserve">в, родительский комитет ГБПОУ </w:t>
            </w:r>
            <w:r w:rsidR="00F02FF1">
              <w:rPr>
                <w:i/>
                <w:shadow/>
                <w:sz w:val="24"/>
                <w:szCs w:val="28"/>
              </w:rPr>
              <w:t xml:space="preserve"> ЛРМК</w:t>
            </w:r>
            <w:r w:rsidRPr="008D02F4">
              <w:rPr>
                <w:i/>
                <w:shadow/>
                <w:sz w:val="24"/>
                <w:szCs w:val="28"/>
              </w:rPr>
              <w:t xml:space="preserve">, </w:t>
            </w:r>
            <w:r w:rsidR="00F02FF1">
              <w:rPr>
                <w:i/>
                <w:shadow/>
                <w:sz w:val="24"/>
                <w:szCs w:val="28"/>
              </w:rPr>
              <w:t>совет ССУ ЛРМК.</w:t>
            </w:r>
          </w:p>
        </w:tc>
      </w:tr>
      <w:tr w:rsidR="00720DAC" w:rsidRPr="008D02F4" w:rsidTr="008D02F4">
        <w:trPr>
          <w:trHeight w:val="1419"/>
        </w:trPr>
        <w:tc>
          <w:tcPr>
            <w:tcW w:w="1985" w:type="dxa"/>
            <w:shd w:val="clear" w:color="auto" w:fill="FFFFFF"/>
          </w:tcPr>
          <w:p w:rsidR="00720DAC" w:rsidRPr="008D02F4" w:rsidRDefault="00720DAC" w:rsidP="008D02F4">
            <w:pPr>
              <w:pStyle w:val="Bodytext31"/>
              <w:shd w:val="clear" w:color="auto" w:fill="auto"/>
              <w:spacing w:line="274" w:lineRule="exact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t>Ожидаемые конечные результаты</w:t>
            </w:r>
          </w:p>
        </w:tc>
        <w:tc>
          <w:tcPr>
            <w:tcW w:w="7938" w:type="dxa"/>
            <w:shd w:val="clear" w:color="auto" w:fill="FFFFFF"/>
          </w:tcPr>
          <w:p w:rsidR="00720DAC" w:rsidRPr="008D02F4" w:rsidRDefault="00720DAC" w:rsidP="00F02FF1">
            <w:pPr>
              <w:pStyle w:val="Bodytext31"/>
              <w:shd w:val="clear" w:color="auto" w:fill="auto"/>
              <w:tabs>
                <w:tab w:val="left" w:pos="142"/>
              </w:tabs>
              <w:spacing w:line="274" w:lineRule="exact"/>
              <w:ind w:left="425" w:right="425" w:firstLine="0"/>
              <w:jc w:val="both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 xml:space="preserve">Разработка эффективных механизмов совместной деятельности различных подразделений </w:t>
            </w:r>
            <w:r w:rsidR="003F6E39" w:rsidRPr="008D02F4">
              <w:rPr>
                <w:i/>
                <w:shadow/>
                <w:sz w:val="24"/>
                <w:szCs w:val="28"/>
              </w:rPr>
              <w:t>участвующих в профилактической работе по предупреждению  дорожн</w:t>
            </w:r>
            <w:r w:rsidR="005D7927" w:rsidRPr="008D02F4">
              <w:rPr>
                <w:i/>
                <w:shadow/>
                <w:sz w:val="24"/>
                <w:szCs w:val="28"/>
              </w:rPr>
              <w:t>о</w:t>
            </w:r>
            <w:r w:rsidR="003F6E39" w:rsidRPr="008D02F4">
              <w:rPr>
                <w:i/>
                <w:shadow/>
                <w:sz w:val="24"/>
                <w:szCs w:val="28"/>
              </w:rPr>
              <w:t>–</w:t>
            </w:r>
            <w:r w:rsidR="00F02FF1">
              <w:rPr>
                <w:i/>
                <w:shadow/>
                <w:sz w:val="24"/>
                <w:szCs w:val="28"/>
              </w:rPr>
              <w:t>транспортного травматизма в колледж</w:t>
            </w:r>
            <w:r w:rsidR="003F6E39" w:rsidRPr="008D02F4">
              <w:rPr>
                <w:i/>
                <w:shadow/>
                <w:sz w:val="24"/>
                <w:szCs w:val="28"/>
              </w:rPr>
              <w:t>е</w:t>
            </w:r>
            <w:r w:rsidRPr="008D02F4">
              <w:rPr>
                <w:i/>
                <w:shadow/>
                <w:sz w:val="24"/>
                <w:szCs w:val="28"/>
              </w:rPr>
              <w:t>, родительского комитета и</w:t>
            </w:r>
            <w:r w:rsidR="00F02FF1">
              <w:rPr>
                <w:i/>
                <w:shadow/>
                <w:sz w:val="24"/>
                <w:szCs w:val="28"/>
              </w:rPr>
              <w:t xml:space="preserve"> совета ССУ ЛРМК</w:t>
            </w:r>
            <w:r w:rsidRPr="008D02F4">
              <w:rPr>
                <w:i/>
                <w:shadow/>
                <w:sz w:val="24"/>
                <w:szCs w:val="28"/>
              </w:rPr>
              <w:t xml:space="preserve">. </w:t>
            </w:r>
            <w:r w:rsidR="003F6E39" w:rsidRPr="008D02F4">
              <w:rPr>
                <w:i/>
                <w:shadow/>
                <w:sz w:val="24"/>
                <w:szCs w:val="28"/>
              </w:rPr>
              <w:t>Снижение и доведение до минимума с</w:t>
            </w:r>
            <w:r w:rsidR="00F02FF1">
              <w:rPr>
                <w:i/>
                <w:shadow/>
                <w:sz w:val="24"/>
                <w:szCs w:val="28"/>
              </w:rPr>
              <w:t>лучаев ДТП с участием подростков</w:t>
            </w:r>
            <w:r w:rsidRPr="008D02F4">
              <w:rPr>
                <w:i/>
                <w:shadow/>
                <w:sz w:val="24"/>
                <w:szCs w:val="28"/>
              </w:rPr>
              <w:t xml:space="preserve">. Сформированное у подростков представление о </w:t>
            </w:r>
            <w:r w:rsidR="005D7927" w:rsidRPr="008D02F4">
              <w:rPr>
                <w:i/>
                <w:shadow/>
                <w:sz w:val="24"/>
                <w:szCs w:val="28"/>
              </w:rPr>
              <w:t>правилах дорожного движения.</w:t>
            </w:r>
          </w:p>
        </w:tc>
      </w:tr>
      <w:tr w:rsidR="00720DAC" w:rsidRPr="008D02F4" w:rsidTr="008D02F4">
        <w:trPr>
          <w:trHeight w:val="1951"/>
        </w:trPr>
        <w:tc>
          <w:tcPr>
            <w:tcW w:w="1985" w:type="dxa"/>
            <w:shd w:val="clear" w:color="auto" w:fill="FFFFFF"/>
          </w:tcPr>
          <w:p w:rsidR="00720DAC" w:rsidRPr="008D02F4" w:rsidRDefault="00720DAC" w:rsidP="008D02F4">
            <w:pPr>
              <w:pStyle w:val="Bodytext31"/>
              <w:shd w:val="clear" w:color="auto" w:fill="auto"/>
              <w:spacing w:line="274" w:lineRule="exact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t>Система организации</w:t>
            </w:r>
          </w:p>
          <w:p w:rsidR="00720DAC" w:rsidRPr="008D02F4" w:rsidRDefault="00720DAC" w:rsidP="008D02F4">
            <w:pPr>
              <w:pStyle w:val="Bodytext31"/>
              <w:shd w:val="clear" w:color="auto" w:fill="auto"/>
              <w:spacing w:line="274" w:lineRule="exact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t>контроля исполнения программы</w:t>
            </w:r>
          </w:p>
        </w:tc>
        <w:tc>
          <w:tcPr>
            <w:tcW w:w="7938" w:type="dxa"/>
            <w:shd w:val="clear" w:color="auto" w:fill="FFFFFF"/>
          </w:tcPr>
          <w:p w:rsidR="00720DAC" w:rsidRPr="008D02F4" w:rsidRDefault="00720DAC" w:rsidP="00594DF2">
            <w:pPr>
              <w:pStyle w:val="Bodytext31"/>
              <w:numPr>
                <w:ilvl w:val="0"/>
                <w:numId w:val="7"/>
              </w:numPr>
              <w:shd w:val="clear" w:color="auto" w:fill="auto"/>
              <w:tabs>
                <w:tab w:val="left" w:pos="142"/>
                <w:tab w:val="left" w:pos="356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Посещение и анализ проводимых</w:t>
            </w:r>
            <w:r w:rsidR="00957FEB" w:rsidRPr="008D02F4">
              <w:rPr>
                <w:i/>
                <w:shadow/>
                <w:sz w:val="24"/>
                <w:szCs w:val="28"/>
              </w:rPr>
              <w:t xml:space="preserve"> профилактических </w:t>
            </w:r>
            <w:r w:rsidRPr="008D02F4">
              <w:rPr>
                <w:i/>
                <w:shadow/>
                <w:sz w:val="24"/>
                <w:szCs w:val="28"/>
              </w:rPr>
              <w:t xml:space="preserve"> мероприятий;</w:t>
            </w:r>
          </w:p>
          <w:p w:rsidR="00720DAC" w:rsidRPr="008D02F4" w:rsidRDefault="00720DAC" w:rsidP="00594DF2">
            <w:pPr>
              <w:pStyle w:val="Bodytext31"/>
              <w:numPr>
                <w:ilvl w:val="0"/>
                <w:numId w:val="7"/>
              </w:numPr>
              <w:shd w:val="clear" w:color="auto" w:fill="auto"/>
              <w:tabs>
                <w:tab w:val="left" w:pos="142"/>
                <w:tab w:val="left" w:pos="466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 xml:space="preserve">Отчетность по итогам работы </w:t>
            </w:r>
            <w:proofErr w:type="gramStart"/>
            <w:r w:rsidRPr="008D02F4">
              <w:rPr>
                <w:i/>
                <w:shadow/>
                <w:sz w:val="24"/>
                <w:szCs w:val="28"/>
              </w:rPr>
              <w:t>ответственных</w:t>
            </w:r>
            <w:proofErr w:type="gramEnd"/>
            <w:r w:rsidRPr="008D02F4">
              <w:rPr>
                <w:i/>
                <w:shadow/>
                <w:sz w:val="24"/>
                <w:szCs w:val="28"/>
              </w:rPr>
              <w:t xml:space="preserve"> за определенные участки профилактической работы </w:t>
            </w:r>
            <w:r w:rsidR="00957FEB" w:rsidRPr="008D02F4">
              <w:rPr>
                <w:i/>
                <w:shadow/>
                <w:sz w:val="24"/>
                <w:szCs w:val="28"/>
              </w:rPr>
              <w:t xml:space="preserve">по предупреждению дорожно-трнаспортного травматизма </w:t>
            </w:r>
            <w:r w:rsidRPr="008D02F4">
              <w:rPr>
                <w:i/>
                <w:shadow/>
                <w:sz w:val="24"/>
                <w:szCs w:val="28"/>
              </w:rPr>
              <w:t xml:space="preserve">в </w:t>
            </w:r>
            <w:r w:rsidR="00957FEB" w:rsidRPr="008D02F4">
              <w:rPr>
                <w:i/>
                <w:shadow/>
                <w:sz w:val="24"/>
                <w:szCs w:val="28"/>
              </w:rPr>
              <w:t>школе</w:t>
            </w:r>
            <w:r w:rsidRPr="008D02F4">
              <w:rPr>
                <w:i/>
                <w:shadow/>
                <w:sz w:val="24"/>
                <w:szCs w:val="28"/>
              </w:rPr>
              <w:t>;</w:t>
            </w:r>
          </w:p>
          <w:p w:rsidR="00720DAC" w:rsidRPr="008D02F4" w:rsidRDefault="00720DAC" w:rsidP="00594DF2">
            <w:pPr>
              <w:pStyle w:val="Bodytext31"/>
              <w:numPr>
                <w:ilvl w:val="0"/>
                <w:numId w:val="7"/>
              </w:numPr>
              <w:shd w:val="clear" w:color="auto" w:fill="auto"/>
              <w:tabs>
                <w:tab w:val="left" w:pos="142"/>
                <w:tab w:val="left" w:pos="380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 xml:space="preserve">Контроль со стороны </w:t>
            </w:r>
            <w:r w:rsidR="00F02FF1">
              <w:rPr>
                <w:i/>
                <w:shadow/>
                <w:sz w:val="24"/>
                <w:szCs w:val="28"/>
              </w:rPr>
              <w:t>администрации ЛРМК</w:t>
            </w:r>
            <w:r w:rsidR="00957FEB" w:rsidRPr="008D02F4">
              <w:rPr>
                <w:i/>
                <w:shadow/>
                <w:sz w:val="24"/>
                <w:szCs w:val="28"/>
              </w:rPr>
              <w:t>.</w:t>
            </w:r>
          </w:p>
          <w:p w:rsidR="00720DAC" w:rsidRPr="008D02F4" w:rsidRDefault="00720DAC" w:rsidP="00957FEB">
            <w:pPr>
              <w:pStyle w:val="Bodytext31"/>
              <w:shd w:val="clear" w:color="auto" w:fill="auto"/>
              <w:tabs>
                <w:tab w:val="left" w:pos="142"/>
                <w:tab w:val="left" w:pos="370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</w:p>
        </w:tc>
      </w:tr>
      <w:tr w:rsidR="00720DAC" w:rsidRPr="008D02F4" w:rsidTr="008D02F4">
        <w:trPr>
          <w:trHeight w:val="845"/>
        </w:trPr>
        <w:tc>
          <w:tcPr>
            <w:tcW w:w="1985" w:type="dxa"/>
            <w:shd w:val="clear" w:color="auto" w:fill="FFFFFF"/>
          </w:tcPr>
          <w:p w:rsidR="00720DAC" w:rsidRPr="008D02F4" w:rsidRDefault="00720DAC" w:rsidP="008D02F4">
            <w:pPr>
              <w:pStyle w:val="Bodytext31"/>
              <w:shd w:val="clear" w:color="auto" w:fill="auto"/>
              <w:spacing w:line="274" w:lineRule="exact"/>
              <w:ind w:firstLine="0"/>
              <w:rPr>
                <w:shadow/>
                <w:sz w:val="24"/>
                <w:szCs w:val="28"/>
              </w:rPr>
            </w:pPr>
            <w:r w:rsidRPr="008D02F4">
              <w:rPr>
                <w:shadow/>
                <w:sz w:val="24"/>
                <w:szCs w:val="28"/>
              </w:rPr>
              <w:t>Объемы и источники финансирования</w:t>
            </w:r>
          </w:p>
        </w:tc>
        <w:tc>
          <w:tcPr>
            <w:tcW w:w="7938" w:type="dxa"/>
            <w:shd w:val="clear" w:color="auto" w:fill="FFFFFF"/>
          </w:tcPr>
          <w:p w:rsidR="00720DAC" w:rsidRPr="008D02F4" w:rsidRDefault="00720DAC" w:rsidP="00720DAC">
            <w:pPr>
              <w:pStyle w:val="Bodytext31"/>
              <w:shd w:val="clear" w:color="auto" w:fill="auto"/>
              <w:tabs>
                <w:tab w:val="left" w:pos="142"/>
              </w:tabs>
              <w:spacing w:line="274" w:lineRule="exact"/>
              <w:ind w:left="425" w:firstLine="0"/>
              <w:jc w:val="left"/>
              <w:rPr>
                <w:i/>
                <w:shadow/>
                <w:sz w:val="24"/>
                <w:szCs w:val="28"/>
              </w:rPr>
            </w:pPr>
            <w:r w:rsidRPr="008D02F4">
              <w:rPr>
                <w:i/>
                <w:shadow/>
                <w:sz w:val="24"/>
                <w:szCs w:val="28"/>
              </w:rPr>
              <w:t>В соответствии с бюдже</w:t>
            </w:r>
            <w:r w:rsidR="00F02FF1">
              <w:rPr>
                <w:i/>
                <w:shadow/>
                <w:sz w:val="24"/>
                <w:szCs w:val="28"/>
              </w:rPr>
              <w:t>тным финансированием ЛРМК</w:t>
            </w:r>
            <w:r w:rsidRPr="008D02F4">
              <w:rPr>
                <w:i/>
                <w:shadow/>
                <w:sz w:val="24"/>
                <w:szCs w:val="28"/>
              </w:rPr>
              <w:t xml:space="preserve"> и решени</w:t>
            </w:r>
            <w:r w:rsidR="00F02FF1">
              <w:rPr>
                <w:i/>
                <w:shadow/>
                <w:sz w:val="24"/>
                <w:szCs w:val="28"/>
              </w:rPr>
              <w:t>ями родительского комитета</w:t>
            </w:r>
            <w:r w:rsidRPr="008D02F4">
              <w:rPr>
                <w:i/>
                <w:shadow/>
                <w:sz w:val="24"/>
                <w:szCs w:val="28"/>
              </w:rPr>
              <w:t>.</w:t>
            </w:r>
          </w:p>
        </w:tc>
      </w:tr>
    </w:tbl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2018D2" w:rsidRDefault="002018D2" w:rsidP="00D24C19">
      <w:pPr>
        <w:rPr>
          <w:rFonts w:ascii="Times New Roman" w:hAnsi="Times New Roman" w:cs="Times New Roman"/>
        </w:rPr>
      </w:pPr>
    </w:p>
    <w:p w:rsidR="00960C45" w:rsidRDefault="00960C45" w:rsidP="00F02FF1">
      <w:pPr>
        <w:spacing w:after="0" w:line="240" w:lineRule="auto"/>
        <w:jc w:val="center"/>
        <w:rPr>
          <w:rFonts w:ascii="Times New Roman" w:hAnsi="Times New Roman" w:cs="Times New Roman"/>
          <w:shadow/>
          <w:sz w:val="36"/>
          <w:szCs w:val="28"/>
        </w:rPr>
      </w:pPr>
    </w:p>
    <w:p w:rsidR="00960C45" w:rsidRDefault="00960C45" w:rsidP="00F02FF1">
      <w:pPr>
        <w:spacing w:after="0" w:line="240" w:lineRule="auto"/>
        <w:jc w:val="center"/>
        <w:rPr>
          <w:rFonts w:ascii="Times New Roman" w:hAnsi="Times New Roman" w:cs="Times New Roman"/>
          <w:shadow/>
          <w:sz w:val="36"/>
          <w:szCs w:val="28"/>
        </w:rPr>
      </w:pPr>
    </w:p>
    <w:p w:rsidR="001D7908" w:rsidRPr="005D0BF0" w:rsidRDefault="001D7908" w:rsidP="005D0BF0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28"/>
        </w:rPr>
      </w:pPr>
      <w:r w:rsidRPr="005D0BF0">
        <w:rPr>
          <w:rFonts w:ascii="Times New Roman" w:hAnsi="Times New Roman" w:cs="Times New Roman"/>
          <w:shadow/>
          <w:sz w:val="32"/>
          <w:szCs w:val="28"/>
        </w:rPr>
        <w:t>Пояснительная записка</w:t>
      </w:r>
    </w:p>
    <w:p w:rsidR="001D7908" w:rsidRPr="005D0BF0" w:rsidRDefault="001D7908" w:rsidP="005D0B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7908" w:rsidRPr="005D0BF0" w:rsidRDefault="001D7908" w:rsidP="005D0B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hadow/>
          <w:color w:val="FF0000"/>
          <w:sz w:val="24"/>
          <w:szCs w:val="28"/>
        </w:rPr>
      </w:pPr>
      <w:r w:rsidRPr="005D0BF0">
        <w:rPr>
          <w:rFonts w:ascii="Times New Roman" w:hAnsi="Times New Roman" w:cs="Times New Roman"/>
          <w:i/>
          <w:shadow/>
          <w:color w:val="FF0000"/>
          <w:sz w:val="24"/>
          <w:szCs w:val="28"/>
        </w:rPr>
        <w:t>Актуальность</w:t>
      </w:r>
    </w:p>
    <w:p w:rsidR="001D7908" w:rsidRPr="005D0BF0" w:rsidRDefault="001D7908" w:rsidP="005D0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D0BF0">
        <w:rPr>
          <w:rFonts w:ascii="Times New Roman" w:eastAsia="Times New Roman" w:hAnsi="Times New Roman" w:cs="Times New Roman"/>
          <w:sz w:val="24"/>
          <w:szCs w:val="28"/>
        </w:rPr>
        <w:t xml:space="preserve">Несмотря на то, что в России действует целый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контрольно-аналитической работы Госавтоинспекции показывают, что более половины дорожно-транспортных происшествий происходит по вине детей, нарушающих правила поведения на улицах и дорогах.  </w:t>
      </w:r>
    </w:p>
    <w:p w:rsidR="001D7908" w:rsidRPr="005D0BF0" w:rsidRDefault="00960C45" w:rsidP="005D0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D0BF0">
        <w:rPr>
          <w:rFonts w:ascii="Times New Roman" w:eastAsia="Times New Roman" w:hAnsi="Times New Roman" w:cs="Times New Roman"/>
          <w:sz w:val="24"/>
          <w:szCs w:val="28"/>
        </w:rPr>
        <w:t>По статистике</w:t>
      </w:r>
      <w:r w:rsidR="001D7908" w:rsidRPr="005D0BF0">
        <w:rPr>
          <w:rFonts w:ascii="Times New Roman" w:eastAsia="Times New Roman" w:hAnsi="Times New Roman" w:cs="Times New Roman"/>
          <w:sz w:val="24"/>
          <w:szCs w:val="28"/>
        </w:rPr>
        <w:t xml:space="preserve"> д</w:t>
      </w:r>
      <w:r w:rsidR="001D7908" w:rsidRPr="005D0BF0">
        <w:rPr>
          <w:rFonts w:ascii="Times New Roman" w:hAnsi="Times New Roman" w:cs="Times New Roman"/>
          <w:sz w:val="24"/>
          <w:szCs w:val="28"/>
        </w:rPr>
        <w:t>орожно-транспортные происшествия (ДТП) дают до 25% смертельных случаев. При этом в 20% случаев причиной ДТП явился переход ребенка в неположенном месте, в 9% - нарушение водителем правил ДТП, в 4,5% - игра на железнодорожном полотне, в 4,5% - катание на поездах, трамваях, в 2,6% наезд во дворе на коляску и в 2,6% - наезд на своих детей.</w:t>
      </w:r>
      <w:r w:rsidR="001D7908" w:rsidRPr="005D0BF0">
        <w:rPr>
          <w:rFonts w:ascii="Times New Roman" w:eastAsia="Times New Roman" w:hAnsi="Times New Roman" w:cs="Times New Roman"/>
          <w:sz w:val="24"/>
          <w:szCs w:val="28"/>
        </w:rPr>
        <w:t xml:space="preserve">   Общее число погибших в ДТП за последние 10 лет эквивалентно населению среднего областного центра страны, а ежегодное число пострадавших в ДТП многократно превышает количество жертв от  стихийных бедствий и техногенных катастроф. </w:t>
      </w:r>
    </w:p>
    <w:p w:rsidR="001D7908" w:rsidRPr="005D0BF0" w:rsidRDefault="001D7908" w:rsidP="005D0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D0BF0">
        <w:rPr>
          <w:rFonts w:ascii="Times New Roman" w:eastAsia="Times New Roman" w:hAnsi="Times New Roman" w:cs="Times New Roman"/>
          <w:sz w:val="24"/>
          <w:szCs w:val="28"/>
        </w:rPr>
        <w:t xml:space="preserve">В Российской Федерации количество ДТП с участием детей в возрасте до 14 лет в расчете на 10 тыс. единиц транспорта почти в 10 раз выше, чем в Великобритании, в 30 раз выше, чем в Италии и в 20 раз выше, чем во Франции и Германии. </w:t>
      </w:r>
      <w:proofErr w:type="gramEnd"/>
    </w:p>
    <w:p w:rsidR="001D7908" w:rsidRPr="005D0BF0" w:rsidRDefault="001D7908" w:rsidP="005D0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D0BF0">
        <w:rPr>
          <w:rFonts w:ascii="Times New Roman" w:eastAsia="Times New Roman" w:hAnsi="Times New Roman" w:cs="Times New Roman"/>
          <w:sz w:val="24"/>
          <w:szCs w:val="28"/>
        </w:rPr>
        <w:t xml:space="preserve">Сложившееся положение с детским дорожно-транспортным травматизмом, - по оценке ГУ ГИБДД МВД России, -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 </w:t>
      </w:r>
      <w:proofErr w:type="gramEnd"/>
    </w:p>
    <w:p w:rsidR="001D7908" w:rsidRPr="005D0BF0" w:rsidRDefault="00851C67" w:rsidP="005D0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adow/>
          <w:sz w:val="24"/>
          <w:szCs w:val="28"/>
        </w:rPr>
      </w:pPr>
      <w:r w:rsidRPr="005D0BF0">
        <w:rPr>
          <w:rFonts w:ascii="Times New Roman" w:eastAsia="Times New Roman" w:hAnsi="Times New Roman" w:cs="Times New Roman"/>
          <w:sz w:val="24"/>
          <w:szCs w:val="28"/>
        </w:rPr>
        <w:t>Таким образом, проблема</w:t>
      </w:r>
      <w:r w:rsidR="001D7908" w:rsidRPr="005D0BF0">
        <w:rPr>
          <w:rFonts w:ascii="Times New Roman" w:eastAsia="Times New Roman" w:hAnsi="Times New Roman" w:cs="Times New Roman"/>
          <w:sz w:val="24"/>
          <w:szCs w:val="28"/>
        </w:rPr>
        <w:t xml:space="preserve"> ДТТ на сегодняшний </w:t>
      </w:r>
      <w:r w:rsidRPr="005D0BF0">
        <w:rPr>
          <w:rFonts w:ascii="Times New Roman" w:eastAsia="Times New Roman" w:hAnsi="Times New Roman" w:cs="Times New Roman"/>
          <w:sz w:val="24"/>
          <w:szCs w:val="28"/>
        </w:rPr>
        <w:t xml:space="preserve">день </w:t>
      </w:r>
      <w:r w:rsidR="001D7908" w:rsidRPr="005D0BF0">
        <w:rPr>
          <w:rFonts w:ascii="Times New Roman" w:eastAsia="Times New Roman" w:hAnsi="Times New Roman" w:cs="Times New Roman"/>
          <w:sz w:val="24"/>
          <w:szCs w:val="28"/>
        </w:rPr>
        <w:t xml:space="preserve">очень актуальна и не </w:t>
      </w:r>
      <w:proofErr w:type="gramStart"/>
      <w:r w:rsidR="001D7908" w:rsidRPr="005D0BF0">
        <w:rPr>
          <w:rFonts w:ascii="Times New Roman" w:eastAsia="Times New Roman" w:hAnsi="Times New Roman" w:cs="Times New Roman"/>
          <w:sz w:val="24"/>
          <w:szCs w:val="28"/>
        </w:rPr>
        <w:t>говорить</w:t>
      </w:r>
      <w:proofErr w:type="gramEnd"/>
      <w:r w:rsidR="001D7908" w:rsidRPr="005D0BF0">
        <w:rPr>
          <w:rFonts w:ascii="Times New Roman" w:eastAsia="Times New Roman" w:hAnsi="Times New Roman" w:cs="Times New Roman"/>
          <w:sz w:val="24"/>
          <w:szCs w:val="28"/>
        </w:rPr>
        <w:t xml:space="preserve"> о ней нельзя.  В соответствии с этим </w:t>
      </w:r>
      <w:r w:rsidRPr="005D0BF0">
        <w:rPr>
          <w:rFonts w:ascii="Times New Roman" w:eastAsia="Times New Roman" w:hAnsi="Times New Roman" w:cs="Times New Roman"/>
          <w:sz w:val="24"/>
          <w:szCs w:val="28"/>
        </w:rPr>
        <w:t xml:space="preserve">была </w:t>
      </w:r>
      <w:r w:rsidR="001D7908" w:rsidRPr="005D0BF0">
        <w:rPr>
          <w:rFonts w:ascii="Times New Roman" w:eastAsia="Times New Roman" w:hAnsi="Times New Roman" w:cs="Times New Roman"/>
          <w:sz w:val="24"/>
          <w:szCs w:val="28"/>
        </w:rPr>
        <w:t xml:space="preserve">разработана </w:t>
      </w:r>
      <w:r w:rsidR="001D7908" w:rsidRPr="005D0BF0">
        <w:rPr>
          <w:rFonts w:ascii="Times New Roman" w:eastAsia="Times New Roman" w:hAnsi="Times New Roman" w:cs="Times New Roman"/>
          <w:bCs/>
          <w:shadow/>
          <w:sz w:val="24"/>
          <w:szCs w:val="28"/>
        </w:rPr>
        <w:t>«Программа профилактики детского до</w:t>
      </w:r>
      <w:r w:rsidR="00960C45" w:rsidRPr="005D0BF0">
        <w:rPr>
          <w:rFonts w:ascii="Times New Roman" w:eastAsia="Times New Roman" w:hAnsi="Times New Roman" w:cs="Times New Roman"/>
          <w:bCs/>
          <w:shadow/>
          <w:sz w:val="24"/>
          <w:szCs w:val="28"/>
        </w:rPr>
        <w:t>рожно-транспортного травматизма»</w:t>
      </w:r>
      <w:r w:rsidR="001D7908" w:rsidRPr="005D0BF0">
        <w:rPr>
          <w:rFonts w:ascii="Times New Roman" w:eastAsia="Times New Roman" w:hAnsi="Times New Roman" w:cs="Times New Roman"/>
          <w:bCs/>
          <w:shadow/>
          <w:sz w:val="24"/>
          <w:szCs w:val="28"/>
        </w:rPr>
        <w:t>.</w:t>
      </w:r>
    </w:p>
    <w:p w:rsidR="00851C67" w:rsidRPr="005D0BF0" w:rsidRDefault="00851C67" w:rsidP="005D0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018D2" w:rsidRPr="005D0BF0" w:rsidRDefault="00D24C19" w:rsidP="005D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i/>
          <w:shadow/>
          <w:color w:val="FF0000"/>
          <w:sz w:val="24"/>
          <w:szCs w:val="28"/>
        </w:rPr>
        <w:t>Социальная значимость</w:t>
      </w:r>
      <w:r w:rsidRPr="005D0BF0">
        <w:rPr>
          <w:rFonts w:ascii="Times New Roman" w:hAnsi="Times New Roman" w:cs="Times New Roman"/>
          <w:sz w:val="24"/>
          <w:szCs w:val="28"/>
        </w:rPr>
        <w:t xml:space="preserve"> проблемы детского травматизма очевидна и решение этой проблемы находится в пограничной зоне между традиционной медициной, знающей</w:t>
      </w:r>
      <w:r w:rsidR="002018D2" w:rsidRPr="005D0BF0">
        <w:rPr>
          <w:rFonts w:ascii="Times New Roman" w:hAnsi="Times New Roman" w:cs="Times New Roman"/>
          <w:sz w:val="24"/>
          <w:szCs w:val="28"/>
        </w:rPr>
        <w:t>,</w:t>
      </w:r>
      <w:r w:rsidRPr="005D0BF0">
        <w:rPr>
          <w:rFonts w:ascii="Times New Roman" w:hAnsi="Times New Roman" w:cs="Times New Roman"/>
          <w:sz w:val="24"/>
          <w:szCs w:val="28"/>
        </w:rPr>
        <w:t xml:space="preserve"> что нужно предпринять, и педагогическими науками, знающими</w:t>
      </w:r>
      <w:r w:rsidR="001B0F4B" w:rsidRPr="005D0BF0">
        <w:rPr>
          <w:rFonts w:ascii="Times New Roman" w:hAnsi="Times New Roman" w:cs="Times New Roman"/>
          <w:sz w:val="24"/>
          <w:szCs w:val="28"/>
        </w:rPr>
        <w:t>,</w:t>
      </w:r>
      <w:r w:rsidRPr="005D0BF0">
        <w:rPr>
          <w:rFonts w:ascii="Times New Roman" w:hAnsi="Times New Roman" w:cs="Times New Roman"/>
          <w:sz w:val="24"/>
          <w:szCs w:val="28"/>
        </w:rPr>
        <w:t xml:space="preserve"> кого и как следует обучать или предостеречь. </w:t>
      </w:r>
    </w:p>
    <w:p w:rsidR="00D24C19" w:rsidRPr="005D0BF0" w:rsidRDefault="00D24C19" w:rsidP="005D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Гуманистический характер данной проблемы выражается в воспитании ответственного отношения к собственной безопасной жизнедеятельности, как личного самосохранения здоровья во всех его значениях, так и бережного отношения к здоровью других людей.</w:t>
      </w:r>
      <w:proofErr w:type="gramEnd"/>
    </w:p>
    <w:p w:rsidR="00D24C19" w:rsidRPr="005D0BF0" w:rsidRDefault="00D24C19" w:rsidP="005D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В связи с этим, наряду с преподаванием комплекса знаний по охране жизнедеятельности в традиционном профилактическом аспекте, необходимо обосновать средства и методы педагогического воздействия, направленного на перманентную переориентацию возрастно-индивидуальных и личностных особенностей детей.</w:t>
      </w:r>
    </w:p>
    <w:p w:rsidR="001B0F4B" w:rsidRPr="005D0BF0" w:rsidRDefault="002018D2" w:rsidP="005D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Надо отметить большое количество внешних факторов, которые могут привести к травме ребенка. Но в данной программе раскрывается  только одн</w:t>
      </w:r>
      <w:r w:rsidR="001B0F4B" w:rsidRPr="005D0BF0">
        <w:rPr>
          <w:rFonts w:ascii="Times New Roman" w:hAnsi="Times New Roman" w:cs="Times New Roman"/>
          <w:sz w:val="24"/>
          <w:szCs w:val="28"/>
        </w:rPr>
        <w:t>а</w:t>
      </w:r>
      <w:r w:rsidRPr="005D0BF0">
        <w:rPr>
          <w:rFonts w:ascii="Times New Roman" w:hAnsi="Times New Roman" w:cs="Times New Roman"/>
          <w:sz w:val="24"/>
          <w:szCs w:val="28"/>
        </w:rPr>
        <w:t>, немаловажн</w:t>
      </w:r>
      <w:r w:rsidR="001B0F4B" w:rsidRPr="005D0BF0">
        <w:rPr>
          <w:rFonts w:ascii="Times New Roman" w:hAnsi="Times New Roman" w:cs="Times New Roman"/>
          <w:sz w:val="24"/>
          <w:szCs w:val="28"/>
        </w:rPr>
        <w:t>ая, сторона профилактической работы с учащимися, ведущая к сохранению их здоровья – профилактика дорожно-транспортного травматизма.</w:t>
      </w:r>
    </w:p>
    <w:p w:rsidR="00071EE8" w:rsidRPr="005D0BF0" w:rsidRDefault="005228E8" w:rsidP="005D0B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hadow/>
          <w:color w:val="0000FF"/>
          <w:sz w:val="24"/>
        </w:rPr>
      </w:pPr>
      <w:r w:rsidRPr="005D0BF0">
        <w:rPr>
          <w:rFonts w:ascii="Times New Roman" w:eastAsia="Times New Roman" w:hAnsi="Times New Roman" w:cs="Times New Roman"/>
          <w:bCs/>
          <w:shadow/>
          <w:color w:val="0000FF"/>
          <w:sz w:val="24"/>
          <w:u w:val="single"/>
        </w:rPr>
        <w:t xml:space="preserve">Цель </w:t>
      </w:r>
      <w:r w:rsidR="00071EE8" w:rsidRPr="005D0BF0">
        <w:rPr>
          <w:rFonts w:ascii="Times New Roman" w:eastAsia="Times New Roman" w:hAnsi="Times New Roman" w:cs="Times New Roman"/>
          <w:bCs/>
          <w:shadow/>
          <w:color w:val="0000FF"/>
          <w:sz w:val="24"/>
          <w:u w:val="single"/>
        </w:rPr>
        <w:t>программы</w:t>
      </w:r>
      <w:r w:rsidR="00071EE8" w:rsidRPr="005D0BF0">
        <w:rPr>
          <w:rFonts w:ascii="Times New Roman" w:eastAsia="Times New Roman" w:hAnsi="Times New Roman" w:cs="Times New Roman"/>
          <w:bCs/>
          <w:shadow/>
          <w:color w:val="0000FF"/>
          <w:sz w:val="24"/>
        </w:rPr>
        <w:t xml:space="preserve">: </w:t>
      </w:r>
    </w:p>
    <w:p w:rsidR="00071EE8" w:rsidRPr="005D0BF0" w:rsidRDefault="00071EE8" w:rsidP="005D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Повышение эффективности педагогической </w:t>
      </w:r>
      <w:r w:rsidR="005228E8" w:rsidRPr="005D0BF0">
        <w:rPr>
          <w:rFonts w:ascii="Times New Roman" w:eastAsia="Times New Roman" w:hAnsi="Times New Roman" w:cs="Times New Roman"/>
          <w:sz w:val="24"/>
          <w:szCs w:val="18"/>
        </w:rPr>
        <w:t xml:space="preserve">профилактической деятельности и как следствие уменьшение </w:t>
      </w: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 детского дорожно-транспортного травматизма</w:t>
      </w:r>
      <w:r w:rsidR="005228E8" w:rsidRPr="005D0BF0">
        <w:rPr>
          <w:rFonts w:ascii="Times New Roman" w:eastAsia="Times New Roman" w:hAnsi="Times New Roman" w:cs="Times New Roman"/>
          <w:sz w:val="24"/>
          <w:szCs w:val="18"/>
        </w:rPr>
        <w:t>, а также повышение уровня знаний учащихся по правилам дорожного движения.</w:t>
      </w:r>
    </w:p>
    <w:p w:rsidR="00071EE8" w:rsidRPr="005D0BF0" w:rsidRDefault="00071EE8" w:rsidP="005D0B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hadow/>
          <w:color w:val="0000FF"/>
          <w:sz w:val="24"/>
          <w:szCs w:val="18"/>
          <w:u w:val="single"/>
        </w:rPr>
      </w:pPr>
      <w:r w:rsidRPr="005D0BF0">
        <w:rPr>
          <w:rFonts w:ascii="Times New Roman" w:eastAsia="Times New Roman" w:hAnsi="Times New Roman" w:cs="Times New Roman"/>
          <w:shadow/>
          <w:color w:val="0000FF"/>
          <w:sz w:val="24"/>
          <w:szCs w:val="18"/>
          <w:u w:val="single"/>
        </w:rPr>
        <w:t xml:space="preserve">Задачи программы: </w:t>
      </w:r>
    </w:p>
    <w:p w:rsidR="007A6F21" w:rsidRPr="005D0BF0" w:rsidRDefault="00960C45" w:rsidP="005D0BF0">
      <w:pPr>
        <w:pStyle w:val="aff4"/>
        <w:numPr>
          <w:ilvl w:val="0"/>
          <w:numId w:val="9"/>
        </w:numPr>
        <w:tabs>
          <w:tab w:val="left" w:pos="28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Разработать </w:t>
      </w:r>
      <w:r w:rsidR="007A6F21" w:rsidRPr="005D0BF0">
        <w:rPr>
          <w:rFonts w:ascii="Times New Roman" w:eastAsia="Times New Roman" w:hAnsi="Times New Roman" w:cs="Times New Roman"/>
          <w:sz w:val="24"/>
          <w:szCs w:val="18"/>
        </w:rPr>
        <w:t xml:space="preserve">и внедрить единую педагогическую систему профилактической работы по безопасности дорожного движения, объединяющую деятельность преподавателей дошкольных, школьных, профессиональных образовательных учреждений  и учреждений дополнительного образования, руководителей и участников специализированных центров и </w:t>
      </w:r>
      <w:r w:rsidR="007A6F21" w:rsidRPr="005D0BF0">
        <w:rPr>
          <w:rFonts w:ascii="Times New Roman" w:eastAsia="Times New Roman" w:hAnsi="Times New Roman" w:cs="Times New Roman"/>
          <w:sz w:val="24"/>
          <w:szCs w:val="18"/>
        </w:rPr>
        <w:lastRenderedPageBreak/>
        <w:t xml:space="preserve">детских движений, родителей, сотрудников средств массовой информации, и сотрудников ГИБДД САО. </w:t>
      </w:r>
    </w:p>
    <w:p w:rsidR="007A6F21" w:rsidRPr="005D0BF0" w:rsidRDefault="007A6F21" w:rsidP="005D0BF0">
      <w:pPr>
        <w:pStyle w:val="aff4"/>
        <w:numPr>
          <w:ilvl w:val="0"/>
          <w:numId w:val="9"/>
        </w:numPr>
        <w:tabs>
          <w:tab w:val="left" w:pos="28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>Разработать психолого-педагогическое обоснование содержания работы для разных возрастных групп детей.</w:t>
      </w:r>
    </w:p>
    <w:p w:rsidR="007A6F21" w:rsidRPr="005D0BF0" w:rsidRDefault="007A6F21" w:rsidP="005D0BF0">
      <w:pPr>
        <w:pStyle w:val="aff4"/>
        <w:numPr>
          <w:ilvl w:val="0"/>
          <w:numId w:val="9"/>
        </w:numPr>
        <w:tabs>
          <w:tab w:val="left" w:pos="28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Разработать и апробировать содержание и методы обучения детей безопасному поведении поведению на дорогах с учетом их возрастных особенностей, а также ключевые воспитательные идеи, на основе которых необходимо развивать мотивы правопослушного поведения на разных этапах возрастного развития детей. </w:t>
      </w:r>
      <w:proofErr w:type="gramEnd"/>
    </w:p>
    <w:p w:rsidR="007A6F21" w:rsidRPr="005D0BF0" w:rsidRDefault="007A6F21" w:rsidP="005D0BF0">
      <w:pPr>
        <w:pStyle w:val="aff4"/>
        <w:numPr>
          <w:ilvl w:val="0"/>
          <w:numId w:val="9"/>
        </w:numPr>
        <w:tabs>
          <w:tab w:val="left" w:pos="28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>Сформулировать методические рекомендации по подготовке и переподготовке педагогов в области педагогической профилактики детского дорожно-транспортного травматизма</w:t>
      </w:r>
    </w:p>
    <w:p w:rsidR="00D24C19" w:rsidRPr="005D0BF0" w:rsidRDefault="005228E8" w:rsidP="005D0BF0">
      <w:pPr>
        <w:pStyle w:val="a5"/>
        <w:spacing w:before="120" w:beforeAutospacing="0" w:after="120" w:afterAutospacing="0"/>
        <w:jc w:val="both"/>
        <w:rPr>
          <w:b/>
          <w:shadow/>
          <w:sz w:val="32"/>
          <w:szCs w:val="20"/>
          <w:u w:val="single"/>
        </w:rPr>
      </w:pPr>
      <w:r w:rsidRPr="005D0BF0">
        <w:rPr>
          <w:rStyle w:val="a6"/>
          <w:b w:val="0"/>
          <w:shadow/>
          <w:sz w:val="32"/>
          <w:szCs w:val="20"/>
          <w:u w:val="single"/>
        </w:rPr>
        <w:t>Особенности  программы</w:t>
      </w:r>
      <w:r w:rsidR="00D24C19" w:rsidRPr="005D0BF0">
        <w:rPr>
          <w:rStyle w:val="a6"/>
          <w:b w:val="0"/>
          <w:shadow/>
          <w:sz w:val="32"/>
          <w:szCs w:val="20"/>
          <w:u w:val="single"/>
        </w:rPr>
        <w:t>:</w:t>
      </w:r>
      <w:r w:rsidR="00D24C19" w:rsidRPr="005D0BF0">
        <w:rPr>
          <w:b/>
          <w:shadow/>
          <w:sz w:val="32"/>
          <w:szCs w:val="20"/>
          <w:u w:val="single"/>
        </w:rPr>
        <w:t xml:space="preserve"> </w:t>
      </w:r>
    </w:p>
    <w:p w:rsidR="00D24C19" w:rsidRPr="005D0BF0" w:rsidRDefault="005228E8" w:rsidP="005D0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0BF0">
        <w:rPr>
          <w:rFonts w:ascii="Times New Roman" w:hAnsi="Times New Roman" w:cs="Times New Roman"/>
          <w:sz w:val="24"/>
          <w:szCs w:val="20"/>
        </w:rPr>
        <w:t xml:space="preserve">Программа </w:t>
      </w:r>
      <w:r w:rsidR="00D24C19" w:rsidRPr="005D0BF0">
        <w:rPr>
          <w:rFonts w:ascii="Times New Roman" w:hAnsi="Times New Roman" w:cs="Times New Roman"/>
          <w:sz w:val="24"/>
          <w:szCs w:val="20"/>
        </w:rPr>
        <w:t>направлена на решение задачи не только обучения детей правопослушному и безопасному поведению на улицах, дорогах и в</w:t>
      </w:r>
      <w:r w:rsidR="00D76A1F" w:rsidRPr="005D0BF0">
        <w:rPr>
          <w:rFonts w:ascii="Times New Roman" w:hAnsi="Times New Roman" w:cs="Times New Roman"/>
          <w:sz w:val="24"/>
          <w:szCs w:val="20"/>
        </w:rPr>
        <w:t xml:space="preserve"> транспорте, но и их воспитания.</w:t>
      </w:r>
      <w:r w:rsidR="00D24C19" w:rsidRPr="005D0BF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24C19" w:rsidRPr="005D0BF0" w:rsidRDefault="005228E8" w:rsidP="005D0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0BF0">
        <w:rPr>
          <w:rFonts w:ascii="Times New Roman" w:hAnsi="Times New Roman" w:cs="Times New Roman"/>
          <w:sz w:val="24"/>
          <w:szCs w:val="20"/>
        </w:rPr>
        <w:t xml:space="preserve">В программе </w:t>
      </w:r>
      <w:r w:rsidR="00D24C19" w:rsidRPr="005D0BF0">
        <w:rPr>
          <w:rFonts w:ascii="Times New Roman" w:hAnsi="Times New Roman" w:cs="Times New Roman"/>
          <w:sz w:val="24"/>
          <w:szCs w:val="20"/>
        </w:rPr>
        <w:t>дано системное изложение учебного материала, адресованного одновременно как субъектам обучения – педагогам, так и объ</w:t>
      </w:r>
      <w:r w:rsidR="00D76A1F" w:rsidRPr="005D0BF0">
        <w:rPr>
          <w:rFonts w:ascii="Times New Roman" w:hAnsi="Times New Roman" w:cs="Times New Roman"/>
          <w:sz w:val="24"/>
          <w:szCs w:val="20"/>
        </w:rPr>
        <w:t>ектам – учащимся и их родителям.</w:t>
      </w:r>
      <w:r w:rsidR="00D24C19" w:rsidRPr="005D0BF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24C19" w:rsidRPr="005D0BF0" w:rsidRDefault="005228E8" w:rsidP="005D0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0BF0">
        <w:rPr>
          <w:rFonts w:ascii="Times New Roman" w:hAnsi="Times New Roman" w:cs="Times New Roman"/>
          <w:sz w:val="24"/>
          <w:szCs w:val="20"/>
        </w:rPr>
        <w:t>В</w:t>
      </w:r>
      <w:r w:rsidR="00D24C19" w:rsidRPr="005D0BF0">
        <w:rPr>
          <w:rFonts w:ascii="Times New Roman" w:hAnsi="Times New Roman" w:cs="Times New Roman"/>
          <w:sz w:val="24"/>
          <w:szCs w:val="20"/>
        </w:rPr>
        <w:t xml:space="preserve"> основе программы лежат педагогические закономерности, инновационные и традиционные принципы, формы</w:t>
      </w:r>
      <w:r w:rsidR="00D76A1F" w:rsidRPr="005D0BF0">
        <w:rPr>
          <w:rFonts w:ascii="Times New Roman" w:hAnsi="Times New Roman" w:cs="Times New Roman"/>
          <w:sz w:val="24"/>
          <w:szCs w:val="20"/>
        </w:rPr>
        <w:t xml:space="preserve"> и методы обучения и воспитания.</w:t>
      </w:r>
      <w:r w:rsidR="00D24C19" w:rsidRPr="005D0BF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24C19" w:rsidRPr="005D0BF0" w:rsidRDefault="00B615A7" w:rsidP="005D0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0BF0">
        <w:rPr>
          <w:rFonts w:ascii="Times New Roman" w:hAnsi="Times New Roman" w:cs="Times New Roman"/>
          <w:sz w:val="24"/>
          <w:szCs w:val="20"/>
        </w:rPr>
        <w:t xml:space="preserve">В программе </w:t>
      </w:r>
      <w:r w:rsidR="00D24C19" w:rsidRPr="005D0BF0">
        <w:rPr>
          <w:rFonts w:ascii="Times New Roman" w:hAnsi="Times New Roman" w:cs="Times New Roman"/>
          <w:sz w:val="24"/>
          <w:szCs w:val="20"/>
        </w:rPr>
        <w:t xml:space="preserve">изложены </w:t>
      </w:r>
      <w:r w:rsidRPr="005D0BF0">
        <w:rPr>
          <w:rFonts w:ascii="Times New Roman" w:hAnsi="Times New Roman" w:cs="Times New Roman"/>
          <w:sz w:val="24"/>
          <w:szCs w:val="20"/>
        </w:rPr>
        <w:t>формы</w:t>
      </w:r>
      <w:r w:rsidR="00D24C19" w:rsidRPr="005D0BF0">
        <w:rPr>
          <w:rFonts w:ascii="Times New Roman" w:hAnsi="Times New Roman" w:cs="Times New Roman"/>
          <w:sz w:val="24"/>
          <w:szCs w:val="20"/>
        </w:rPr>
        <w:t xml:space="preserve"> работы с родителями по профилактике детского дорожно-транспортного травматизма. </w:t>
      </w:r>
    </w:p>
    <w:p w:rsidR="00D24C19" w:rsidRPr="005D0BF0" w:rsidRDefault="00D24C19" w:rsidP="005D0BF0">
      <w:pPr>
        <w:pStyle w:val="a5"/>
        <w:spacing w:before="120" w:beforeAutospacing="0" w:after="120" w:afterAutospacing="0"/>
        <w:jc w:val="center"/>
        <w:rPr>
          <w:shadow/>
          <w:sz w:val="28"/>
          <w:szCs w:val="20"/>
          <w:u w:val="single"/>
        </w:rPr>
      </w:pPr>
      <w:r w:rsidRPr="005D0BF0">
        <w:rPr>
          <w:shadow/>
          <w:sz w:val="28"/>
          <w:szCs w:val="20"/>
          <w:u w:val="single"/>
        </w:rPr>
        <w:t>Программа предусматривает такие содержательные линии:</w:t>
      </w:r>
    </w:p>
    <w:p w:rsidR="00D24C19" w:rsidRPr="005D0BF0" w:rsidRDefault="00D24C19" w:rsidP="005D0B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0BF0">
        <w:rPr>
          <w:rFonts w:ascii="Times New Roman" w:hAnsi="Times New Roman" w:cs="Times New Roman"/>
          <w:sz w:val="24"/>
          <w:szCs w:val="20"/>
        </w:rPr>
        <w:t xml:space="preserve">учебные занятия и тематические классные часы по обучению </w:t>
      </w:r>
      <w:r w:rsidR="00B615A7" w:rsidRPr="005D0BF0">
        <w:rPr>
          <w:rFonts w:ascii="Times New Roman" w:hAnsi="Times New Roman" w:cs="Times New Roman"/>
          <w:sz w:val="24"/>
          <w:szCs w:val="20"/>
        </w:rPr>
        <w:t>п</w:t>
      </w:r>
      <w:r w:rsidR="00D76A1F" w:rsidRPr="005D0BF0">
        <w:rPr>
          <w:rFonts w:ascii="Times New Roman" w:hAnsi="Times New Roman" w:cs="Times New Roman"/>
          <w:sz w:val="24"/>
          <w:szCs w:val="20"/>
        </w:rPr>
        <w:t>равилам дорожного движения 1- 2 курсы</w:t>
      </w:r>
      <w:r w:rsidRPr="005D0BF0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D24C19" w:rsidRPr="005D0BF0" w:rsidRDefault="00D24C19" w:rsidP="005D0B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0BF0">
        <w:rPr>
          <w:rFonts w:ascii="Times New Roman" w:hAnsi="Times New Roman" w:cs="Times New Roman"/>
          <w:sz w:val="24"/>
          <w:szCs w:val="20"/>
        </w:rPr>
        <w:t xml:space="preserve">работа с родителями по воспитанию культуры поведения воспитанников на улице, в транспорте; </w:t>
      </w:r>
    </w:p>
    <w:p w:rsidR="00D24C19" w:rsidRPr="005D0BF0" w:rsidRDefault="00D24C19" w:rsidP="005D0B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0BF0">
        <w:rPr>
          <w:rFonts w:ascii="Times New Roman" w:hAnsi="Times New Roman" w:cs="Times New Roman"/>
          <w:sz w:val="24"/>
          <w:szCs w:val="20"/>
        </w:rPr>
        <w:t xml:space="preserve">проведение внеклассных мероприятий (игр, экскурсий, выставок детского творчества и т. д.) обеспечивающих прочное усвоение детьми навыков безопасного поведения на улице; </w:t>
      </w:r>
    </w:p>
    <w:p w:rsidR="00D24C19" w:rsidRPr="005D0BF0" w:rsidRDefault="00D24C19" w:rsidP="005D0B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0BF0">
        <w:rPr>
          <w:rFonts w:ascii="Times New Roman" w:hAnsi="Times New Roman" w:cs="Times New Roman"/>
          <w:sz w:val="24"/>
          <w:szCs w:val="20"/>
        </w:rPr>
        <w:t>сотрудничество с другими учреждениями по организации помощи в проведени</w:t>
      </w:r>
      <w:r w:rsidR="00D76A1F" w:rsidRPr="005D0BF0">
        <w:rPr>
          <w:rFonts w:ascii="Times New Roman" w:hAnsi="Times New Roman" w:cs="Times New Roman"/>
          <w:sz w:val="24"/>
          <w:szCs w:val="20"/>
        </w:rPr>
        <w:t>и работы, по обучению</w:t>
      </w:r>
      <w:r w:rsidRPr="005D0BF0">
        <w:rPr>
          <w:rFonts w:ascii="Times New Roman" w:hAnsi="Times New Roman" w:cs="Times New Roman"/>
          <w:sz w:val="24"/>
          <w:szCs w:val="20"/>
        </w:rPr>
        <w:t xml:space="preserve"> правилам безопасного поведения на улицах и дорогах города. </w:t>
      </w:r>
    </w:p>
    <w:p w:rsidR="00D24C19" w:rsidRPr="005D0BF0" w:rsidRDefault="00D24C19" w:rsidP="005D0BF0">
      <w:pPr>
        <w:pStyle w:val="a5"/>
        <w:spacing w:before="120" w:beforeAutospacing="0" w:after="120" w:afterAutospacing="0"/>
        <w:jc w:val="center"/>
        <w:rPr>
          <w:shadow/>
          <w:sz w:val="28"/>
          <w:szCs w:val="20"/>
          <w:u w:val="single"/>
        </w:rPr>
      </w:pPr>
      <w:r w:rsidRPr="005D0BF0">
        <w:rPr>
          <w:shadow/>
          <w:sz w:val="28"/>
          <w:szCs w:val="20"/>
          <w:u w:val="single"/>
        </w:rPr>
        <w:t xml:space="preserve">Место </w:t>
      </w:r>
      <w:r w:rsidR="00D76A1F" w:rsidRPr="005D0BF0">
        <w:rPr>
          <w:shadow/>
          <w:sz w:val="28"/>
          <w:szCs w:val="20"/>
          <w:u w:val="single"/>
        </w:rPr>
        <w:t>про</w:t>
      </w:r>
      <w:r w:rsidR="002B5FFA" w:rsidRPr="005D0BF0">
        <w:rPr>
          <w:shadow/>
          <w:sz w:val="28"/>
          <w:szCs w:val="20"/>
          <w:u w:val="single"/>
        </w:rPr>
        <w:t xml:space="preserve">граммы в плане развития ГБПОУ </w:t>
      </w:r>
      <w:r w:rsidR="00D76A1F" w:rsidRPr="005D0BF0">
        <w:rPr>
          <w:shadow/>
          <w:sz w:val="28"/>
          <w:szCs w:val="20"/>
          <w:u w:val="single"/>
        </w:rPr>
        <w:t xml:space="preserve"> ЛРМК</w:t>
      </w:r>
      <w:r w:rsidRPr="005D0BF0">
        <w:rPr>
          <w:shadow/>
          <w:sz w:val="28"/>
          <w:szCs w:val="20"/>
          <w:u w:val="single"/>
        </w:rPr>
        <w:t>.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szCs w:val="20"/>
        </w:rPr>
        <w:t>Программа по профилактике дорожно-транспортных происшествий и изучению правил дорожно</w:t>
      </w:r>
      <w:r w:rsidR="00D76A1F" w:rsidRPr="005D0BF0">
        <w:rPr>
          <w:szCs w:val="20"/>
        </w:rPr>
        <w:t>го движения среди учащихся колледжа</w:t>
      </w:r>
      <w:r w:rsidRPr="005D0BF0">
        <w:rPr>
          <w:szCs w:val="20"/>
        </w:rPr>
        <w:t xml:space="preserve"> следует рассматривать как составную часть о</w:t>
      </w:r>
      <w:r w:rsidR="00D76A1F" w:rsidRPr="005D0BF0">
        <w:rPr>
          <w:szCs w:val="20"/>
        </w:rPr>
        <w:t>бщей воспитательной работы в ЛРМК</w:t>
      </w:r>
      <w:r w:rsidRPr="005D0BF0">
        <w:rPr>
          <w:szCs w:val="20"/>
        </w:rPr>
        <w:t>.</w:t>
      </w:r>
    </w:p>
    <w:p w:rsidR="00D24C19" w:rsidRPr="005D0BF0" w:rsidRDefault="00D24C19" w:rsidP="005D0BF0">
      <w:pPr>
        <w:pStyle w:val="a5"/>
        <w:spacing w:before="120" w:beforeAutospacing="0" w:after="120" w:afterAutospacing="0"/>
        <w:jc w:val="center"/>
        <w:rPr>
          <w:bCs/>
          <w:shadow/>
          <w:sz w:val="28"/>
          <w:szCs w:val="20"/>
          <w:u w:val="single"/>
        </w:rPr>
      </w:pPr>
      <w:proofErr w:type="gramStart"/>
      <w:r w:rsidRPr="005D0BF0">
        <w:rPr>
          <w:bCs/>
          <w:shadow/>
          <w:sz w:val="28"/>
          <w:szCs w:val="20"/>
          <w:u w:val="single"/>
        </w:rPr>
        <w:t>Основные принципы</w:t>
      </w:r>
      <w:proofErr w:type="gramEnd"/>
      <w:r w:rsidRPr="005D0BF0">
        <w:rPr>
          <w:bCs/>
          <w:shadow/>
          <w:sz w:val="28"/>
          <w:szCs w:val="20"/>
          <w:u w:val="single"/>
        </w:rPr>
        <w:t xml:space="preserve"> реализации программы</w:t>
      </w:r>
    </w:p>
    <w:p w:rsidR="00D24C19" w:rsidRPr="005D0BF0" w:rsidRDefault="00D24C19" w:rsidP="005D0BF0">
      <w:pPr>
        <w:pStyle w:val="a5"/>
        <w:spacing w:before="120" w:beforeAutospacing="0" w:after="0" w:afterAutospacing="0"/>
        <w:ind w:firstLine="567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Принцип индивидуального и дифференцированного подхода</w:t>
      </w:r>
      <w:r w:rsidRPr="005D0BF0">
        <w:rPr>
          <w:b/>
          <w:bCs/>
          <w:szCs w:val="20"/>
        </w:rPr>
        <w:t xml:space="preserve"> </w:t>
      </w:r>
      <w:r w:rsidRPr="005D0BF0">
        <w:rPr>
          <w:szCs w:val="20"/>
        </w:rPr>
        <w:t>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D24C19" w:rsidRPr="005D0BF0" w:rsidRDefault="00D76A1F" w:rsidP="005D0BF0">
      <w:pPr>
        <w:pStyle w:val="a5"/>
        <w:spacing w:before="120" w:beforeAutospacing="0" w:after="0" w:afterAutospacing="0"/>
        <w:jc w:val="both"/>
        <w:rPr>
          <w:szCs w:val="20"/>
        </w:rPr>
      </w:pPr>
      <w:r w:rsidRPr="005D0BF0">
        <w:rPr>
          <w:bCs/>
          <w:i/>
          <w:shadow/>
          <w:szCs w:val="20"/>
        </w:rPr>
        <w:t xml:space="preserve">      </w:t>
      </w:r>
      <w:r w:rsidR="00D24C19" w:rsidRPr="005D0BF0">
        <w:rPr>
          <w:bCs/>
          <w:i/>
          <w:shadow/>
          <w:szCs w:val="20"/>
        </w:rPr>
        <w:t xml:space="preserve">Принцип взаимодействия “Дети – </w:t>
      </w:r>
      <w:r w:rsidR="00B615A7" w:rsidRPr="005D0BF0">
        <w:rPr>
          <w:bCs/>
          <w:i/>
          <w:shadow/>
          <w:szCs w:val="20"/>
        </w:rPr>
        <w:t>безопасная дорога</w:t>
      </w:r>
      <w:r w:rsidR="00D24C19" w:rsidRPr="005D0BF0">
        <w:rPr>
          <w:bCs/>
          <w:i/>
          <w:shadow/>
          <w:szCs w:val="20"/>
        </w:rPr>
        <w:t>”</w:t>
      </w:r>
      <w:r w:rsidR="00D24C19" w:rsidRPr="005D0BF0">
        <w:rPr>
          <w:bCs/>
          <w:shadow/>
          <w:szCs w:val="20"/>
        </w:rPr>
        <w:t>.</w:t>
      </w:r>
      <w:r w:rsidR="00D24C19" w:rsidRPr="005D0BF0">
        <w:rPr>
          <w:b/>
          <w:bCs/>
          <w:szCs w:val="20"/>
        </w:rPr>
        <w:t xml:space="preserve"> </w:t>
      </w:r>
      <w:r w:rsidRPr="005D0BF0">
        <w:rPr>
          <w:szCs w:val="20"/>
        </w:rPr>
        <w:t>С учётом</w:t>
      </w:r>
      <w:r w:rsidR="00D24C19" w:rsidRPr="005D0BF0">
        <w:rPr>
          <w:szCs w:val="20"/>
        </w:rPr>
        <w:t xml:space="preserve"> возраст</w:t>
      </w:r>
      <w:r w:rsidRPr="005D0BF0">
        <w:rPr>
          <w:szCs w:val="20"/>
        </w:rPr>
        <w:t xml:space="preserve">а формировать </w:t>
      </w:r>
      <w:r w:rsidR="00D24C19" w:rsidRPr="005D0BF0">
        <w:rPr>
          <w:szCs w:val="20"/>
        </w:rPr>
        <w:t>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szCs w:val="20"/>
        </w:rPr>
        <w:lastRenderedPageBreak/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D24C19" w:rsidRPr="005D0BF0" w:rsidRDefault="00D24C19" w:rsidP="005D0BF0">
      <w:pPr>
        <w:pStyle w:val="a5"/>
        <w:spacing w:before="120" w:beforeAutospacing="0" w:after="0" w:afterAutospacing="0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Принцип взаимосвязи причин опасного поведения и его последствия: дорожно-транспортного происшествия.</w:t>
      </w:r>
      <w:r w:rsidRPr="005D0BF0">
        <w:rPr>
          <w:b/>
          <w:bCs/>
          <w:szCs w:val="20"/>
        </w:rPr>
        <w:t xml:space="preserve"> </w:t>
      </w:r>
      <w:r w:rsidRPr="005D0BF0">
        <w:rPr>
          <w:szCs w:val="20"/>
        </w:rPr>
        <w:t xml:space="preserve">Учащиеся должны знать, какие опасности могут подстерегать их в дорожной среде. </w:t>
      </w:r>
    </w:p>
    <w:p w:rsidR="00D24C19" w:rsidRPr="005D0BF0" w:rsidRDefault="00D24C19" w:rsidP="005D0BF0">
      <w:pPr>
        <w:pStyle w:val="a5"/>
        <w:spacing w:before="120" w:beforeAutospacing="0" w:after="0" w:afterAutospacing="0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Принцип возрастной безопасности</w:t>
      </w:r>
      <w:r w:rsidRPr="005D0BF0">
        <w:rPr>
          <w:b/>
          <w:bCs/>
          <w:i/>
          <w:szCs w:val="20"/>
        </w:rPr>
        <w:t>.</w:t>
      </w:r>
      <w:r w:rsidRPr="005D0BF0">
        <w:rPr>
          <w:b/>
          <w:bCs/>
          <w:szCs w:val="20"/>
        </w:rPr>
        <w:t xml:space="preserve"> </w:t>
      </w:r>
      <w:r w:rsidR="00D76A1F" w:rsidRPr="005D0BF0">
        <w:rPr>
          <w:szCs w:val="20"/>
        </w:rPr>
        <w:t>У учащихся</w:t>
      </w:r>
      <w:r w:rsidRPr="005D0BF0">
        <w:rPr>
          <w:szCs w:val="20"/>
        </w:rPr>
        <w:t xml:space="preserve">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szCs w:val="20"/>
        </w:rPr>
        <w:t>Важно иметь в вид</w:t>
      </w:r>
      <w:r w:rsidR="00D76A1F" w:rsidRPr="005D0BF0">
        <w:rPr>
          <w:szCs w:val="20"/>
        </w:rPr>
        <w:t xml:space="preserve">у и то, что у </w:t>
      </w:r>
      <w:proofErr w:type="gramStart"/>
      <w:r w:rsidR="00D76A1F" w:rsidRPr="005D0BF0">
        <w:rPr>
          <w:szCs w:val="20"/>
        </w:rPr>
        <w:t>обучающихся</w:t>
      </w:r>
      <w:proofErr w:type="gramEnd"/>
      <w:r w:rsidRPr="005D0BF0">
        <w:rPr>
          <w:szCs w:val="20"/>
        </w:rPr>
        <w:t xml:space="preserve">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</w:t>
      </w:r>
      <w:proofErr w:type="gramStart"/>
      <w:r w:rsidRPr="005D0BF0">
        <w:rPr>
          <w:szCs w:val="20"/>
        </w:rPr>
        <w:t>спешкой</w:t>
      </w:r>
      <w:proofErr w:type="gramEnd"/>
      <w:r w:rsidRPr="005D0BF0">
        <w:rPr>
          <w:szCs w:val="20"/>
        </w:rPr>
        <w:t>, заинтересованностью, увлечённостью чем-либо, когда они находятся на дороге. Нужно формировать, развивать и совершенствовать целостность во</w:t>
      </w:r>
      <w:r w:rsidR="00B615A7" w:rsidRPr="005D0BF0">
        <w:rPr>
          <w:szCs w:val="20"/>
        </w:rPr>
        <w:t>сприятия опасной дорожной среды</w:t>
      </w:r>
      <w:r w:rsidRPr="005D0BF0">
        <w:rPr>
          <w:szCs w:val="20"/>
        </w:rPr>
        <w:t>, показывать конкретные безопасные действия выхода из опасных ситуаций.</w:t>
      </w:r>
    </w:p>
    <w:p w:rsidR="00D24C19" w:rsidRPr="005D0BF0" w:rsidRDefault="00D24C19" w:rsidP="005D0BF0">
      <w:pPr>
        <w:pStyle w:val="a5"/>
        <w:spacing w:before="120" w:beforeAutospacing="0" w:after="0" w:afterAutospacing="0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Принцип социальной безопасности</w:t>
      </w:r>
      <w:r w:rsidRPr="005D0BF0">
        <w:rPr>
          <w:bCs/>
          <w:shadow/>
          <w:szCs w:val="20"/>
        </w:rPr>
        <w:t>.</w:t>
      </w:r>
      <w:r w:rsidRPr="005D0BF0">
        <w:rPr>
          <w:b/>
          <w:bCs/>
          <w:szCs w:val="20"/>
        </w:rPr>
        <w:t xml:space="preserve"> </w:t>
      </w:r>
      <w:r w:rsidRPr="005D0BF0">
        <w:rPr>
          <w:szCs w:val="20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D24C19" w:rsidRPr="005D0BF0" w:rsidRDefault="00D24C19" w:rsidP="005D0BF0">
      <w:pPr>
        <w:pStyle w:val="a5"/>
        <w:spacing w:before="120" w:beforeAutospacing="0" w:after="0" w:afterAutospacing="0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Принцип самоорганизации, саморегуляции и самовоспитания.</w:t>
      </w:r>
      <w:r w:rsidRPr="005D0BF0">
        <w:rPr>
          <w:bCs/>
          <w:shadow/>
          <w:szCs w:val="20"/>
        </w:rPr>
        <w:t xml:space="preserve"> </w:t>
      </w:r>
      <w:r w:rsidRPr="005D0BF0">
        <w:rPr>
          <w:szCs w:val="20"/>
        </w:rPr>
        <w:t xml:space="preserve">Этот принцип реализуется при осознании детьми правил безопасного поведения. </w:t>
      </w:r>
      <w:proofErr w:type="gramStart"/>
      <w:r w:rsidRPr="005D0BF0">
        <w:rPr>
          <w:szCs w:val="20"/>
        </w:rPr>
        <w:t>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</w:t>
      </w:r>
      <w:proofErr w:type="gramEnd"/>
      <w:r w:rsidRPr="005D0BF0">
        <w:rPr>
          <w:szCs w:val="20"/>
        </w:rPr>
        <w:t xml:space="preserve"> Для подкрепления самовоспитания нужен положительный пример взрослых. Поэтому педагог должен </w:t>
      </w:r>
      <w:r w:rsidR="00106E1F" w:rsidRPr="005D0BF0">
        <w:rPr>
          <w:szCs w:val="20"/>
        </w:rPr>
        <w:t>воспитывать не только учащихся</w:t>
      </w:r>
      <w:r w:rsidRPr="005D0BF0">
        <w:rPr>
          <w:szCs w:val="20"/>
        </w:rPr>
        <w:t>, но и родителей.</w:t>
      </w:r>
    </w:p>
    <w:p w:rsidR="00D24C19" w:rsidRPr="005D0BF0" w:rsidRDefault="00D24C19" w:rsidP="005D0BF0">
      <w:pPr>
        <w:pStyle w:val="a5"/>
        <w:spacing w:before="120" w:beforeAutospacing="0" w:after="120" w:afterAutospacing="0"/>
        <w:jc w:val="center"/>
        <w:rPr>
          <w:bCs/>
          <w:shadow/>
          <w:sz w:val="28"/>
          <w:szCs w:val="20"/>
          <w:u w:val="single"/>
        </w:rPr>
      </w:pPr>
      <w:r w:rsidRPr="005D0BF0">
        <w:rPr>
          <w:bCs/>
          <w:shadow/>
          <w:sz w:val="28"/>
          <w:szCs w:val="20"/>
          <w:u w:val="single"/>
        </w:rPr>
        <w:t>Основные методы реализации программы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Внушение.</w:t>
      </w:r>
      <w:r w:rsidRPr="005D0BF0">
        <w:rPr>
          <w:b/>
          <w:bCs/>
          <w:szCs w:val="20"/>
        </w:rPr>
        <w:t xml:space="preserve"> </w:t>
      </w:r>
      <w:r w:rsidR="00FF32AF" w:rsidRPr="005D0BF0">
        <w:rPr>
          <w:szCs w:val="20"/>
        </w:rPr>
        <w:t>Дети</w:t>
      </w:r>
      <w:r w:rsidRPr="005D0BF0">
        <w:rPr>
          <w:szCs w:val="20"/>
        </w:rPr>
        <w:t xml:space="preserve">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 </w:t>
      </w:r>
      <w:r w:rsidR="00B615A7" w:rsidRPr="005D0BF0">
        <w:rPr>
          <w:szCs w:val="20"/>
        </w:rPr>
        <w:t>Детям старшего возраста уже, что-то внушить  становиться трудно. Здесь главное детям доказать и обосновать  правильность тех или иных действий.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Убеждение</w:t>
      </w:r>
      <w:r w:rsidRPr="005D0BF0">
        <w:rPr>
          <w:bCs/>
          <w:shadow/>
          <w:szCs w:val="20"/>
        </w:rPr>
        <w:t xml:space="preserve"> </w:t>
      </w:r>
      <w:r w:rsidRPr="005D0BF0">
        <w:rPr>
          <w:szCs w:val="20"/>
        </w:rPr>
        <w:t>– это доказательство истинности того или иного положения. На младших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szCs w:val="20"/>
        </w:rPr>
        <w:t xml:space="preserve">Убеждение </w:t>
      </w:r>
      <w:r w:rsidR="00B615A7" w:rsidRPr="005D0BF0">
        <w:rPr>
          <w:szCs w:val="20"/>
        </w:rPr>
        <w:t>предполагает,</w:t>
      </w:r>
      <w:r w:rsidRPr="005D0BF0">
        <w:rPr>
          <w:szCs w:val="20"/>
        </w:rPr>
        <w:t xml:space="preserve"> прежде всего</w:t>
      </w:r>
      <w:r w:rsidR="00B615A7" w:rsidRPr="005D0BF0">
        <w:rPr>
          <w:szCs w:val="20"/>
        </w:rPr>
        <w:t>,</w:t>
      </w:r>
      <w:r w:rsidRPr="005D0BF0">
        <w:rPr>
          <w:szCs w:val="20"/>
        </w:rPr>
        <w:t xml:space="preserve">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426"/>
        <w:jc w:val="both"/>
        <w:rPr>
          <w:szCs w:val="20"/>
        </w:rPr>
      </w:pPr>
      <w:r w:rsidRPr="005D0BF0">
        <w:rPr>
          <w:szCs w:val="20"/>
        </w:rPr>
        <w:t xml:space="preserve"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</w:t>
      </w:r>
      <w:r w:rsidRPr="005D0BF0">
        <w:rPr>
          <w:szCs w:val="20"/>
        </w:rPr>
        <w:lastRenderedPageBreak/>
        <w:t>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Пример</w:t>
      </w:r>
      <w:r w:rsidRPr="005D0BF0">
        <w:rPr>
          <w:bCs/>
          <w:shadow/>
          <w:szCs w:val="20"/>
        </w:rPr>
        <w:t>.</w:t>
      </w:r>
      <w:r w:rsidRPr="005D0BF0">
        <w:rPr>
          <w:b/>
          <w:bCs/>
          <w:szCs w:val="20"/>
        </w:rPr>
        <w:t xml:space="preserve"> </w:t>
      </w:r>
      <w:r w:rsidRPr="005D0BF0">
        <w:rPr>
          <w:szCs w:val="20"/>
        </w:rPr>
        <w:t>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D24C19" w:rsidRPr="005D0BF0" w:rsidRDefault="00D24C19" w:rsidP="005D0BF0">
      <w:pPr>
        <w:pStyle w:val="a5"/>
        <w:spacing w:before="0" w:beforeAutospacing="0" w:after="0" w:afterAutospacing="0"/>
        <w:jc w:val="both"/>
        <w:rPr>
          <w:szCs w:val="20"/>
        </w:rPr>
      </w:pPr>
      <w:r w:rsidRPr="005D0BF0">
        <w:rPr>
          <w:szCs w:val="20"/>
        </w:rPr>
        <w:t>Поэтому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D24DD4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Упражнение</w:t>
      </w:r>
      <w:r w:rsidRPr="005D0BF0">
        <w:rPr>
          <w:bCs/>
          <w:shadow/>
          <w:szCs w:val="20"/>
        </w:rPr>
        <w:t>.</w:t>
      </w:r>
      <w:r w:rsidRPr="005D0BF0">
        <w:rPr>
          <w:b/>
          <w:bCs/>
          <w:szCs w:val="20"/>
        </w:rPr>
        <w:t xml:space="preserve"> </w:t>
      </w:r>
      <w:r w:rsidRPr="005D0BF0">
        <w:rPr>
          <w:szCs w:val="20"/>
        </w:rPr>
        <w:t>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</w:t>
      </w:r>
      <w:r w:rsidR="00D24DD4" w:rsidRPr="005D0BF0">
        <w:rPr>
          <w:szCs w:val="20"/>
        </w:rPr>
        <w:t>авыки и привычки.</w:t>
      </w:r>
    </w:p>
    <w:p w:rsidR="00D24C19" w:rsidRPr="005D0BF0" w:rsidRDefault="00D24DD4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szCs w:val="20"/>
        </w:rPr>
        <w:t xml:space="preserve"> В упражнениях </w:t>
      </w:r>
      <w:r w:rsidR="00D24C19" w:rsidRPr="005D0BF0">
        <w:rPr>
          <w:szCs w:val="20"/>
        </w:rPr>
        <w:t>развивается целостност</w:t>
      </w:r>
      <w:r w:rsidRPr="005D0BF0">
        <w:rPr>
          <w:szCs w:val="20"/>
        </w:rPr>
        <w:t xml:space="preserve">ь восприятия, наблюдательность, дисциплинированность, </w:t>
      </w:r>
      <w:r w:rsidR="00D24C19" w:rsidRPr="005D0BF0">
        <w:rPr>
          <w:szCs w:val="20"/>
        </w:rPr>
        <w:t xml:space="preserve">осторожность. 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szCs w:val="20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D24C19" w:rsidRPr="005D0BF0" w:rsidRDefault="00D24C19" w:rsidP="005D0BF0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5D0BF0">
        <w:rPr>
          <w:bCs/>
          <w:i/>
          <w:shadow/>
          <w:szCs w:val="20"/>
        </w:rPr>
        <w:t>Поощрение.</w:t>
      </w:r>
      <w:r w:rsidRPr="005D0BF0">
        <w:rPr>
          <w:b/>
          <w:bCs/>
          <w:szCs w:val="20"/>
        </w:rPr>
        <w:t xml:space="preserve"> </w:t>
      </w:r>
      <w:r w:rsidRPr="005D0BF0">
        <w:rPr>
          <w:szCs w:val="20"/>
        </w:rPr>
        <w:t xml:space="preserve">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 w:rsidRPr="005D0BF0">
        <w:rPr>
          <w:szCs w:val="20"/>
        </w:rPr>
        <w:t>положительное</w:t>
      </w:r>
      <w:proofErr w:type="gramEnd"/>
      <w:r w:rsidRPr="005D0BF0">
        <w:rPr>
          <w:szCs w:val="20"/>
        </w:rPr>
        <w:t xml:space="preserve">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6E01EA" w:rsidRPr="005D0BF0" w:rsidRDefault="006E01EA" w:rsidP="005D0BF0">
      <w:pPr>
        <w:pStyle w:val="a5"/>
        <w:spacing w:before="0" w:beforeAutospacing="0" w:after="0" w:afterAutospacing="0"/>
        <w:jc w:val="both"/>
        <w:rPr>
          <w:b/>
          <w:szCs w:val="28"/>
          <w:u w:val="single"/>
        </w:rPr>
      </w:pPr>
    </w:p>
    <w:p w:rsidR="0097447B" w:rsidRPr="005D0BF0" w:rsidRDefault="006E01EA" w:rsidP="005D0BF0">
      <w:pPr>
        <w:pStyle w:val="a5"/>
        <w:spacing w:before="0" w:beforeAutospacing="0" w:after="0" w:afterAutospacing="0"/>
        <w:jc w:val="center"/>
        <w:rPr>
          <w:shadow/>
          <w:sz w:val="28"/>
          <w:szCs w:val="28"/>
          <w:u w:val="single"/>
        </w:rPr>
      </w:pPr>
      <w:r w:rsidRPr="005D0BF0">
        <w:rPr>
          <w:shadow/>
          <w:sz w:val="28"/>
          <w:szCs w:val="28"/>
          <w:u w:val="single"/>
        </w:rPr>
        <w:t xml:space="preserve">Особенности построения </w:t>
      </w:r>
      <w:r w:rsidR="0041107E" w:rsidRPr="005D0BF0">
        <w:rPr>
          <w:shadow/>
          <w:sz w:val="28"/>
          <w:szCs w:val="28"/>
          <w:u w:val="single"/>
        </w:rPr>
        <w:t xml:space="preserve"> программы</w:t>
      </w:r>
    </w:p>
    <w:p w:rsidR="006E01EA" w:rsidRPr="005D0BF0" w:rsidRDefault="006E01EA" w:rsidP="005D0BF0">
      <w:pPr>
        <w:pStyle w:val="a5"/>
        <w:spacing w:before="0" w:beforeAutospacing="0" w:after="0" w:afterAutospacing="0"/>
        <w:jc w:val="both"/>
        <w:rPr>
          <w:b/>
          <w:szCs w:val="28"/>
          <w:u w:val="single"/>
        </w:rPr>
      </w:pPr>
    </w:p>
    <w:p w:rsidR="0041107E" w:rsidRPr="005D0BF0" w:rsidRDefault="0041107E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>Программа по профилактике предусматривает следующие направления работы:</w:t>
      </w:r>
    </w:p>
    <w:p w:rsidR="0041107E" w:rsidRPr="005D0BF0" w:rsidRDefault="0041107E" w:rsidP="005D0BF0">
      <w:pPr>
        <w:pStyle w:val="a5"/>
        <w:numPr>
          <w:ilvl w:val="0"/>
          <w:numId w:val="36"/>
        </w:numPr>
        <w:spacing w:before="120" w:beforeAutospacing="0" w:after="120" w:afterAutospacing="0"/>
        <w:ind w:left="1281" w:hanging="357"/>
        <w:jc w:val="both"/>
        <w:rPr>
          <w:i/>
          <w:shadow/>
          <w:szCs w:val="28"/>
          <w:u w:val="single"/>
        </w:rPr>
      </w:pPr>
      <w:r w:rsidRPr="005D0BF0">
        <w:rPr>
          <w:i/>
          <w:shadow/>
          <w:szCs w:val="28"/>
          <w:u w:val="single"/>
        </w:rPr>
        <w:t>работа с учащимися:</w:t>
      </w:r>
    </w:p>
    <w:p w:rsidR="006E01EA" w:rsidRPr="005D0BF0" w:rsidRDefault="0041107E" w:rsidP="005D0BF0">
      <w:pPr>
        <w:pStyle w:val="a5"/>
        <w:spacing w:before="0" w:beforeAutospacing="0" w:after="0" w:afterAutospacing="0"/>
        <w:ind w:firstLine="426"/>
        <w:jc w:val="both"/>
        <w:rPr>
          <w:szCs w:val="28"/>
        </w:rPr>
      </w:pPr>
      <w:r w:rsidRPr="005D0BF0">
        <w:rPr>
          <w:szCs w:val="28"/>
        </w:rPr>
        <w:t>Работа с учащимися в основном построена на внеклассной работе.  Совместно с сотрудниками ГИБДД был разработан план проведения и тематика классных часов по профилактики ДТТ. В конце каждого месяца кла</w:t>
      </w:r>
      <w:r w:rsidR="00FF32AF" w:rsidRPr="005D0BF0">
        <w:rPr>
          <w:szCs w:val="28"/>
        </w:rPr>
        <w:t xml:space="preserve">ссные руководителя </w:t>
      </w:r>
      <w:r w:rsidRPr="005D0BF0">
        <w:rPr>
          <w:szCs w:val="28"/>
        </w:rPr>
        <w:t>проводят в различной форме классные часы, на которых, вместе с сотрудниками ГИБДД, освещают вопросы ПДД.  Затем</w:t>
      </w:r>
      <w:r w:rsidR="006E01EA" w:rsidRPr="005D0BF0">
        <w:rPr>
          <w:szCs w:val="28"/>
        </w:rPr>
        <w:t>,</w:t>
      </w:r>
      <w:r w:rsidRPr="005D0BF0">
        <w:rPr>
          <w:szCs w:val="28"/>
        </w:rPr>
        <w:t xml:space="preserve"> </w:t>
      </w:r>
      <w:r w:rsidR="00FF32AF" w:rsidRPr="005D0BF0">
        <w:rPr>
          <w:szCs w:val="28"/>
        </w:rPr>
        <w:t xml:space="preserve">в колледже </w:t>
      </w:r>
      <w:r w:rsidR="006E01EA" w:rsidRPr="005D0BF0">
        <w:rPr>
          <w:szCs w:val="28"/>
        </w:rPr>
        <w:t xml:space="preserve">организуются внеклассные мероприятия (викторины, конкурсы, агитбригады и т.д.) по </w:t>
      </w:r>
      <w:r w:rsidR="00FF32AF" w:rsidRPr="005D0BF0">
        <w:rPr>
          <w:szCs w:val="28"/>
        </w:rPr>
        <w:t>группам</w:t>
      </w:r>
      <w:r w:rsidR="006E01EA" w:rsidRPr="005D0BF0">
        <w:rPr>
          <w:szCs w:val="28"/>
        </w:rPr>
        <w:t>, целью которых является закрепление полученных знаний на кл. часах. Кроме того, внеклассную работу можно рассматривать как некий контрольный момент, с помощью которого можно определить те стороны зн</w:t>
      </w:r>
      <w:r w:rsidR="00FF32AF" w:rsidRPr="005D0BF0">
        <w:rPr>
          <w:szCs w:val="28"/>
        </w:rPr>
        <w:t>аний, которые имеют пробелы</w:t>
      </w:r>
      <w:r w:rsidR="006E01EA" w:rsidRPr="005D0BF0">
        <w:rPr>
          <w:szCs w:val="28"/>
        </w:rPr>
        <w:t xml:space="preserve">. </w:t>
      </w:r>
    </w:p>
    <w:p w:rsidR="0041107E" w:rsidRPr="005D0BF0" w:rsidRDefault="00BD6F97" w:rsidP="005D0BF0">
      <w:pPr>
        <w:pStyle w:val="a5"/>
        <w:spacing w:before="0" w:beforeAutospacing="0" w:after="0" w:afterAutospacing="0"/>
        <w:ind w:firstLine="426"/>
        <w:jc w:val="both"/>
        <w:rPr>
          <w:szCs w:val="28"/>
        </w:rPr>
      </w:pPr>
      <w:r w:rsidRPr="005D0BF0">
        <w:rPr>
          <w:szCs w:val="28"/>
        </w:rPr>
        <w:t>Таким образом, программа выстроена так, что с новым учебным годом каждая группа попадает на новый виток спирали, а</w:t>
      </w:r>
      <w:r w:rsidR="004A5961" w:rsidRPr="005D0BF0">
        <w:rPr>
          <w:szCs w:val="28"/>
        </w:rPr>
        <w:t>,</w:t>
      </w:r>
      <w:r w:rsidRPr="005D0BF0">
        <w:rPr>
          <w:szCs w:val="28"/>
        </w:rPr>
        <w:t xml:space="preserve"> </w:t>
      </w:r>
      <w:proofErr w:type="gramStart"/>
      <w:r w:rsidRPr="005D0BF0">
        <w:rPr>
          <w:szCs w:val="28"/>
        </w:rPr>
        <w:t>следовательно</w:t>
      </w:r>
      <w:proofErr w:type="gramEnd"/>
      <w:r w:rsidRPr="005D0BF0">
        <w:rPr>
          <w:szCs w:val="28"/>
        </w:rPr>
        <w:t xml:space="preserve"> имеет более глубокие знания.</w:t>
      </w:r>
    </w:p>
    <w:p w:rsidR="00BD6F97" w:rsidRPr="005D0BF0" w:rsidRDefault="00BD6F97" w:rsidP="005D0BF0">
      <w:pPr>
        <w:pStyle w:val="a5"/>
        <w:spacing w:before="0" w:beforeAutospacing="0" w:after="0" w:afterAutospacing="0"/>
        <w:ind w:firstLine="426"/>
        <w:jc w:val="both"/>
        <w:rPr>
          <w:szCs w:val="28"/>
        </w:rPr>
      </w:pPr>
      <w:r w:rsidRPr="005D0BF0">
        <w:rPr>
          <w:szCs w:val="28"/>
        </w:rPr>
        <w:t>Кроме теоретических знаний, у учащихся должен быть сформирован определенный набор практических умений. Поэтому в программе заложены практические занятия в автогородках, выездные практические занятия по ОБЖ и о</w:t>
      </w:r>
      <w:r w:rsidR="00FF32AF" w:rsidRPr="005D0BF0">
        <w:rPr>
          <w:szCs w:val="28"/>
        </w:rPr>
        <w:t>тработка знаний в пределах колледжа</w:t>
      </w:r>
      <w:r w:rsidRPr="005D0BF0">
        <w:rPr>
          <w:szCs w:val="28"/>
        </w:rPr>
        <w:t>.</w:t>
      </w:r>
    </w:p>
    <w:p w:rsidR="00BD6F97" w:rsidRPr="005D0BF0" w:rsidRDefault="00BD6F97" w:rsidP="005D0BF0">
      <w:pPr>
        <w:pStyle w:val="a5"/>
        <w:spacing w:before="0" w:beforeAutospacing="0" w:after="0" w:afterAutospacing="0"/>
        <w:ind w:firstLine="426"/>
        <w:jc w:val="both"/>
        <w:rPr>
          <w:szCs w:val="28"/>
        </w:rPr>
      </w:pPr>
      <w:r w:rsidRPr="005D0BF0">
        <w:rPr>
          <w:szCs w:val="28"/>
        </w:rPr>
        <w:t xml:space="preserve">Чтобы ребенок, более старшего возраста, осознавал социальную значимость проблемы ДТТ, необходимо проводить </w:t>
      </w:r>
      <w:r w:rsidR="00FF32AF" w:rsidRPr="005D0BF0">
        <w:rPr>
          <w:szCs w:val="28"/>
        </w:rPr>
        <w:t xml:space="preserve">различные акции, как в пределах учебного заведения, так и </w:t>
      </w:r>
      <w:proofErr w:type="gramStart"/>
      <w:r w:rsidR="00FF32AF" w:rsidRPr="005D0BF0">
        <w:rPr>
          <w:szCs w:val="28"/>
        </w:rPr>
        <w:t>вне</w:t>
      </w:r>
      <w:proofErr w:type="gramEnd"/>
      <w:r w:rsidR="00FF32AF" w:rsidRPr="005D0BF0">
        <w:rPr>
          <w:szCs w:val="28"/>
        </w:rPr>
        <w:t xml:space="preserve">. Все социальные </w:t>
      </w:r>
      <w:r w:rsidR="00A417E8" w:rsidRPr="005D0BF0">
        <w:rPr>
          <w:szCs w:val="28"/>
        </w:rPr>
        <w:t xml:space="preserve">акции должны проводиться </w:t>
      </w:r>
      <w:r w:rsidRPr="005D0BF0">
        <w:rPr>
          <w:szCs w:val="28"/>
        </w:rPr>
        <w:t>совместно с сотрудниками ГИБДД.</w:t>
      </w:r>
    </w:p>
    <w:p w:rsidR="009D5378" w:rsidRPr="005D0BF0" w:rsidRDefault="009D5378" w:rsidP="005D0BF0">
      <w:pPr>
        <w:pStyle w:val="a5"/>
        <w:numPr>
          <w:ilvl w:val="0"/>
          <w:numId w:val="36"/>
        </w:numPr>
        <w:spacing w:before="120" w:beforeAutospacing="0" w:after="120" w:afterAutospacing="0"/>
        <w:ind w:left="1281" w:hanging="357"/>
        <w:jc w:val="both"/>
        <w:rPr>
          <w:i/>
          <w:shadow/>
          <w:szCs w:val="28"/>
          <w:u w:val="single"/>
        </w:rPr>
      </w:pPr>
      <w:r w:rsidRPr="005D0BF0">
        <w:rPr>
          <w:i/>
          <w:shadow/>
          <w:szCs w:val="28"/>
          <w:u w:val="single"/>
        </w:rPr>
        <w:lastRenderedPageBreak/>
        <w:t>работа с родителями</w:t>
      </w:r>
    </w:p>
    <w:p w:rsidR="009D5378" w:rsidRPr="005D0BF0" w:rsidRDefault="004A5961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 xml:space="preserve">Работа с </w:t>
      </w:r>
      <w:r w:rsidR="007678BA" w:rsidRPr="005D0BF0">
        <w:rPr>
          <w:szCs w:val="28"/>
        </w:rPr>
        <w:t>родителями</w:t>
      </w:r>
      <w:r w:rsidRPr="005D0BF0">
        <w:rPr>
          <w:szCs w:val="28"/>
        </w:rPr>
        <w:t xml:space="preserve"> строится </w:t>
      </w:r>
      <w:r w:rsidR="007678BA" w:rsidRPr="005D0BF0">
        <w:rPr>
          <w:szCs w:val="28"/>
        </w:rPr>
        <w:t>по системе «семинар-лекция», в ходе которой обсуждаются вопросы, касающиеся профилактики ДТП с участ</w:t>
      </w:r>
      <w:r w:rsidR="00FF32AF" w:rsidRPr="005D0BF0">
        <w:rPr>
          <w:szCs w:val="28"/>
        </w:rPr>
        <w:t>ием детей. Всего запланировано 5</w:t>
      </w:r>
      <w:r w:rsidR="007678BA" w:rsidRPr="005D0BF0">
        <w:rPr>
          <w:szCs w:val="28"/>
        </w:rPr>
        <w:t xml:space="preserve"> лекционно-семинарских занятий в рамках родительских собраний.</w:t>
      </w:r>
    </w:p>
    <w:p w:rsidR="009D5378" w:rsidRPr="005D0BF0" w:rsidRDefault="009D5378" w:rsidP="005D0BF0">
      <w:pPr>
        <w:pStyle w:val="a5"/>
        <w:numPr>
          <w:ilvl w:val="0"/>
          <w:numId w:val="36"/>
        </w:numPr>
        <w:spacing w:before="120" w:beforeAutospacing="0" w:after="120" w:afterAutospacing="0"/>
        <w:ind w:left="1281" w:hanging="357"/>
        <w:jc w:val="both"/>
        <w:rPr>
          <w:i/>
          <w:shadow/>
          <w:szCs w:val="28"/>
          <w:u w:val="single"/>
        </w:rPr>
      </w:pPr>
      <w:r w:rsidRPr="005D0BF0">
        <w:rPr>
          <w:i/>
          <w:shadow/>
          <w:szCs w:val="28"/>
          <w:u w:val="single"/>
        </w:rPr>
        <w:t>работа с педагогами</w:t>
      </w:r>
    </w:p>
    <w:p w:rsidR="006E01EA" w:rsidRPr="005D0BF0" w:rsidRDefault="00455208" w:rsidP="005D0BF0">
      <w:pPr>
        <w:pStyle w:val="a5"/>
        <w:spacing w:before="0" w:beforeAutospacing="0" w:after="0" w:afterAutospacing="0"/>
        <w:ind w:firstLine="426"/>
        <w:jc w:val="both"/>
        <w:rPr>
          <w:szCs w:val="28"/>
        </w:rPr>
      </w:pPr>
      <w:r w:rsidRPr="005D0BF0">
        <w:t>Инструктивно-методическая работа с педагогами состоит в проведении совещаний, консультаций для педагогов по обучению в организации профилактической работы с учащимися. Здесь же предполагается и разработка методических рекомендаций по профилактической работе. Помощь в оказании методической помощи для классных руководите</w:t>
      </w:r>
      <w:r w:rsidR="00FF32AF" w:rsidRPr="005D0BF0">
        <w:t>лей оказывают сотрудники ГИБДД и преподаватели этого профессионального цикла.</w:t>
      </w:r>
    </w:p>
    <w:p w:rsidR="0097447B" w:rsidRPr="005D0BF0" w:rsidRDefault="0097447B" w:rsidP="005D0BF0">
      <w:pPr>
        <w:pStyle w:val="a5"/>
        <w:spacing w:before="0" w:beforeAutospacing="0" w:after="0" w:afterAutospacing="0"/>
        <w:jc w:val="both"/>
        <w:rPr>
          <w:b/>
          <w:szCs w:val="28"/>
          <w:u w:val="single"/>
        </w:rPr>
      </w:pPr>
    </w:p>
    <w:p w:rsidR="0097447B" w:rsidRPr="005D0BF0" w:rsidRDefault="0097447B" w:rsidP="005D0BF0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7447B" w:rsidRPr="005D0BF0" w:rsidRDefault="0097447B" w:rsidP="005D0BF0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7447B" w:rsidRPr="005D0BF0" w:rsidRDefault="0097447B" w:rsidP="005D0BF0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7447B" w:rsidRPr="005D0BF0" w:rsidRDefault="0097447B" w:rsidP="005D0BF0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7447B" w:rsidRPr="005D0BF0" w:rsidRDefault="0097447B" w:rsidP="005D0BF0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54732" w:rsidRPr="005D0BF0" w:rsidRDefault="00DE5A6A" w:rsidP="005D0B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hadow/>
          <w:sz w:val="32"/>
          <w:szCs w:val="20"/>
          <w:u w:val="single"/>
        </w:rPr>
      </w:pPr>
      <w:r w:rsidRPr="005D0BF0">
        <w:rPr>
          <w:rFonts w:ascii="Times New Roman" w:eastAsia="Times New Roman" w:hAnsi="Times New Roman" w:cs="Times New Roman"/>
          <w:shadow/>
          <w:sz w:val="32"/>
          <w:szCs w:val="20"/>
          <w:u w:val="single"/>
        </w:rPr>
        <w:lastRenderedPageBreak/>
        <w:t>План профилактической работы в течение учебного года.</w:t>
      </w:r>
    </w:p>
    <w:p w:rsidR="00DE5A6A" w:rsidRPr="005D0BF0" w:rsidRDefault="00DE5A6A" w:rsidP="005D0B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tbl>
      <w:tblPr>
        <w:tblStyle w:val="13"/>
        <w:tblW w:w="10504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94"/>
        <w:gridCol w:w="3129"/>
        <w:gridCol w:w="1710"/>
        <w:gridCol w:w="2260"/>
        <w:gridCol w:w="2811"/>
      </w:tblGrid>
      <w:tr w:rsidR="001415CB" w:rsidRPr="005D0BF0" w:rsidTr="00BE06FE">
        <w:tc>
          <w:tcPr>
            <w:tcW w:w="594" w:type="dxa"/>
            <w:shd w:val="clear" w:color="auto" w:fill="FFFF00"/>
          </w:tcPr>
          <w:p w:rsidR="00DE5A6A" w:rsidRPr="005D0BF0" w:rsidRDefault="00DE5A6A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№</w:t>
            </w:r>
          </w:p>
          <w:p w:rsidR="00DE5A6A" w:rsidRPr="005D0BF0" w:rsidRDefault="00DE5A6A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proofErr w:type="gramStart"/>
            <w:r w:rsidRPr="005D0BF0">
              <w:rPr>
                <w:shadow/>
                <w:sz w:val="22"/>
                <w:szCs w:val="24"/>
              </w:rPr>
              <w:t>п</w:t>
            </w:r>
            <w:proofErr w:type="gramEnd"/>
            <w:r w:rsidRPr="005D0BF0">
              <w:rPr>
                <w:shadow/>
                <w:sz w:val="22"/>
                <w:szCs w:val="24"/>
              </w:rPr>
              <w:t>/п</w:t>
            </w:r>
          </w:p>
        </w:tc>
        <w:tc>
          <w:tcPr>
            <w:tcW w:w="3129" w:type="dxa"/>
            <w:shd w:val="clear" w:color="auto" w:fill="FFFF00"/>
          </w:tcPr>
          <w:p w:rsidR="00DE5A6A" w:rsidRPr="005D0BF0" w:rsidRDefault="00DE5A6A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Мероприятия</w:t>
            </w:r>
          </w:p>
        </w:tc>
        <w:tc>
          <w:tcPr>
            <w:tcW w:w="1710" w:type="dxa"/>
            <w:shd w:val="clear" w:color="auto" w:fill="FFFF00"/>
          </w:tcPr>
          <w:p w:rsidR="00DE5A6A" w:rsidRPr="005D0BF0" w:rsidRDefault="00DE5A6A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Сроки</w:t>
            </w:r>
          </w:p>
        </w:tc>
        <w:tc>
          <w:tcPr>
            <w:tcW w:w="2260" w:type="dxa"/>
            <w:shd w:val="clear" w:color="auto" w:fill="FFFF00"/>
          </w:tcPr>
          <w:p w:rsidR="00DE5A6A" w:rsidRPr="005D0BF0" w:rsidRDefault="00DE5A6A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proofErr w:type="gramStart"/>
            <w:r w:rsidRPr="005D0BF0">
              <w:rPr>
                <w:shadow/>
                <w:sz w:val="22"/>
                <w:szCs w:val="24"/>
              </w:rPr>
              <w:t>Ответственные</w:t>
            </w:r>
            <w:proofErr w:type="gramEnd"/>
          </w:p>
        </w:tc>
        <w:tc>
          <w:tcPr>
            <w:tcW w:w="2811" w:type="dxa"/>
            <w:shd w:val="clear" w:color="auto" w:fill="FFFF00"/>
          </w:tcPr>
          <w:p w:rsidR="00DE5A6A" w:rsidRPr="005D0BF0" w:rsidRDefault="00DE5A6A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Результат</w:t>
            </w:r>
          </w:p>
        </w:tc>
      </w:tr>
      <w:tr w:rsidR="00DE5A6A" w:rsidRPr="005D0BF0" w:rsidTr="009D7D71">
        <w:tc>
          <w:tcPr>
            <w:tcW w:w="10504" w:type="dxa"/>
            <w:gridSpan w:val="5"/>
          </w:tcPr>
          <w:p w:rsidR="00DE5A6A" w:rsidRPr="005D0BF0" w:rsidRDefault="00DE5A6A" w:rsidP="005D0BF0">
            <w:pPr>
              <w:keepNext/>
              <w:spacing w:line="240" w:lineRule="auto"/>
              <w:jc w:val="center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b/>
                <w:i/>
                <w:shadow/>
                <w:sz w:val="22"/>
                <w:szCs w:val="24"/>
              </w:rPr>
              <w:t>Работа с учащимися</w:t>
            </w:r>
          </w:p>
        </w:tc>
      </w:tr>
      <w:tr w:rsidR="00031EDB" w:rsidRPr="005D0BF0" w:rsidTr="009D7D71">
        <w:tc>
          <w:tcPr>
            <w:tcW w:w="594" w:type="dxa"/>
          </w:tcPr>
          <w:p w:rsidR="00031EDB" w:rsidRPr="005D0BF0" w:rsidRDefault="00031ED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</w:t>
            </w:r>
          </w:p>
        </w:tc>
        <w:tc>
          <w:tcPr>
            <w:tcW w:w="3129" w:type="dxa"/>
          </w:tcPr>
          <w:p w:rsidR="00031EDB" w:rsidRPr="005D0BF0" w:rsidRDefault="00031EDB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Анализ уровня знаний учащихся по ПДД</w:t>
            </w:r>
          </w:p>
        </w:tc>
        <w:tc>
          <w:tcPr>
            <w:tcW w:w="1710" w:type="dxa"/>
            <w:vMerge w:val="restart"/>
          </w:tcPr>
          <w:p w:rsidR="00031EDB" w:rsidRPr="005D0BF0" w:rsidRDefault="00031ED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Сентябрь</w:t>
            </w:r>
          </w:p>
          <w:p w:rsidR="00031EDB" w:rsidRPr="005D0BF0" w:rsidRDefault="00031ED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031EDB" w:rsidRPr="005D0BF0" w:rsidRDefault="009D7D71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</w:tc>
        <w:tc>
          <w:tcPr>
            <w:tcW w:w="2811" w:type="dxa"/>
          </w:tcPr>
          <w:p w:rsidR="00031EDB" w:rsidRPr="005D0BF0" w:rsidRDefault="004F1BB6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Уровень знаний учащихся по ПДД</w:t>
            </w:r>
          </w:p>
        </w:tc>
      </w:tr>
      <w:tr w:rsidR="00031EDB" w:rsidRPr="005D0BF0" w:rsidTr="009D7D71">
        <w:tc>
          <w:tcPr>
            <w:tcW w:w="594" w:type="dxa"/>
          </w:tcPr>
          <w:p w:rsidR="00031EDB" w:rsidRPr="005D0BF0" w:rsidRDefault="00031ED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2</w:t>
            </w:r>
          </w:p>
        </w:tc>
        <w:tc>
          <w:tcPr>
            <w:tcW w:w="3129" w:type="dxa"/>
          </w:tcPr>
          <w:p w:rsidR="00031EDB" w:rsidRPr="005D0BF0" w:rsidRDefault="00031EDB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Традиционные выездные практич</w:t>
            </w:r>
            <w:r w:rsidR="009D7D71" w:rsidRPr="005D0BF0">
              <w:rPr>
                <w:shadow/>
                <w:sz w:val="22"/>
                <w:szCs w:val="24"/>
              </w:rPr>
              <w:t>еские занятия по ПДД (автодром колледжа</w:t>
            </w:r>
            <w:r w:rsidRPr="005D0BF0">
              <w:rPr>
                <w:shadow/>
                <w:sz w:val="22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031EDB" w:rsidRPr="005D0BF0" w:rsidRDefault="00031ED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031ED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Демьянов А.И</w:t>
            </w:r>
            <w:r w:rsidR="00031EDB" w:rsidRPr="005D0BF0">
              <w:rPr>
                <w:shadow/>
                <w:sz w:val="22"/>
                <w:szCs w:val="24"/>
              </w:rPr>
              <w:t>.</w:t>
            </w:r>
          </w:p>
        </w:tc>
        <w:tc>
          <w:tcPr>
            <w:tcW w:w="2811" w:type="dxa"/>
          </w:tcPr>
          <w:p w:rsidR="00031EDB" w:rsidRPr="005D0BF0" w:rsidRDefault="00031ED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Практическая отработка навыков ос</w:t>
            </w:r>
            <w:r w:rsidR="00905A7B" w:rsidRPr="005D0BF0">
              <w:rPr>
                <w:shadow/>
                <w:sz w:val="22"/>
                <w:szCs w:val="24"/>
              </w:rPr>
              <w:t>нов  знаний по ПДД.</w:t>
            </w:r>
            <w:r w:rsidRPr="005D0BF0">
              <w:rPr>
                <w:shadow/>
                <w:sz w:val="22"/>
                <w:szCs w:val="24"/>
              </w:rPr>
              <w:t xml:space="preserve"> </w:t>
            </w:r>
          </w:p>
        </w:tc>
      </w:tr>
      <w:tr w:rsidR="00573238" w:rsidRPr="005D0BF0" w:rsidTr="009D7D71">
        <w:tc>
          <w:tcPr>
            <w:tcW w:w="594" w:type="dxa"/>
          </w:tcPr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3</w:t>
            </w:r>
          </w:p>
        </w:tc>
        <w:tc>
          <w:tcPr>
            <w:tcW w:w="3129" w:type="dxa"/>
          </w:tcPr>
          <w:p w:rsidR="00573238" w:rsidRPr="005D0BF0" w:rsidRDefault="00E013F2" w:rsidP="005D0BF0">
            <w:pPr>
              <w:keepNext/>
              <w:tabs>
                <w:tab w:val="left" w:pos="276"/>
              </w:tabs>
              <w:spacing w:line="240" w:lineRule="auto"/>
              <w:ind w:firstLine="135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Интерактивное в</w:t>
            </w:r>
            <w:r w:rsidR="00573238" w:rsidRPr="005D0BF0">
              <w:rPr>
                <w:shadow/>
                <w:sz w:val="22"/>
                <w:szCs w:val="24"/>
              </w:rPr>
              <w:t>неклассное обучающее мероприятие</w:t>
            </w:r>
          </w:p>
          <w:p w:rsidR="00AC76F2" w:rsidRPr="005D0BF0" w:rsidRDefault="00AC76F2" w:rsidP="005D0BF0">
            <w:pPr>
              <w:pStyle w:val="aff4"/>
              <w:keepNext/>
              <w:numPr>
                <w:ilvl w:val="0"/>
                <w:numId w:val="10"/>
              </w:numPr>
              <w:tabs>
                <w:tab w:val="left" w:pos="276"/>
              </w:tabs>
              <w:spacing w:line="240" w:lineRule="auto"/>
              <w:ind w:left="0" w:firstLine="135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«Что такое пешеходный переход и проезжая часть.  Для </w:t>
            </w:r>
            <w:r w:rsidR="00905A7B" w:rsidRPr="005D0BF0">
              <w:rPr>
                <w:shadow/>
                <w:sz w:val="22"/>
                <w:szCs w:val="24"/>
              </w:rPr>
              <w:t xml:space="preserve">чего нужен светофор?» </w:t>
            </w:r>
          </w:p>
          <w:p w:rsidR="00573238" w:rsidRPr="005D0BF0" w:rsidRDefault="00573238" w:rsidP="005D0BF0">
            <w:pPr>
              <w:pStyle w:val="aff4"/>
              <w:keepNext/>
              <w:numPr>
                <w:ilvl w:val="0"/>
                <w:numId w:val="10"/>
              </w:numPr>
              <w:tabs>
                <w:tab w:val="left" w:pos="276"/>
              </w:tabs>
              <w:spacing w:line="240" w:lineRule="auto"/>
              <w:ind w:left="0" w:firstLine="135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«Знакомство с дорожными знаками и сигналами для регулирования дорожного движения»</w:t>
            </w:r>
            <w:r w:rsidR="00905A7B" w:rsidRPr="005D0BF0">
              <w:rPr>
                <w:shadow/>
                <w:sz w:val="22"/>
                <w:szCs w:val="24"/>
              </w:rPr>
              <w:t xml:space="preserve"> </w:t>
            </w:r>
          </w:p>
          <w:p w:rsidR="00573238" w:rsidRPr="005D0BF0" w:rsidRDefault="00573238" w:rsidP="005D0BF0">
            <w:pPr>
              <w:pStyle w:val="aff4"/>
              <w:keepNext/>
              <w:numPr>
                <w:ilvl w:val="0"/>
                <w:numId w:val="10"/>
              </w:numPr>
              <w:tabs>
                <w:tab w:val="left" w:pos="276"/>
              </w:tabs>
              <w:spacing w:line="240" w:lineRule="auto"/>
              <w:ind w:left="0" w:firstLine="135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«Обязанности пешеходов</w:t>
            </w:r>
            <w:r w:rsidR="00905A7B" w:rsidRPr="005D0BF0">
              <w:rPr>
                <w:shadow/>
                <w:sz w:val="22"/>
                <w:szCs w:val="24"/>
              </w:rPr>
              <w:t>»</w:t>
            </w:r>
          </w:p>
          <w:p w:rsidR="00573238" w:rsidRPr="005D0BF0" w:rsidRDefault="00573238" w:rsidP="005D0BF0">
            <w:pPr>
              <w:pStyle w:val="aff4"/>
              <w:keepNext/>
              <w:numPr>
                <w:ilvl w:val="0"/>
                <w:numId w:val="10"/>
              </w:numPr>
              <w:tabs>
                <w:tab w:val="left" w:pos="276"/>
              </w:tabs>
              <w:spacing w:line="240" w:lineRule="auto"/>
              <w:ind w:left="0" w:firstLine="135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«Обязанности водителей скутеров»</w:t>
            </w:r>
            <w:r w:rsidR="00905A7B" w:rsidRPr="005D0BF0">
              <w:rPr>
                <w:shadow/>
                <w:sz w:val="22"/>
                <w:szCs w:val="24"/>
              </w:rPr>
              <w:t xml:space="preserve"> </w:t>
            </w:r>
          </w:p>
          <w:p w:rsidR="00E013F2" w:rsidRPr="005D0BF0" w:rsidRDefault="00E013F2" w:rsidP="005D0BF0">
            <w:pPr>
              <w:pStyle w:val="aff4"/>
              <w:keepNext/>
              <w:tabs>
                <w:tab w:val="left" w:pos="276"/>
              </w:tabs>
              <w:spacing w:line="240" w:lineRule="auto"/>
              <w:ind w:left="135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(с использованием 1С программ)</w:t>
            </w:r>
          </w:p>
          <w:p w:rsidR="00573238" w:rsidRPr="005D0BF0" w:rsidRDefault="00573238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Октябрь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Ноябрь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Декабрь</w:t>
            </w: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573238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</w:tc>
        <w:tc>
          <w:tcPr>
            <w:tcW w:w="2811" w:type="dxa"/>
          </w:tcPr>
          <w:p w:rsidR="00573238" w:rsidRPr="005D0BF0" w:rsidRDefault="004F1BB6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proofErr w:type="gramStart"/>
            <w:r w:rsidRPr="005D0BF0">
              <w:rPr>
                <w:shadow/>
                <w:sz w:val="22"/>
                <w:szCs w:val="24"/>
              </w:rPr>
              <w:t xml:space="preserve">Формирование комплекса знаний по безопасному поведению на улицах и дорогах: знакомство с дорожными знаками,  с сигналами регулировщика, правилами поведения пешеходов, </w:t>
            </w:r>
            <w:r w:rsidR="004C337C" w:rsidRPr="005D0BF0">
              <w:rPr>
                <w:shadow/>
                <w:sz w:val="22"/>
                <w:szCs w:val="24"/>
              </w:rPr>
              <w:t>велосипедистов</w:t>
            </w:r>
            <w:r w:rsidRPr="005D0BF0">
              <w:rPr>
                <w:shadow/>
                <w:sz w:val="22"/>
                <w:szCs w:val="24"/>
              </w:rPr>
              <w:t xml:space="preserve"> </w:t>
            </w:r>
            <w:proofErr w:type="gramEnd"/>
          </w:p>
        </w:tc>
      </w:tr>
      <w:tr w:rsidR="00573238" w:rsidRPr="005D0BF0" w:rsidTr="009D7D71">
        <w:tc>
          <w:tcPr>
            <w:tcW w:w="594" w:type="dxa"/>
          </w:tcPr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4</w:t>
            </w:r>
          </w:p>
        </w:tc>
        <w:tc>
          <w:tcPr>
            <w:tcW w:w="3129" w:type="dxa"/>
          </w:tcPr>
          <w:p w:rsidR="00573238" w:rsidRPr="005D0BF0" w:rsidRDefault="00905A7B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Конкурс социальных плакатов</w:t>
            </w:r>
            <w:r w:rsidR="00573238" w:rsidRPr="005D0BF0">
              <w:rPr>
                <w:shadow/>
                <w:sz w:val="22"/>
                <w:szCs w:val="24"/>
              </w:rPr>
              <w:t xml:space="preserve"> «Безопасная улица»</w:t>
            </w:r>
            <w:r w:rsidR="00AC76F2" w:rsidRPr="005D0BF0">
              <w:rPr>
                <w:shadow/>
                <w:sz w:val="22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573238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ССУ ЛРМК</w:t>
            </w:r>
          </w:p>
        </w:tc>
        <w:tc>
          <w:tcPr>
            <w:tcW w:w="2811" w:type="dxa"/>
          </w:tcPr>
          <w:p w:rsidR="00573238" w:rsidRPr="005D0BF0" w:rsidRDefault="004F1BB6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Применение теоретических знаний в области ПДД</w:t>
            </w:r>
          </w:p>
        </w:tc>
      </w:tr>
      <w:tr w:rsidR="00573238" w:rsidRPr="005D0BF0" w:rsidTr="009D7D71">
        <w:tc>
          <w:tcPr>
            <w:tcW w:w="594" w:type="dxa"/>
          </w:tcPr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5</w:t>
            </w:r>
          </w:p>
        </w:tc>
        <w:tc>
          <w:tcPr>
            <w:tcW w:w="3129" w:type="dxa"/>
          </w:tcPr>
          <w:p w:rsidR="00573238" w:rsidRPr="005D0BF0" w:rsidRDefault="00905A7B" w:rsidP="005D0BF0">
            <w:pPr>
              <w:spacing w:line="240" w:lineRule="auto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b/>
                <w:i/>
                <w:shadow/>
                <w:sz w:val="22"/>
                <w:szCs w:val="24"/>
              </w:rPr>
              <w:t>Рейд «Каникулы</w:t>
            </w:r>
            <w:r w:rsidR="00573238" w:rsidRPr="005D0BF0">
              <w:rPr>
                <w:b/>
                <w:i/>
                <w:shadow/>
                <w:sz w:val="22"/>
                <w:szCs w:val="24"/>
              </w:rPr>
              <w:t>»</w:t>
            </w:r>
          </w:p>
          <w:p w:rsidR="00573238" w:rsidRPr="005D0BF0" w:rsidRDefault="00573238" w:rsidP="005D0BF0">
            <w:pPr>
              <w:spacing w:line="240" w:lineRule="auto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-беседы инспекторов ГИБДД</w:t>
            </w:r>
          </w:p>
          <w:p w:rsidR="00573238" w:rsidRPr="005D0BF0" w:rsidRDefault="00573238" w:rsidP="005D0BF0">
            <w:pPr>
              <w:keepNext/>
              <w:spacing w:line="240" w:lineRule="auto"/>
              <w:outlineLvl w:val="0"/>
              <w:rPr>
                <w:i/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- </w:t>
            </w:r>
            <w:r w:rsidR="00E013F2" w:rsidRPr="005D0BF0">
              <w:rPr>
                <w:shadow/>
                <w:sz w:val="22"/>
                <w:szCs w:val="24"/>
              </w:rPr>
              <w:t xml:space="preserve">интерактивные </w:t>
            </w:r>
            <w:r w:rsidRPr="005D0BF0">
              <w:rPr>
                <w:shadow/>
                <w:sz w:val="22"/>
                <w:szCs w:val="24"/>
              </w:rPr>
              <w:t xml:space="preserve">классные часы </w:t>
            </w:r>
            <w:r w:rsidR="00E013F2" w:rsidRPr="005D0BF0">
              <w:rPr>
                <w:shadow/>
                <w:sz w:val="22"/>
                <w:szCs w:val="24"/>
              </w:rPr>
              <w:t xml:space="preserve">(1С программы) </w:t>
            </w:r>
            <w:r w:rsidRPr="005D0BF0">
              <w:rPr>
                <w:shadow/>
                <w:sz w:val="22"/>
                <w:szCs w:val="24"/>
              </w:rPr>
              <w:t>«</w:t>
            </w:r>
            <w:r w:rsidRPr="005D0BF0">
              <w:rPr>
                <w:i/>
                <w:shadow/>
                <w:sz w:val="22"/>
                <w:szCs w:val="24"/>
              </w:rPr>
              <w:t xml:space="preserve">Безопасное поведение </w:t>
            </w:r>
            <w:proofErr w:type="gramStart"/>
            <w:r w:rsidRPr="005D0BF0">
              <w:rPr>
                <w:i/>
                <w:shadow/>
                <w:sz w:val="22"/>
                <w:szCs w:val="24"/>
              </w:rPr>
              <w:t>на</w:t>
            </w:r>
            <w:proofErr w:type="gramEnd"/>
            <w:r w:rsidRPr="005D0BF0">
              <w:rPr>
                <w:i/>
                <w:shadow/>
                <w:sz w:val="22"/>
                <w:szCs w:val="24"/>
              </w:rPr>
              <w:t xml:space="preserve"> дорога</w:t>
            </w:r>
            <w:r w:rsidR="00A761E6" w:rsidRPr="005D0BF0">
              <w:rPr>
                <w:i/>
                <w:shadow/>
                <w:sz w:val="22"/>
                <w:szCs w:val="24"/>
              </w:rPr>
              <w:t>. Правила дорожного движения</w:t>
            </w:r>
            <w:r w:rsidRPr="005D0BF0">
              <w:rPr>
                <w:i/>
                <w:shadow/>
                <w:sz w:val="22"/>
                <w:szCs w:val="24"/>
              </w:rPr>
              <w:t>»</w:t>
            </w:r>
          </w:p>
          <w:p w:rsidR="00573238" w:rsidRPr="005D0BF0" w:rsidRDefault="00573238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>-</w:t>
            </w:r>
            <w:r w:rsidRPr="005D0BF0">
              <w:rPr>
                <w:shadow/>
                <w:sz w:val="22"/>
                <w:szCs w:val="24"/>
              </w:rPr>
              <w:t>радиоэфир «ПДД в части пешехода» (последний день перед каникулами)</w:t>
            </w:r>
          </w:p>
        </w:tc>
        <w:tc>
          <w:tcPr>
            <w:tcW w:w="1710" w:type="dxa"/>
            <w:vMerge/>
          </w:tcPr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ГИБДД</w:t>
            </w:r>
          </w:p>
          <w:p w:rsidR="00573238" w:rsidRPr="005D0BF0" w:rsidRDefault="007D075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811" w:type="dxa"/>
          </w:tcPr>
          <w:p w:rsidR="00573238" w:rsidRPr="005D0BF0" w:rsidRDefault="004C337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</w:t>
            </w:r>
          </w:p>
        </w:tc>
      </w:tr>
      <w:tr w:rsidR="00573238" w:rsidRPr="005D0BF0" w:rsidTr="009D7D71">
        <w:tc>
          <w:tcPr>
            <w:tcW w:w="594" w:type="dxa"/>
          </w:tcPr>
          <w:p w:rsidR="00573238" w:rsidRPr="005D0BF0" w:rsidRDefault="00FC4407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6</w:t>
            </w:r>
          </w:p>
        </w:tc>
        <w:tc>
          <w:tcPr>
            <w:tcW w:w="3129" w:type="dxa"/>
          </w:tcPr>
          <w:p w:rsidR="00573238" w:rsidRPr="005D0BF0" w:rsidRDefault="00573238" w:rsidP="005D0BF0">
            <w:pPr>
              <w:spacing w:line="240" w:lineRule="auto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Оформление </w:t>
            </w:r>
            <w:r w:rsidR="00A761E6" w:rsidRPr="005D0BF0">
              <w:rPr>
                <w:shadow/>
                <w:sz w:val="22"/>
                <w:szCs w:val="24"/>
              </w:rPr>
              <w:t>тематического</w:t>
            </w:r>
            <w:r w:rsidRPr="005D0BF0">
              <w:rPr>
                <w:shadow/>
                <w:sz w:val="22"/>
                <w:szCs w:val="24"/>
              </w:rPr>
              <w:t xml:space="preserve"> стенда «Правила поведения на улицах города»</w:t>
            </w:r>
          </w:p>
        </w:tc>
        <w:tc>
          <w:tcPr>
            <w:tcW w:w="1710" w:type="dxa"/>
            <w:vMerge/>
          </w:tcPr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573238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ССУ ЛРМК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Художник колледжа</w:t>
            </w: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  <w:p w:rsidR="00573238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811" w:type="dxa"/>
          </w:tcPr>
          <w:p w:rsidR="00573238" w:rsidRPr="005D0BF0" w:rsidRDefault="0074622D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Формирование комплекса знаний по безопасному поведению на улицах и дорогах  города</w:t>
            </w:r>
          </w:p>
        </w:tc>
      </w:tr>
      <w:tr w:rsidR="001415CB" w:rsidRPr="005D0BF0" w:rsidTr="009D7D71">
        <w:tc>
          <w:tcPr>
            <w:tcW w:w="594" w:type="dxa"/>
          </w:tcPr>
          <w:p w:rsidR="001415CB" w:rsidRPr="005D0BF0" w:rsidRDefault="00FC4407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7</w:t>
            </w:r>
          </w:p>
        </w:tc>
        <w:tc>
          <w:tcPr>
            <w:tcW w:w="3129" w:type="dxa"/>
          </w:tcPr>
          <w:p w:rsidR="001415CB" w:rsidRPr="005D0BF0" w:rsidRDefault="005B1807" w:rsidP="005D0BF0">
            <w:pPr>
              <w:keepNext/>
              <w:spacing w:line="240" w:lineRule="auto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b/>
                <w:i/>
                <w:shadow/>
                <w:sz w:val="22"/>
                <w:szCs w:val="24"/>
              </w:rPr>
              <w:t xml:space="preserve">Рейд  «Внимание водитель» </w:t>
            </w:r>
          </w:p>
        </w:tc>
        <w:tc>
          <w:tcPr>
            <w:tcW w:w="1710" w:type="dxa"/>
          </w:tcPr>
          <w:p w:rsidR="001415CB" w:rsidRPr="005D0BF0" w:rsidRDefault="005B1807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Ноябрь</w:t>
            </w:r>
          </w:p>
        </w:tc>
        <w:tc>
          <w:tcPr>
            <w:tcW w:w="2260" w:type="dxa"/>
          </w:tcPr>
          <w:p w:rsidR="001415CB" w:rsidRPr="005D0BF0" w:rsidRDefault="0057323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ГИБДД</w:t>
            </w:r>
          </w:p>
          <w:p w:rsidR="00573238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Л.И.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Создание листовок:</w:t>
            </w:r>
          </w:p>
          <w:p w:rsidR="004F1BB6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«Внимание - дети» </w:t>
            </w:r>
          </w:p>
          <w:p w:rsidR="004F1BB6" w:rsidRPr="005D0BF0" w:rsidRDefault="004F1BB6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Распространени</w:t>
            </w:r>
            <w:r w:rsidR="00905A7B" w:rsidRPr="005D0BF0">
              <w:rPr>
                <w:shadow/>
                <w:sz w:val="22"/>
                <w:szCs w:val="24"/>
              </w:rPr>
              <w:t>е листовок  среди водителей.</w:t>
            </w:r>
            <w:r w:rsidRPr="005D0BF0">
              <w:rPr>
                <w:shadow/>
                <w:sz w:val="22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4F1BB6" w:rsidRPr="005D0BF0" w:rsidRDefault="004F1BB6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Применение теоретических знаний в области ПДД  </w:t>
            </w:r>
          </w:p>
          <w:p w:rsidR="001415CB" w:rsidRPr="005D0BF0" w:rsidRDefault="001415C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</w:tr>
      <w:tr w:rsidR="00AC76F2" w:rsidRPr="005D0BF0" w:rsidTr="009D7D71">
        <w:tc>
          <w:tcPr>
            <w:tcW w:w="594" w:type="dxa"/>
          </w:tcPr>
          <w:p w:rsidR="00AC76F2" w:rsidRPr="005D0BF0" w:rsidRDefault="00AC76F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8</w:t>
            </w:r>
          </w:p>
        </w:tc>
        <w:tc>
          <w:tcPr>
            <w:tcW w:w="3129" w:type="dxa"/>
          </w:tcPr>
          <w:p w:rsidR="00A761E6" w:rsidRPr="005D0BF0" w:rsidRDefault="00905A7B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Первый </w:t>
            </w:r>
            <w:r w:rsidR="00AC76F2" w:rsidRPr="005D0BF0">
              <w:rPr>
                <w:shadow/>
                <w:sz w:val="22"/>
                <w:szCs w:val="24"/>
              </w:rPr>
              <w:t>этап  конкурса «Знай правила  дорожного дв</w:t>
            </w:r>
            <w:r w:rsidRPr="005D0BF0">
              <w:rPr>
                <w:shadow/>
                <w:sz w:val="22"/>
                <w:szCs w:val="24"/>
              </w:rPr>
              <w:t xml:space="preserve">ижения, как таблицу умножения» </w:t>
            </w:r>
          </w:p>
          <w:p w:rsidR="00AC76F2" w:rsidRPr="005D0BF0" w:rsidRDefault="00A761E6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>П</w:t>
            </w:r>
            <w:r w:rsidR="00AC76F2" w:rsidRPr="005D0BF0">
              <w:rPr>
                <w:i/>
                <w:shadow/>
                <w:sz w:val="22"/>
                <w:szCs w:val="24"/>
              </w:rPr>
              <w:t>редставление команд</w:t>
            </w:r>
            <w:r w:rsidR="00905A7B" w:rsidRPr="005D0BF0">
              <w:rPr>
                <w:i/>
                <w:shadow/>
                <w:sz w:val="22"/>
                <w:szCs w:val="24"/>
              </w:rPr>
              <w:t>.</w:t>
            </w:r>
          </w:p>
        </w:tc>
        <w:tc>
          <w:tcPr>
            <w:tcW w:w="1710" w:type="dxa"/>
            <w:vMerge w:val="restart"/>
          </w:tcPr>
          <w:p w:rsidR="00AC76F2" w:rsidRPr="005D0BF0" w:rsidRDefault="00AC76F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Декабрь</w:t>
            </w:r>
          </w:p>
        </w:tc>
        <w:tc>
          <w:tcPr>
            <w:tcW w:w="2260" w:type="dxa"/>
          </w:tcPr>
          <w:p w:rsidR="00AC76F2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ССУ ЛРМК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905A7B" w:rsidRPr="005D0BF0" w:rsidRDefault="00905A7B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Зам. директора по УВР</w:t>
            </w:r>
          </w:p>
        </w:tc>
        <w:tc>
          <w:tcPr>
            <w:tcW w:w="2811" w:type="dxa"/>
          </w:tcPr>
          <w:p w:rsidR="00AC76F2" w:rsidRPr="005D0BF0" w:rsidRDefault="0024322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Закрепление знаний в области ПДД, формирование мотивации ответственного и сознательного поведения  </w:t>
            </w:r>
            <w:r w:rsidRPr="005D0BF0">
              <w:rPr>
                <w:shadow/>
                <w:sz w:val="22"/>
                <w:szCs w:val="24"/>
              </w:rPr>
              <w:lastRenderedPageBreak/>
              <w:t>на улицах и дорогах</w:t>
            </w:r>
          </w:p>
        </w:tc>
      </w:tr>
      <w:tr w:rsidR="00AC76F2" w:rsidRPr="005D0BF0" w:rsidTr="009D7D71">
        <w:tc>
          <w:tcPr>
            <w:tcW w:w="594" w:type="dxa"/>
          </w:tcPr>
          <w:p w:rsidR="00AC76F2" w:rsidRPr="005D0BF0" w:rsidRDefault="00AC76F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lastRenderedPageBreak/>
              <w:t>9</w:t>
            </w:r>
          </w:p>
        </w:tc>
        <w:tc>
          <w:tcPr>
            <w:tcW w:w="3129" w:type="dxa"/>
          </w:tcPr>
          <w:p w:rsidR="00AC76F2" w:rsidRPr="005D0BF0" w:rsidRDefault="00AC76F2" w:rsidP="005D0BF0">
            <w:pPr>
              <w:keepNext/>
              <w:spacing w:line="240" w:lineRule="auto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b/>
                <w:i/>
                <w:shadow/>
                <w:sz w:val="22"/>
                <w:szCs w:val="24"/>
              </w:rPr>
              <w:t>Рейд «Зимние каникулы»</w:t>
            </w:r>
          </w:p>
          <w:p w:rsidR="00AC76F2" w:rsidRPr="005D0BF0" w:rsidRDefault="007D0752" w:rsidP="005D0BF0">
            <w:pPr>
              <w:spacing w:line="240" w:lineRule="auto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-</w:t>
            </w:r>
            <w:r w:rsidR="00AC76F2" w:rsidRPr="005D0BF0">
              <w:rPr>
                <w:shadow/>
                <w:sz w:val="22"/>
                <w:szCs w:val="24"/>
              </w:rPr>
              <w:t xml:space="preserve">беседы о соблюдении техники безопасности при использовании петард, бенгальских огней. </w:t>
            </w:r>
          </w:p>
          <w:p w:rsidR="00AC76F2" w:rsidRPr="005D0BF0" w:rsidRDefault="00AC76F2" w:rsidP="005D0BF0">
            <w:pPr>
              <w:keepNext/>
              <w:spacing w:line="240" w:lineRule="auto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-беседы по предупреждению травматизма на дорогах в зимнее время.</w:t>
            </w:r>
            <w:r w:rsidR="007D0752" w:rsidRPr="005D0BF0">
              <w:rPr>
                <w:shadow/>
                <w:sz w:val="22"/>
                <w:szCs w:val="24"/>
              </w:rPr>
              <w:t xml:space="preserve"> Правила движения на улице в зимнее время.</w:t>
            </w:r>
          </w:p>
        </w:tc>
        <w:tc>
          <w:tcPr>
            <w:tcW w:w="1710" w:type="dxa"/>
            <w:vMerge/>
          </w:tcPr>
          <w:p w:rsidR="00AC76F2" w:rsidRPr="005D0BF0" w:rsidRDefault="00AC76F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AC76F2" w:rsidRPr="005D0BF0" w:rsidRDefault="007D075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  <w:r w:rsidR="0008713E" w:rsidRPr="005D0BF0">
              <w:rPr>
                <w:shadow/>
                <w:sz w:val="22"/>
                <w:szCs w:val="24"/>
              </w:rPr>
              <w:t>.</w:t>
            </w:r>
          </w:p>
          <w:p w:rsidR="007D0752" w:rsidRPr="005D0BF0" w:rsidRDefault="007D075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AC76F2" w:rsidRPr="005D0BF0" w:rsidRDefault="00F52529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</w:t>
            </w:r>
          </w:p>
        </w:tc>
      </w:tr>
      <w:tr w:rsidR="00EC6BE9" w:rsidRPr="005D0BF0" w:rsidTr="009D7D71">
        <w:tc>
          <w:tcPr>
            <w:tcW w:w="594" w:type="dxa"/>
          </w:tcPr>
          <w:p w:rsidR="00EC6BE9" w:rsidRPr="005D0BF0" w:rsidRDefault="0092180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10</w:t>
            </w:r>
          </w:p>
        </w:tc>
        <w:tc>
          <w:tcPr>
            <w:tcW w:w="3129" w:type="dxa"/>
          </w:tcPr>
          <w:p w:rsidR="00EC6BE9" w:rsidRPr="005D0BF0" w:rsidRDefault="00EC6BE9" w:rsidP="005D0BF0">
            <w:pPr>
              <w:keepNext/>
              <w:spacing w:line="240" w:lineRule="auto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Оформление тематического стенда </w:t>
            </w:r>
            <w:r w:rsidRPr="005D0BF0">
              <w:rPr>
                <w:i/>
                <w:shadow/>
                <w:sz w:val="22"/>
                <w:szCs w:val="24"/>
              </w:rPr>
              <w:t>«Профилактика детского травматизма в зимний период»</w:t>
            </w:r>
          </w:p>
        </w:tc>
        <w:tc>
          <w:tcPr>
            <w:tcW w:w="1710" w:type="dxa"/>
          </w:tcPr>
          <w:p w:rsidR="00EC6BE9" w:rsidRPr="005D0BF0" w:rsidRDefault="00EC6BE9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EC6BE9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Редколлегия ССУ</w:t>
            </w:r>
          </w:p>
          <w:p w:rsidR="00BE06FE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Художник</w:t>
            </w:r>
          </w:p>
        </w:tc>
        <w:tc>
          <w:tcPr>
            <w:tcW w:w="2811" w:type="dxa"/>
          </w:tcPr>
          <w:p w:rsidR="00EC6BE9" w:rsidRPr="005D0BF0" w:rsidRDefault="00F52529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Формирование комплекса знаний по безопасному поведению на улицах и дорогах  в зимний период</w:t>
            </w:r>
          </w:p>
        </w:tc>
      </w:tr>
      <w:tr w:rsidR="00FA4607" w:rsidRPr="005D0BF0" w:rsidTr="009D7D71">
        <w:tc>
          <w:tcPr>
            <w:tcW w:w="594" w:type="dxa"/>
          </w:tcPr>
          <w:p w:rsidR="00FA4607" w:rsidRPr="005D0BF0" w:rsidRDefault="00303768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</w:t>
            </w:r>
            <w:r w:rsidR="00921805" w:rsidRPr="005D0BF0">
              <w:rPr>
                <w:shadow/>
                <w:sz w:val="22"/>
                <w:szCs w:val="24"/>
              </w:rPr>
              <w:t>1</w:t>
            </w:r>
          </w:p>
        </w:tc>
        <w:tc>
          <w:tcPr>
            <w:tcW w:w="3129" w:type="dxa"/>
          </w:tcPr>
          <w:p w:rsidR="00FA4607" w:rsidRPr="005D0BF0" w:rsidRDefault="00FA4607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Психологические тренинги «Социальная значимость культуры поведения учащихся на дороге» </w:t>
            </w:r>
          </w:p>
        </w:tc>
        <w:tc>
          <w:tcPr>
            <w:tcW w:w="1710" w:type="dxa"/>
          </w:tcPr>
          <w:p w:rsidR="00FA4607" w:rsidRPr="005D0BF0" w:rsidRDefault="00FA4607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Январь</w:t>
            </w:r>
          </w:p>
        </w:tc>
        <w:tc>
          <w:tcPr>
            <w:tcW w:w="2260" w:type="dxa"/>
          </w:tcPr>
          <w:p w:rsidR="00FA4607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Психолог</w:t>
            </w:r>
          </w:p>
        </w:tc>
        <w:tc>
          <w:tcPr>
            <w:tcW w:w="2811" w:type="dxa"/>
          </w:tcPr>
          <w:p w:rsidR="00FA4607" w:rsidRPr="005D0BF0" w:rsidRDefault="00F52529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Анализ сознательной ответственности учащихся в изучении </w:t>
            </w:r>
            <w:r w:rsidR="00BE06FE" w:rsidRPr="005D0BF0">
              <w:rPr>
                <w:shadow/>
                <w:sz w:val="22"/>
                <w:szCs w:val="24"/>
              </w:rPr>
              <w:t>ПДД</w:t>
            </w:r>
          </w:p>
        </w:tc>
      </w:tr>
      <w:tr w:rsidR="00FA4607" w:rsidRPr="005D0BF0" w:rsidTr="009D7D71">
        <w:tc>
          <w:tcPr>
            <w:tcW w:w="594" w:type="dxa"/>
          </w:tcPr>
          <w:p w:rsidR="00FA4607" w:rsidRPr="005D0BF0" w:rsidRDefault="0092180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12</w:t>
            </w:r>
          </w:p>
        </w:tc>
        <w:tc>
          <w:tcPr>
            <w:tcW w:w="3129" w:type="dxa"/>
          </w:tcPr>
          <w:p w:rsidR="00051701" w:rsidRPr="005D0BF0" w:rsidRDefault="00E013F2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Интерактивные к</w:t>
            </w:r>
            <w:r w:rsidR="00051701" w:rsidRPr="005D0BF0">
              <w:rPr>
                <w:shadow/>
                <w:sz w:val="22"/>
                <w:szCs w:val="24"/>
              </w:rPr>
              <w:t xml:space="preserve">лассные часы </w:t>
            </w:r>
            <w:r w:rsidRPr="005D0BF0">
              <w:rPr>
                <w:shadow/>
                <w:sz w:val="22"/>
                <w:szCs w:val="24"/>
              </w:rPr>
              <w:t>(1С программы по ПДД)</w:t>
            </w:r>
          </w:p>
          <w:p w:rsidR="009365FD" w:rsidRPr="005D0BF0" w:rsidRDefault="00222524" w:rsidP="005D0BF0">
            <w:pPr>
              <w:pStyle w:val="aff4"/>
              <w:keepNext/>
              <w:numPr>
                <w:ilvl w:val="0"/>
                <w:numId w:val="12"/>
              </w:numPr>
              <w:tabs>
                <w:tab w:val="left" w:pos="316"/>
              </w:tabs>
              <w:spacing w:line="240" w:lineRule="auto"/>
              <w:ind w:left="22" w:hanging="22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>«Как правильно надо переходить дорогу»</w:t>
            </w:r>
            <w:r w:rsidRPr="005D0BF0">
              <w:rPr>
                <w:shadow/>
                <w:sz w:val="22"/>
                <w:szCs w:val="24"/>
              </w:rPr>
              <w:t xml:space="preserve"> </w:t>
            </w:r>
            <w:r w:rsidR="009365FD" w:rsidRPr="005D0BF0">
              <w:rPr>
                <w:i/>
                <w:shadow/>
                <w:sz w:val="22"/>
                <w:szCs w:val="24"/>
              </w:rPr>
              <w:t>«Назначение светофоров, сигналы транспортного и пешеходного светофоров»</w:t>
            </w:r>
            <w:r w:rsidR="009365FD" w:rsidRPr="005D0BF0">
              <w:rPr>
                <w:shadow/>
                <w:sz w:val="22"/>
                <w:szCs w:val="24"/>
              </w:rPr>
              <w:t xml:space="preserve"> </w:t>
            </w:r>
          </w:p>
          <w:p w:rsidR="00FA4607" w:rsidRPr="005D0BF0" w:rsidRDefault="009365FD" w:rsidP="005D0BF0">
            <w:pPr>
              <w:pStyle w:val="aff4"/>
              <w:keepNext/>
              <w:numPr>
                <w:ilvl w:val="0"/>
                <w:numId w:val="12"/>
              </w:numPr>
              <w:tabs>
                <w:tab w:val="left" w:pos="316"/>
              </w:tabs>
              <w:spacing w:line="240" w:lineRule="auto"/>
              <w:ind w:left="22" w:hanging="22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 xml:space="preserve">«Опасность при проведении игр на проезжей части улицы» </w:t>
            </w:r>
            <w:r w:rsidR="00051701" w:rsidRPr="005D0BF0">
              <w:rPr>
                <w:i/>
                <w:shadow/>
                <w:sz w:val="22"/>
                <w:szCs w:val="24"/>
              </w:rPr>
              <w:t xml:space="preserve">«Опасные ситуации на дорогах. Как себя вести в ЧС» </w:t>
            </w:r>
          </w:p>
        </w:tc>
        <w:tc>
          <w:tcPr>
            <w:tcW w:w="1710" w:type="dxa"/>
          </w:tcPr>
          <w:p w:rsidR="00FA4607" w:rsidRPr="005D0BF0" w:rsidRDefault="00AC76F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Февраль </w:t>
            </w:r>
          </w:p>
        </w:tc>
        <w:tc>
          <w:tcPr>
            <w:tcW w:w="2260" w:type="dxa"/>
          </w:tcPr>
          <w:p w:rsidR="00F25EE0" w:rsidRPr="005D0BF0" w:rsidRDefault="00F25EE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руководители.</w:t>
            </w:r>
          </w:p>
          <w:p w:rsidR="00FA4607" w:rsidRPr="005D0BF0" w:rsidRDefault="00F25EE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  <w:p w:rsidR="00F25EE0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</w:tc>
        <w:tc>
          <w:tcPr>
            <w:tcW w:w="2811" w:type="dxa"/>
          </w:tcPr>
          <w:p w:rsidR="00FA4607" w:rsidRPr="005D0BF0" w:rsidRDefault="004F1BB6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proofErr w:type="gramStart"/>
            <w:r w:rsidRPr="005D0BF0">
              <w:rPr>
                <w:shadow/>
                <w:sz w:val="22"/>
                <w:szCs w:val="24"/>
              </w:rPr>
              <w:t>Формирование знаний по безопасному поведению на улицах: знание символики ПДД, указательных знаков, знаков светофора, сигналов регулировщика, а так же правил поведения в ЧС</w:t>
            </w:r>
            <w:proofErr w:type="gramEnd"/>
          </w:p>
          <w:p w:rsidR="004F1BB6" w:rsidRPr="005D0BF0" w:rsidRDefault="004F1BB6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</w:tr>
      <w:tr w:rsidR="00EB4AF3" w:rsidRPr="005D0BF0" w:rsidTr="009D7D71">
        <w:tc>
          <w:tcPr>
            <w:tcW w:w="594" w:type="dxa"/>
          </w:tcPr>
          <w:p w:rsidR="00EB4AF3" w:rsidRPr="005D0BF0" w:rsidRDefault="0092180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13</w:t>
            </w:r>
          </w:p>
        </w:tc>
        <w:tc>
          <w:tcPr>
            <w:tcW w:w="3129" w:type="dxa"/>
          </w:tcPr>
          <w:p w:rsidR="00EB4AF3" w:rsidRPr="005D0BF0" w:rsidRDefault="00EB4AF3" w:rsidP="005D0BF0">
            <w:pPr>
              <w:keepNext/>
              <w:tabs>
                <w:tab w:val="left" w:pos="276"/>
              </w:tabs>
              <w:spacing w:line="240" w:lineRule="auto"/>
              <w:ind w:firstLine="135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b/>
                <w:i/>
                <w:shadow/>
                <w:sz w:val="22"/>
                <w:szCs w:val="24"/>
              </w:rPr>
              <w:t xml:space="preserve">Рейд </w:t>
            </w:r>
            <w:r w:rsidR="00BE06FE" w:rsidRPr="005D0BF0">
              <w:rPr>
                <w:b/>
                <w:i/>
                <w:shadow/>
                <w:sz w:val="22"/>
                <w:szCs w:val="24"/>
              </w:rPr>
              <w:t>«</w:t>
            </w:r>
            <w:r w:rsidRPr="005D0BF0">
              <w:rPr>
                <w:b/>
                <w:i/>
                <w:shadow/>
                <w:sz w:val="22"/>
                <w:szCs w:val="24"/>
              </w:rPr>
              <w:t>Внеклассные обучающие мероприятия</w:t>
            </w:r>
            <w:r w:rsidR="00BE06FE" w:rsidRPr="005D0BF0">
              <w:rPr>
                <w:b/>
                <w:i/>
                <w:shadow/>
                <w:sz w:val="22"/>
                <w:szCs w:val="24"/>
              </w:rPr>
              <w:t>»</w:t>
            </w:r>
          </w:p>
          <w:p w:rsidR="00EB4AF3" w:rsidRPr="005D0BF0" w:rsidRDefault="00EB4AF3" w:rsidP="005D0BF0">
            <w:pPr>
              <w:pStyle w:val="aff4"/>
              <w:keepNext/>
              <w:numPr>
                <w:ilvl w:val="0"/>
                <w:numId w:val="13"/>
              </w:numPr>
              <w:tabs>
                <w:tab w:val="left" w:pos="151"/>
              </w:tabs>
              <w:spacing w:line="240" w:lineRule="auto"/>
              <w:ind w:left="0" w:firstLine="0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Викторина </w:t>
            </w:r>
            <w:r w:rsidRPr="005D0BF0">
              <w:rPr>
                <w:i/>
                <w:shadow/>
                <w:sz w:val="22"/>
                <w:szCs w:val="24"/>
              </w:rPr>
              <w:t xml:space="preserve">«Угадай знак дорожного  движения (викторина также включает некоторые правила </w:t>
            </w:r>
            <w:proofErr w:type="gramStart"/>
            <w:r w:rsidRPr="005D0BF0">
              <w:rPr>
                <w:i/>
                <w:shadow/>
                <w:sz w:val="22"/>
                <w:szCs w:val="24"/>
              </w:rPr>
              <w:t>ДЖ</w:t>
            </w:r>
            <w:proofErr w:type="gramEnd"/>
            <w:r w:rsidRPr="005D0BF0">
              <w:rPr>
                <w:i/>
                <w:shadow/>
                <w:sz w:val="22"/>
                <w:szCs w:val="24"/>
              </w:rPr>
              <w:t xml:space="preserve">)» </w:t>
            </w:r>
            <w:r w:rsidRPr="005D0BF0">
              <w:rPr>
                <w:shadow/>
                <w:sz w:val="22"/>
                <w:szCs w:val="24"/>
              </w:rPr>
              <w:t>(по группам)</w:t>
            </w:r>
          </w:p>
          <w:p w:rsidR="00EB4AF3" w:rsidRPr="005D0BF0" w:rsidRDefault="00EB4AF3" w:rsidP="005D0BF0">
            <w:pPr>
              <w:pStyle w:val="aff4"/>
              <w:keepNext/>
              <w:numPr>
                <w:ilvl w:val="0"/>
                <w:numId w:val="13"/>
              </w:numPr>
              <w:tabs>
                <w:tab w:val="left" w:pos="151"/>
              </w:tabs>
              <w:spacing w:line="240" w:lineRule="auto"/>
              <w:ind w:left="0" w:firstLine="0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Агитбригада «</w:t>
            </w:r>
            <w:r w:rsidRPr="005D0BF0">
              <w:rPr>
                <w:i/>
                <w:shadow/>
                <w:sz w:val="22"/>
                <w:szCs w:val="24"/>
              </w:rPr>
              <w:t xml:space="preserve">Культура поведения на дорогах» </w:t>
            </w:r>
            <w:r w:rsidRPr="005D0BF0">
              <w:rPr>
                <w:shadow/>
                <w:sz w:val="22"/>
                <w:szCs w:val="24"/>
              </w:rPr>
              <w:t>(по группам)</w:t>
            </w:r>
          </w:p>
        </w:tc>
        <w:tc>
          <w:tcPr>
            <w:tcW w:w="1710" w:type="dxa"/>
            <w:vMerge w:val="restart"/>
          </w:tcPr>
          <w:p w:rsidR="00EB4AF3" w:rsidRPr="005D0BF0" w:rsidRDefault="00EB4AF3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Март</w:t>
            </w:r>
          </w:p>
        </w:tc>
        <w:tc>
          <w:tcPr>
            <w:tcW w:w="2260" w:type="dxa"/>
          </w:tcPr>
          <w:p w:rsidR="00F25EE0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EB4AF3" w:rsidRPr="005D0BF0" w:rsidRDefault="00F25EE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EB4AF3" w:rsidRPr="005D0BF0" w:rsidRDefault="00A132FF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Ф</w:t>
            </w:r>
            <w:r w:rsidR="00D40440" w:rsidRPr="005D0BF0">
              <w:rPr>
                <w:shadow/>
                <w:sz w:val="22"/>
                <w:szCs w:val="24"/>
              </w:rPr>
              <w:t>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</w:t>
            </w:r>
          </w:p>
        </w:tc>
      </w:tr>
      <w:tr w:rsidR="00EB4AF3" w:rsidRPr="005D0BF0" w:rsidTr="009D7D71">
        <w:tc>
          <w:tcPr>
            <w:tcW w:w="594" w:type="dxa"/>
          </w:tcPr>
          <w:p w:rsidR="00EB4AF3" w:rsidRPr="005D0BF0" w:rsidRDefault="0092180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14</w:t>
            </w:r>
          </w:p>
        </w:tc>
        <w:tc>
          <w:tcPr>
            <w:tcW w:w="3129" w:type="dxa"/>
          </w:tcPr>
          <w:p w:rsidR="00EB4AF3" w:rsidRPr="005D0BF0" w:rsidRDefault="00EB4AF3" w:rsidP="005D0BF0">
            <w:pPr>
              <w:keepNext/>
              <w:tabs>
                <w:tab w:val="left" w:pos="276"/>
              </w:tabs>
              <w:spacing w:line="240" w:lineRule="auto"/>
              <w:ind w:firstLine="22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Оформление тематического стенда </w:t>
            </w:r>
            <w:r w:rsidRPr="005D0BF0">
              <w:rPr>
                <w:i/>
                <w:shadow/>
                <w:sz w:val="22"/>
                <w:szCs w:val="24"/>
              </w:rPr>
              <w:t>«Профилактика детского травматизма в весенний период»</w:t>
            </w:r>
          </w:p>
        </w:tc>
        <w:tc>
          <w:tcPr>
            <w:tcW w:w="1710" w:type="dxa"/>
            <w:vMerge/>
          </w:tcPr>
          <w:p w:rsidR="00EB4AF3" w:rsidRPr="005D0BF0" w:rsidRDefault="00EB4AF3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EB4AF3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ССУ ЛРМК</w:t>
            </w:r>
          </w:p>
          <w:p w:rsidR="00BE06FE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Художник</w:t>
            </w:r>
          </w:p>
        </w:tc>
        <w:tc>
          <w:tcPr>
            <w:tcW w:w="2811" w:type="dxa"/>
          </w:tcPr>
          <w:p w:rsidR="00EB4AF3" w:rsidRPr="005D0BF0" w:rsidRDefault="00D4044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Формирование комплекса знаний по безопасному поведению на улицах и дорогах  в весенний период</w:t>
            </w:r>
          </w:p>
        </w:tc>
      </w:tr>
      <w:tr w:rsidR="000A4335" w:rsidRPr="005D0BF0" w:rsidTr="009D7D71">
        <w:tc>
          <w:tcPr>
            <w:tcW w:w="594" w:type="dxa"/>
          </w:tcPr>
          <w:p w:rsidR="000A4335" w:rsidRPr="005D0BF0" w:rsidRDefault="0092180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15</w:t>
            </w:r>
          </w:p>
        </w:tc>
        <w:tc>
          <w:tcPr>
            <w:tcW w:w="3129" w:type="dxa"/>
          </w:tcPr>
          <w:p w:rsidR="000A4335" w:rsidRPr="005D0BF0" w:rsidRDefault="000A4335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Интерактивная встреча с сотрудником ГИБДД</w:t>
            </w:r>
            <w:r w:rsidRPr="005D0BF0">
              <w:rPr>
                <w:i/>
                <w:shadow/>
                <w:sz w:val="22"/>
                <w:szCs w:val="24"/>
              </w:rPr>
              <w:t xml:space="preserve"> «ПДД в части велосипедистов, скутеров, железной дороги» </w:t>
            </w:r>
          </w:p>
        </w:tc>
        <w:tc>
          <w:tcPr>
            <w:tcW w:w="1710" w:type="dxa"/>
            <w:vMerge w:val="restart"/>
          </w:tcPr>
          <w:p w:rsidR="000A4335" w:rsidRPr="005D0BF0" w:rsidRDefault="000A433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Апрель </w:t>
            </w:r>
          </w:p>
        </w:tc>
        <w:tc>
          <w:tcPr>
            <w:tcW w:w="2260" w:type="dxa"/>
          </w:tcPr>
          <w:p w:rsidR="00F25EE0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0A4335" w:rsidRPr="005D0BF0" w:rsidRDefault="00F25EE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0A4335" w:rsidRPr="005D0BF0" w:rsidRDefault="00C47114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Формирование знаний, практических умений  и навыков безопасного поведения на дорогах в части велосипедистов, скутеров</w:t>
            </w:r>
          </w:p>
        </w:tc>
      </w:tr>
      <w:tr w:rsidR="000A4335" w:rsidRPr="005D0BF0" w:rsidTr="009D7D71">
        <w:tc>
          <w:tcPr>
            <w:tcW w:w="594" w:type="dxa"/>
          </w:tcPr>
          <w:p w:rsidR="000A4335" w:rsidRPr="005D0BF0" w:rsidRDefault="0092180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16</w:t>
            </w:r>
          </w:p>
        </w:tc>
        <w:tc>
          <w:tcPr>
            <w:tcW w:w="3129" w:type="dxa"/>
          </w:tcPr>
          <w:p w:rsidR="00BB467A" w:rsidRPr="005D0BF0" w:rsidRDefault="00BB467A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Ролики  </w:t>
            </w:r>
          </w:p>
          <w:p w:rsidR="00BB467A" w:rsidRPr="005D0BF0" w:rsidRDefault="00BB467A" w:rsidP="005D0BF0">
            <w:pPr>
              <w:pStyle w:val="aff4"/>
              <w:keepNext/>
              <w:numPr>
                <w:ilvl w:val="0"/>
                <w:numId w:val="14"/>
              </w:numPr>
              <w:tabs>
                <w:tab w:val="left" w:pos="316"/>
              </w:tabs>
              <w:spacing w:line="240" w:lineRule="auto"/>
              <w:ind w:left="163" w:hanging="141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«Правила поведения на ЖД» </w:t>
            </w:r>
          </w:p>
          <w:p w:rsidR="00BB467A" w:rsidRPr="005D0BF0" w:rsidRDefault="00BB467A" w:rsidP="005D0BF0">
            <w:pPr>
              <w:pStyle w:val="aff4"/>
              <w:keepNext/>
              <w:numPr>
                <w:ilvl w:val="0"/>
                <w:numId w:val="14"/>
              </w:numPr>
              <w:tabs>
                <w:tab w:val="left" w:pos="316"/>
              </w:tabs>
              <w:spacing w:line="240" w:lineRule="auto"/>
              <w:ind w:left="163" w:hanging="141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  «Не забывай простые </w:t>
            </w:r>
            <w:r w:rsidRPr="005D0BF0">
              <w:rPr>
                <w:shadow/>
                <w:sz w:val="22"/>
                <w:szCs w:val="24"/>
              </w:rPr>
              <w:lastRenderedPageBreak/>
              <w:t>правила поведения на дорогах»</w:t>
            </w:r>
          </w:p>
          <w:p w:rsidR="000A4335" w:rsidRPr="005D0BF0" w:rsidRDefault="00BB467A" w:rsidP="005D0BF0">
            <w:pPr>
              <w:pStyle w:val="aff4"/>
              <w:keepNext/>
              <w:tabs>
                <w:tab w:val="left" w:pos="316"/>
              </w:tabs>
              <w:spacing w:line="240" w:lineRule="auto"/>
              <w:ind w:left="163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(</w:t>
            </w:r>
            <w:r w:rsidRPr="005D0BF0">
              <w:rPr>
                <w:i/>
                <w:shadow/>
                <w:sz w:val="22"/>
                <w:szCs w:val="24"/>
              </w:rPr>
              <w:t>транслируется  в холле по телевизору)</w:t>
            </w:r>
            <w:r w:rsidR="00CC78FF" w:rsidRPr="005D0BF0">
              <w:rPr>
                <w:i/>
                <w:shadow/>
                <w:sz w:val="22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0A4335" w:rsidRPr="005D0BF0" w:rsidRDefault="000A433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0A4335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ССУ</w:t>
            </w:r>
          </w:p>
          <w:p w:rsidR="00BE06FE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</w:tc>
        <w:tc>
          <w:tcPr>
            <w:tcW w:w="2811" w:type="dxa"/>
          </w:tcPr>
          <w:p w:rsidR="000A4335" w:rsidRPr="005D0BF0" w:rsidRDefault="00C47114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Формирование комплекса знаний по безопасному поведению на улицах и </w:t>
            </w:r>
            <w:r w:rsidRPr="005D0BF0">
              <w:rPr>
                <w:shadow/>
                <w:sz w:val="22"/>
                <w:szCs w:val="24"/>
              </w:rPr>
              <w:lastRenderedPageBreak/>
              <w:t>дорогах</w:t>
            </w:r>
          </w:p>
        </w:tc>
      </w:tr>
      <w:tr w:rsidR="00EB4AF3" w:rsidRPr="005D0BF0" w:rsidTr="009D7D71">
        <w:tc>
          <w:tcPr>
            <w:tcW w:w="594" w:type="dxa"/>
          </w:tcPr>
          <w:p w:rsidR="00EB4AF3" w:rsidRPr="005D0BF0" w:rsidRDefault="0092180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lastRenderedPageBreak/>
              <w:t>17</w:t>
            </w:r>
          </w:p>
        </w:tc>
        <w:tc>
          <w:tcPr>
            <w:tcW w:w="3129" w:type="dxa"/>
          </w:tcPr>
          <w:p w:rsidR="00EB4AF3" w:rsidRPr="005D0BF0" w:rsidRDefault="00EB4AF3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 xml:space="preserve">Итоговое занятие </w:t>
            </w:r>
            <w:r w:rsidR="00C47114" w:rsidRPr="005D0BF0">
              <w:rPr>
                <w:shadow/>
                <w:sz w:val="22"/>
                <w:szCs w:val="24"/>
              </w:rPr>
              <w:t>(по группам)</w:t>
            </w:r>
          </w:p>
          <w:p w:rsidR="00C47114" w:rsidRPr="005D0BF0" w:rsidRDefault="00BE06FE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>«Правила дорожного движения</w:t>
            </w:r>
            <w:r w:rsidR="00C47114" w:rsidRPr="005D0BF0">
              <w:rPr>
                <w:i/>
                <w:shadow/>
                <w:sz w:val="22"/>
                <w:szCs w:val="24"/>
              </w:rPr>
              <w:t xml:space="preserve"> не забывай! А только пре умножай»</w:t>
            </w:r>
            <w:r w:rsidR="00C47114" w:rsidRPr="005D0BF0">
              <w:rPr>
                <w:shadow/>
                <w:sz w:val="22"/>
                <w:szCs w:val="24"/>
              </w:rPr>
              <w:t xml:space="preserve"> - внеклассное мероприятие</w:t>
            </w:r>
          </w:p>
          <w:p w:rsidR="00C47114" w:rsidRPr="005D0BF0" w:rsidRDefault="00C47114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</w:p>
          <w:p w:rsidR="00EB4AF3" w:rsidRPr="005D0BF0" w:rsidRDefault="00EB4AF3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B4AF3" w:rsidRPr="005D0BF0" w:rsidRDefault="00EB4AF3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Май</w:t>
            </w:r>
          </w:p>
        </w:tc>
        <w:tc>
          <w:tcPr>
            <w:tcW w:w="2260" w:type="dxa"/>
          </w:tcPr>
          <w:p w:rsidR="00EB4AF3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BE06FE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  <w:p w:rsidR="00C47114" w:rsidRPr="005D0BF0" w:rsidRDefault="00C47114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811" w:type="dxa"/>
          </w:tcPr>
          <w:p w:rsidR="00EB4AF3" w:rsidRPr="005D0BF0" w:rsidRDefault="00C47114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Конкретизация и корректировка знаний по ПДД</w:t>
            </w:r>
          </w:p>
        </w:tc>
      </w:tr>
      <w:tr w:rsidR="00EB4AF3" w:rsidRPr="005D0BF0" w:rsidTr="009D7D71">
        <w:tc>
          <w:tcPr>
            <w:tcW w:w="594" w:type="dxa"/>
          </w:tcPr>
          <w:p w:rsidR="00EB4AF3" w:rsidRPr="005D0BF0" w:rsidRDefault="00921805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18</w:t>
            </w:r>
          </w:p>
        </w:tc>
        <w:tc>
          <w:tcPr>
            <w:tcW w:w="3129" w:type="dxa"/>
          </w:tcPr>
          <w:p w:rsidR="00EB4AF3" w:rsidRPr="005D0BF0" w:rsidRDefault="00EB4AF3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Ролики</w:t>
            </w:r>
          </w:p>
          <w:p w:rsidR="00EB4AF3" w:rsidRPr="005D0BF0" w:rsidRDefault="00EB4AF3" w:rsidP="005D0BF0">
            <w:pPr>
              <w:pStyle w:val="aff4"/>
              <w:keepNext/>
              <w:numPr>
                <w:ilvl w:val="0"/>
                <w:numId w:val="15"/>
              </w:numPr>
              <w:tabs>
                <w:tab w:val="left" w:pos="271"/>
              </w:tabs>
              <w:spacing w:line="240" w:lineRule="auto"/>
              <w:ind w:left="0" w:firstLine="22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«Правила движения пешеходов  на загородной дороге»</w:t>
            </w:r>
          </w:p>
          <w:p w:rsidR="00EB4AF3" w:rsidRPr="005D0BF0" w:rsidRDefault="00EB4AF3" w:rsidP="005D0BF0">
            <w:pPr>
              <w:pStyle w:val="aff4"/>
              <w:keepNext/>
              <w:numPr>
                <w:ilvl w:val="0"/>
                <w:numId w:val="15"/>
              </w:numPr>
              <w:tabs>
                <w:tab w:val="left" w:pos="271"/>
              </w:tabs>
              <w:spacing w:line="240" w:lineRule="auto"/>
              <w:ind w:left="0" w:firstLine="22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«Осторожно велосипедист» (</w:t>
            </w:r>
            <w:r w:rsidRPr="005D0BF0">
              <w:rPr>
                <w:i/>
                <w:shadow/>
                <w:sz w:val="22"/>
                <w:szCs w:val="24"/>
              </w:rPr>
              <w:t>транслируется  в холле по телевизору)</w:t>
            </w:r>
          </w:p>
        </w:tc>
        <w:tc>
          <w:tcPr>
            <w:tcW w:w="1710" w:type="dxa"/>
            <w:vMerge/>
          </w:tcPr>
          <w:p w:rsidR="00EB4AF3" w:rsidRPr="005D0BF0" w:rsidRDefault="00EB4AF3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260" w:type="dxa"/>
          </w:tcPr>
          <w:p w:rsidR="00BE06FE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Романова Т.И.</w:t>
            </w:r>
          </w:p>
          <w:p w:rsidR="00BE06FE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  <w:p w:rsidR="00BE06FE" w:rsidRPr="005D0BF0" w:rsidRDefault="00BE06F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ССУ ЛРМК</w:t>
            </w:r>
          </w:p>
          <w:p w:rsidR="00EB4AF3" w:rsidRPr="005D0BF0" w:rsidRDefault="00EB4AF3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2811" w:type="dxa"/>
          </w:tcPr>
          <w:p w:rsidR="00EB4AF3" w:rsidRPr="005D0BF0" w:rsidRDefault="00C47114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Формирование комплекса знаний по безопасному поведению на улицах и дорогах</w:t>
            </w:r>
          </w:p>
        </w:tc>
      </w:tr>
      <w:tr w:rsidR="00C47114" w:rsidRPr="005D0BF0" w:rsidTr="00BE06FE">
        <w:tc>
          <w:tcPr>
            <w:tcW w:w="10504" w:type="dxa"/>
            <w:gridSpan w:val="5"/>
            <w:shd w:val="clear" w:color="auto" w:fill="FF0000"/>
          </w:tcPr>
          <w:p w:rsidR="00C47114" w:rsidRPr="005D0BF0" w:rsidRDefault="00C47114" w:rsidP="005D0BF0">
            <w:pPr>
              <w:keepNext/>
              <w:spacing w:line="240" w:lineRule="auto"/>
              <w:jc w:val="center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b/>
                <w:i/>
                <w:shadow/>
                <w:sz w:val="22"/>
                <w:szCs w:val="24"/>
              </w:rPr>
              <w:t>Работа с родителями</w:t>
            </w:r>
          </w:p>
        </w:tc>
      </w:tr>
      <w:tr w:rsidR="00FA4607" w:rsidRPr="005D0BF0" w:rsidTr="009D7D71">
        <w:tc>
          <w:tcPr>
            <w:tcW w:w="594" w:type="dxa"/>
          </w:tcPr>
          <w:p w:rsidR="00FA4607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</w:t>
            </w:r>
          </w:p>
        </w:tc>
        <w:tc>
          <w:tcPr>
            <w:tcW w:w="3129" w:type="dxa"/>
          </w:tcPr>
          <w:p w:rsidR="00466189" w:rsidRPr="005D0BF0" w:rsidRDefault="00466189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Тематические вопросы на родительских собраниях</w:t>
            </w:r>
          </w:p>
          <w:p w:rsidR="00FA4607" w:rsidRPr="005D0BF0" w:rsidRDefault="00466189" w:rsidP="005D0BF0">
            <w:pPr>
              <w:keepNext/>
              <w:spacing w:line="240" w:lineRule="auto"/>
              <w:outlineLvl w:val="0"/>
              <w:rPr>
                <w:i/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>«</w:t>
            </w:r>
            <w:r w:rsidR="00186817" w:rsidRPr="005D0BF0">
              <w:rPr>
                <w:i/>
                <w:shadow/>
                <w:sz w:val="22"/>
                <w:szCs w:val="24"/>
              </w:rPr>
              <w:t xml:space="preserve">Профилактика ДДТТ и соблюдение правил дорожного движения. Информация о ДДТТ за летний период. Правила личной безопасности для </w:t>
            </w:r>
            <w:r w:rsidR="004B515B" w:rsidRPr="005D0BF0">
              <w:rPr>
                <w:i/>
                <w:shadow/>
                <w:sz w:val="22"/>
                <w:szCs w:val="24"/>
              </w:rPr>
              <w:t>учащихся – создание  индивидуальных маршрутных листов</w:t>
            </w:r>
            <w:r w:rsidRPr="005D0BF0">
              <w:rPr>
                <w:i/>
                <w:shadow/>
                <w:sz w:val="22"/>
                <w:szCs w:val="24"/>
              </w:rPr>
              <w:t>»</w:t>
            </w:r>
          </w:p>
        </w:tc>
        <w:tc>
          <w:tcPr>
            <w:tcW w:w="1710" w:type="dxa"/>
          </w:tcPr>
          <w:p w:rsidR="00FA4607" w:rsidRPr="005D0BF0" w:rsidRDefault="00466189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Сентябрь</w:t>
            </w:r>
          </w:p>
        </w:tc>
        <w:tc>
          <w:tcPr>
            <w:tcW w:w="2260" w:type="dxa"/>
          </w:tcPr>
          <w:p w:rsidR="00FA4607" w:rsidRPr="005D0BF0" w:rsidRDefault="00186817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Левов Н.Н.</w:t>
            </w:r>
          </w:p>
          <w:p w:rsidR="00186817" w:rsidRPr="005D0BF0" w:rsidRDefault="00186817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FA4607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Раскрытие причин ДТП  с участием детей. Анализ индивидуальных маршрутов учащихся школы</w:t>
            </w:r>
          </w:p>
        </w:tc>
      </w:tr>
      <w:tr w:rsidR="00466189" w:rsidRPr="005D0BF0" w:rsidTr="009D7D71">
        <w:tc>
          <w:tcPr>
            <w:tcW w:w="594" w:type="dxa"/>
          </w:tcPr>
          <w:p w:rsidR="00466189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2</w:t>
            </w:r>
          </w:p>
        </w:tc>
        <w:tc>
          <w:tcPr>
            <w:tcW w:w="3129" w:type="dxa"/>
          </w:tcPr>
          <w:p w:rsidR="00466189" w:rsidRPr="005D0BF0" w:rsidRDefault="00466189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Тематические вопросы на родительских собраниях</w:t>
            </w:r>
          </w:p>
          <w:p w:rsidR="00466189" w:rsidRPr="005D0BF0" w:rsidRDefault="00466189" w:rsidP="005D0BF0">
            <w:pPr>
              <w:keepNext/>
              <w:spacing w:line="240" w:lineRule="auto"/>
              <w:outlineLvl w:val="0"/>
              <w:rPr>
                <w:i/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>«Психофизиологические особенности поведения детей в дорожной среде»</w:t>
            </w:r>
          </w:p>
        </w:tc>
        <w:tc>
          <w:tcPr>
            <w:tcW w:w="1710" w:type="dxa"/>
          </w:tcPr>
          <w:p w:rsidR="00466189" w:rsidRPr="005D0BF0" w:rsidRDefault="00466189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Октябрь</w:t>
            </w:r>
          </w:p>
        </w:tc>
        <w:tc>
          <w:tcPr>
            <w:tcW w:w="2260" w:type="dxa"/>
          </w:tcPr>
          <w:p w:rsidR="00466189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  <w:p w:rsidR="00D40800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466189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Раскрытие причин ДТП  с участием детей</w:t>
            </w:r>
          </w:p>
        </w:tc>
      </w:tr>
      <w:tr w:rsidR="00FA4607" w:rsidRPr="005D0BF0" w:rsidTr="009D7D71">
        <w:tc>
          <w:tcPr>
            <w:tcW w:w="594" w:type="dxa"/>
          </w:tcPr>
          <w:p w:rsidR="00FA4607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3</w:t>
            </w:r>
          </w:p>
        </w:tc>
        <w:tc>
          <w:tcPr>
            <w:tcW w:w="3129" w:type="dxa"/>
          </w:tcPr>
          <w:p w:rsidR="00466189" w:rsidRPr="005D0BF0" w:rsidRDefault="00466189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Тематические вопросы на родительских собраниях</w:t>
            </w:r>
          </w:p>
          <w:p w:rsidR="007D5454" w:rsidRPr="005D0BF0" w:rsidRDefault="007D5454" w:rsidP="005D0BF0">
            <w:pPr>
              <w:shd w:val="clear" w:color="auto" w:fill="FFFFFF"/>
              <w:spacing w:before="30" w:after="30" w:line="240" w:lineRule="auto"/>
              <w:ind w:right="230" w:firstLine="5"/>
              <w:rPr>
                <w:i/>
                <w:shadow/>
                <w:color w:val="000000"/>
                <w:sz w:val="22"/>
                <w:szCs w:val="24"/>
              </w:rPr>
            </w:pPr>
            <w:r w:rsidRPr="005D0BF0">
              <w:rPr>
                <w:shadow/>
                <w:color w:val="000000"/>
                <w:sz w:val="22"/>
                <w:szCs w:val="24"/>
              </w:rPr>
              <w:t xml:space="preserve"> </w:t>
            </w:r>
            <w:r w:rsidRPr="005D0BF0">
              <w:rPr>
                <w:i/>
                <w:shadow/>
                <w:color w:val="000000"/>
                <w:spacing w:val="-1"/>
                <w:sz w:val="22"/>
                <w:szCs w:val="24"/>
              </w:rPr>
              <w:t xml:space="preserve">«Роль семьи в профилактике </w:t>
            </w:r>
            <w:r w:rsidRPr="005D0BF0">
              <w:rPr>
                <w:i/>
                <w:shadow/>
                <w:color w:val="000000"/>
                <w:sz w:val="22"/>
                <w:szCs w:val="24"/>
              </w:rPr>
              <w:t>дорожного травматизма</w:t>
            </w:r>
            <w:r w:rsidR="00466189" w:rsidRPr="005D0BF0">
              <w:rPr>
                <w:i/>
                <w:shadow/>
                <w:color w:val="000000"/>
                <w:sz w:val="22"/>
                <w:szCs w:val="24"/>
              </w:rPr>
              <w:t>. Особенности зимнего периода в профилактике дорожного травматизма</w:t>
            </w:r>
            <w:r w:rsidRPr="005D0BF0">
              <w:rPr>
                <w:i/>
                <w:shadow/>
                <w:color w:val="000000"/>
                <w:sz w:val="22"/>
                <w:szCs w:val="24"/>
              </w:rPr>
              <w:t>»</w:t>
            </w:r>
          </w:p>
          <w:p w:rsidR="00FA4607" w:rsidRPr="005D0BF0" w:rsidRDefault="00FA4607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1710" w:type="dxa"/>
          </w:tcPr>
          <w:p w:rsidR="00FA4607" w:rsidRPr="005D0BF0" w:rsidRDefault="007D5454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Декабрь</w:t>
            </w:r>
          </w:p>
        </w:tc>
        <w:tc>
          <w:tcPr>
            <w:tcW w:w="2260" w:type="dxa"/>
          </w:tcPr>
          <w:p w:rsidR="00D40800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  <w:p w:rsidR="00FA4607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FA4607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Ответственность  родителей за безопасность детей.</w:t>
            </w:r>
          </w:p>
          <w:p w:rsidR="00995EDE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Осведомление вопроса касающегося особенностей зимнего периода в профилактике дорожного травматизма</w:t>
            </w:r>
          </w:p>
        </w:tc>
      </w:tr>
      <w:tr w:rsidR="00466189" w:rsidRPr="005D0BF0" w:rsidTr="009D7D71">
        <w:tc>
          <w:tcPr>
            <w:tcW w:w="594" w:type="dxa"/>
          </w:tcPr>
          <w:p w:rsidR="00466189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4</w:t>
            </w:r>
          </w:p>
        </w:tc>
        <w:tc>
          <w:tcPr>
            <w:tcW w:w="3129" w:type="dxa"/>
          </w:tcPr>
          <w:p w:rsidR="004D5CDF" w:rsidRPr="005D0BF0" w:rsidRDefault="004D5CDF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Тематические вопросы на родительских собраниях</w:t>
            </w:r>
          </w:p>
          <w:p w:rsidR="00466189" w:rsidRPr="005D0BF0" w:rsidRDefault="004D5CDF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«</w:t>
            </w:r>
            <w:r w:rsidRPr="005D0BF0">
              <w:rPr>
                <w:i/>
                <w:shadow/>
                <w:sz w:val="22"/>
                <w:szCs w:val="24"/>
              </w:rPr>
              <w:t>Ваш пассажир ребенок»</w:t>
            </w:r>
          </w:p>
        </w:tc>
        <w:tc>
          <w:tcPr>
            <w:tcW w:w="1710" w:type="dxa"/>
          </w:tcPr>
          <w:p w:rsidR="00466189" w:rsidRPr="005D0BF0" w:rsidRDefault="004D5CDF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Март</w:t>
            </w:r>
          </w:p>
        </w:tc>
        <w:tc>
          <w:tcPr>
            <w:tcW w:w="2260" w:type="dxa"/>
          </w:tcPr>
          <w:p w:rsidR="00D40800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  <w:p w:rsidR="00466189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466189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Знание правил перевоза детей в автотранспорте</w:t>
            </w:r>
          </w:p>
        </w:tc>
      </w:tr>
      <w:tr w:rsidR="00466189" w:rsidRPr="005D0BF0" w:rsidTr="009D7D71">
        <w:tc>
          <w:tcPr>
            <w:tcW w:w="594" w:type="dxa"/>
          </w:tcPr>
          <w:p w:rsidR="00466189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5</w:t>
            </w:r>
          </w:p>
        </w:tc>
        <w:tc>
          <w:tcPr>
            <w:tcW w:w="3129" w:type="dxa"/>
          </w:tcPr>
          <w:p w:rsidR="004D5CDF" w:rsidRPr="005D0BF0" w:rsidRDefault="004D5CDF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Тематические вопросы на родительских собраниях</w:t>
            </w:r>
          </w:p>
          <w:p w:rsidR="00466189" w:rsidRPr="005D0BF0" w:rsidRDefault="004D5CDF" w:rsidP="005D0BF0">
            <w:pPr>
              <w:spacing w:line="240" w:lineRule="auto"/>
              <w:ind w:left="22" w:right="150"/>
              <w:rPr>
                <w:i/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 xml:space="preserve"> </w:t>
            </w:r>
            <w:r w:rsidR="00466189" w:rsidRPr="005D0BF0">
              <w:rPr>
                <w:i/>
                <w:shadow/>
                <w:sz w:val="22"/>
                <w:szCs w:val="24"/>
              </w:rPr>
              <w:t>«Если Вы купили ребенку велосипед</w:t>
            </w:r>
            <w:r w:rsidRPr="005D0BF0">
              <w:rPr>
                <w:i/>
                <w:shadow/>
                <w:sz w:val="22"/>
                <w:szCs w:val="24"/>
              </w:rPr>
              <w:t xml:space="preserve"> и скутер»</w:t>
            </w:r>
          </w:p>
        </w:tc>
        <w:tc>
          <w:tcPr>
            <w:tcW w:w="1710" w:type="dxa"/>
          </w:tcPr>
          <w:p w:rsidR="00466189" w:rsidRPr="005D0BF0" w:rsidRDefault="004D5CDF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Май</w:t>
            </w:r>
          </w:p>
        </w:tc>
        <w:tc>
          <w:tcPr>
            <w:tcW w:w="2260" w:type="dxa"/>
          </w:tcPr>
          <w:p w:rsidR="00D40800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  <w:p w:rsidR="00466189" w:rsidRPr="005D0BF0" w:rsidRDefault="00D40800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466189" w:rsidRPr="005D0BF0" w:rsidRDefault="00995EDE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Правила поведения детей в использовании транспортных средств – велосипедов, скутеров</w:t>
            </w:r>
          </w:p>
        </w:tc>
      </w:tr>
      <w:tr w:rsidR="000F5B1F" w:rsidRPr="005D0BF0" w:rsidTr="00387AEF">
        <w:tc>
          <w:tcPr>
            <w:tcW w:w="10504" w:type="dxa"/>
            <w:gridSpan w:val="5"/>
            <w:shd w:val="clear" w:color="auto" w:fill="FF99FF"/>
          </w:tcPr>
          <w:p w:rsidR="000F5B1F" w:rsidRPr="005D0BF0" w:rsidRDefault="000F5B1F" w:rsidP="005D0BF0">
            <w:pPr>
              <w:keepNext/>
              <w:spacing w:line="240" w:lineRule="auto"/>
              <w:jc w:val="center"/>
              <w:outlineLvl w:val="0"/>
              <w:rPr>
                <w:b/>
                <w:i/>
                <w:shadow/>
                <w:sz w:val="22"/>
                <w:szCs w:val="24"/>
              </w:rPr>
            </w:pPr>
            <w:r w:rsidRPr="005D0BF0">
              <w:rPr>
                <w:b/>
                <w:i/>
                <w:shadow/>
                <w:sz w:val="22"/>
                <w:szCs w:val="24"/>
              </w:rPr>
              <w:t>Работа с педагогами</w:t>
            </w:r>
          </w:p>
        </w:tc>
      </w:tr>
      <w:tr w:rsidR="0058592C" w:rsidRPr="005D0BF0" w:rsidTr="009D7D71">
        <w:tc>
          <w:tcPr>
            <w:tcW w:w="594" w:type="dxa"/>
          </w:tcPr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1</w:t>
            </w:r>
          </w:p>
        </w:tc>
        <w:tc>
          <w:tcPr>
            <w:tcW w:w="3129" w:type="dxa"/>
          </w:tcPr>
          <w:p w:rsidR="0058592C" w:rsidRPr="005D0BF0" w:rsidRDefault="0058592C" w:rsidP="005D0BF0">
            <w:pPr>
              <w:spacing w:line="240" w:lineRule="auto"/>
              <w:rPr>
                <w:bCs/>
                <w:shadow/>
                <w:sz w:val="22"/>
                <w:szCs w:val="24"/>
              </w:rPr>
            </w:pPr>
            <w:r w:rsidRPr="005D0BF0">
              <w:rPr>
                <w:bCs/>
                <w:shadow/>
                <w:sz w:val="22"/>
                <w:szCs w:val="24"/>
              </w:rPr>
              <w:t xml:space="preserve">Инструктаж с учителями по охране жизни и здоровья детей, предупреждению </w:t>
            </w:r>
            <w:r w:rsidRPr="005D0BF0">
              <w:rPr>
                <w:bCs/>
                <w:shadow/>
                <w:sz w:val="22"/>
                <w:szCs w:val="24"/>
              </w:rPr>
              <w:lastRenderedPageBreak/>
              <w:t>детского травматизма на начало учебного года</w:t>
            </w:r>
          </w:p>
        </w:tc>
        <w:tc>
          <w:tcPr>
            <w:tcW w:w="1710" w:type="dxa"/>
          </w:tcPr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lastRenderedPageBreak/>
              <w:t>Август</w:t>
            </w:r>
          </w:p>
        </w:tc>
        <w:tc>
          <w:tcPr>
            <w:tcW w:w="2260" w:type="dxa"/>
          </w:tcPr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Левов Н.Н.</w:t>
            </w:r>
          </w:p>
        </w:tc>
        <w:tc>
          <w:tcPr>
            <w:tcW w:w="2811" w:type="dxa"/>
          </w:tcPr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</w:p>
        </w:tc>
      </w:tr>
      <w:tr w:rsidR="0058592C" w:rsidRPr="005D0BF0" w:rsidTr="009D7D71">
        <w:tc>
          <w:tcPr>
            <w:tcW w:w="594" w:type="dxa"/>
          </w:tcPr>
          <w:p w:rsidR="0058592C" w:rsidRPr="005D0BF0" w:rsidRDefault="0058592C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lastRenderedPageBreak/>
              <w:t>2</w:t>
            </w:r>
          </w:p>
        </w:tc>
        <w:tc>
          <w:tcPr>
            <w:tcW w:w="3129" w:type="dxa"/>
          </w:tcPr>
          <w:p w:rsidR="0058592C" w:rsidRPr="005D0BF0" w:rsidRDefault="0058592C" w:rsidP="005D0BF0">
            <w:pPr>
              <w:spacing w:line="240" w:lineRule="auto"/>
              <w:rPr>
                <w:bCs/>
                <w:shadow/>
                <w:sz w:val="22"/>
                <w:szCs w:val="24"/>
              </w:rPr>
            </w:pPr>
            <w:r w:rsidRPr="005D0BF0">
              <w:rPr>
                <w:bCs/>
                <w:shadow/>
                <w:sz w:val="22"/>
                <w:szCs w:val="24"/>
              </w:rPr>
              <w:t xml:space="preserve">Семинар </w:t>
            </w:r>
            <w:r w:rsidRPr="005D0BF0">
              <w:rPr>
                <w:bCs/>
                <w:i/>
                <w:shadow/>
                <w:sz w:val="22"/>
                <w:szCs w:val="24"/>
              </w:rPr>
              <w:t>«Основы безопасности детей. Ребенок на улицах города. Статистика ДТП с участием детей школьного возраста»</w:t>
            </w:r>
          </w:p>
        </w:tc>
        <w:tc>
          <w:tcPr>
            <w:tcW w:w="1710" w:type="dxa"/>
          </w:tcPr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Сентябрь</w:t>
            </w:r>
          </w:p>
        </w:tc>
        <w:tc>
          <w:tcPr>
            <w:tcW w:w="2260" w:type="dxa"/>
          </w:tcPr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МО кл. руководителей</w:t>
            </w:r>
          </w:p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</w:t>
            </w:r>
          </w:p>
        </w:tc>
        <w:tc>
          <w:tcPr>
            <w:tcW w:w="2811" w:type="dxa"/>
          </w:tcPr>
          <w:p w:rsidR="0058592C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Методическая помощь. Статистика ДТП</w:t>
            </w:r>
          </w:p>
        </w:tc>
      </w:tr>
      <w:tr w:rsidR="0058592C" w:rsidRPr="005D0BF0" w:rsidTr="009D7D71">
        <w:tc>
          <w:tcPr>
            <w:tcW w:w="594" w:type="dxa"/>
          </w:tcPr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3</w:t>
            </w:r>
          </w:p>
        </w:tc>
        <w:tc>
          <w:tcPr>
            <w:tcW w:w="3129" w:type="dxa"/>
          </w:tcPr>
          <w:p w:rsidR="0058592C" w:rsidRPr="005D0BF0" w:rsidRDefault="0058592C" w:rsidP="005D0BF0">
            <w:pPr>
              <w:spacing w:before="30" w:after="30" w:line="240" w:lineRule="auto"/>
              <w:rPr>
                <w:shadow/>
                <w:sz w:val="22"/>
                <w:szCs w:val="24"/>
              </w:rPr>
            </w:pPr>
            <w:r w:rsidRPr="005D0BF0">
              <w:rPr>
                <w:bCs/>
                <w:shadow/>
                <w:sz w:val="22"/>
                <w:szCs w:val="24"/>
              </w:rPr>
              <w:t xml:space="preserve">Семинар </w:t>
            </w:r>
            <w:r w:rsidRPr="005D0BF0">
              <w:rPr>
                <w:bCs/>
                <w:i/>
                <w:shadow/>
                <w:sz w:val="22"/>
                <w:szCs w:val="24"/>
              </w:rPr>
              <w:t>«М</w:t>
            </w:r>
            <w:r w:rsidRPr="005D0BF0">
              <w:rPr>
                <w:i/>
                <w:shadow/>
                <w:sz w:val="22"/>
                <w:szCs w:val="24"/>
              </w:rPr>
              <w:t>етодика об</w:t>
            </w:r>
            <w:r w:rsidRPr="005D0BF0">
              <w:rPr>
                <w:b/>
                <w:bCs/>
                <w:i/>
                <w:shadow/>
                <w:sz w:val="22"/>
                <w:szCs w:val="24"/>
              </w:rPr>
              <w:t>у</w:t>
            </w:r>
            <w:r w:rsidRPr="005D0BF0">
              <w:rPr>
                <w:i/>
                <w:shadow/>
                <w:sz w:val="22"/>
                <w:szCs w:val="24"/>
              </w:rPr>
              <w:t>чения учащихся правилам дорожного движения»</w:t>
            </w:r>
          </w:p>
          <w:p w:rsidR="0058592C" w:rsidRPr="005D0BF0" w:rsidRDefault="0058592C" w:rsidP="005D0BF0">
            <w:pPr>
              <w:spacing w:before="30" w:after="30" w:line="240" w:lineRule="auto"/>
              <w:rPr>
                <w:i/>
                <w:shadow/>
                <w:sz w:val="22"/>
                <w:szCs w:val="24"/>
              </w:rPr>
            </w:pPr>
            <w:r w:rsidRPr="005D0BF0">
              <w:rPr>
                <w:i/>
                <w:shadow/>
                <w:sz w:val="22"/>
                <w:szCs w:val="24"/>
              </w:rPr>
              <w:t>«Методика обучения детей ПДД в автогородках»</w:t>
            </w:r>
          </w:p>
          <w:p w:rsidR="0058592C" w:rsidRPr="005D0BF0" w:rsidRDefault="0058592C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1710" w:type="dxa"/>
          </w:tcPr>
          <w:p w:rsidR="0058592C" w:rsidRPr="005D0BF0" w:rsidRDefault="0058592C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Декабрь</w:t>
            </w:r>
          </w:p>
        </w:tc>
        <w:tc>
          <w:tcPr>
            <w:tcW w:w="2260" w:type="dxa"/>
          </w:tcPr>
          <w:p w:rsidR="0058592C" w:rsidRPr="005D0BF0" w:rsidRDefault="0058592C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МО кл. руководителей</w:t>
            </w:r>
          </w:p>
          <w:p w:rsidR="0058592C" w:rsidRPr="005D0BF0" w:rsidRDefault="0058592C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Сотрудники ГИБДД.</w:t>
            </w:r>
          </w:p>
        </w:tc>
        <w:tc>
          <w:tcPr>
            <w:tcW w:w="2811" w:type="dxa"/>
          </w:tcPr>
          <w:p w:rsidR="0058592C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Методическая помощь</w:t>
            </w:r>
          </w:p>
        </w:tc>
      </w:tr>
      <w:tr w:rsidR="008747A2" w:rsidRPr="005D0BF0" w:rsidTr="009D7D71">
        <w:tc>
          <w:tcPr>
            <w:tcW w:w="594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4</w:t>
            </w:r>
          </w:p>
        </w:tc>
        <w:tc>
          <w:tcPr>
            <w:tcW w:w="3129" w:type="dxa"/>
          </w:tcPr>
          <w:p w:rsidR="008747A2" w:rsidRPr="005D0BF0" w:rsidRDefault="008747A2" w:rsidP="005D0BF0">
            <w:pPr>
              <w:spacing w:before="30" w:after="30" w:line="240" w:lineRule="auto"/>
              <w:rPr>
                <w:shadow/>
                <w:sz w:val="22"/>
                <w:szCs w:val="24"/>
              </w:rPr>
            </w:pPr>
            <w:r w:rsidRPr="005D0BF0">
              <w:rPr>
                <w:bCs/>
                <w:shadow/>
                <w:sz w:val="22"/>
                <w:szCs w:val="24"/>
              </w:rPr>
              <w:t xml:space="preserve">Семинар </w:t>
            </w:r>
            <w:r w:rsidRPr="005D0BF0">
              <w:rPr>
                <w:bCs/>
                <w:i/>
                <w:shadow/>
                <w:sz w:val="22"/>
                <w:szCs w:val="24"/>
              </w:rPr>
              <w:t>«</w:t>
            </w:r>
            <w:r w:rsidRPr="005D0BF0">
              <w:rPr>
                <w:i/>
                <w:shadow/>
                <w:sz w:val="22"/>
                <w:szCs w:val="24"/>
              </w:rPr>
              <w:t xml:space="preserve"> Формы внеклассной работы по профилактике детского дорожно-транспортного травматизма»</w:t>
            </w:r>
          </w:p>
          <w:p w:rsidR="008747A2" w:rsidRPr="005D0BF0" w:rsidRDefault="008747A2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1710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Январь</w:t>
            </w:r>
          </w:p>
        </w:tc>
        <w:tc>
          <w:tcPr>
            <w:tcW w:w="2260" w:type="dxa"/>
          </w:tcPr>
          <w:p w:rsidR="008747A2" w:rsidRPr="005D0BF0" w:rsidRDefault="008747A2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МО кл. руководителей</w:t>
            </w:r>
          </w:p>
          <w:p w:rsidR="008747A2" w:rsidRPr="005D0BF0" w:rsidRDefault="008747A2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Надежкина Л.Г.</w:t>
            </w:r>
          </w:p>
        </w:tc>
        <w:tc>
          <w:tcPr>
            <w:tcW w:w="2811" w:type="dxa"/>
          </w:tcPr>
          <w:p w:rsidR="008747A2" w:rsidRPr="005D0BF0" w:rsidRDefault="008747A2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Методическая помощь</w:t>
            </w:r>
          </w:p>
        </w:tc>
      </w:tr>
      <w:tr w:rsidR="008747A2" w:rsidRPr="005D0BF0" w:rsidTr="009D7D71">
        <w:tc>
          <w:tcPr>
            <w:tcW w:w="594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5</w:t>
            </w:r>
          </w:p>
        </w:tc>
        <w:tc>
          <w:tcPr>
            <w:tcW w:w="3129" w:type="dxa"/>
          </w:tcPr>
          <w:p w:rsidR="008747A2" w:rsidRPr="005D0BF0" w:rsidRDefault="008747A2" w:rsidP="005D0BF0">
            <w:pPr>
              <w:spacing w:line="240" w:lineRule="auto"/>
              <w:rPr>
                <w:bCs/>
                <w:i/>
                <w:shadow/>
                <w:sz w:val="22"/>
                <w:szCs w:val="24"/>
              </w:rPr>
            </w:pPr>
            <w:r w:rsidRPr="005D0BF0">
              <w:rPr>
                <w:bCs/>
                <w:shadow/>
                <w:sz w:val="22"/>
                <w:szCs w:val="24"/>
              </w:rPr>
              <w:t xml:space="preserve">Оформление уголка безопасности в классах  </w:t>
            </w:r>
            <w:r w:rsidRPr="005D0BF0">
              <w:rPr>
                <w:bCs/>
                <w:i/>
                <w:shadow/>
                <w:sz w:val="22"/>
                <w:szCs w:val="24"/>
              </w:rPr>
              <w:t xml:space="preserve">«Пусть горит зеленый свет!» </w:t>
            </w:r>
          </w:p>
          <w:p w:rsidR="008747A2" w:rsidRPr="005D0BF0" w:rsidRDefault="008747A2" w:rsidP="005D0BF0">
            <w:pPr>
              <w:keepNext/>
              <w:spacing w:line="240" w:lineRule="auto"/>
              <w:outlineLvl w:val="0"/>
              <w:rPr>
                <w:shadow/>
                <w:sz w:val="22"/>
                <w:szCs w:val="24"/>
              </w:rPr>
            </w:pPr>
          </w:p>
        </w:tc>
        <w:tc>
          <w:tcPr>
            <w:tcW w:w="1710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Перед каникулами</w:t>
            </w:r>
          </w:p>
        </w:tc>
        <w:tc>
          <w:tcPr>
            <w:tcW w:w="2260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Классные руководители</w:t>
            </w:r>
          </w:p>
        </w:tc>
        <w:tc>
          <w:tcPr>
            <w:tcW w:w="2811" w:type="dxa"/>
          </w:tcPr>
          <w:p w:rsidR="008747A2" w:rsidRPr="005D0BF0" w:rsidRDefault="008747A2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Методическая помощь</w:t>
            </w:r>
          </w:p>
        </w:tc>
      </w:tr>
      <w:tr w:rsidR="008747A2" w:rsidRPr="005D0BF0" w:rsidTr="009D7D71">
        <w:tc>
          <w:tcPr>
            <w:tcW w:w="594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6</w:t>
            </w:r>
          </w:p>
        </w:tc>
        <w:tc>
          <w:tcPr>
            <w:tcW w:w="3129" w:type="dxa"/>
          </w:tcPr>
          <w:p w:rsidR="008747A2" w:rsidRPr="005D0BF0" w:rsidRDefault="008747A2" w:rsidP="005D0BF0">
            <w:pPr>
              <w:pStyle w:val="a5"/>
              <w:spacing w:before="0" w:beforeAutospacing="0" w:after="0" w:afterAutospacing="0"/>
              <w:ind w:right="150"/>
              <w:rPr>
                <w:shadow/>
                <w:sz w:val="22"/>
              </w:rPr>
            </w:pPr>
            <w:r w:rsidRPr="005D0BF0">
              <w:rPr>
                <w:shadow/>
                <w:sz w:val="22"/>
              </w:rPr>
              <w:t>Семинар «Организация совместной деятельности учителей, обучающихся и их родителей по изготовлению наглядных пособий по ПДД в рамках школьных мероприятий. Формирование видеотеки  по профилактике ДТТ»</w:t>
            </w:r>
          </w:p>
          <w:p w:rsidR="008747A2" w:rsidRPr="005D0BF0" w:rsidRDefault="008747A2" w:rsidP="005D0BF0">
            <w:pPr>
              <w:spacing w:line="240" w:lineRule="auto"/>
              <w:rPr>
                <w:bCs/>
                <w:shadow/>
                <w:sz w:val="22"/>
                <w:szCs w:val="24"/>
              </w:rPr>
            </w:pPr>
          </w:p>
        </w:tc>
        <w:tc>
          <w:tcPr>
            <w:tcW w:w="1710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Март</w:t>
            </w:r>
          </w:p>
        </w:tc>
        <w:tc>
          <w:tcPr>
            <w:tcW w:w="2260" w:type="dxa"/>
          </w:tcPr>
          <w:p w:rsidR="008747A2" w:rsidRPr="005D0BF0" w:rsidRDefault="008747A2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МО кл. руководителей</w:t>
            </w:r>
          </w:p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Надежкина Л.Г</w:t>
            </w:r>
          </w:p>
        </w:tc>
        <w:tc>
          <w:tcPr>
            <w:tcW w:w="2811" w:type="dxa"/>
          </w:tcPr>
          <w:p w:rsidR="008747A2" w:rsidRPr="005D0BF0" w:rsidRDefault="008747A2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Методическая помощь</w:t>
            </w:r>
          </w:p>
        </w:tc>
      </w:tr>
      <w:tr w:rsidR="008747A2" w:rsidRPr="005D0BF0" w:rsidTr="009D7D71">
        <w:tc>
          <w:tcPr>
            <w:tcW w:w="594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7</w:t>
            </w:r>
          </w:p>
        </w:tc>
        <w:tc>
          <w:tcPr>
            <w:tcW w:w="3129" w:type="dxa"/>
          </w:tcPr>
          <w:p w:rsidR="008747A2" w:rsidRPr="005D0BF0" w:rsidRDefault="008747A2" w:rsidP="005D0BF0">
            <w:pPr>
              <w:spacing w:line="240" w:lineRule="auto"/>
              <w:rPr>
                <w:bCs/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Открытое внеклассное мероприятие «Организация профилактической работы по ПДД»</w:t>
            </w:r>
          </w:p>
        </w:tc>
        <w:tc>
          <w:tcPr>
            <w:tcW w:w="1710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Апрель</w:t>
            </w:r>
          </w:p>
        </w:tc>
        <w:tc>
          <w:tcPr>
            <w:tcW w:w="2260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Начальная школа</w:t>
            </w:r>
          </w:p>
        </w:tc>
        <w:tc>
          <w:tcPr>
            <w:tcW w:w="2811" w:type="dxa"/>
          </w:tcPr>
          <w:p w:rsidR="008747A2" w:rsidRPr="005D0BF0" w:rsidRDefault="008747A2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Методическая помощь</w:t>
            </w:r>
          </w:p>
        </w:tc>
      </w:tr>
      <w:tr w:rsidR="008747A2" w:rsidRPr="005D0BF0" w:rsidTr="009D7D71">
        <w:tc>
          <w:tcPr>
            <w:tcW w:w="594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8</w:t>
            </w:r>
          </w:p>
        </w:tc>
        <w:tc>
          <w:tcPr>
            <w:tcW w:w="3129" w:type="dxa"/>
          </w:tcPr>
          <w:p w:rsidR="008747A2" w:rsidRPr="005D0BF0" w:rsidRDefault="008747A2" w:rsidP="005D0BF0">
            <w:pPr>
              <w:pStyle w:val="a5"/>
              <w:spacing w:before="0" w:beforeAutospacing="0" w:after="0" w:afterAutospacing="0"/>
              <w:ind w:right="150"/>
              <w:rPr>
                <w:shadow/>
                <w:sz w:val="22"/>
              </w:rPr>
            </w:pPr>
            <w:r w:rsidRPr="005D0BF0">
              <w:rPr>
                <w:shadow/>
                <w:sz w:val="22"/>
              </w:rPr>
              <w:t>Планирование работы по профилактике ДТП с детьми на 2011-2012 уч</w:t>
            </w:r>
            <w:proofErr w:type="gramStart"/>
            <w:r w:rsidRPr="005D0BF0">
              <w:rPr>
                <w:shadow/>
                <w:sz w:val="22"/>
              </w:rPr>
              <w:t>.г</w:t>
            </w:r>
            <w:proofErr w:type="gramEnd"/>
            <w:r w:rsidRPr="005D0BF0">
              <w:rPr>
                <w:shadow/>
                <w:sz w:val="22"/>
              </w:rPr>
              <w:t>од</w:t>
            </w:r>
          </w:p>
        </w:tc>
        <w:tc>
          <w:tcPr>
            <w:tcW w:w="1710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Июнь</w:t>
            </w:r>
          </w:p>
        </w:tc>
        <w:tc>
          <w:tcPr>
            <w:tcW w:w="2260" w:type="dxa"/>
          </w:tcPr>
          <w:p w:rsidR="008747A2" w:rsidRPr="005D0BF0" w:rsidRDefault="008747A2" w:rsidP="005D0BF0">
            <w:pPr>
              <w:keepNext/>
              <w:spacing w:line="240" w:lineRule="auto"/>
              <w:jc w:val="center"/>
              <w:outlineLvl w:val="0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МО классных руководителей</w:t>
            </w:r>
          </w:p>
        </w:tc>
        <w:tc>
          <w:tcPr>
            <w:tcW w:w="2811" w:type="dxa"/>
          </w:tcPr>
          <w:p w:rsidR="008747A2" w:rsidRPr="005D0BF0" w:rsidRDefault="008747A2" w:rsidP="005D0BF0">
            <w:pPr>
              <w:spacing w:line="240" w:lineRule="auto"/>
              <w:jc w:val="center"/>
              <w:rPr>
                <w:shadow/>
                <w:sz w:val="22"/>
                <w:szCs w:val="24"/>
              </w:rPr>
            </w:pPr>
            <w:r w:rsidRPr="005D0BF0">
              <w:rPr>
                <w:shadow/>
                <w:sz w:val="22"/>
                <w:szCs w:val="24"/>
              </w:rPr>
              <w:t>Методическая помощь</w:t>
            </w:r>
          </w:p>
        </w:tc>
      </w:tr>
    </w:tbl>
    <w:p w:rsidR="00A30E03" w:rsidRPr="005D0BF0" w:rsidRDefault="00A30E03" w:rsidP="005D0B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hadow/>
          <w:sz w:val="24"/>
          <w:szCs w:val="20"/>
          <w:u w:val="single"/>
        </w:rPr>
      </w:pPr>
    </w:p>
    <w:p w:rsidR="000E2878" w:rsidRPr="005D0BF0" w:rsidRDefault="00A30E03" w:rsidP="005D0BF0">
      <w:pPr>
        <w:pStyle w:val="a5"/>
        <w:spacing w:before="120" w:beforeAutospacing="0" w:after="120" w:afterAutospacing="0"/>
        <w:jc w:val="both"/>
        <w:rPr>
          <w:szCs w:val="28"/>
          <w:u w:val="single"/>
        </w:rPr>
      </w:pPr>
      <w:r w:rsidRPr="005D0BF0">
        <w:rPr>
          <w:b/>
          <w:szCs w:val="20"/>
          <w:u w:val="single"/>
        </w:rPr>
        <w:br w:type="page"/>
      </w:r>
      <w:r w:rsidR="000E2878" w:rsidRPr="005D0BF0">
        <w:rPr>
          <w:b/>
          <w:bCs/>
          <w:szCs w:val="28"/>
          <w:u w:val="single"/>
        </w:rPr>
        <w:lastRenderedPageBreak/>
        <w:t>Основное содержание практической части программы (направления).</w:t>
      </w:r>
    </w:p>
    <w:p w:rsidR="000E2878" w:rsidRPr="005D0BF0" w:rsidRDefault="000E2878" w:rsidP="005D0BF0">
      <w:pPr>
        <w:pStyle w:val="a5"/>
        <w:numPr>
          <w:ilvl w:val="0"/>
          <w:numId w:val="10"/>
        </w:numPr>
        <w:spacing w:before="120" w:beforeAutospacing="0" w:after="120" w:afterAutospacing="0"/>
        <w:ind w:left="0" w:firstLine="425"/>
        <w:jc w:val="both"/>
        <w:rPr>
          <w:b/>
          <w:i/>
          <w:szCs w:val="28"/>
        </w:rPr>
      </w:pPr>
      <w:r w:rsidRPr="005D0BF0">
        <w:rPr>
          <w:b/>
          <w:i/>
          <w:szCs w:val="28"/>
        </w:rPr>
        <w:t>Работа с детьми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b/>
          <w:szCs w:val="28"/>
        </w:rPr>
        <w:t>Обучающие тематические классные часы</w:t>
      </w:r>
      <w:r w:rsidRPr="005D0BF0">
        <w:rPr>
          <w:szCs w:val="28"/>
        </w:rPr>
        <w:t xml:space="preserve"> по обуче</w:t>
      </w:r>
      <w:r w:rsidR="00C10774" w:rsidRPr="005D0BF0">
        <w:rPr>
          <w:szCs w:val="28"/>
        </w:rPr>
        <w:t>нию правилам дорожного движения в конце каждого месяца</w:t>
      </w:r>
      <w:r w:rsidR="00E013F2" w:rsidRPr="005D0BF0">
        <w:rPr>
          <w:szCs w:val="28"/>
        </w:rPr>
        <w:t xml:space="preserve"> с использованием 1С программ по ПДД</w:t>
      </w:r>
      <w:r w:rsidR="00C10774" w:rsidRPr="005D0BF0">
        <w:rPr>
          <w:szCs w:val="28"/>
        </w:rPr>
        <w:t>.</w:t>
      </w:r>
      <w:r w:rsidRPr="005D0BF0">
        <w:rPr>
          <w:szCs w:val="28"/>
        </w:rPr>
        <w:t xml:space="preserve"> 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b/>
          <w:bCs/>
          <w:szCs w:val="28"/>
        </w:rPr>
        <w:t>Проведение внеклассных мероприятий</w:t>
      </w:r>
      <w:r w:rsidRPr="005D0BF0">
        <w:rPr>
          <w:szCs w:val="28"/>
        </w:rPr>
        <w:t xml:space="preserve"> (игр, экскурсий, выставок детского творчества) обеспечивающих прочное усвоение детьми навыков безопасного поведения на улице. 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proofErr w:type="gramStart"/>
      <w:r w:rsidRPr="005D0BF0">
        <w:rPr>
          <w:i/>
          <w:szCs w:val="28"/>
        </w:rPr>
        <w:t>Целью внеклассной работы</w:t>
      </w:r>
      <w:r w:rsidRPr="005D0BF0">
        <w:rPr>
          <w:szCs w:val="28"/>
        </w:rPr>
        <w:t xml:space="preserve"> по профилактике дорожно-транспортного травматизма является обеспечение личностно - деятельностного характера усвоения знаний и умений, познавательной активности, направленной на поиск, обработку и усвоение информации, вовлечение учащихся в творческую деятельность.</w:t>
      </w:r>
      <w:proofErr w:type="gramEnd"/>
      <w:r w:rsidRPr="005D0BF0">
        <w:rPr>
          <w:szCs w:val="28"/>
        </w:rPr>
        <w:t xml:space="preserve"> При подготовке внеклассных мероприятий необходимо учитывать некоторые факторы: возраст учащихся, актуальность и доступность темы, подбор наглядного и предметного материала, литературы.</w:t>
      </w:r>
    </w:p>
    <w:p w:rsidR="001319A8" w:rsidRPr="005D0BF0" w:rsidRDefault="001319A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 xml:space="preserve">Основные внеклассные мероприятия, викторины направлены на закрепление теоретического материала - знаки дорожного движения, </w:t>
      </w:r>
      <w:r w:rsidR="00C10774" w:rsidRPr="005D0BF0">
        <w:rPr>
          <w:szCs w:val="28"/>
        </w:rPr>
        <w:t>знаки регулировщика, обязанности</w:t>
      </w:r>
      <w:r w:rsidRPr="005D0BF0">
        <w:rPr>
          <w:szCs w:val="28"/>
        </w:rPr>
        <w:t xml:space="preserve"> пешеходов, водителей, правила пешеходного перехода</w:t>
      </w:r>
      <w:r w:rsidR="00C10774" w:rsidRPr="005D0BF0">
        <w:rPr>
          <w:szCs w:val="28"/>
        </w:rPr>
        <w:t>.</w:t>
      </w:r>
    </w:p>
    <w:p w:rsidR="00C10774" w:rsidRPr="005D0BF0" w:rsidRDefault="00C10774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>Перед каникулами проводятся профилактические рейды совместно с сотрудниками ГИБДД.</w:t>
      </w:r>
    </w:p>
    <w:p w:rsidR="000E2878" w:rsidRPr="005D0BF0" w:rsidRDefault="000E2878" w:rsidP="005D0BF0">
      <w:pPr>
        <w:pStyle w:val="a5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5D0BF0">
        <w:rPr>
          <w:b/>
          <w:bCs/>
          <w:szCs w:val="28"/>
        </w:rPr>
        <w:t xml:space="preserve"> </w:t>
      </w:r>
      <w:r w:rsidRPr="005D0BF0">
        <w:rPr>
          <w:b/>
          <w:bCs/>
          <w:i/>
          <w:szCs w:val="28"/>
        </w:rPr>
        <w:t>Работа с родителями</w:t>
      </w:r>
      <w:r w:rsidRPr="005D0BF0">
        <w:rPr>
          <w:szCs w:val="28"/>
        </w:rPr>
        <w:t xml:space="preserve"> по воспитанию культуры поведения воспитанников на улице, в транспорте. 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426"/>
        <w:jc w:val="both"/>
        <w:rPr>
          <w:szCs w:val="28"/>
        </w:rPr>
      </w:pPr>
      <w:r w:rsidRPr="005D0BF0">
        <w:rPr>
          <w:szCs w:val="28"/>
        </w:rPr>
        <w:t>Одна из форм профилактики детского дорожно-транспортного травматизма – работа с родителями.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5D0BF0">
        <w:rPr>
          <w:szCs w:val="28"/>
        </w:rPr>
        <w:t xml:space="preserve">Исследования показывают, что подавляющее </w:t>
      </w:r>
      <w:proofErr w:type="gramStart"/>
      <w:r w:rsidRPr="005D0BF0">
        <w:rPr>
          <w:szCs w:val="28"/>
        </w:rPr>
        <w:t>большинство родителей не знают правил дорожного</w:t>
      </w:r>
      <w:proofErr w:type="gramEnd"/>
      <w:r w:rsidRPr="005D0BF0">
        <w:rPr>
          <w:szCs w:val="28"/>
        </w:rPr>
        <w:t xml:space="preserve"> движения. Многим родителям неизвестны психофизиологические особенности поведения детей в дорожной среде –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с участием детей. 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>Следовательно, организуя учебно-воспитательный процесс с учащимися, педагог должен методически обеспечить и работу с родителями.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>Данная программа предлагает три формы занятий с родителями: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>Профилактическую работу с родителями целесообразно проводить перед началом каникул и сразу после них.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 xml:space="preserve">На лекциях по профилактике детского дорожно-транспортного травматизма целесообразно использовать аналитический материал территориального управления (отдела) ГИБДД и привести конкретные примеры ДТП с учащимися местных школ, разбирая вместе с родителями их причины. 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5D0BF0">
        <w:rPr>
          <w:szCs w:val="28"/>
        </w:rPr>
        <w:t>Беседы проводятся в форме вопросов и ответов. Даются педагогические рекомендации родителям.</w:t>
      </w:r>
    </w:p>
    <w:p w:rsidR="00C10774" w:rsidRPr="005D0BF0" w:rsidRDefault="00C10774" w:rsidP="005D0BF0">
      <w:pPr>
        <w:shd w:val="clear" w:color="auto" w:fill="FFFFFF"/>
        <w:spacing w:before="30" w:after="30" w:line="240" w:lineRule="auto"/>
        <w:ind w:right="230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Таким образом, на родительских собраниях в течение года освещаются следующие вопросы: </w:t>
      </w:r>
      <w:r w:rsidRPr="005D0BF0">
        <w:rPr>
          <w:rFonts w:ascii="Times New Roman" w:hAnsi="Times New Roman" w:cs="Times New Roman"/>
          <w:i/>
          <w:sz w:val="24"/>
        </w:rPr>
        <w:t>«Профилактика ДДТТ и соблюдение правил дорожного движения. Информация о ДДТТ за летний период. Правила личной безопасности для учащихся – создание  индивидуальных маршрутных листов</w:t>
      </w:r>
      <w:r w:rsidRPr="005D0BF0">
        <w:rPr>
          <w:rFonts w:ascii="Times New Roman" w:hAnsi="Times New Roman" w:cs="Times New Roman"/>
          <w:i/>
          <w:sz w:val="20"/>
        </w:rPr>
        <w:t xml:space="preserve">»; лекция - </w:t>
      </w:r>
      <w:r w:rsidRPr="005D0BF0">
        <w:rPr>
          <w:rFonts w:ascii="Times New Roman" w:hAnsi="Times New Roman" w:cs="Times New Roman"/>
          <w:i/>
          <w:sz w:val="24"/>
        </w:rPr>
        <w:t xml:space="preserve">«Психофизиологические особенности поведения детей в дорожной среде»; </w:t>
      </w:r>
      <w:r w:rsidRPr="005D0BF0"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  <w:t xml:space="preserve">«Роль семьи в профилактике </w:t>
      </w:r>
      <w:r w:rsidRPr="005D0BF0">
        <w:rPr>
          <w:rFonts w:ascii="Times New Roman" w:hAnsi="Times New Roman" w:cs="Times New Roman"/>
          <w:i/>
          <w:color w:val="000000"/>
          <w:sz w:val="24"/>
          <w:szCs w:val="28"/>
        </w:rPr>
        <w:t>дорожного травматизма. Особенности зимнего периода в профилактике дорожного травматизма»;</w:t>
      </w:r>
      <w:r w:rsidRPr="005D0BF0">
        <w:rPr>
          <w:rFonts w:ascii="Times New Roman" w:hAnsi="Times New Roman" w:cs="Times New Roman"/>
          <w:sz w:val="24"/>
        </w:rPr>
        <w:t xml:space="preserve"> «</w:t>
      </w:r>
      <w:r w:rsidRPr="005D0BF0">
        <w:rPr>
          <w:rFonts w:ascii="Times New Roman" w:hAnsi="Times New Roman" w:cs="Times New Roman"/>
          <w:i/>
          <w:sz w:val="24"/>
        </w:rPr>
        <w:t xml:space="preserve">Ваш пассажир ребенок»; </w:t>
      </w:r>
      <w:r w:rsidRPr="005D0BF0">
        <w:rPr>
          <w:rFonts w:ascii="Times New Roman" w:hAnsi="Times New Roman" w:cs="Times New Roman"/>
          <w:i/>
          <w:sz w:val="24"/>
          <w:szCs w:val="24"/>
        </w:rPr>
        <w:t xml:space="preserve"> «Если Вы купили ребенку велосипед и скутер»</w:t>
      </w:r>
    </w:p>
    <w:p w:rsidR="000E2878" w:rsidRPr="005D0BF0" w:rsidRDefault="000E2878" w:rsidP="005D0BF0">
      <w:pPr>
        <w:pStyle w:val="aff4"/>
        <w:numPr>
          <w:ilvl w:val="0"/>
          <w:numId w:val="10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5D0BF0">
        <w:rPr>
          <w:rFonts w:ascii="Times New Roman" w:hAnsi="Times New Roman" w:cs="Times New Roman"/>
          <w:b/>
          <w:i/>
          <w:sz w:val="24"/>
          <w:szCs w:val="28"/>
        </w:rPr>
        <w:t>Работа с педагогами.</w:t>
      </w:r>
      <w:r w:rsidRPr="005D0BF0">
        <w:rPr>
          <w:b/>
          <w:i/>
          <w:sz w:val="24"/>
          <w:szCs w:val="28"/>
        </w:rPr>
        <w:t xml:space="preserve"> </w:t>
      </w:r>
      <w:r w:rsidRPr="005D0BF0">
        <w:rPr>
          <w:rFonts w:ascii="Times New Roman" w:hAnsi="Times New Roman" w:cs="Times New Roman"/>
          <w:sz w:val="24"/>
        </w:rPr>
        <w:t xml:space="preserve">Инструктивно-методическая работа с педагогами состоит в проведении совещаний, консультаций для педагогов по организации профилактической </w:t>
      </w:r>
      <w:r w:rsidRPr="005D0BF0">
        <w:rPr>
          <w:rFonts w:ascii="Times New Roman" w:hAnsi="Times New Roman" w:cs="Times New Roman"/>
          <w:sz w:val="24"/>
        </w:rPr>
        <w:lastRenderedPageBreak/>
        <w:t xml:space="preserve">работы. Здесь же предполагается и разработка методических рекомендаций по профилактической работе (работа в автогородках,  оформление тематических классных уголков, уголков безопасности, обновление инструкций по проведению инструктажей с учениками о безопасности дорожного движения и тд.) Создаётся видеотека по ПДД. </w:t>
      </w:r>
    </w:p>
    <w:p w:rsidR="004A11EA" w:rsidRPr="005D0BF0" w:rsidRDefault="004A11EA" w:rsidP="005D0BF0">
      <w:pPr>
        <w:spacing w:before="30" w:after="3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D0BF0">
        <w:rPr>
          <w:rFonts w:ascii="Times New Roman" w:hAnsi="Times New Roman" w:cs="Times New Roman"/>
          <w:bCs/>
          <w:sz w:val="24"/>
          <w:szCs w:val="28"/>
        </w:rPr>
        <w:t xml:space="preserve">В течение года проводятся семинары: </w:t>
      </w:r>
      <w:r w:rsidRPr="005D0BF0">
        <w:rPr>
          <w:rFonts w:ascii="Times New Roman" w:hAnsi="Times New Roman" w:cs="Times New Roman"/>
          <w:bCs/>
          <w:i/>
          <w:sz w:val="24"/>
          <w:szCs w:val="28"/>
        </w:rPr>
        <w:t>«Основы безопасности детей. Ребенок на улицах города. Статистика ДТП с участием детей школьного возраста»; «М</w:t>
      </w:r>
      <w:r w:rsidRPr="005D0BF0">
        <w:rPr>
          <w:rFonts w:ascii="Times New Roman" w:hAnsi="Times New Roman" w:cs="Times New Roman"/>
          <w:i/>
          <w:sz w:val="24"/>
          <w:szCs w:val="28"/>
        </w:rPr>
        <w:t>етодика об</w:t>
      </w:r>
      <w:r w:rsidRPr="005D0BF0">
        <w:rPr>
          <w:rFonts w:ascii="Times New Roman" w:hAnsi="Times New Roman" w:cs="Times New Roman"/>
          <w:b/>
          <w:bCs/>
          <w:i/>
          <w:sz w:val="24"/>
          <w:szCs w:val="28"/>
        </w:rPr>
        <w:t>у</w:t>
      </w:r>
      <w:r w:rsidRPr="005D0BF0">
        <w:rPr>
          <w:rFonts w:ascii="Times New Roman" w:hAnsi="Times New Roman" w:cs="Times New Roman"/>
          <w:i/>
          <w:sz w:val="24"/>
          <w:szCs w:val="28"/>
        </w:rPr>
        <w:t>чения учащихся правилам дорожного движения»</w:t>
      </w:r>
    </w:p>
    <w:p w:rsidR="004A11EA" w:rsidRPr="005D0BF0" w:rsidRDefault="004A11EA" w:rsidP="005D0BF0">
      <w:pPr>
        <w:spacing w:before="30" w:after="3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D0BF0">
        <w:rPr>
          <w:rFonts w:ascii="Times New Roman" w:hAnsi="Times New Roman" w:cs="Times New Roman"/>
          <w:i/>
          <w:sz w:val="24"/>
          <w:szCs w:val="28"/>
        </w:rPr>
        <w:t xml:space="preserve">«Методика обучения детей ПДД в автогородках»; </w:t>
      </w:r>
      <w:r w:rsidRPr="005D0BF0">
        <w:rPr>
          <w:rFonts w:ascii="Times New Roman" w:hAnsi="Times New Roman" w:cs="Times New Roman"/>
          <w:bCs/>
          <w:i/>
          <w:sz w:val="24"/>
          <w:szCs w:val="28"/>
        </w:rPr>
        <w:t>«</w:t>
      </w:r>
      <w:r w:rsidRPr="005D0BF0">
        <w:rPr>
          <w:rFonts w:ascii="Times New Roman" w:hAnsi="Times New Roman" w:cs="Times New Roman"/>
          <w:i/>
          <w:sz w:val="24"/>
          <w:szCs w:val="28"/>
        </w:rPr>
        <w:t xml:space="preserve"> Формы внеклассной работы по профилактике детского дорожно-транспортного травматизма»; «Организация совместной деятельности учителей, обучающихся и их родителей по изготовлению наглядных пособий по ПДД в рамках школьных мероприятий. Формирование видеотеки  по профилактике ДТТ».</w:t>
      </w:r>
    </w:p>
    <w:p w:rsidR="000E2878" w:rsidRPr="005D0BF0" w:rsidRDefault="000E2878" w:rsidP="005D0BF0">
      <w:pPr>
        <w:pStyle w:val="aff4"/>
        <w:numPr>
          <w:ilvl w:val="0"/>
          <w:numId w:val="3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D0BF0">
        <w:rPr>
          <w:rFonts w:ascii="Times New Roman" w:hAnsi="Times New Roman" w:cs="Times New Roman"/>
          <w:b/>
          <w:bCs/>
          <w:i/>
          <w:sz w:val="24"/>
          <w:szCs w:val="28"/>
        </w:rPr>
        <w:t>Сотрудничество с другими учреждениями</w:t>
      </w:r>
      <w:r w:rsidRPr="005D0BF0">
        <w:rPr>
          <w:rFonts w:ascii="Times New Roman" w:hAnsi="Times New Roman" w:cs="Times New Roman"/>
          <w:sz w:val="24"/>
          <w:szCs w:val="28"/>
        </w:rPr>
        <w:t xml:space="preserve"> по организации помощи в проведени</w:t>
      </w:r>
      <w:r w:rsidR="005D0BF0">
        <w:rPr>
          <w:rFonts w:ascii="Times New Roman" w:hAnsi="Times New Roman" w:cs="Times New Roman"/>
          <w:sz w:val="24"/>
          <w:szCs w:val="28"/>
        </w:rPr>
        <w:t>и работы, по обучению студентов</w:t>
      </w:r>
      <w:r w:rsidRPr="005D0BF0">
        <w:rPr>
          <w:rFonts w:ascii="Times New Roman" w:hAnsi="Times New Roman" w:cs="Times New Roman"/>
          <w:sz w:val="24"/>
          <w:szCs w:val="28"/>
        </w:rPr>
        <w:t xml:space="preserve"> правилам безопасного поведения на улицах и дорогах города.</w:t>
      </w:r>
      <w:hyperlink r:id="rId8" w:history="1"/>
      <w:proofErr w:type="gramEnd"/>
    </w:p>
    <w:p w:rsidR="000E2878" w:rsidRPr="005D0BF0" w:rsidRDefault="005D0BF0" w:rsidP="005D0BF0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С ЛРМК</w:t>
      </w:r>
      <w:r w:rsidR="000E2878" w:rsidRPr="005D0BF0">
        <w:rPr>
          <w:szCs w:val="28"/>
        </w:rPr>
        <w:t xml:space="preserve"> сотрудничает батальон ДПС ГИБДД УВД по ЦАО города </w:t>
      </w:r>
      <w:r>
        <w:rPr>
          <w:szCs w:val="28"/>
        </w:rPr>
        <w:t>Лермонтова</w:t>
      </w:r>
      <w:r w:rsidR="000E2878" w:rsidRPr="005D0BF0">
        <w:rPr>
          <w:szCs w:val="28"/>
        </w:rPr>
        <w:t>. Каждый раз перед каникулами инспекторами ГИ</w:t>
      </w:r>
      <w:proofErr w:type="gramStart"/>
      <w:r w:rsidR="000E2878" w:rsidRPr="005D0BF0">
        <w:rPr>
          <w:szCs w:val="28"/>
        </w:rPr>
        <w:t>БДД пр</w:t>
      </w:r>
      <w:proofErr w:type="gramEnd"/>
      <w:r w:rsidR="000E2878" w:rsidRPr="005D0BF0">
        <w:rPr>
          <w:szCs w:val="28"/>
        </w:rPr>
        <w:t>оводятся беседы с учащимися школы. Инспекторы ГИБДД оказывают помощь в подготовке игры “Безопасное колесо”, в проведении анкетирования учащихся, в снабжении методической литературой, памятками и прос</w:t>
      </w:r>
      <w:r>
        <w:rPr>
          <w:szCs w:val="28"/>
        </w:rPr>
        <w:t xml:space="preserve">пектами для учащихся </w:t>
      </w:r>
      <w:r w:rsidR="000E2878" w:rsidRPr="005D0BF0">
        <w:rPr>
          <w:szCs w:val="28"/>
        </w:rPr>
        <w:t xml:space="preserve"> по изучению правил дорожного движения.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</w:p>
    <w:p w:rsidR="000E2878" w:rsidRPr="005D0BF0" w:rsidRDefault="000E2878" w:rsidP="005D0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Таким образом, разработку комплекса профилактических мероприятий по безопасности дорожного движения для детей целесообразно проводить по пяти направлениям: </w:t>
      </w:r>
    </w:p>
    <w:p w:rsidR="000E2878" w:rsidRPr="005D0BF0" w:rsidRDefault="000E2878" w:rsidP="005D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•  </w:t>
      </w:r>
      <w:r w:rsidRPr="005D0BF0">
        <w:rPr>
          <w:rFonts w:ascii="Times New Roman" w:eastAsia="Times New Roman" w:hAnsi="Times New Roman" w:cs="Times New Roman"/>
          <w:i/>
          <w:sz w:val="24"/>
          <w:szCs w:val="18"/>
        </w:rPr>
        <w:t>Информационное</w:t>
      </w: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 – обучение детей Правилам дорожного движения, формирование комплекса знаний по безопасному поведению на улицах и дорогах. </w:t>
      </w:r>
    </w:p>
    <w:p w:rsidR="000E2878" w:rsidRPr="005D0BF0" w:rsidRDefault="000E2878" w:rsidP="005D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i/>
          <w:sz w:val="24"/>
          <w:szCs w:val="18"/>
        </w:rPr>
        <w:t>•  Развивающее</w:t>
      </w: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</w:t>
      </w:r>
    </w:p>
    <w:p w:rsidR="000E2878" w:rsidRPr="005D0BF0" w:rsidRDefault="000E2878" w:rsidP="005D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•  </w:t>
      </w:r>
      <w:r w:rsidRPr="005D0BF0">
        <w:rPr>
          <w:rFonts w:ascii="Times New Roman" w:eastAsia="Times New Roman" w:hAnsi="Times New Roman" w:cs="Times New Roman"/>
          <w:i/>
          <w:sz w:val="24"/>
          <w:szCs w:val="18"/>
        </w:rPr>
        <w:t>Воспитательное</w:t>
      </w: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 </w:t>
      </w:r>
    </w:p>
    <w:p w:rsidR="000E2878" w:rsidRPr="005D0BF0" w:rsidRDefault="000E2878" w:rsidP="005D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>•  М</w:t>
      </w:r>
      <w:r w:rsidRPr="005D0BF0">
        <w:rPr>
          <w:rFonts w:ascii="Times New Roman" w:eastAsia="Times New Roman" w:hAnsi="Times New Roman" w:cs="Times New Roman"/>
          <w:i/>
          <w:sz w:val="24"/>
          <w:szCs w:val="18"/>
        </w:rPr>
        <w:t>етодическое</w:t>
      </w: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 – методическое обеспечение деятельности субъектов профилактики ДДТТ. </w:t>
      </w:r>
    </w:p>
    <w:p w:rsidR="000E2878" w:rsidRPr="005D0BF0" w:rsidRDefault="000E2878" w:rsidP="005D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•  </w:t>
      </w:r>
      <w:r w:rsidRPr="005D0BF0">
        <w:rPr>
          <w:rFonts w:ascii="Times New Roman" w:eastAsia="Times New Roman" w:hAnsi="Times New Roman" w:cs="Times New Roman"/>
          <w:i/>
          <w:sz w:val="24"/>
          <w:szCs w:val="18"/>
        </w:rPr>
        <w:t>Контрольное</w:t>
      </w:r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 – система контрольных мероприятий по оценке </w:t>
      </w:r>
      <w:proofErr w:type="gramStart"/>
      <w:r w:rsidRPr="005D0BF0">
        <w:rPr>
          <w:rFonts w:ascii="Times New Roman" w:eastAsia="Times New Roman" w:hAnsi="Times New Roman" w:cs="Times New Roman"/>
          <w:sz w:val="24"/>
          <w:szCs w:val="18"/>
        </w:rPr>
        <w:t>эффективности внедрения программы профилактики</w:t>
      </w:r>
      <w:proofErr w:type="gramEnd"/>
      <w:r w:rsidRPr="005D0BF0">
        <w:rPr>
          <w:rFonts w:ascii="Times New Roman" w:eastAsia="Times New Roman" w:hAnsi="Times New Roman" w:cs="Times New Roman"/>
          <w:sz w:val="24"/>
          <w:szCs w:val="18"/>
        </w:rPr>
        <w:t xml:space="preserve"> ДДТТ. </w:t>
      </w:r>
    </w:p>
    <w:p w:rsidR="000E2878" w:rsidRPr="005D0BF0" w:rsidRDefault="000E2878" w:rsidP="005D0BF0">
      <w:pPr>
        <w:pStyle w:val="a5"/>
        <w:spacing w:before="0" w:beforeAutospacing="0" w:after="0" w:afterAutospacing="0"/>
        <w:jc w:val="both"/>
        <w:rPr>
          <w:b/>
          <w:bCs/>
          <w:szCs w:val="28"/>
          <w:u w:val="single"/>
        </w:rPr>
      </w:pPr>
    </w:p>
    <w:p w:rsidR="000E2878" w:rsidRPr="005D0BF0" w:rsidRDefault="000E2878" w:rsidP="005D0BF0">
      <w:pPr>
        <w:pStyle w:val="a5"/>
        <w:spacing w:before="0" w:beforeAutospacing="0" w:after="0" w:afterAutospacing="0"/>
        <w:jc w:val="both"/>
        <w:rPr>
          <w:szCs w:val="28"/>
          <w:u w:val="single"/>
        </w:rPr>
      </w:pPr>
      <w:r w:rsidRPr="005D0BF0">
        <w:rPr>
          <w:b/>
          <w:bCs/>
          <w:szCs w:val="28"/>
          <w:u w:val="single"/>
        </w:rPr>
        <w:t>Требования к уровню подготовки учащихся.</w:t>
      </w:r>
    </w:p>
    <w:p w:rsidR="000E2878" w:rsidRPr="005D0BF0" w:rsidRDefault="000E2878" w:rsidP="005D0BF0">
      <w:pPr>
        <w:pStyle w:val="a5"/>
        <w:spacing w:before="0" w:beforeAutospacing="0" w:after="0" w:afterAutospacing="0"/>
        <w:jc w:val="both"/>
        <w:rPr>
          <w:b/>
          <w:szCs w:val="28"/>
        </w:rPr>
      </w:pPr>
      <w:r w:rsidRPr="005D0BF0">
        <w:rPr>
          <w:szCs w:val="28"/>
        </w:rPr>
        <w:t xml:space="preserve">В результате изучения правил дорожного движения ученик должен </w:t>
      </w:r>
      <w:r w:rsidRPr="005D0BF0">
        <w:rPr>
          <w:b/>
          <w:szCs w:val="28"/>
        </w:rPr>
        <w:t xml:space="preserve">знать/понимать: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Где должны ходить пешеходы.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Почему нельзя ходить на проезжей части.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Части улиц и дорог.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Как надо переходить улицу.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Что такое перекресток. Какие бывают перекрестки.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Назначение светофоров, сигналы транспортного и пешеходного светофоров.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Как надо пересекать перекресток.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Свой путь в школу и обратно.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О переходе улицы группой.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Места ожидания общественного транспорта.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Правила поведения в общественном транспорте.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Как обходить стоящий автобус, троллейбус, трамвай.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Какая опасность подстерегает детей при проведении игр на проезжей части улицы.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Для чего служит пешеходная дорожка.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lastRenderedPageBreak/>
        <w:t xml:space="preserve">Правила движения пешеходов на загородной дороге.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Особенности движения на улице в зимнее и весеннее время.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Сигналы регулировщика.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Для чего служат дорожные знаки.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Что такое тормозной путь транспорта. От чего зависит тормозной путь транспорта?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Почему нельзя разговаривать с водителем во время движения транспорта.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Правила катания на велосипедах, самокатах, санках, коньках. </w:t>
      </w:r>
    </w:p>
    <w:p w:rsidR="000E2878" w:rsidRPr="005D0BF0" w:rsidRDefault="000E2878" w:rsidP="005D0B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Группы дорожных знаков. </w:t>
      </w:r>
    </w:p>
    <w:p w:rsidR="000E2878" w:rsidRPr="005D0BF0" w:rsidRDefault="000E2878" w:rsidP="005D0BF0">
      <w:pPr>
        <w:pStyle w:val="a5"/>
        <w:spacing w:before="0" w:beforeAutospacing="0" w:after="0" w:afterAutospacing="0"/>
        <w:jc w:val="both"/>
        <w:rPr>
          <w:szCs w:val="28"/>
        </w:rPr>
      </w:pPr>
      <w:r w:rsidRPr="005D0BF0">
        <w:rPr>
          <w:rStyle w:val="a6"/>
          <w:szCs w:val="28"/>
        </w:rPr>
        <w:t>Уметь.</w:t>
      </w:r>
      <w:r w:rsidRPr="005D0BF0">
        <w:rPr>
          <w:szCs w:val="28"/>
        </w:rPr>
        <w:t xml:space="preserve"> </w:t>
      </w:r>
    </w:p>
    <w:p w:rsidR="000E2878" w:rsidRPr="005D0BF0" w:rsidRDefault="000E2878" w:rsidP="005D0B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Пользоваться элементарными правилами поведения в общественных местах, на транспорте. </w:t>
      </w:r>
    </w:p>
    <w:p w:rsidR="000E2878" w:rsidRPr="005D0BF0" w:rsidRDefault="000E2878" w:rsidP="005D0B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Нарисовать свой путь в школу. Дорожные знаки, встречающиеся на этом пути. </w:t>
      </w:r>
    </w:p>
    <w:p w:rsidR="000E2878" w:rsidRPr="005D0BF0" w:rsidRDefault="000E2878" w:rsidP="005D0B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Различать сигналы транспортных средств (поворот, торможение). </w:t>
      </w:r>
    </w:p>
    <w:p w:rsidR="000E2878" w:rsidRPr="005D0BF0" w:rsidRDefault="000E2878" w:rsidP="005D0B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Применять на практике полученные знания. </w:t>
      </w:r>
    </w:p>
    <w:p w:rsidR="000E2878" w:rsidRPr="005D0BF0" w:rsidRDefault="000E2878" w:rsidP="005D0BF0">
      <w:pPr>
        <w:pStyle w:val="a5"/>
        <w:spacing w:before="0" w:beforeAutospacing="0" w:after="0" w:afterAutospacing="0"/>
        <w:ind w:left="720"/>
        <w:jc w:val="both"/>
        <w:rPr>
          <w:szCs w:val="28"/>
          <w:u w:val="single"/>
        </w:rPr>
      </w:pPr>
    </w:p>
    <w:p w:rsidR="004A43B6" w:rsidRPr="005D0BF0" w:rsidRDefault="004A43B6" w:rsidP="005D0BF0">
      <w:pPr>
        <w:pStyle w:val="a5"/>
        <w:spacing w:before="0" w:beforeAutospacing="0" w:after="0" w:afterAutospacing="0"/>
        <w:ind w:left="720"/>
        <w:jc w:val="both"/>
        <w:rPr>
          <w:szCs w:val="28"/>
          <w:u w:val="single"/>
        </w:rPr>
      </w:pPr>
    </w:p>
    <w:p w:rsidR="000E2878" w:rsidRPr="005D0BF0" w:rsidRDefault="000E2878" w:rsidP="005D0BF0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E2878" w:rsidRPr="005D0BF0" w:rsidRDefault="000E2878" w:rsidP="005D0BF0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A30E03" w:rsidRPr="005D0BF0" w:rsidRDefault="00A30E03" w:rsidP="005D0B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4A43B6" w:rsidRPr="005D0BF0" w:rsidRDefault="004A43B6" w:rsidP="005D0BF0">
      <w:pPr>
        <w:pStyle w:val="2"/>
        <w:spacing w:line="240" w:lineRule="auto"/>
        <w:rPr>
          <w:sz w:val="24"/>
        </w:rPr>
      </w:pPr>
      <w:bookmarkStart w:id="1" w:name="_Toc234148865"/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9A37EB" w:rsidRPr="005D0BF0" w:rsidRDefault="009A37EB" w:rsidP="005D0BF0">
      <w:pPr>
        <w:spacing w:line="240" w:lineRule="auto"/>
        <w:rPr>
          <w:sz w:val="20"/>
        </w:rPr>
      </w:pPr>
    </w:p>
    <w:p w:rsidR="004A43B6" w:rsidRPr="005D0BF0" w:rsidRDefault="004A43B6" w:rsidP="005D0BF0">
      <w:pPr>
        <w:pStyle w:val="2"/>
        <w:spacing w:line="240" w:lineRule="auto"/>
        <w:rPr>
          <w:sz w:val="24"/>
        </w:rPr>
      </w:pPr>
    </w:p>
    <w:p w:rsidR="004A43B6" w:rsidRPr="005D0BF0" w:rsidRDefault="004A43B6" w:rsidP="005D0BF0">
      <w:pPr>
        <w:pStyle w:val="2"/>
        <w:spacing w:line="240" w:lineRule="auto"/>
        <w:rPr>
          <w:sz w:val="24"/>
        </w:rPr>
      </w:pPr>
    </w:p>
    <w:p w:rsidR="004A43B6" w:rsidRPr="005D0BF0" w:rsidRDefault="004A43B6" w:rsidP="005D0BF0">
      <w:pPr>
        <w:pStyle w:val="2"/>
        <w:spacing w:line="240" w:lineRule="auto"/>
        <w:rPr>
          <w:sz w:val="4"/>
        </w:rPr>
      </w:pPr>
    </w:p>
    <w:p w:rsidR="004A43B6" w:rsidRPr="005D0BF0" w:rsidRDefault="004A43B6" w:rsidP="005D0BF0">
      <w:pPr>
        <w:spacing w:line="240" w:lineRule="auto"/>
        <w:rPr>
          <w:sz w:val="20"/>
        </w:rPr>
      </w:pPr>
    </w:p>
    <w:p w:rsidR="004A43B6" w:rsidRPr="005D0BF0" w:rsidRDefault="004A43B6" w:rsidP="005D0BF0">
      <w:pPr>
        <w:pStyle w:val="2"/>
        <w:spacing w:line="240" w:lineRule="auto"/>
        <w:rPr>
          <w:sz w:val="12"/>
        </w:rPr>
      </w:pPr>
    </w:p>
    <w:p w:rsidR="004A43B6" w:rsidRPr="005D0BF0" w:rsidRDefault="004A43B6" w:rsidP="005D0BF0">
      <w:pPr>
        <w:spacing w:line="240" w:lineRule="auto"/>
        <w:rPr>
          <w:sz w:val="20"/>
        </w:rPr>
      </w:pPr>
    </w:p>
    <w:p w:rsidR="00FC0F28" w:rsidRPr="005D0BF0" w:rsidRDefault="00FC0F28" w:rsidP="005D0BF0">
      <w:pPr>
        <w:pStyle w:val="2"/>
        <w:spacing w:line="240" w:lineRule="auto"/>
        <w:rPr>
          <w:sz w:val="24"/>
        </w:rPr>
      </w:pPr>
      <w:r w:rsidRPr="005D0BF0">
        <w:rPr>
          <w:sz w:val="24"/>
        </w:rPr>
        <w:lastRenderedPageBreak/>
        <w:t>Список литературы</w:t>
      </w:r>
      <w:bookmarkEnd w:id="1"/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1. Анисимов B. C. Классификация детского травматизма. Какой ей быть? // Ортопедия, травматология и </w:t>
      </w:r>
      <w:r w:rsidR="002B5FFA" w:rsidRPr="005D0BF0">
        <w:rPr>
          <w:rFonts w:ascii="Times New Roman" w:hAnsi="Times New Roman" w:cs="Times New Roman"/>
          <w:sz w:val="24"/>
          <w:szCs w:val="28"/>
        </w:rPr>
        <w:t>протезирование. - М., 2016</w:t>
      </w:r>
      <w:r w:rsidRPr="005D0BF0">
        <w:rPr>
          <w:rFonts w:ascii="Times New Roman" w:hAnsi="Times New Roman" w:cs="Times New Roman"/>
          <w:sz w:val="24"/>
          <w:szCs w:val="28"/>
        </w:rPr>
        <w:t>. №1. - С.63-65.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2. Апанасенко Г.Л., Попова Л.А. Валеология як наука. // Валеология. - Тернополъ: 1996, №6. - С.4-9.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3. Байер К., Шейнберг Л. Здоровый образ жизни / Пер. с англ. - М., 1997. - 140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4. Богоявленский М.Ф., Богоявленский И.Ф. Диагностика и доврачебная помощь при неотложных состояниях. -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Л., 1985. - 180 с.</w:t>
      </w:r>
      <w:proofErr w:type="gramEnd"/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5. Выголова О.В. Травматизм детей школьного возраста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 xml:space="preserve">. Вологда и его профилактика. Медико-педагогические аспекты здоровья детского населения. - Вологда: Межвузовский сборник научных трудов, 1995. - 76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6. Горлов А.А., Вишневецкая Е.К. Система профилактики травм у детей: психологические аспекты // "Педиатрия"-1991. №1. - С.69-70.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7. Методические рекомендации № 2 (обучение детей безопасности движения в школах и дошкольных учреждения). Из опыта работы школьных, дошкольных учрежд</w:t>
      </w:r>
      <w:r w:rsidR="002B5FFA" w:rsidRPr="005D0BF0">
        <w:rPr>
          <w:rFonts w:ascii="Times New Roman" w:hAnsi="Times New Roman" w:cs="Times New Roman"/>
          <w:sz w:val="24"/>
          <w:szCs w:val="28"/>
        </w:rPr>
        <w:t>ений и ГИБДД г. Ставрополя, 2016</w:t>
      </w:r>
      <w:r w:rsidRPr="005D0BF0">
        <w:rPr>
          <w:rFonts w:ascii="Times New Roman" w:hAnsi="Times New Roman" w:cs="Times New Roman"/>
          <w:sz w:val="24"/>
          <w:szCs w:val="28"/>
        </w:rPr>
        <w:t>. - С.46-49, 62-67, 91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8. Методологические и организационные подходы к проблеме валеологического образования и воспитания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 xml:space="preserve">од ред. Э.М. Казина. Кемерово, 1997. - 130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9. Немсадзе В., Амбернади Г. Детский травматизм. Книга для родителей. Опыт понимания, лечения, профилактики. - М.: Аист, 2005. - 120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10. Немсадзе В.П., Шастин. О методических основах профилактики детского травматизма // Школа здоровья. - 1997, № 2.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11. Низкодубова СВ., Каюмова Е.А., Легостин С.А., Мастеница Э.И. Основы медицинских знаний: Учебное пособие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од ред. С.В. Низкодубовой. - Томск: Центр учебно-м</w:t>
      </w:r>
      <w:r w:rsidR="002B5FFA" w:rsidRPr="005D0BF0">
        <w:rPr>
          <w:rFonts w:ascii="Times New Roman" w:hAnsi="Times New Roman" w:cs="Times New Roman"/>
          <w:sz w:val="24"/>
          <w:szCs w:val="28"/>
        </w:rPr>
        <w:t>етодической литературы ТГПУ, 201</w:t>
      </w:r>
      <w:r w:rsidRPr="005D0BF0">
        <w:rPr>
          <w:rFonts w:ascii="Times New Roman" w:hAnsi="Times New Roman" w:cs="Times New Roman"/>
          <w:sz w:val="24"/>
          <w:szCs w:val="28"/>
        </w:rPr>
        <w:t xml:space="preserve">3. - 196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12. Низкодубова СВ., Куликова Н.В., Байков А.Н. Основы здорового образа жизни: Учебное пособие. - Томск, 1999. - 210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13. Профилактика детского травматизма, организация травматической помощи и лечение травм у детей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 xml:space="preserve">од ред.В.Л. Андрианова. - Л.: Просвещение, 1981. - 120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14. Рупленение Ф.В. Детский травматизм в возрастном аспекте, его профилактика и роль общественности в борьбе с ним: Автореф.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дис. к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 м. н. Рига, 1998. - 420 с.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15. Соколов Л.П. Курс травматологии и ортопедии: Учебное пособие. - М.: Медицина, 2005. - 285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 xml:space="preserve">16. Соколов Л.П. Предупреждение и лечение травм у детей: Учебное пособие. - М.: Дело, 2007. - 96 </w:t>
      </w:r>
      <w:proofErr w:type="gramStart"/>
      <w:r w:rsidRPr="005D0BF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D0BF0">
        <w:rPr>
          <w:rFonts w:ascii="Times New Roman" w:hAnsi="Times New Roman" w:cs="Times New Roman"/>
          <w:sz w:val="24"/>
          <w:szCs w:val="28"/>
        </w:rPr>
        <w:t>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17. Ступницкая М.А. Травматизм у детей школьного возраста: причина и профи</w:t>
      </w:r>
      <w:r w:rsidR="002B5FFA" w:rsidRPr="005D0BF0">
        <w:rPr>
          <w:rFonts w:ascii="Times New Roman" w:hAnsi="Times New Roman" w:cs="Times New Roman"/>
          <w:sz w:val="24"/>
          <w:szCs w:val="28"/>
        </w:rPr>
        <w:t>лактика // Школа здоровья. - 201</w:t>
      </w:r>
      <w:r w:rsidRPr="005D0BF0">
        <w:rPr>
          <w:rFonts w:ascii="Times New Roman" w:hAnsi="Times New Roman" w:cs="Times New Roman"/>
          <w:sz w:val="24"/>
          <w:szCs w:val="28"/>
        </w:rPr>
        <w:t>1, № 4.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18. Что может быть сделано для предотвращения травм среди детей и лиц старшего возраста? /Сеть фактических данных по вопросам здоровья (СФДЗ) Европейского ре</w:t>
      </w:r>
      <w:r w:rsidR="002B5FFA" w:rsidRPr="005D0BF0">
        <w:rPr>
          <w:rFonts w:ascii="Times New Roman" w:hAnsi="Times New Roman" w:cs="Times New Roman"/>
          <w:sz w:val="24"/>
          <w:szCs w:val="28"/>
        </w:rPr>
        <w:t>гионального бюро ВОЗ Октябрь 201</w:t>
      </w:r>
      <w:r w:rsidRPr="005D0BF0">
        <w:rPr>
          <w:rFonts w:ascii="Times New Roman" w:hAnsi="Times New Roman" w:cs="Times New Roman"/>
          <w:sz w:val="24"/>
          <w:szCs w:val="28"/>
        </w:rPr>
        <w:t>4 г.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19. Шумада И.В., Векслер М.М. Детский травматизм и экспертная оценка объема медицинской помощи // Врачебное дело. - 1987. №5. - С.123-124.</w:t>
      </w:r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BF0">
        <w:rPr>
          <w:rFonts w:ascii="Times New Roman" w:hAnsi="Times New Roman" w:cs="Times New Roman"/>
          <w:sz w:val="24"/>
          <w:szCs w:val="28"/>
        </w:rPr>
        <w:t>20. Яцек Е. Палкевич. Выжив</w:t>
      </w:r>
      <w:r w:rsidR="002B5FFA" w:rsidRPr="005D0BF0">
        <w:rPr>
          <w:rFonts w:ascii="Times New Roman" w:hAnsi="Times New Roman" w:cs="Times New Roman"/>
          <w:sz w:val="24"/>
          <w:szCs w:val="28"/>
        </w:rPr>
        <w:t xml:space="preserve">ание в городе. - </w:t>
      </w:r>
      <w:proofErr w:type="gramStart"/>
      <w:r w:rsidR="002B5FFA" w:rsidRPr="005D0BF0">
        <w:rPr>
          <w:rFonts w:ascii="Times New Roman" w:hAnsi="Times New Roman" w:cs="Times New Roman"/>
          <w:sz w:val="24"/>
          <w:szCs w:val="28"/>
        </w:rPr>
        <w:t>М.: Карвик, 201</w:t>
      </w:r>
      <w:r w:rsidRPr="005D0BF0">
        <w:rPr>
          <w:rFonts w:ascii="Times New Roman" w:hAnsi="Times New Roman" w:cs="Times New Roman"/>
          <w:sz w:val="24"/>
          <w:szCs w:val="28"/>
        </w:rPr>
        <w:t>2. - 160 с.</w:t>
      </w:r>
      <w:proofErr w:type="gramEnd"/>
    </w:p>
    <w:p w:rsidR="00FC0F28" w:rsidRPr="005D0BF0" w:rsidRDefault="00FC0F28" w:rsidP="005D0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5A6A" w:rsidRPr="005D0BF0" w:rsidRDefault="00DE5A6A" w:rsidP="005D0BF0">
      <w:pPr>
        <w:pStyle w:val="2"/>
        <w:spacing w:line="240" w:lineRule="auto"/>
        <w:jc w:val="left"/>
        <w:rPr>
          <w:sz w:val="24"/>
        </w:rPr>
      </w:pPr>
    </w:p>
    <w:sectPr w:rsidR="00DE5A6A" w:rsidRPr="005D0BF0" w:rsidSect="005D0BF0">
      <w:footerReference w:type="default" r:id="rId9"/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FD" w:rsidRDefault="00E13EFD" w:rsidP="007664DC">
      <w:pPr>
        <w:spacing w:after="0" w:line="240" w:lineRule="auto"/>
      </w:pPr>
      <w:r>
        <w:separator/>
      </w:r>
    </w:p>
  </w:endnote>
  <w:endnote w:type="continuationSeparator" w:id="0">
    <w:p w:rsidR="00E13EFD" w:rsidRDefault="00E13EFD" w:rsidP="0076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AF" w:rsidRDefault="00FF32AF">
    <w:pPr>
      <w:pStyle w:val="a3"/>
      <w:jc w:val="center"/>
    </w:pPr>
  </w:p>
  <w:p w:rsidR="00FF32AF" w:rsidRDefault="00FF32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FD" w:rsidRDefault="00E13EFD" w:rsidP="007664DC">
      <w:pPr>
        <w:spacing w:after="0" w:line="240" w:lineRule="auto"/>
      </w:pPr>
      <w:r>
        <w:separator/>
      </w:r>
    </w:p>
  </w:footnote>
  <w:footnote w:type="continuationSeparator" w:id="0">
    <w:p w:rsidR="00E13EFD" w:rsidRDefault="00E13EFD" w:rsidP="0076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BD14868_"/>
      </v:shape>
    </w:pict>
  </w:numPicBullet>
  <w:numPicBullet w:numPicBulletId="1">
    <w:pict>
      <v:shape id="_x0000_i1075" type="#_x0000_t75" style="width:9pt;height:9pt" o:bullet="t">
        <v:imagedata r:id="rId2" o:title="j0115866"/>
      </v:shape>
    </w:pict>
  </w:numPicBullet>
  <w:numPicBullet w:numPicBulletId="2">
    <w:pict>
      <v:shape id="_x0000_i1076" type="#_x0000_t75" style="width:9pt;height:9pt" o:bullet="t">
        <v:imagedata r:id="rId3" o:title="BD10267_"/>
      </v:shape>
    </w:pict>
  </w:numPicBullet>
  <w:numPicBullet w:numPicBulletId="3">
    <w:pict>
      <v:shape id="_x0000_i1077" type="#_x0000_t75" style="width:11.25pt;height:11.25pt" o:bullet="t">
        <v:imagedata r:id="rId4" o:title="msoA8EF"/>
      </v:shape>
    </w:pict>
  </w:numPicBullet>
  <w:numPicBullet w:numPicBulletId="4">
    <w:pict>
      <v:shape id="_x0000_i1078" type="#_x0000_t75" style="width:9pt;height:9pt" o:bullet="t">
        <v:imagedata r:id="rId5" o:title="BD21423_"/>
      </v:shape>
    </w:pict>
  </w:numPicBullet>
  <w:numPicBullet w:numPicBulletId="5">
    <w:pict>
      <v:shape id="_x0000_i1079" type="#_x0000_t75" style="width:9pt;height:9pt" o:bullet="t">
        <v:imagedata r:id="rId6" o:title="j0115836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FB7917"/>
    <w:multiLevelType w:val="multilevel"/>
    <w:tmpl w:val="66B2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3564F"/>
    <w:multiLevelType w:val="hybridMultilevel"/>
    <w:tmpl w:val="B9F0C9BE"/>
    <w:lvl w:ilvl="0" w:tplc="DEBC87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C421E"/>
    <w:multiLevelType w:val="multilevel"/>
    <w:tmpl w:val="6E6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D10B0"/>
    <w:multiLevelType w:val="hybridMultilevel"/>
    <w:tmpl w:val="E1B8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5A17"/>
    <w:multiLevelType w:val="multilevel"/>
    <w:tmpl w:val="C0D2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95EC8"/>
    <w:multiLevelType w:val="multilevel"/>
    <w:tmpl w:val="BB1C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D5F17"/>
    <w:multiLevelType w:val="multilevel"/>
    <w:tmpl w:val="9E22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A036C"/>
    <w:multiLevelType w:val="multilevel"/>
    <w:tmpl w:val="E24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37E8D"/>
    <w:multiLevelType w:val="multilevel"/>
    <w:tmpl w:val="93A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67E73"/>
    <w:multiLevelType w:val="multilevel"/>
    <w:tmpl w:val="C866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803E2"/>
    <w:multiLevelType w:val="hybridMultilevel"/>
    <w:tmpl w:val="87E25604"/>
    <w:lvl w:ilvl="0" w:tplc="4CB07D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F599C"/>
    <w:multiLevelType w:val="multilevel"/>
    <w:tmpl w:val="EBD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C7045"/>
    <w:multiLevelType w:val="multilevel"/>
    <w:tmpl w:val="8ED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92D14"/>
    <w:multiLevelType w:val="multilevel"/>
    <w:tmpl w:val="DDA8F0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6505BD"/>
    <w:multiLevelType w:val="multilevel"/>
    <w:tmpl w:val="9B5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409B8"/>
    <w:multiLevelType w:val="multilevel"/>
    <w:tmpl w:val="ED62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E30FD"/>
    <w:multiLevelType w:val="multilevel"/>
    <w:tmpl w:val="2C34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C5FC7"/>
    <w:multiLevelType w:val="multilevel"/>
    <w:tmpl w:val="1A20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64209"/>
    <w:multiLevelType w:val="multilevel"/>
    <w:tmpl w:val="41DA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95221"/>
    <w:multiLevelType w:val="hybridMultilevel"/>
    <w:tmpl w:val="8EFE4368"/>
    <w:lvl w:ilvl="0" w:tplc="6E120E3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shadow w:val="0"/>
        <w:imprint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95A02"/>
    <w:multiLevelType w:val="multilevel"/>
    <w:tmpl w:val="B50A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A2A6A"/>
    <w:multiLevelType w:val="multilevel"/>
    <w:tmpl w:val="640200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660B3"/>
    <w:multiLevelType w:val="hybridMultilevel"/>
    <w:tmpl w:val="6D0CE596"/>
    <w:lvl w:ilvl="0" w:tplc="6EC4DA72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80141"/>
    <w:multiLevelType w:val="multilevel"/>
    <w:tmpl w:val="A0A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D50D6"/>
    <w:multiLevelType w:val="multilevel"/>
    <w:tmpl w:val="C10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529BA"/>
    <w:multiLevelType w:val="multilevel"/>
    <w:tmpl w:val="E70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C1845"/>
    <w:multiLevelType w:val="hybridMultilevel"/>
    <w:tmpl w:val="EE42F8E4"/>
    <w:lvl w:ilvl="0" w:tplc="04190007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2A2E8C"/>
    <w:multiLevelType w:val="multilevel"/>
    <w:tmpl w:val="E42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73BA9"/>
    <w:multiLevelType w:val="hybridMultilevel"/>
    <w:tmpl w:val="277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B36BE"/>
    <w:multiLevelType w:val="hybridMultilevel"/>
    <w:tmpl w:val="B8E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D3117"/>
    <w:multiLevelType w:val="hybridMultilevel"/>
    <w:tmpl w:val="E5F80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06F246D"/>
    <w:multiLevelType w:val="multilevel"/>
    <w:tmpl w:val="4FE6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C1B29"/>
    <w:multiLevelType w:val="multilevel"/>
    <w:tmpl w:val="643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E34CF"/>
    <w:multiLevelType w:val="hybridMultilevel"/>
    <w:tmpl w:val="F7EA555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7066400"/>
    <w:multiLevelType w:val="multilevel"/>
    <w:tmpl w:val="4780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7"/>
  </w:num>
  <w:num w:numId="5">
    <w:abstractNumId w:val="36"/>
  </w:num>
  <w:num w:numId="6">
    <w:abstractNumId w:val="0"/>
  </w:num>
  <w:num w:numId="7">
    <w:abstractNumId w:val="1"/>
  </w:num>
  <w:num w:numId="8">
    <w:abstractNumId w:val="35"/>
  </w:num>
  <w:num w:numId="9">
    <w:abstractNumId w:val="12"/>
  </w:num>
  <w:num w:numId="10">
    <w:abstractNumId w:val="28"/>
  </w:num>
  <w:num w:numId="11">
    <w:abstractNumId w:val="30"/>
  </w:num>
  <w:num w:numId="12">
    <w:abstractNumId w:val="21"/>
  </w:num>
  <w:num w:numId="13">
    <w:abstractNumId w:val="32"/>
  </w:num>
  <w:num w:numId="14">
    <w:abstractNumId w:val="31"/>
  </w:num>
  <w:num w:numId="15">
    <w:abstractNumId w:val="5"/>
  </w:num>
  <w:num w:numId="16">
    <w:abstractNumId w:val="26"/>
  </w:num>
  <w:num w:numId="17">
    <w:abstractNumId w:val="22"/>
  </w:num>
  <w:num w:numId="18">
    <w:abstractNumId w:val="33"/>
  </w:num>
  <w:num w:numId="19">
    <w:abstractNumId w:val="29"/>
  </w:num>
  <w:num w:numId="20">
    <w:abstractNumId w:val="19"/>
  </w:num>
  <w:num w:numId="21">
    <w:abstractNumId w:val="20"/>
  </w:num>
  <w:num w:numId="22">
    <w:abstractNumId w:val="34"/>
  </w:num>
  <w:num w:numId="23">
    <w:abstractNumId w:val="17"/>
  </w:num>
  <w:num w:numId="24">
    <w:abstractNumId w:val="18"/>
  </w:num>
  <w:num w:numId="25">
    <w:abstractNumId w:val="14"/>
  </w:num>
  <w:num w:numId="26">
    <w:abstractNumId w:val="16"/>
  </w:num>
  <w:num w:numId="27">
    <w:abstractNumId w:val="8"/>
  </w:num>
  <w:num w:numId="28">
    <w:abstractNumId w:val="25"/>
  </w:num>
  <w:num w:numId="29">
    <w:abstractNumId w:val="11"/>
  </w:num>
  <w:num w:numId="30">
    <w:abstractNumId w:val="2"/>
  </w:num>
  <w:num w:numId="31">
    <w:abstractNumId w:val="6"/>
  </w:num>
  <w:num w:numId="32">
    <w:abstractNumId w:val="9"/>
  </w:num>
  <w:num w:numId="33">
    <w:abstractNumId w:val="10"/>
  </w:num>
  <w:num w:numId="34">
    <w:abstractNumId w:val="13"/>
  </w:num>
  <w:num w:numId="35">
    <w:abstractNumId w:val="4"/>
  </w:num>
  <w:num w:numId="36">
    <w:abstractNumId w:val="24"/>
  </w:num>
  <w:num w:numId="37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92C"/>
    <w:rsid w:val="00031EDB"/>
    <w:rsid w:val="00036A06"/>
    <w:rsid w:val="00043DF4"/>
    <w:rsid w:val="00051701"/>
    <w:rsid w:val="00071EE8"/>
    <w:rsid w:val="0008713E"/>
    <w:rsid w:val="000A4335"/>
    <w:rsid w:val="000A67B4"/>
    <w:rsid w:val="000B628C"/>
    <w:rsid w:val="000B7654"/>
    <w:rsid w:val="000E2878"/>
    <w:rsid w:val="000F1A5C"/>
    <w:rsid w:val="000F5B1F"/>
    <w:rsid w:val="00106E1F"/>
    <w:rsid w:val="001319A8"/>
    <w:rsid w:val="00132732"/>
    <w:rsid w:val="001415CB"/>
    <w:rsid w:val="00186817"/>
    <w:rsid w:val="001B0F4B"/>
    <w:rsid w:val="001D2FAC"/>
    <w:rsid w:val="001D3BAE"/>
    <w:rsid w:val="001D7908"/>
    <w:rsid w:val="001F35F7"/>
    <w:rsid w:val="002017DD"/>
    <w:rsid w:val="002018D2"/>
    <w:rsid w:val="00222524"/>
    <w:rsid w:val="00243220"/>
    <w:rsid w:val="00244B13"/>
    <w:rsid w:val="002837C6"/>
    <w:rsid w:val="002B0ED4"/>
    <w:rsid w:val="002B4457"/>
    <w:rsid w:val="002B5FFA"/>
    <w:rsid w:val="002C3669"/>
    <w:rsid w:val="002C4D15"/>
    <w:rsid w:val="002D27DB"/>
    <w:rsid w:val="00303768"/>
    <w:rsid w:val="00341AD4"/>
    <w:rsid w:val="00345522"/>
    <w:rsid w:val="00385D8A"/>
    <w:rsid w:val="00387AEF"/>
    <w:rsid w:val="003B1F1E"/>
    <w:rsid w:val="003F6E39"/>
    <w:rsid w:val="0041107E"/>
    <w:rsid w:val="004122C6"/>
    <w:rsid w:val="00426CF4"/>
    <w:rsid w:val="00434BCD"/>
    <w:rsid w:val="00455208"/>
    <w:rsid w:val="00466189"/>
    <w:rsid w:val="004A02A4"/>
    <w:rsid w:val="004A11EA"/>
    <w:rsid w:val="004A43B6"/>
    <w:rsid w:val="004A5961"/>
    <w:rsid w:val="004B515B"/>
    <w:rsid w:val="004C337C"/>
    <w:rsid w:val="004D5CDF"/>
    <w:rsid w:val="004F1BB6"/>
    <w:rsid w:val="005228E8"/>
    <w:rsid w:val="00554FB7"/>
    <w:rsid w:val="0056573A"/>
    <w:rsid w:val="00573238"/>
    <w:rsid w:val="0058592C"/>
    <w:rsid w:val="005934AA"/>
    <w:rsid w:val="00594DF2"/>
    <w:rsid w:val="005B1807"/>
    <w:rsid w:val="005D0BF0"/>
    <w:rsid w:val="005D7927"/>
    <w:rsid w:val="00646E17"/>
    <w:rsid w:val="006D49C8"/>
    <w:rsid w:val="006D7814"/>
    <w:rsid w:val="006E01EA"/>
    <w:rsid w:val="00720DAC"/>
    <w:rsid w:val="0074622D"/>
    <w:rsid w:val="007664DC"/>
    <w:rsid w:val="007678BA"/>
    <w:rsid w:val="007818FB"/>
    <w:rsid w:val="007A6F21"/>
    <w:rsid w:val="007D0752"/>
    <w:rsid w:val="007D5454"/>
    <w:rsid w:val="00830875"/>
    <w:rsid w:val="00851C67"/>
    <w:rsid w:val="008747A2"/>
    <w:rsid w:val="0089700A"/>
    <w:rsid w:val="008D02F4"/>
    <w:rsid w:val="00905A7B"/>
    <w:rsid w:val="00915116"/>
    <w:rsid w:val="00921805"/>
    <w:rsid w:val="009365FD"/>
    <w:rsid w:val="00951F93"/>
    <w:rsid w:val="00954732"/>
    <w:rsid w:val="00957FEB"/>
    <w:rsid w:val="00960C45"/>
    <w:rsid w:val="0097447B"/>
    <w:rsid w:val="00995EDE"/>
    <w:rsid w:val="009A37EB"/>
    <w:rsid w:val="009D5378"/>
    <w:rsid w:val="009D7D71"/>
    <w:rsid w:val="00A132FF"/>
    <w:rsid w:val="00A144CA"/>
    <w:rsid w:val="00A25B5B"/>
    <w:rsid w:val="00A30E03"/>
    <w:rsid w:val="00A325CF"/>
    <w:rsid w:val="00A417E8"/>
    <w:rsid w:val="00A7292C"/>
    <w:rsid w:val="00A761E6"/>
    <w:rsid w:val="00A9155E"/>
    <w:rsid w:val="00AC76F2"/>
    <w:rsid w:val="00B105F0"/>
    <w:rsid w:val="00B23038"/>
    <w:rsid w:val="00B615A7"/>
    <w:rsid w:val="00B67CE6"/>
    <w:rsid w:val="00B80499"/>
    <w:rsid w:val="00BB467A"/>
    <w:rsid w:val="00BC6B75"/>
    <w:rsid w:val="00BD3E81"/>
    <w:rsid w:val="00BD5828"/>
    <w:rsid w:val="00BD6F97"/>
    <w:rsid w:val="00BE06FE"/>
    <w:rsid w:val="00C0095F"/>
    <w:rsid w:val="00C10774"/>
    <w:rsid w:val="00C20E52"/>
    <w:rsid w:val="00C47114"/>
    <w:rsid w:val="00C52836"/>
    <w:rsid w:val="00C80EC3"/>
    <w:rsid w:val="00C92CBF"/>
    <w:rsid w:val="00CC78FF"/>
    <w:rsid w:val="00D113C3"/>
    <w:rsid w:val="00D1306F"/>
    <w:rsid w:val="00D24C19"/>
    <w:rsid w:val="00D24DD4"/>
    <w:rsid w:val="00D260FB"/>
    <w:rsid w:val="00D40440"/>
    <w:rsid w:val="00D40800"/>
    <w:rsid w:val="00D76A1F"/>
    <w:rsid w:val="00DC2381"/>
    <w:rsid w:val="00DC57F7"/>
    <w:rsid w:val="00DC5FB2"/>
    <w:rsid w:val="00DD15C8"/>
    <w:rsid w:val="00DD3478"/>
    <w:rsid w:val="00DE5A6A"/>
    <w:rsid w:val="00E013F2"/>
    <w:rsid w:val="00E13EFD"/>
    <w:rsid w:val="00EB4AF3"/>
    <w:rsid w:val="00EC6BE9"/>
    <w:rsid w:val="00EE6D58"/>
    <w:rsid w:val="00F02FF1"/>
    <w:rsid w:val="00F1401A"/>
    <w:rsid w:val="00F24E78"/>
    <w:rsid w:val="00F25EE0"/>
    <w:rsid w:val="00F31DF9"/>
    <w:rsid w:val="00F3590A"/>
    <w:rsid w:val="00F52529"/>
    <w:rsid w:val="00FA4607"/>
    <w:rsid w:val="00FC0F28"/>
    <w:rsid w:val="00FC4407"/>
    <w:rsid w:val="00F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C"/>
  </w:style>
  <w:style w:type="paragraph" w:styleId="1">
    <w:name w:val="heading 1"/>
    <w:basedOn w:val="a"/>
    <w:next w:val="a"/>
    <w:link w:val="10"/>
    <w:uiPriority w:val="99"/>
    <w:qFormat/>
    <w:rsid w:val="00D1306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kern w:val="16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D1306F"/>
    <w:pPr>
      <w:keepNext/>
      <w:tabs>
        <w:tab w:val="left" w:pos="6285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306F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1306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306F"/>
    <w:pPr>
      <w:keepNext/>
      <w:spacing w:after="0" w:line="360" w:lineRule="auto"/>
      <w:ind w:left="737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1306F"/>
    <w:pPr>
      <w:keepNext/>
      <w:spacing w:after="0" w:line="36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rsid w:val="00D1306F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306F"/>
    <w:pPr>
      <w:keepNext/>
      <w:spacing w:after="0" w:line="360" w:lineRule="auto"/>
      <w:ind w:firstLine="720"/>
      <w:jc w:val="both"/>
      <w:outlineLvl w:val="7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306F"/>
    <w:rPr>
      <w:rFonts w:ascii="Times New Roman" w:eastAsia="Times New Roman" w:hAnsi="Times New Roman" w:cs="Times New Roman"/>
      <w:b/>
      <w:bCs/>
      <w:caps/>
      <w:noProof/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1306F"/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1306F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1306F"/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306F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D1306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9"/>
    <w:rsid w:val="00D1306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1306F"/>
    <w:rPr>
      <w:rFonts w:ascii="Arial" w:eastAsia="Times New Roman" w:hAnsi="Arial" w:cs="Arial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A72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729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04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3DF4"/>
    <w:rPr>
      <w:b/>
      <w:bCs/>
    </w:rPr>
  </w:style>
  <w:style w:type="paragraph" w:styleId="a7">
    <w:name w:val="header"/>
    <w:basedOn w:val="a"/>
    <w:next w:val="a8"/>
    <w:link w:val="a9"/>
    <w:uiPriority w:val="99"/>
    <w:rsid w:val="00D1306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kern w:val="16"/>
      <w:sz w:val="28"/>
      <w:szCs w:val="28"/>
    </w:rPr>
  </w:style>
  <w:style w:type="paragraph" w:styleId="a8">
    <w:name w:val="Body Text"/>
    <w:basedOn w:val="a"/>
    <w:link w:val="aa"/>
    <w:uiPriority w:val="99"/>
    <w:rsid w:val="00D130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8"/>
    <w:uiPriority w:val="99"/>
    <w:rsid w:val="00D1306F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7"/>
    <w:uiPriority w:val="99"/>
    <w:rsid w:val="00D1306F"/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styleId="ab">
    <w:name w:val="page number"/>
    <w:basedOn w:val="a0"/>
    <w:uiPriority w:val="99"/>
    <w:rsid w:val="00D1306F"/>
    <w:rPr>
      <w:rFonts w:cs="Times New Roman"/>
    </w:rPr>
  </w:style>
  <w:style w:type="paragraph" w:styleId="ac">
    <w:name w:val="footnote text"/>
    <w:basedOn w:val="a"/>
    <w:link w:val="ad"/>
    <w:autoRedefine/>
    <w:uiPriority w:val="99"/>
    <w:semiHidden/>
    <w:rsid w:val="00D1306F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306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1306F"/>
    <w:rPr>
      <w:rFonts w:cs="Times New Roman"/>
      <w:sz w:val="28"/>
      <w:szCs w:val="28"/>
      <w:vertAlign w:val="superscript"/>
    </w:rPr>
  </w:style>
  <w:style w:type="table" w:styleId="af">
    <w:name w:val="Table Grid"/>
    <w:basedOn w:val="a1"/>
    <w:rsid w:val="00D1306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51">
    <w:name w:val="Гиперссылка5"/>
    <w:basedOn w:val="a0"/>
    <w:uiPriority w:val="99"/>
    <w:rsid w:val="00D1306F"/>
    <w:rPr>
      <w:rFonts w:cs="Times New Roman"/>
      <w:color w:val="auto"/>
      <w:sz w:val="20"/>
      <w:szCs w:val="20"/>
      <w:u w:val="single"/>
    </w:rPr>
  </w:style>
  <w:style w:type="paragraph" w:customStyle="1" w:styleId="af0">
    <w:name w:val="выделение"/>
    <w:uiPriority w:val="99"/>
    <w:rsid w:val="00D130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styleId="af1">
    <w:name w:val="Hyperlink"/>
    <w:basedOn w:val="a0"/>
    <w:uiPriority w:val="99"/>
    <w:rsid w:val="00D1306F"/>
    <w:rPr>
      <w:rFonts w:cs="Times New Roman"/>
      <w:color w:val="0000FF"/>
      <w:u w:val="single"/>
    </w:rPr>
  </w:style>
  <w:style w:type="paragraph" w:customStyle="1" w:styleId="21">
    <w:name w:val="Заголовок 2 дипл"/>
    <w:basedOn w:val="a"/>
    <w:next w:val="af2"/>
    <w:uiPriority w:val="99"/>
    <w:rsid w:val="00D1306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2">
    <w:name w:val="Body Text Indent"/>
    <w:basedOn w:val="a"/>
    <w:link w:val="af3"/>
    <w:uiPriority w:val="99"/>
    <w:rsid w:val="00D1306F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130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лит"/>
    <w:basedOn w:val="a"/>
    <w:autoRedefine/>
    <w:uiPriority w:val="99"/>
    <w:rsid w:val="00D1306F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Plain Text"/>
    <w:basedOn w:val="a"/>
    <w:link w:val="af6"/>
    <w:uiPriority w:val="99"/>
    <w:rsid w:val="00D1306F"/>
    <w:pPr>
      <w:spacing w:after="0" w:line="360" w:lineRule="auto"/>
      <w:ind w:firstLine="720"/>
      <w:jc w:val="both"/>
    </w:pPr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f6">
    <w:name w:val="Текст Знак"/>
    <w:basedOn w:val="a0"/>
    <w:link w:val="af5"/>
    <w:uiPriority w:val="99"/>
    <w:rsid w:val="00D1306F"/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f7">
    <w:name w:val="номер страницы"/>
    <w:basedOn w:val="a0"/>
    <w:uiPriority w:val="99"/>
    <w:rsid w:val="00D1306F"/>
    <w:rPr>
      <w:rFonts w:cs="Times New Roman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D1306F"/>
    <w:pPr>
      <w:tabs>
        <w:tab w:val="right" w:leader="dot" w:pos="14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next w:val="a"/>
    <w:autoRedefine/>
    <w:uiPriority w:val="99"/>
    <w:semiHidden/>
    <w:rsid w:val="00D1306F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styleId="31">
    <w:name w:val="toc 3"/>
    <w:basedOn w:val="a"/>
    <w:next w:val="a"/>
    <w:autoRedefine/>
    <w:uiPriority w:val="99"/>
    <w:semiHidden/>
    <w:rsid w:val="00D1306F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D1306F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130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D1306F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130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8">
    <w:name w:val="содержание"/>
    <w:uiPriority w:val="99"/>
    <w:rsid w:val="00D130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</w:rPr>
  </w:style>
  <w:style w:type="paragraph" w:customStyle="1" w:styleId="af9">
    <w:name w:val="список ненумерованный"/>
    <w:autoRedefine/>
    <w:uiPriority w:val="99"/>
    <w:rsid w:val="00D1306F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val="uk-UA"/>
    </w:rPr>
  </w:style>
  <w:style w:type="paragraph" w:customStyle="1" w:styleId="afa">
    <w:name w:val="список нумерованный"/>
    <w:autoRedefine/>
    <w:uiPriority w:val="99"/>
    <w:rsid w:val="00D1306F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D1306F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D1306F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D1306F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D1306F"/>
    <w:rPr>
      <w:i/>
      <w:iCs/>
    </w:rPr>
  </w:style>
  <w:style w:type="paragraph" w:customStyle="1" w:styleId="afb">
    <w:name w:val="ТАБЛИЦА"/>
    <w:next w:val="a"/>
    <w:autoRedefine/>
    <w:uiPriority w:val="99"/>
    <w:rsid w:val="00D1306F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D1306F"/>
  </w:style>
  <w:style w:type="paragraph" w:customStyle="1" w:styleId="12">
    <w:name w:val="Стиль ТАБЛИЦА + Междустр.интервал:  полуторный1"/>
    <w:basedOn w:val="afb"/>
    <w:autoRedefine/>
    <w:uiPriority w:val="99"/>
    <w:rsid w:val="00D1306F"/>
  </w:style>
  <w:style w:type="table" w:customStyle="1" w:styleId="13">
    <w:name w:val="Стиль таблицы1"/>
    <w:uiPriority w:val="99"/>
    <w:rsid w:val="00D1306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basedOn w:val="a"/>
    <w:autoRedefine/>
    <w:uiPriority w:val="99"/>
    <w:rsid w:val="00D1306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D1306F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endnote text"/>
    <w:basedOn w:val="a"/>
    <w:link w:val="afe"/>
    <w:uiPriority w:val="99"/>
    <w:semiHidden/>
    <w:rsid w:val="00D130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титут"/>
    <w:autoRedefine/>
    <w:uiPriority w:val="99"/>
    <w:rsid w:val="00D1306F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f1">
    <w:name w:val="Emphasis"/>
    <w:basedOn w:val="a0"/>
    <w:uiPriority w:val="20"/>
    <w:qFormat/>
    <w:rsid w:val="00D1306F"/>
    <w:rPr>
      <w:i/>
      <w:iCs/>
    </w:rPr>
  </w:style>
  <w:style w:type="character" w:customStyle="1" w:styleId="Bodytext">
    <w:name w:val="Body text_"/>
    <w:basedOn w:val="a0"/>
    <w:link w:val="Bodytext1"/>
    <w:rsid w:val="00720DA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a0"/>
    <w:link w:val="Bodytext21"/>
    <w:rsid w:val="00720DAC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Bodytext20">
    <w:name w:val="Body text (2)"/>
    <w:basedOn w:val="Bodytext2"/>
    <w:rsid w:val="00720DAC"/>
  </w:style>
  <w:style w:type="character" w:customStyle="1" w:styleId="Bodytext22">
    <w:name w:val="Body text (2)2"/>
    <w:basedOn w:val="Bodytext2"/>
    <w:rsid w:val="00720DAC"/>
  </w:style>
  <w:style w:type="character" w:customStyle="1" w:styleId="Heading1">
    <w:name w:val="Heading #1_"/>
    <w:basedOn w:val="a0"/>
    <w:link w:val="Heading11"/>
    <w:rsid w:val="00720DA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20DA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1"/>
    <w:rsid w:val="00720DA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0">
    <w:name w:val="Heading #1"/>
    <w:basedOn w:val="Heading1"/>
    <w:rsid w:val="00720DAC"/>
  </w:style>
  <w:style w:type="paragraph" w:customStyle="1" w:styleId="Bodytext1">
    <w:name w:val="Body text1"/>
    <w:basedOn w:val="a"/>
    <w:link w:val="Bodytext"/>
    <w:rsid w:val="00720DAC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21">
    <w:name w:val="Body text (2)1"/>
    <w:basedOn w:val="a"/>
    <w:link w:val="Bodytext2"/>
    <w:rsid w:val="00720DAC"/>
    <w:pPr>
      <w:shd w:val="clear" w:color="auto" w:fill="FFFFFF"/>
      <w:spacing w:before="1260" w:after="0" w:line="547" w:lineRule="exact"/>
      <w:jc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eading11">
    <w:name w:val="Heading #11"/>
    <w:basedOn w:val="a"/>
    <w:link w:val="Heading1"/>
    <w:rsid w:val="00720DAC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rsid w:val="00720DAC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31">
    <w:name w:val="Body text (3)1"/>
    <w:basedOn w:val="a"/>
    <w:link w:val="Bodytext3"/>
    <w:rsid w:val="00720DAC"/>
    <w:pPr>
      <w:shd w:val="clear" w:color="auto" w:fill="FFFFFF"/>
      <w:spacing w:after="0" w:line="240" w:lineRule="atLeast"/>
      <w:ind w:hanging="340"/>
      <w:jc w:val="center"/>
    </w:pPr>
    <w:rPr>
      <w:rFonts w:ascii="Times New Roman" w:hAnsi="Times New Roman" w:cs="Times New Roman"/>
      <w:sz w:val="23"/>
      <w:szCs w:val="23"/>
    </w:rPr>
  </w:style>
  <w:style w:type="paragraph" w:styleId="aff2">
    <w:name w:val="Balloon Text"/>
    <w:basedOn w:val="a"/>
    <w:link w:val="aff3"/>
    <w:uiPriority w:val="99"/>
    <w:semiHidden/>
    <w:unhideWhenUsed/>
    <w:rsid w:val="00A1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144CA"/>
    <w:rPr>
      <w:rFonts w:ascii="Tahoma" w:hAnsi="Tahoma" w:cs="Tahoma"/>
      <w:sz w:val="16"/>
      <w:szCs w:val="16"/>
    </w:rPr>
  </w:style>
  <w:style w:type="paragraph" w:styleId="aff4">
    <w:name w:val="List Paragraph"/>
    <w:basedOn w:val="a"/>
    <w:uiPriority w:val="34"/>
    <w:qFormat/>
    <w:rsid w:val="00DC5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15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26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6899/pril4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111</cp:lastModifiedBy>
  <cp:revision>10</cp:revision>
  <cp:lastPrinted>2010-11-29T12:13:00Z</cp:lastPrinted>
  <dcterms:created xsi:type="dcterms:W3CDTF">2012-01-31T16:13:00Z</dcterms:created>
  <dcterms:modified xsi:type="dcterms:W3CDTF">2018-12-05T15:12:00Z</dcterms:modified>
</cp:coreProperties>
</file>