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F5" w:rsidRPr="00ED57F5" w:rsidRDefault="00ED57F5" w:rsidP="00ED57F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ED57F5">
        <w:rPr>
          <w:rFonts w:ascii="Times New Roman" w:hAnsi="Times New Roman" w:cs="Times New Roman"/>
          <w:b/>
          <w:sz w:val="28"/>
          <w:szCs w:val="28"/>
        </w:rPr>
        <w:t>Наглядно – информационная форма работы с родителями</w:t>
      </w:r>
      <w:bookmarkEnd w:id="0"/>
    </w:p>
    <w:p w:rsidR="00ED57F5" w:rsidRPr="00ED57F5" w:rsidRDefault="00ED57F5" w:rsidP="00ED57F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D5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F5" w:rsidRPr="00ED57F5" w:rsidRDefault="00ED57F5" w:rsidP="00ED57F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D57F5">
        <w:rPr>
          <w:rFonts w:ascii="Times New Roman" w:hAnsi="Times New Roman" w:cs="Times New Roman"/>
          <w:sz w:val="28"/>
          <w:szCs w:val="28"/>
        </w:rPr>
        <w:t>О</w:t>
      </w:r>
      <w:r w:rsidRPr="00ED57F5">
        <w:rPr>
          <w:rFonts w:ascii="Times New Roman" w:hAnsi="Times New Roman" w:cs="Times New Roman"/>
          <w:sz w:val="28"/>
          <w:szCs w:val="28"/>
        </w:rPr>
        <w:t>дной из нетрадиционных форм работы с родителями является наглядно-информационная работа – это газета в дошкольном учреждении.</w:t>
      </w:r>
    </w:p>
    <w:p w:rsidR="00ED57F5" w:rsidRDefault="00ED57F5" w:rsidP="00ED57F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D57F5">
        <w:rPr>
          <w:rFonts w:ascii="Times New Roman" w:hAnsi="Times New Roman" w:cs="Times New Roman"/>
          <w:sz w:val="28"/>
          <w:szCs w:val="28"/>
        </w:rPr>
        <w:t xml:space="preserve">Я изучила опыт работы в других образовательных учреждениях и пришла к выводу, что этот </w:t>
      </w:r>
      <w:r w:rsidRPr="00ED57F5">
        <w:rPr>
          <w:rFonts w:ascii="Times New Roman" w:hAnsi="Times New Roman" w:cs="Times New Roman"/>
          <w:sz w:val="28"/>
          <w:szCs w:val="28"/>
        </w:rPr>
        <w:t>метод один из самых эффективных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7F5" w:rsidRPr="00ED57F5" w:rsidRDefault="00ED57F5" w:rsidP="00ED57F5">
      <w:pPr>
        <w:spacing w:after="0" w:line="240" w:lineRule="auto"/>
        <w:ind w:firstLine="340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ED57F5">
        <w:rPr>
          <w:rFonts w:ascii="Times New Roman" w:hAnsi="Times New Roman" w:cs="Times New Roman"/>
          <w:iCs/>
          <w:kern w:val="24"/>
          <w:sz w:val="28"/>
          <w:szCs w:val="28"/>
        </w:rPr>
        <w:t xml:space="preserve">Педагоги в своей работе все чаще используют новые формы сотрудничества с родителями, позволяющие вовлечь их в процесс обучения, развития и познания собственного ребенка </w:t>
      </w:r>
      <w:r w:rsidRPr="00ED57F5">
        <w:rPr>
          <w:rFonts w:ascii="Times New Roman" w:eastAsia="Calibri" w:hAnsi="Times New Roman" w:cs="Times New Roman"/>
          <w:kern w:val="24"/>
          <w:sz w:val="28"/>
          <w:szCs w:val="28"/>
        </w:rPr>
        <w:t>– собрания, консультационные пункты, информационные стенды, родительские клубы</w:t>
      </w:r>
      <w:r w:rsidRPr="00ED57F5">
        <w:rPr>
          <w:rFonts w:ascii="Times New Roman" w:hAnsi="Times New Roman" w:cs="Times New Roman"/>
          <w:iCs/>
          <w:kern w:val="24"/>
          <w:sz w:val="28"/>
          <w:szCs w:val="28"/>
        </w:rPr>
        <w:t xml:space="preserve">.   В планировании и разработке системы взаимодействия с семьями воспитанников педагог учитывает и интересы ребенка, и потребности родителей. </w:t>
      </w:r>
      <w:r w:rsidRPr="00ED57F5">
        <w:rPr>
          <w:rFonts w:ascii="Times New Roman" w:eastAsia="Calibri" w:hAnsi="Times New Roman" w:cs="Times New Roman"/>
          <w:kern w:val="24"/>
          <w:sz w:val="28"/>
          <w:szCs w:val="28"/>
        </w:rPr>
        <w:t>Зачастую родители считают наиболее приемлемой для себя формой взаимодействия короткие беседы с воспитателями во время утреннего приема воспитанников и вечером, когда забирают ребенка из детског</w:t>
      </w:r>
      <w:r w:rsidRPr="00ED57F5">
        <w:rPr>
          <w:rFonts w:ascii="Times New Roman" w:eastAsia="Calibri" w:hAnsi="Times New Roman" w:cs="Times New Roman"/>
          <w:kern w:val="24"/>
          <w:sz w:val="28"/>
          <w:szCs w:val="28"/>
        </w:rPr>
        <w:t>о сада.</w:t>
      </w:r>
    </w:p>
    <w:p w:rsidR="00ED57F5" w:rsidRPr="00ED57F5" w:rsidRDefault="00ED57F5" w:rsidP="00ED57F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D57F5">
        <w:rPr>
          <w:rFonts w:ascii="Times New Roman" w:hAnsi="Times New Roman" w:cs="Times New Roman"/>
          <w:iCs/>
          <w:kern w:val="24"/>
          <w:sz w:val="28"/>
          <w:szCs w:val="28"/>
        </w:rPr>
        <w:t xml:space="preserve">Формой сотрудничества с семьями в детском саду являются выпуск газеты. Это и способ педагогического информирования, и форма взаимодействия педагогов с семьёй, и средство развития творческих способностей всех участников педагогического процесса. </w:t>
      </w:r>
    </w:p>
    <w:p w:rsidR="00ED57F5" w:rsidRPr="00ED57F5" w:rsidRDefault="00ED57F5" w:rsidP="00ED57F5">
      <w:pPr>
        <w:pStyle w:val="a3"/>
        <w:spacing w:before="115" w:beforeAutospacing="0" w:after="0" w:afterAutospacing="0"/>
        <w:ind w:firstLine="340"/>
        <w:jc w:val="both"/>
        <w:rPr>
          <w:sz w:val="28"/>
          <w:szCs w:val="28"/>
        </w:rPr>
      </w:pPr>
      <w:r w:rsidRPr="00ED57F5">
        <w:rPr>
          <w:rFonts w:eastAsia="Calibri"/>
          <w:kern w:val="24"/>
          <w:sz w:val="28"/>
          <w:szCs w:val="28"/>
        </w:rPr>
        <w:t>Такая форма работы эффективна, что подтверждается многолетней практикой, а также открывающейся возможностью для сближения родителей и педагогов вокруг интересов и потребностей самой семьи, сближения на основе информированности, вовлеченности членов семьи в жизнь ребенка в детском саду, взаимной ответственности родителей и педагогов за принятие решений, способных улучшить качество образовательных услуг.</w:t>
      </w:r>
    </w:p>
    <w:p w:rsidR="00ED57F5" w:rsidRPr="00ED57F5" w:rsidRDefault="00ED57F5" w:rsidP="00ED57F5">
      <w:pPr>
        <w:spacing w:before="86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В нашем детском саду выпускалась газета для родителей и педагогов «Теремок», название было выбрано по аналогии с названием детского сада. Газета получилась красочной, привлекающей внимание, а главное, информативно насыщенной. </w:t>
      </w:r>
    </w:p>
    <w:p w:rsidR="00ED57F5" w:rsidRPr="00ED57F5" w:rsidRDefault="00ED57F5" w:rsidP="00ED57F5">
      <w:pPr>
        <w:spacing w:before="86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Периодичность: 1раз в месяц, формат</w:t>
      </w:r>
      <w:proofErr w:type="gramStart"/>
      <w:r w:rsidRPr="00ED57F5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А</w:t>
      </w:r>
      <w:proofErr w:type="gramEnd"/>
      <w:r w:rsidRPr="00ED57F5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4, объём 4 страницы, цветная печать.</w:t>
      </w:r>
    </w:p>
    <w:p w:rsidR="00ED57F5" w:rsidRPr="00ED57F5" w:rsidRDefault="00ED57F5" w:rsidP="00ED57F5">
      <w:pPr>
        <w:spacing w:before="86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Целью создания газеты является усиление общественной составляющей в управлении учреждением, обеспечение единства общественного и семейного воспитания ребенка-дошкольника. </w:t>
      </w:r>
    </w:p>
    <w:p w:rsidR="00ED57F5" w:rsidRPr="00ED57F5" w:rsidRDefault="00ED57F5" w:rsidP="00ED57F5">
      <w:pPr>
        <w:spacing w:before="86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Задачи создания газеты</w:t>
      </w:r>
    </w:p>
    <w:p w:rsidR="00ED57F5" w:rsidRPr="00ED57F5" w:rsidRDefault="00ED57F5" w:rsidP="00ED57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267" w:firstLine="3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Наиболее полное представление информации о содержании и методах образовательного процесса в ДОУ;</w:t>
      </w:r>
    </w:p>
    <w:p w:rsidR="00ED57F5" w:rsidRPr="00ED57F5" w:rsidRDefault="00ED57F5" w:rsidP="00ED57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267" w:firstLine="3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Пропаганда положительного опыта воспитания;</w:t>
      </w:r>
    </w:p>
    <w:p w:rsidR="00ED57F5" w:rsidRPr="00ED57F5" w:rsidRDefault="00ED57F5" w:rsidP="00ED57F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267" w:firstLine="3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Психолого-педагогическое просвещение родителей (законных представителей).</w:t>
      </w:r>
    </w:p>
    <w:p w:rsidR="00ED57F5" w:rsidRPr="00ED57F5" w:rsidRDefault="00ED57F5" w:rsidP="00ED57F5">
      <w:pPr>
        <w:spacing w:before="86"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Главные принципы:</w:t>
      </w:r>
    </w:p>
    <w:p w:rsidR="00ED57F5" w:rsidRPr="00ED57F5" w:rsidRDefault="00ED57F5" w:rsidP="00ED57F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267" w:firstLine="3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Наличие обратной связи (возможность родителям (законным представителям) задать вопрос или выступить на страницах газеты)</w:t>
      </w:r>
    </w:p>
    <w:p w:rsidR="00ED57F5" w:rsidRPr="00ED57F5" w:rsidRDefault="00ED57F5" w:rsidP="00ED57F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267" w:firstLine="3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Объективность информации (не навязывание своего мнения);</w:t>
      </w:r>
    </w:p>
    <w:p w:rsidR="00ED57F5" w:rsidRPr="00ED57F5" w:rsidRDefault="00ED57F5" w:rsidP="00ED57F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267" w:firstLine="3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F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Конкретность (большая часть материала напрямую или косвенно касается конкретного ДОУ).</w:t>
      </w:r>
    </w:p>
    <w:p w:rsidR="00ED57F5" w:rsidRPr="00ED57F5" w:rsidRDefault="00ED57F5" w:rsidP="00ED57F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D57F5">
        <w:rPr>
          <w:rFonts w:ascii="Times New Roman" w:hAnsi="Times New Roman" w:cs="Times New Roman"/>
          <w:sz w:val="28"/>
          <w:szCs w:val="28"/>
        </w:rPr>
        <w:t xml:space="preserve">О чём рассказывается? </w:t>
      </w:r>
    </w:p>
    <w:p w:rsidR="00ED57F5" w:rsidRPr="00ED57F5" w:rsidRDefault="00ED57F5" w:rsidP="00ED57F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D57F5">
        <w:rPr>
          <w:rFonts w:ascii="Times New Roman" w:hAnsi="Times New Roman" w:cs="Times New Roman"/>
          <w:sz w:val="28"/>
          <w:szCs w:val="28"/>
        </w:rPr>
        <w:t xml:space="preserve">- Об особенностях физического и психического развития детей, </w:t>
      </w:r>
    </w:p>
    <w:p w:rsidR="00ED57F5" w:rsidRPr="00ED57F5" w:rsidRDefault="00ED57F5" w:rsidP="00ED57F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D57F5">
        <w:rPr>
          <w:rFonts w:ascii="Times New Roman" w:hAnsi="Times New Roman" w:cs="Times New Roman"/>
          <w:sz w:val="28"/>
          <w:szCs w:val="28"/>
        </w:rPr>
        <w:t>- Даём рекомендации по воспитанию и образованию детей;</w:t>
      </w:r>
    </w:p>
    <w:p w:rsidR="00ED57F5" w:rsidRPr="00ED57F5" w:rsidRDefault="00ED57F5" w:rsidP="00ED57F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D57F5">
        <w:rPr>
          <w:rFonts w:ascii="Times New Roman" w:hAnsi="Times New Roman" w:cs="Times New Roman"/>
          <w:sz w:val="28"/>
          <w:szCs w:val="28"/>
        </w:rPr>
        <w:t xml:space="preserve">- О достижениях детей и сотрудников детского сада; </w:t>
      </w:r>
    </w:p>
    <w:p w:rsidR="00ED57F5" w:rsidRPr="00ED57F5" w:rsidRDefault="00ED57F5" w:rsidP="00ED57F5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ED57F5">
        <w:rPr>
          <w:rFonts w:ascii="Times New Roman" w:hAnsi="Times New Roman" w:cs="Times New Roman"/>
          <w:sz w:val="28"/>
          <w:szCs w:val="28"/>
        </w:rPr>
        <w:t xml:space="preserve">- Различных </w:t>
      </w:r>
      <w:proofErr w:type="gramStart"/>
      <w:r w:rsidRPr="00ED57F5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9463B3" w:rsidRDefault="009463B3" w:rsidP="00ED57F5"/>
    <w:sectPr w:rsidR="009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3CD"/>
    <w:multiLevelType w:val="hybridMultilevel"/>
    <w:tmpl w:val="56EE440E"/>
    <w:lvl w:ilvl="0" w:tplc="5B567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20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89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24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00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A6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0A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7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0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A2C2CFC"/>
    <w:multiLevelType w:val="hybridMultilevel"/>
    <w:tmpl w:val="D2A6B608"/>
    <w:lvl w:ilvl="0" w:tplc="F508E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6B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CF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2A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3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04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0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E7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D8"/>
    <w:rsid w:val="009463B3"/>
    <w:rsid w:val="00D10FD8"/>
    <w:rsid w:val="00E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2019-05-26T14:12:00Z</dcterms:created>
  <dcterms:modified xsi:type="dcterms:W3CDTF">2019-05-26T14:18:00Z</dcterms:modified>
</cp:coreProperties>
</file>