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FB" w:rsidRDefault="00290AFB" w:rsidP="002D4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bookmarkStart w:id="0" w:name="_GoBack"/>
      <w:bookmarkEnd w:id="0"/>
    </w:p>
    <w:p w:rsidR="002D4935" w:rsidRPr="002D4935" w:rsidRDefault="00290AFB" w:rsidP="002D49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4935" w:rsidRPr="002D4935">
        <w:rPr>
          <w:rFonts w:ascii="Times New Roman" w:hAnsi="Times New Roman" w:cs="Times New Roman"/>
          <w:b/>
          <w:bCs/>
          <w:sz w:val="28"/>
          <w:szCs w:val="28"/>
        </w:rPr>
        <w:t>Применение и использование ИКТ технологий в игровой деятельности детей дошкольного возраста в образовательной программе ДО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03A9" w:rsidRDefault="002D4935" w:rsidP="00FA0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D4935">
        <w:rPr>
          <w:rFonts w:ascii="Times New Roman" w:hAnsi="Times New Roman" w:cs="Times New Roman"/>
          <w:sz w:val="28"/>
          <w:szCs w:val="28"/>
        </w:rPr>
        <w:t>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 не только в начальной школе, но и в дошкольном детстве. 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 наиболее полно и успешно реализовать развитие способностей ребенка.</w:t>
      </w:r>
    </w:p>
    <w:p w:rsidR="002D4935" w:rsidRDefault="002D4935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 xml:space="preserve">В отличие от обычных технических средств обучения </w:t>
      </w:r>
      <w:r w:rsidRPr="002D4935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4935">
        <w:rPr>
          <w:rFonts w:ascii="Times New Roman" w:hAnsi="Times New Roman" w:cs="Times New Roman"/>
          <w:sz w:val="28"/>
          <w:szCs w:val="28"/>
        </w:rPr>
        <w:t xml:space="preserve"> коммуникационные</w:t>
      </w:r>
      <w:r w:rsidRPr="002D4935">
        <w:rPr>
          <w:rFonts w:ascii="Times New Roman" w:hAnsi="Times New Roman" w:cs="Times New Roman"/>
          <w:sz w:val="28"/>
          <w:szCs w:val="28"/>
        </w:rPr>
        <w:t xml:space="preserve">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 </w:t>
      </w:r>
    </w:p>
    <w:p w:rsidR="002D4935" w:rsidRDefault="002D4935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 xml:space="preserve"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</w:t>
      </w:r>
    </w:p>
    <w:p w:rsidR="00FA03A9" w:rsidRDefault="002D4935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 xml:space="preserve">Компьютер может войти в жизнь ребенка через игру.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Именно эта способность является главнейшей психологической базой для введения в игру дошкольника – компьютера, как игрового средства. По сравнению с </w:t>
      </w:r>
      <w:r w:rsidRPr="002D4935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традиционными формами обучения и развития дошкольников компьютер обладает рядом преимуществ, представленных на слайде. </w:t>
      </w:r>
    </w:p>
    <w:p w:rsidR="00FA03A9" w:rsidRPr="00FA03A9" w:rsidRDefault="00FA03A9" w:rsidP="00FA0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3A9">
        <w:rPr>
          <w:rFonts w:ascii="Times New Roman" w:hAnsi="Times New Roman" w:cs="Times New Roman"/>
          <w:sz w:val="28"/>
          <w:szCs w:val="28"/>
        </w:rPr>
        <w:t>Компьютерные игры помогают закрепить знания, умения и навыки, полученные в процессе обучения, их можно использовать в индивидуальной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3A9">
        <w:rPr>
          <w:rFonts w:ascii="Times New Roman" w:hAnsi="Times New Roman" w:cs="Times New Roman"/>
          <w:sz w:val="28"/>
          <w:szCs w:val="28"/>
        </w:rPr>
        <w:t>Во всех играх есть свои герои, которым нужно помочь выполнить задание. Таким образом, компьютер помогает развить не только интеллектуальные способности ребенка, но и воспитывает волевые качества, такие как самостоятельность, собранность, сосредоточенность, усидчивость, а так же приобщает ребенка к сопереживанию, помощи героям игр, обогащая тем самым его отношение к окружающему миру.</w:t>
      </w:r>
    </w:p>
    <w:p w:rsidR="002D4935" w:rsidRDefault="002D4935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>Способность детей замещать в игре реальный предмет игровым с переносом на него реального значения, реальное действие — игровым, замещающим его действием, лежит в основе способности осмысленно оперировать символами на экране компьютера. Из этого следует вывод, что компьютерные игры должны быть неразрывно связанны с обычными играми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35" w:rsidRDefault="002D4935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 xml:space="preserve">Любого педагога и родителя волнует вполне закономерный вопрос о возможном негативном воздействии компьютерной техники на организм ребенка. Обычно детям дошкольного возраста рекомендуют находиться за компьютером от 15 до 20 минут, а то и не более 10 минут (СанПиН 2.4.1.3049-13 «Санитарно-эпидемиологические требования к устройству, содержанию и организации режима работы дошкольных образовательных учреждений»; санитарно-эпидемиологических правилах и нормативах СанПиН 2.2.2/2.4.1340-03 «Гигиенические требования к персональным электронно-вычислительным машинам и организации работы»). </w:t>
      </w:r>
    </w:p>
    <w:p w:rsidR="00FA03A9" w:rsidRDefault="00FA03A9" w:rsidP="00290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</w:t>
      </w:r>
      <w:r w:rsidR="002D4935" w:rsidRPr="002D4935">
        <w:rPr>
          <w:rFonts w:ascii="Times New Roman" w:hAnsi="Times New Roman" w:cs="Times New Roman"/>
          <w:sz w:val="28"/>
          <w:szCs w:val="28"/>
        </w:rPr>
        <w:t>овременное мультимедийное оборудование, 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D4935" w:rsidRPr="002D4935">
        <w:rPr>
          <w:rFonts w:ascii="Times New Roman" w:hAnsi="Times New Roman" w:cs="Times New Roman"/>
          <w:sz w:val="28"/>
          <w:szCs w:val="28"/>
        </w:rPr>
        <w:t xml:space="preserve"> возможность транслировать на большом экране в отличном качестве разнообразные фото, видео, картинные материалы</w:t>
      </w:r>
      <w:r w:rsidR="00290AFB">
        <w:rPr>
          <w:rFonts w:ascii="Times New Roman" w:hAnsi="Times New Roman" w:cs="Times New Roman"/>
          <w:sz w:val="28"/>
          <w:szCs w:val="28"/>
        </w:rPr>
        <w:t xml:space="preserve">, помогают в разработке </w:t>
      </w:r>
      <w:r w:rsidR="00290AFB" w:rsidRPr="002D4935">
        <w:rPr>
          <w:rFonts w:ascii="Times New Roman" w:hAnsi="Times New Roman" w:cs="Times New Roman"/>
          <w:sz w:val="28"/>
          <w:szCs w:val="28"/>
        </w:rPr>
        <w:t>презентаций, дидактических игр по разнообразным лексическим темам</w:t>
      </w:r>
      <w:r w:rsidR="00290AFB">
        <w:rPr>
          <w:rFonts w:ascii="Times New Roman" w:hAnsi="Times New Roman" w:cs="Times New Roman"/>
          <w:sz w:val="28"/>
          <w:szCs w:val="28"/>
        </w:rPr>
        <w:t>, учитывая при этом возрастные особенности дошкольников</w:t>
      </w:r>
      <w:r w:rsidR="00290AFB" w:rsidRPr="002D4935">
        <w:rPr>
          <w:rFonts w:ascii="Times New Roman" w:hAnsi="Times New Roman" w:cs="Times New Roman"/>
          <w:sz w:val="28"/>
          <w:szCs w:val="28"/>
        </w:rPr>
        <w:t>.</w:t>
      </w:r>
      <w:r w:rsidR="00290AFB"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r w:rsidR="00290AFB">
        <w:rPr>
          <w:rFonts w:ascii="Times New Roman" w:hAnsi="Times New Roman" w:cs="Times New Roman"/>
          <w:sz w:val="28"/>
          <w:szCs w:val="28"/>
        </w:rPr>
        <w:lastRenderedPageBreak/>
        <w:t>педагогам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постоянно внедрять в практику ИКТ для большей эффективности </w:t>
      </w:r>
      <w:r w:rsidR="00290AFB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>
        <w:rPr>
          <w:rFonts w:ascii="Times New Roman" w:hAnsi="Times New Roman" w:cs="Times New Roman"/>
          <w:sz w:val="28"/>
          <w:szCs w:val="28"/>
        </w:rPr>
        <w:t>усвоения новых знаний дошкольников.</w:t>
      </w:r>
    </w:p>
    <w:p w:rsidR="00290AFB" w:rsidRDefault="00FA03A9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3A9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стараюсь активно привлекать возможности современных информационно-коммуникационных технологий. Так как, использование ИКТ позволяет средствами мультимедиа, в наиболее доступной и привлекательной, игровой форме достигнуть нового качества знаний детей, информированности родителей, профессионального мастерства педагога.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4935" w:rsidRDefault="002D4935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sz w:val="28"/>
          <w:szCs w:val="28"/>
        </w:rPr>
        <w:t xml:space="preserve">Чередование демонстрации красочного материала и беседы с детьми помогают в большей мере добиться поставленных целей на занятиях. </w:t>
      </w:r>
      <w:r w:rsidR="00FA03A9">
        <w:rPr>
          <w:rFonts w:ascii="Times New Roman" w:hAnsi="Times New Roman" w:cs="Times New Roman"/>
          <w:sz w:val="28"/>
          <w:szCs w:val="28"/>
        </w:rPr>
        <w:t>Мои</w:t>
      </w:r>
      <w:r w:rsidRPr="002D4935">
        <w:rPr>
          <w:rFonts w:ascii="Times New Roman" w:hAnsi="Times New Roman" w:cs="Times New Roman"/>
          <w:sz w:val="28"/>
          <w:szCs w:val="28"/>
        </w:rPr>
        <w:t xml:space="preserve"> презентации состоят из красочных анимированных слайдов, которые стали прекрасными помощниками в проведении образовательной деятельности.</w:t>
      </w:r>
    </w:p>
    <w:p w:rsidR="00FA03A9" w:rsidRDefault="00FA03A9" w:rsidP="002D4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8FC" w:rsidRDefault="00E528FC" w:rsidP="00E528F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28FC" w:rsidRDefault="00E528FC" w:rsidP="00E528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6A79" w:rsidRDefault="002E6A79"/>
    <w:sectPr w:rsidR="002E6A79" w:rsidSect="00E30E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37" w:rsidRDefault="00431837" w:rsidP="00290AFB">
      <w:pPr>
        <w:spacing w:after="0" w:line="240" w:lineRule="auto"/>
      </w:pPr>
      <w:r>
        <w:separator/>
      </w:r>
    </w:p>
  </w:endnote>
  <w:endnote w:type="continuationSeparator" w:id="0">
    <w:p w:rsidR="00431837" w:rsidRDefault="00431837" w:rsidP="0029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31577"/>
      <w:docPartObj>
        <w:docPartGallery w:val="Page Numbers (Bottom of Page)"/>
        <w:docPartUnique/>
      </w:docPartObj>
    </w:sdtPr>
    <w:sdtContent>
      <w:p w:rsidR="00290AFB" w:rsidRDefault="00290A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0AFB" w:rsidRDefault="00290A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37" w:rsidRDefault="00431837" w:rsidP="00290AFB">
      <w:pPr>
        <w:spacing w:after="0" w:line="240" w:lineRule="auto"/>
      </w:pPr>
      <w:r>
        <w:separator/>
      </w:r>
    </w:p>
  </w:footnote>
  <w:footnote w:type="continuationSeparator" w:id="0">
    <w:p w:rsidR="00431837" w:rsidRDefault="00431837" w:rsidP="0029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8FC"/>
    <w:rsid w:val="00290AFB"/>
    <w:rsid w:val="002B7DC7"/>
    <w:rsid w:val="002D4935"/>
    <w:rsid w:val="002E6A79"/>
    <w:rsid w:val="003C7B1D"/>
    <w:rsid w:val="00431837"/>
    <w:rsid w:val="00535B40"/>
    <w:rsid w:val="0072530A"/>
    <w:rsid w:val="00787398"/>
    <w:rsid w:val="007B7F4B"/>
    <w:rsid w:val="00C30956"/>
    <w:rsid w:val="00E528FC"/>
    <w:rsid w:val="00F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56F"/>
  <w15:docId w15:val="{9AAA4019-C8F6-4E5C-BBF3-C1E7532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FC"/>
  </w:style>
  <w:style w:type="paragraph" w:styleId="a5">
    <w:name w:val="No Spacing"/>
    <w:uiPriority w:val="1"/>
    <w:qFormat/>
    <w:rsid w:val="00E528FC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30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FA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D83-9B73-4B55-A5D4-409EA2FD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Ольга Назарова</cp:lastModifiedBy>
  <cp:revision>7</cp:revision>
  <cp:lastPrinted>2019-06-18T20:36:00Z</cp:lastPrinted>
  <dcterms:created xsi:type="dcterms:W3CDTF">2019-06-18T17:51:00Z</dcterms:created>
  <dcterms:modified xsi:type="dcterms:W3CDTF">2019-06-22T06:27:00Z</dcterms:modified>
</cp:coreProperties>
</file>