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99" w:rsidRPr="00851F79" w:rsidRDefault="00033199" w:rsidP="000331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33199" w:rsidRPr="00851F79" w:rsidRDefault="00033199" w:rsidP="0003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комитета по социальной политике и культуре</w:t>
      </w:r>
    </w:p>
    <w:p w:rsidR="00033199" w:rsidRPr="00851F79" w:rsidRDefault="00033199" w:rsidP="0003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Иркутска</w:t>
      </w:r>
    </w:p>
    <w:p w:rsidR="00033199" w:rsidRPr="00851F79" w:rsidRDefault="00033199" w:rsidP="0003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33199" w:rsidRPr="00851F79" w:rsidRDefault="00033199" w:rsidP="000331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33199" w:rsidRPr="00851F79" w:rsidRDefault="00033199" w:rsidP="0003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Иркутска лицей №3</w:t>
      </w:r>
    </w:p>
    <w:p w:rsidR="00033199" w:rsidRPr="00851F79" w:rsidRDefault="00033199" w:rsidP="00033199">
      <w:pPr>
        <w:rPr>
          <w:rFonts w:ascii="Calibri" w:eastAsia="Calibri" w:hAnsi="Calibri" w:cs="Times New Roman"/>
        </w:rPr>
      </w:pPr>
    </w:p>
    <w:p w:rsidR="00033199" w:rsidRPr="00851F79" w:rsidRDefault="00033199" w:rsidP="00033199">
      <w:pPr>
        <w:rPr>
          <w:rFonts w:ascii="Calibri" w:eastAsia="Calibri" w:hAnsi="Calibri" w:cs="Times New Roman"/>
        </w:rPr>
      </w:pPr>
    </w:p>
    <w:p w:rsidR="00033199" w:rsidRPr="00851F79" w:rsidRDefault="00033199" w:rsidP="00033199">
      <w:pPr>
        <w:rPr>
          <w:rFonts w:ascii="Calibri" w:eastAsia="Calibri" w:hAnsi="Calibri" w:cs="Times New Roman"/>
        </w:rPr>
      </w:pPr>
    </w:p>
    <w:p w:rsidR="00033199" w:rsidRPr="00851F79" w:rsidRDefault="00033199" w:rsidP="00033199">
      <w:pPr>
        <w:rPr>
          <w:rFonts w:ascii="Calibri" w:eastAsia="Calibri" w:hAnsi="Calibri" w:cs="Times New Roman"/>
        </w:rPr>
      </w:pPr>
    </w:p>
    <w:p w:rsidR="00033199" w:rsidRPr="00851F79" w:rsidRDefault="00033199" w:rsidP="00033199">
      <w:pPr>
        <w:rPr>
          <w:rFonts w:ascii="Calibri" w:eastAsia="Calibri" w:hAnsi="Calibri" w:cs="Times New Roman"/>
        </w:rPr>
      </w:pPr>
    </w:p>
    <w:p w:rsidR="00033199" w:rsidRPr="00851F79" w:rsidRDefault="00033199" w:rsidP="00033199">
      <w:pPr>
        <w:rPr>
          <w:rFonts w:ascii="Calibri" w:eastAsia="Calibri" w:hAnsi="Calibri" w:cs="Times New Roman"/>
        </w:rPr>
      </w:pPr>
    </w:p>
    <w:p w:rsidR="00033199" w:rsidRPr="00851F79" w:rsidRDefault="00033199" w:rsidP="00033199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Проблемы гендерных стереотипов в современном обществе</w:t>
      </w:r>
    </w:p>
    <w:p w:rsidR="00033199" w:rsidRPr="00851F79" w:rsidRDefault="00033199" w:rsidP="00033199">
      <w:pPr>
        <w:rPr>
          <w:rFonts w:ascii="Calibri" w:eastAsia="Calibri" w:hAnsi="Calibri" w:cs="Times New Roman"/>
        </w:rPr>
      </w:pPr>
    </w:p>
    <w:p w:rsidR="00033199" w:rsidRPr="00851F79" w:rsidRDefault="00033199" w:rsidP="00033199">
      <w:pPr>
        <w:rPr>
          <w:rFonts w:ascii="Calibri" w:eastAsia="Calibri" w:hAnsi="Calibri" w:cs="Times New Roman"/>
        </w:rPr>
      </w:pPr>
    </w:p>
    <w:p w:rsidR="00033199" w:rsidRPr="00851F79" w:rsidRDefault="00033199" w:rsidP="00033199">
      <w:pPr>
        <w:rPr>
          <w:rFonts w:ascii="Calibri" w:eastAsia="Calibri" w:hAnsi="Calibri" w:cs="Times New Roman"/>
        </w:rPr>
      </w:pPr>
    </w:p>
    <w:p w:rsidR="00033199" w:rsidRPr="00851F79" w:rsidRDefault="00033199" w:rsidP="00033199">
      <w:pPr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F79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Calibri" w:hAnsi="Times New Roman" w:cs="Times New Roman"/>
          <w:sz w:val="28"/>
          <w:szCs w:val="28"/>
        </w:rPr>
        <w:t>ученика 10 «Б»</w:t>
      </w:r>
      <w:r w:rsidRPr="00851F79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033199" w:rsidRPr="00851F79" w:rsidRDefault="00033199" w:rsidP="00033199">
      <w:pPr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Хромушкиной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Екатерины Сергеевны</w:t>
      </w:r>
    </w:p>
    <w:p w:rsidR="00033199" w:rsidRPr="00851F79" w:rsidRDefault="00033199" w:rsidP="000331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3199" w:rsidRDefault="00033199" w:rsidP="00033199">
      <w:pPr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F7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</w:p>
    <w:p w:rsidR="00033199" w:rsidRDefault="00033199" w:rsidP="00033199">
      <w:pPr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Синявская Светлана Степановна</w:t>
      </w:r>
    </w:p>
    <w:p w:rsidR="00033199" w:rsidRPr="00851F79" w:rsidRDefault="00033199" w:rsidP="00033199">
      <w:pPr>
        <w:spacing w:after="0" w:line="240" w:lineRule="auto"/>
        <w:ind w:left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3199" w:rsidRPr="00851F79" w:rsidRDefault="00033199" w:rsidP="000331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3199" w:rsidRPr="00851F79" w:rsidRDefault="00033199" w:rsidP="000331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3199" w:rsidRPr="00851F79" w:rsidRDefault="00033199" w:rsidP="000331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F79">
        <w:rPr>
          <w:rFonts w:ascii="Times New Roman" w:eastAsia="Calibri" w:hAnsi="Times New Roman" w:cs="Times New Roman"/>
          <w:sz w:val="28"/>
          <w:szCs w:val="28"/>
        </w:rPr>
        <w:t>Работа допущена к защите «_____» _______________ 201____г.</w:t>
      </w:r>
    </w:p>
    <w:p w:rsidR="00033199" w:rsidRPr="00851F79" w:rsidRDefault="00033199" w:rsidP="000331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3199" w:rsidRPr="00851F79" w:rsidRDefault="00033199" w:rsidP="000331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F79">
        <w:rPr>
          <w:rFonts w:ascii="Times New Roman" w:eastAsia="Calibri" w:hAnsi="Times New Roman" w:cs="Times New Roman"/>
          <w:sz w:val="28"/>
          <w:szCs w:val="28"/>
        </w:rPr>
        <w:t xml:space="preserve">Подпись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Start"/>
      <w:r w:rsidRPr="00851F79">
        <w:rPr>
          <w:rFonts w:ascii="Times New Roman" w:eastAsia="Calibri" w:hAnsi="Times New Roman" w:cs="Times New Roman"/>
          <w:sz w:val="28"/>
          <w:szCs w:val="28"/>
        </w:rPr>
        <w:t xml:space="preserve"> ____________________(__________________)</w:t>
      </w:r>
      <w:proofErr w:type="gramEnd"/>
    </w:p>
    <w:p w:rsidR="00033199" w:rsidRPr="00851F79" w:rsidRDefault="00033199" w:rsidP="000331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33199" w:rsidRPr="00851F79" w:rsidRDefault="00033199" w:rsidP="00033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199" w:rsidRPr="00851F79" w:rsidRDefault="00033199" w:rsidP="000331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30CB" w:rsidRDefault="00E130CB" w:rsidP="00033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0CB" w:rsidRDefault="00E130CB" w:rsidP="00033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0CB" w:rsidRDefault="00E130CB" w:rsidP="00033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199" w:rsidRPr="00851F79" w:rsidRDefault="00033199" w:rsidP="00033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F79">
        <w:rPr>
          <w:rFonts w:ascii="Times New Roman" w:eastAsia="Calibri" w:hAnsi="Times New Roman" w:cs="Times New Roman"/>
          <w:sz w:val="28"/>
          <w:szCs w:val="28"/>
        </w:rPr>
        <w:t>Иркутск</w:t>
      </w:r>
    </w:p>
    <w:p w:rsidR="00E130CB" w:rsidRDefault="00033199" w:rsidP="00E130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F79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51F7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33199" w:rsidRPr="00E130CB" w:rsidRDefault="00033199" w:rsidP="00E130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3BA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Паспорт проекта</w:t>
      </w:r>
    </w:p>
    <w:p w:rsidR="00033199" w:rsidRPr="005B1D6E" w:rsidRDefault="00033199" w:rsidP="0003319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3BA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работы  </w:t>
      </w:r>
      <w:r>
        <w:rPr>
          <w:rFonts w:ascii="Times New Roman" w:eastAsia="Calibri" w:hAnsi="Times New Roman" w:cs="Times New Roman"/>
          <w:sz w:val="28"/>
          <w:szCs w:val="28"/>
        </w:rPr>
        <w:t>Проблемы гендерных стереотипов в современном обществе</w:t>
      </w:r>
    </w:p>
    <w:p w:rsidR="00033199" w:rsidRPr="004973BA" w:rsidRDefault="00033199" w:rsidP="00033199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73BA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Синявская Светлана Степановна</w:t>
      </w:r>
    </w:p>
    <w:p w:rsidR="00033199" w:rsidRPr="004973BA" w:rsidRDefault="00033199" w:rsidP="00033199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157E">
        <w:rPr>
          <w:rFonts w:ascii="Times New Roman" w:eastAsia="Calibri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Pr="0008157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Pr="0008157E">
        <w:rPr>
          <w:rFonts w:ascii="Times New Roman" w:eastAsia="Calibri" w:hAnsi="Times New Roman" w:cs="Times New Roman"/>
          <w:sz w:val="28"/>
          <w:szCs w:val="28"/>
        </w:rPr>
        <w:t>Хромушкина</w:t>
      </w:r>
      <w:proofErr w:type="spellEnd"/>
      <w:r w:rsidRPr="0008157E">
        <w:rPr>
          <w:rFonts w:ascii="Times New Roman" w:eastAsia="Calibri" w:hAnsi="Times New Roman" w:cs="Times New Roman"/>
          <w:sz w:val="28"/>
          <w:szCs w:val="28"/>
        </w:rPr>
        <w:t xml:space="preserve"> Екатерина, ученица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8157E">
        <w:rPr>
          <w:rFonts w:ascii="Times New Roman" w:eastAsia="Calibri" w:hAnsi="Times New Roman" w:cs="Times New Roman"/>
          <w:sz w:val="28"/>
          <w:szCs w:val="28"/>
        </w:rPr>
        <w:t xml:space="preserve"> «Б» класса</w:t>
      </w:r>
    </w:p>
    <w:p w:rsidR="00033199" w:rsidRPr="005B1D6E" w:rsidRDefault="00033199" w:rsidP="00033199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73BA">
        <w:rPr>
          <w:rFonts w:ascii="Times New Roman" w:eastAsia="Calibri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Обществознание</w:t>
      </w:r>
    </w:p>
    <w:p w:rsidR="00033199" w:rsidRPr="005B1D6E" w:rsidRDefault="00033199" w:rsidP="000331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BA">
        <w:rPr>
          <w:rFonts w:ascii="Times New Roman" w:eastAsia="Calibri" w:hAnsi="Times New Roman" w:cs="Times New Roman"/>
          <w:b/>
          <w:sz w:val="28"/>
          <w:szCs w:val="28"/>
        </w:rPr>
        <w:t xml:space="preserve">Тип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Pr="004973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индивидуальный</w:t>
      </w:r>
    </w:p>
    <w:p w:rsidR="00033199" w:rsidRPr="005B1D6E" w:rsidRDefault="00033199" w:rsidP="00033199">
      <w:pPr>
        <w:jc w:val="both"/>
        <w:rPr>
          <w:rFonts w:ascii="Times New Roman" w:hAnsi="Times New Roman" w:cs="Times New Roman"/>
          <w:sz w:val="28"/>
          <w:szCs w:val="28"/>
        </w:rPr>
      </w:pPr>
      <w:r w:rsidRPr="004973BA">
        <w:rPr>
          <w:rFonts w:ascii="Times New Roman" w:eastAsia="Calibri" w:hAnsi="Times New Roman" w:cs="Times New Roman"/>
          <w:b/>
          <w:sz w:val="28"/>
          <w:szCs w:val="28"/>
        </w:rPr>
        <w:t>Цель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B02F02" w:rsidRPr="00B02F02">
        <w:rPr>
          <w:rFonts w:ascii="Times New Roman" w:eastAsia="Calibri" w:hAnsi="Times New Roman" w:cs="Times New Roman"/>
          <w:sz w:val="28"/>
          <w:szCs w:val="28"/>
        </w:rPr>
        <w:t>Исследовать влияние гендерных стереотипов на процесс становления мужчин и женщин в обществе и создать презентацию для проведения мастер-класса «Пагубное влияние стереотипного мышления на сознание детей и их дальнейшую жизнь. Как избавить себя и детей от груза стереотипов».</w:t>
      </w:r>
    </w:p>
    <w:p w:rsidR="00033199" w:rsidRDefault="00033199" w:rsidP="0003319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работы:</w:t>
      </w:r>
    </w:p>
    <w:p w:rsidR="00B02F02" w:rsidRPr="00B02F02" w:rsidRDefault="00B02F02" w:rsidP="00B0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02">
        <w:rPr>
          <w:rFonts w:ascii="Times New Roman" w:hAnsi="Times New Roman" w:cs="Times New Roman"/>
          <w:sz w:val="28"/>
          <w:szCs w:val="28"/>
        </w:rPr>
        <w:t>1.</w:t>
      </w:r>
      <w:r w:rsidRPr="00B02F02">
        <w:rPr>
          <w:rFonts w:ascii="Times New Roman" w:hAnsi="Times New Roman" w:cs="Times New Roman"/>
          <w:sz w:val="28"/>
          <w:szCs w:val="28"/>
        </w:rPr>
        <w:tab/>
        <w:t xml:space="preserve">Установить самые </w:t>
      </w:r>
      <w:r w:rsidR="00B76285">
        <w:rPr>
          <w:rFonts w:ascii="Times New Roman" w:hAnsi="Times New Roman" w:cs="Times New Roman"/>
          <w:sz w:val="28"/>
          <w:szCs w:val="28"/>
        </w:rPr>
        <w:t>популярные гендерные стереотипы и узнать, правдивы ли они.</w:t>
      </w:r>
    </w:p>
    <w:p w:rsidR="00B02F02" w:rsidRPr="00B02F02" w:rsidRDefault="00B02F02" w:rsidP="00B0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02">
        <w:rPr>
          <w:rFonts w:ascii="Times New Roman" w:hAnsi="Times New Roman" w:cs="Times New Roman"/>
          <w:sz w:val="28"/>
          <w:szCs w:val="28"/>
        </w:rPr>
        <w:t>2.</w:t>
      </w:r>
      <w:r w:rsidRPr="00B02F02">
        <w:rPr>
          <w:rFonts w:ascii="Times New Roman" w:hAnsi="Times New Roman" w:cs="Times New Roman"/>
          <w:sz w:val="28"/>
          <w:szCs w:val="28"/>
        </w:rPr>
        <w:tab/>
        <w:t>Найти примеры половой дискриминации.</w:t>
      </w:r>
    </w:p>
    <w:p w:rsidR="00B02F02" w:rsidRPr="00B02F02" w:rsidRDefault="00B02F02" w:rsidP="00B0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02">
        <w:rPr>
          <w:rFonts w:ascii="Times New Roman" w:hAnsi="Times New Roman" w:cs="Times New Roman"/>
          <w:sz w:val="28"/>
          <w:szCs w:val="28"/>
        </w:rPr>
        <w:t>3.</w:t>
      </w:r>
      <w:r w:rsidRPr="00B02F02">
        <w:rPr>
          <w:rFonts w:ascii="Times New Roman" w:hAnsi="Times New Roman" w:cs="Times New Roman"/>
          <w:sz w:val="28"/>
          <w:szCs w:val="28"/>
        </w:rPr>
        <w:tab/>
        <w:t>Провести социальный опрос среди людей возрастной категории «старше 18 лет».</w:t>
      </w:r>
    </w:p>
    <w:p w:rsidR="00B02F02" w:rsidRPr="00B02F02" w:rsidRDefault="00B02F02" w:rsidP="00B0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02">
        <w:rPr>
          <w:rFonts w:ascii="Times New Roman" w:hAnsi="Times New Roman" w:cs="Times New Roman"/>
          <w:sz w:val="28"/>
          <w:szCs w:val="28"/>
        </w:rPr>
        <w:t>4.</w:t>
      </w:r>
      <w:r w:rsidRPr="00B02F02">
        <w:rPr>
          <w:rFonts w:ascii="Times New Roman" w:hAnsi="Times New Roman" w:cs="Times New Roman"/>
          <w:sz w:val="28"/>
          <w:szCs w:val="28"/>
        </w:rPr>
        <w:tab/>
        <w:t>Провести социальный опрос среди детей 10-11 лет.</w:t>
      </w:r>
    </w:p>
    <w:p w:rsidR="00B02F02" w:rsidRPr="00B02F02" w:rsidRDefault="00B02F02" w:rsidP="00B0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02">
        <w:rPr>
          <w:rFonts w:ascii="Times New Roman" w:hAnsi="Times New Roman" w:cs="Times New Roman"/>
          <w:sz w:val="28"/>
          <w:szCs w:val="28"/>
        </w:rPr>
        <w:t>5.</w:t>
      </w:r>
      <w:r w:rsidRPr="00B02F02">
        <w:rPr>
          <w:rFonts w:ascii="Times New Roman" w:hAnsi="Times New Roman" w:cs="Times New Roman"/>
          <w:sz w:val="28"/>
          <w:szCs w:val="28"/>
        </w:rPr>
        <w:tab/>
        <w:t>Установить причины, по которым общество не может отойти от гендерных стереотипов.</w:t>
      </w:r>
    </w:p>
    <w:p w:rsidR="00033199" w:rsidRDefault="00B02F02" w:rsidP="00B0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02">
        <w:rPr>
          <w:rFonts w:ascii="Times New Roman" w:hAnsi="Times New Roman" w:cs="Times New Roman"/>
          <w:sz w:val="28"/>
          <w:szCs w:val="28"/>
        </w:rPr>
        <w:t>6.</w:t>
      </w:r>
      <w:r w:rsidRPr="00B02F02">
        <w:rPr>
          <w:rFonts w:ascii="Times New Roman" w:hAnsi="Times New Roman" w:cs="Times New Roman"/>
          <w:sz w:val="28"/>
          <w:szCs w:val="28"/>
        </w:rPr>
        <w:tab/>
        <w:t>Создать презентацию для проведения мастер-класса «Пагубное влияние стереотипного мышления на сознание детей и их дальнейшую жизнь. Как избавить себя и детей от груза стереотипов».</w:t>
      </w:r>
    </w:p>
    <w:p w:rsidR="00033199" w:rsidRPr="0029175C" w:rsidRDefault="00033199" w:rsidP="00033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199" w:rsidRPr="00B76285" w:rsidRDefault="00033199" w:rsidP="00033199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73BA">
        <w:rPr>
          <w:rFonts w:ascii="Times New Roman" w:eastAsia="Calibri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85" w:rsidRPr="00B7628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B76285" w:rsidRPr="00B76285">
        <w:rPr>
          <w:rFonts w:ascii="Times New Roman" w:eastAsia="Calibri" w:hAnsi="Times New Roman" w:cs="Times New Roman"/>
          <w:sz w:val="28"/>
          <w:szCs w:val="28"/>
        </w:rPr>
        <w:t>аково влияние гендерных стереотипов на процесс становления мужчин и женщин в обществе?</w:t>
      </w:r>
    </w:p>
    <w:p w:rsidR="00033199" w:rsidRPr="00C32570" w:rsidRDefault="00033199" w:rsidP="000331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3BA">
        <w:rPr>
          <w:rFonts w:ascii="Times New Roman" w:eastAsia="Calibri" w:hAnsi="Times New Roman" w:cs="Times New Roman"/>
          <w:b/>
          <w:sz w:val="28"/>
          <w:szCs w:val="28"/>
        </w:rPr>
        <w:t xml:space="preserve">Краткое 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85" w:rsidRPr="00B7628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76285" w:rsidRPr="00B76285">
        <w:rPr>
          <w:rFonts w:ascii="Times New Roman" w:eastAsia="Calibri" w:hAnsi="Times New Roman" w:cs="Times New Roman"/>
          <w:sz w:val="28"/>
          <w:szCs w:val="28"/>
        </w:rPr>
        <w:t xml:space="preserve"> работе представлен анализ влияния гендерных стереотипов на жизнь мужчин и женщин в современном обществе, исследована обоснованность гендерных стереотипов</w:t>
      </w:r>
      <w:r w:rsidR="00B762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6285" w:rsidRPr="00B76285">
        <w:rPr>
          <w:rFonts w:ascii="Times New Roman" w:eastAsia="Calibri" w:hAnsi="Times New Roman" w:cs="Times New Roman"/>
          <w:sz w:val="28"/>
          <w:szCs w:val="28"/>
        </w:rPr>
        <w:t>и установлены причины их существования</w:t>
      </w:r>
      <w:r w:rsidR="00B76285">
        <w:rPr>
          <w:rFonts w:ascii="Times New Roman" w:eastAsia="Calibri" w:hAnsi="Times New Roman" w:cs="Times New Roman"/>
          <w:sz w:val="28"/>
          <w:szCs w:val="28"/>
        </w:rPr>
        <w:t>; была создана презентация «</w:t>
      </w:r>
      <w:r w:rsidR="00B76285" w:rsidRPr="00B76285">
        <w:rPr>
          <w:rFonts w:ascii="Times New Roman" w:eastAsia="Calibri" w:hAnsi="Times New Roman" w:cs="Times New Roman"/>
          <w:sz w:val="28"/>
          <w:szCs w:val="28"/>
        </w:rPr>
        <w:t>Пагубное влияние стереотипного мышления на сознание детей и их дальнейшую жизнь. Как избавить себя и детей от груза стереотипов».</w:t>
      </w:r>
    </w:p>
    <w:p w:rsidR="00B76285" w:rsidRDefault="00B76285" w:rsidP="00B76285"/>
    <w:p w:rsidR="00033199" w:rsidRDefault="00033199" w:rsidP="00B762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199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044E8F" w:rsidRPr="00044E8F" w:rsidRDefault="00044E8F" w:rsidP="00044E8F">
      <w:pPr>
        <w:jc w:val="both"/>
        <w:rPr>
          <w:rFonts w:ascii="Times New Roman" w:hAnsi="Times New Roman" w:cs="Times New Roman"/>
          <w:sz w:val="28"/>
          <w:szCs w:val="28"/>
        </w:rPr>
      </w:pPr>
      <w:r w:rsidRPr="00044E8F">
        <w:rPr>
          <w:rFonts w:ascii="Times New Roman" w:hAnsi="Times New Roman" w:cs="Times New Roman"/>
          <w:sz w:val="28"/>
          <w:szCs w:val="28"/>
        </w:rPr>
        <w:t>Содержание…………………………………………………………………..2</w:t>
      </w:r>
    </w:p>
    <w:p w:rsidR="00044E8F" w:rsidRPr="00044E8F" w:rsidRDefault="00044E8F" w:rsidP="00044E8F">
      <w:pPr>
        <w:jc w:val="both"/>
        <w:rPr>
          <w:rFonts w:ascii="Times New Roman" w:hAnsi="Times New Roman" w:cs="Times New Roman"/>
          <w:sz w:val="28"/>
          <w:szCs w:val="28"/>
        </w:rPr>
      </w:pPr>
      <w:r w:rsidRPr="00044E8F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Введение……………………………………………………………………...3</w:t>
      </w:r>
    </w:p>
    <w:p w:rsidR="00044E8F" w:rsidRPr="00044E8F" w:rsidRDefault="00044E8F" w:rsidP="00044E8F">
      <w:pPr>
        <w:jc w:val="both"/>
        <w:rPr>
          <w:rFonts w:ascii="Times New Roman" w:hAnsi="Times New Roman" w:cs="Times New Roman"/>
          <w:sz w:val="28"/>
          <w:szCs w:val="28"/>
        </w:rPr>
      </w:pPr>
      <w:r w:rsidRPr="00044E8F">
        <w:rPr>
          <w:rFonts w:ascii="Times New Roman" w:hAnsi="Times New Roman" w:cs="Times New Roman"/>
          <w:sz w:val="28"/>
          <w:szCs w:val="28"/>
        </w:rPr>
        <w:t>Глава I………………………………………………………………………...5</w:t>
      </w:r>
    </w:p>
    <w:p w:rsidR="00044E8F" w:rsidRPr="00044E8F" w:rsidRDefault="00044E8F" w:rsidP="00044E8F">
      <w:pPr>
        <w:jc w:val="both"/>
        <w:rPr>
          <w:rFonts w:ascii="Times New Roman" w:hAnsi="Times New Roman" w:cs="Times New Roman"/>
          <w:sz w:val="28"/>
          <w:szCs w:val="28"/>
        </w:rPr>
      </w:pPr>
      <w:r w:rsidRPr="00044E8F">
        <w:rPr>
          <w:rFonts w:ascii="Times New Roman" w:hAnsi="Times New Roman" w:cs="Times New Roman"/>
          <w:sz w:val="28"/>
          <w:szCs w:val="28"/>
        </w:rPr>
        <w:t>Глава II………………………………………………………………………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..9</w:t>
      </w:r>
    </w:p>
    <w:p w:rsidR="00044E8F" w:rsidRPr="00044E8F" w:rsidRDefault="00044E8F" w:rsidP="00044E8F">
      <w:pPr>
        <w:jc w:val="both"/>
        <w:rPr>
          <w:rFonts w:ascii="Times New Roman" w:hAnsi="Times New Roman" w:cs="Times New Roman"/>
          <w:sz w:val="28"/>
          <w:szCs w:val="28"/>
        </w:rPr>
      </w:pPr>
      <w:r w:rsidRPr="00044E8F">
        <w:rPr>
          <w:rFonts w:ascii="Times New Roman" w:hAnsi="Times New Roman" w:cs="Times New Roman"/>
          <w:sz w:val="28"/>
          <w:szCs w:val="28"/>
        </w:rPr>
        <w:t>Глава III……………………………………………………………………...1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4E8F" w:rsidRPr="00044E8F" w:rsidRDefault="00044E8F" w:rsidP="00044E8F">
      <w:pPr>
        <w:jc w:val="both"/>
        <w:rPr>
          <w:rFonts w:ascii="Times New Roman" w:hAnsi="Times New Roman" w:cs="Times New Roman"/>
          <w:sz w:val="28"/>
          <w:szCs w:val="28"/>
        </w:rPr>
      </w:pPr>
      <w:r w:rsidRPr="00044E8F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44E8F" w:rsidRPr="00044E8F" w:rsidRDefault="00044E8F" w:rsidP="00044E8F">
      <w:pPr>
        <w:jc w:val="both"/>
        <w:rPr>
          <w:rFonts w:ascii="Times New Roman" w:hAnsi="Times New Roman" w:cs="Times New Roman"/>
          <w:sz w:val="28"/>
          <w:szCs w:val="28"/>
        </w:rPr>
      </w:pPr>
      <w:r w:rsidRPr="00044E8F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</w:t>
      </w:r>
      <w:r>
        <w:rPr>
          <w:rFonts w:ascii="Times New Roman" w:hAnsi="Times New Roman" w:cs="Times New Roman"/>
          <w:sz w:val="28"/>
          <w:szCs w:val="28"/>
        </w:rPr>
        <w:t>…………………...17</w:t>
      </w:r>
    </w:p>
    <w:p w:rsidR="00044E8F" w:rsidRPr="00044E8F" w:rsidRDefault="00044E8F" w:rsidP="00044E8F">
      <w:pPr>
        <w:jc w:val="both"/>
        <w:rPr>
          <w:rFonts w:ascii="Times New Roman" w:hAnsi="Times New Roman" w:cs="Times New Roman"/>
          <w:sz w:val="28"/>
          <w:szCs w:val="28"/>
        </w:rPr>
      </w:pPr>
      <w:r w:rsidRPr="00044E8F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ения…………………………………………………………………18</w:t>
      </w:r>
    </w:p>
    <w:p w:rsidR="00033199" w:rsidRDefault="00033199" w:rsidP="00033199">
      <w:pPr>
        <w:jc w:val="center"/>
        <w:rPr>
          <w:sz w:val="36"/>
          <w:szCs w:val="36"/>
        </w:rPr>
      </w:pPr>
    </w:p>
    <w:p w:rsidR="00033199" w:rsidRDefault="00033199" w:rsidP="00033199">
      <w:pPr>
        <w:jc w:val="center"/>
        <w:rPr>
          <w:sz w:val="36"/>
          <w:szCs w:val="36"/>
        </w:rPr>
      </w:pPr>
    </w:p>
    <w:p w:rsidR="00033199" w:rsidRDefault="00033199" w:rsidP="00033199">
      <w:pPr>
        <w:jc w:val="center"/>
        <w:rPr>
          <w:sz w:val="36"/>
          <w:szCs w:val="36"/>
        </w:rPr>
      </w:pPr>
    </w:p>
    <w:p w:rsidR="00033199" w:rsidRDefault="00033199" w:rsidP="00033199">
      <w:pPr>
        <w:jc w:val="center"/>
        <w:rPr>
          <w:sz w:val="36"/>
          <w:szCs w:val="36"/>
        </w:rPr>
      </w:pPr>
    </w:p>
    <w:p w:rsidR="00033199" w:rsidRDefault="00033199" w:rsidP="00033199">
      <w:pPr>
        <w:jc w:val="center"/>
        <w:rPr>
          <w:sz w:val="36"/>
          <w:szCs w:val="36"/>
        </w:rPr>
      </w:pPr>
    </w:p>
    <w:p w:rsidR="00033199" w:rsidRDefault="00033199" w:rsidP="00033199">
      <w:pPr>
        <w:jc w:val="center"/>
        <w:rPr>
          <w:sz w:val="36"/>
          <w:szCs w:val="36"/>
        </w:rPr>
      </w:pPr>
    </w:p>
    <w:p w:rsidR="00033199" w:rsidRDefault="00033199" w:rsidP="00033199">
      <w:pPr>
        <w:jc w:val="center"/>
        <w:rPr>
          <w:sz w:val="36"/>
          <w:szCs w:val="36"/>
        </w:rPr>
      </w:pPr>
    </w:p>
    <w:p w:rsidR="00033199" w:rsidRDefault="00033199" w:rsidP="00033199">
      <w:pPr>
        <w:jc w:val="center"/>
        <w:rPr>
          <w:sz w:val="36"/>
          <w:szCs w:val="36"/>
        </w:rPr>
      </w:pPr>
    </w:p>
    <w:p w:rsidR="00033199" w:rsidRDefault="00033199" w:rsidP="00033199">
      <w:pPr>
        <w:jc w:val="center"/>
        <w:rPr>
          <w:sz w:val="36"/>
          <w:szCs w:val="36"/>
        </w:rPr>
      </w:pPr>
    </w:p>
    <w:p w:rsidR="00033199" w:rsidRDefault="00033199" w:rsidP="00033199">
      <w:pPr>
        <w:jc w:val="center"/>
        <w:rPr>
          <w:sz w:val="36"/>
          <w:szCs w:val="36"/>
        </w:rPr>
      </w:pPr>
    </w:p>
    <w:p w:rsidR="00033199" w:rsidRDefault="00033199" w:rsidP="00033199">
      <w:pPr>
        <w:jc w:val="center"/>
        <w:rPr>
          <w:sz w:val="36"/>
          <w:szCs w:val="36"/>
        </w:rPr>
      </w:pPr>
    </w:p>
    <w:p w:rsidR="00044E8F" w:rsidRDefault="00044E8F" w:rsidP="00044E8F">
      <w:pPr>
        <w:jc w:val="center"/>
        <w:rPr>
          <w:sz w:val="28"/>
          <w:szCs w:val="28"/>
        </w:rPr>
      </w:pPr>
    </w:p>
    <w:p w:rsidR="008931F3" w:rsidRPr="008931F3" w:rsidRDefault="008931F3" w:rsidP="00044E8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33199" w:rsidRDefault="00033199" w:rsidP="00033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E32DC7" w:rsidRDefault="008F436B" w:rsidP="002A4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двадцать первом веке в мире царит равенство. У каждого человека есть возможность делать то, что он хочет, стать тем, кем он хочет. По крайней мере, мы привыкли так говорить. Но так ли дела обстоят на самом деле?</w:t>
      </w:r>
      <w:r w:rsidR="00E3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99" w:rsidRDefault="00E32DC7" w:rsidP="002A4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плачь, ты </w:t>
      </w:r>
      <w:r w:rsidRPr="00E32DC7">
        <w:rPr>
          <w:rFonts w:ascii="Times New Roman" w:hAnsi="Times New Roman" w:cs="Times New Roman"/>
          <w:i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, ты </w:t>
      </w:r>
      <w:r w:rsidRPr="00E32DC7">
        <w:rPr>
          <w:rFonts w:ascii="Times New Roman" w:hAnsi="Times New Roman" w:cs="Times New Roman"/>
          <w:i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быть сильным!». «Что за беспорядок в комнате? Ты же </w:t>
      </w:r>
      <w:r w:rsidRPr="00E32DC7">
        <w:rPr>
          <w:rFonts w:ascii="Times New Roman" w:hAnsi="Times New Roman" w:cs="Times New Roman"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, твоя комната всегда </w:t>
      </w:r>
      <w:r w:rsidRPr="00E32DC7">
        <w:rPr>
          <w:rFonts w:ascii="Times New Roman" w:hAnsi="Times New Roman" w:cs="Times New Roman"/>
          <w:i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быть опрятной!».</w:t>
      </w:r>
      <w:r w:rsidR="00A927CB">
        <w:rPr>
          <w:rFonts w:ascii="Times New Roman" w:hAnsi="Times New Roman" w:cs="Times New Roman"/>
          <w:sz w:val="28"/>
          <w:szCs w:val="28"/>
        </w:rPr>
        <w:t xml:space="preserve"> </w:t>
      </w:r>
      <w:r w:rsidR="00A927CB" w:rsidRPr="00A927CB">
        <w:rPr>
          <w:rFonts w:ascii="Times New Roman" w:hAnsi="Times New Roman" w:cs="Times New Roman"/>
          <w:sz w:val="28"/>
          <w:szCs w:val="28"/>
        </w:rPr>
        <w:t>«Мальчики, учитесь хорошо, а вот девочкам достаточно удачно выйти замуж!»</w:t>
      </w:r>
      <w:r w:rsidR="002A4364">
        <w:rPr>
          <w:rFonts w:ascii="Times New Roman" w:hAnsi="Times New Roman" w:cs="Times New Roman"/>
          <w:sz w:val="28"/>
          <w:szCs w:val="28"/>
        </w:rPr>
        <w:t xml:space="preserve"> Каждый ребёнок когда-</w:t>
      </w:r>
      <w:r>
        <w:rPr>
          <w:rFonts w:ascii="Times New Roman" w:hAnsi="Times New Roman" w:cs="Times New Roman"/>
          <w:sz w:val="28"/>
          <w:szCs w:val="28"/>
        </w:rPr>
        <w:t xml:space="preserve">либо слышал эти фразы в своей жизни. А когда дети вырастают и превращаются в юношей и девушек, появляются другие слова: «Ты </w:t>
      </w:r>
      <w:r w:rsidRPr="00E32DC7">
        <w:rPr>
          <w:rFonts w:ascii="Times New Roman" w:hAnsi="Times New Roman" w:cs="Times New Roman"/>
          <w:i/>
          <w:sz w:val="28"/>
          <w:szCs w:val="28"/>
        </w:rPr>
        <w:t>девушка</w:t>
      </w:r>
      <w:r>
        <w:rPr>
          <w:rFonts w:ascii="Times New Roman" w:hAnsi="Times New Roman" w:cs="Times New Roman"/>
          <w:sz w:val="28"/>
          <w:szCs w:val="28"/>
        </w:rPr>
        <w:t xml:space="preserve">, ты никогда не сможешь стать программистом! Это </w:t>
      </w:r>
      <w:r w:rsidRPr="00E32DC7">
        <w:rPr>
          <w:rFonts w:ascii="Times New Roman" w:hAnsi="Times New Roman" w:cs="Times New Roman"/>
          <w:i/>
          <w:sz w:val="28"/>
          <w:szCs w:val="28"/>
        </w:rPr>
        <w:t>мужская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>» 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тебя художник? Ты мужчина, ты должен суметь обеспечить свою будущую семью! Иди в бизнес-школу!»</w:t>
      </w:r>
    </w:p>
    <w:p w:rsidR="002A4364" w:rsidRDefault="00E32DC7" w:rsidP="002A4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мире установлено равноправие, то почему родители продолжают говорить подобные вещи своим детям? Почему всё ещё существуют традиционно «мужские» и «женские» профессии? Всё дело в </w:t>
      </w:r>
      <w:r w:rsidRPr="00A927CB">
        <w:rPr>
          <w:rFonts w:ascii="Times New Roman" w:hAnsi="Times New Roman" w:cs="Times New Roman"/>
          <w:i/>
          <w:sz w:val="28"/>
          <w:szCs w:val="28"/>
        </w:rPr>
        <w:t>гендерных стереотипах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27CB">
        <w:rPr>
          <w:rFonts w:ascii="Times New Roman" w:hAnsi="Times New Roman" w:cs="Times New Roman"/>
          <w:sz w:val="28"/>
          <w:szCs w:val="28"/>
        </w:rPr>
        <w:t xml:space="preserve"> Что же это такое? </w:t>
      </w:r>
      <w:r w:rsidR="00A927CB" w:rsidRPr="00A927CB">
        <w:rPr>
          <w:rFonts w:ascii="Times New Roman" w:hAnsi="Times New Roman" w:cs="Times New Roman"/>
          <w:b/>
          <w:i/>
          <w:sz w:val="28"/>
          <w:szCs w:val="28"/>
        </w:rPr>
        <w:t>Гендерные стереотипы</w:t>
      </w:r>
      <w:r w:rsidR="00A927CB">
        <w:rPr>
          <w:rFonts w:ascii="Times New Roman" w:hAnsi="Times New Roman" w:cs="Times New Roman"/>
          <w:sz w:val="28"/>
          <w:szCs w:val="28"/>
        </w:rPr>
        <w:t xml:space="preserve"> </w:t>
      </w:r>
      <w:r w:rsidR="00A927CB" w:rsidRPr="00A927CB">
        <w:rPr>
          <w:rFonts w:ascii="Times New Roman" w:hAnsi="Times New Roman" w:cs="Times New Roman"/>
          <w:sz w:val="28"/>
          <w:szCs w:val="28"/>
        </w:rPr>
        <w:t xml:space="preserve">— это распространённые в обществе представления об особенностях и поведении представителей разных </w:t>
      </w:r>
      <w:proofErr w:type="spellStart"/>
      <w:r w:rsidR="00A927CB" w:rsidRPr="00A927CB">
        <w:rPr>
          <w:rFonts w:ascii="Times New Roman" w:hAnsi="Times New Roman" w:cs="Times New Roman"/>
          <w:sz w:val="28"/>
          <w:szCs w:val="28"/>
        </w:rPr>
        <w:t>гендеров</w:t>
      </w:r>
      <w:proofErr w:type="spellEnd"/>
      <w:r w:rsidR="00A927CB" w:rsidRPr="00A927CB">
        <w:rPr>
          <w:rFonts w:ascii="Times New Roman" w:hAnsi="Times New Roman" w:cs="Times New Roman"/>
          <w:sz w:val="28"/>
          <w:szCs w:val="28"/>
        </w:rPr>
        <w:t>, в первую очередь</w:t>
      </w:r>
      <w:r w:rsidR="001573F2">
        <w:rPr>
          <w:rFonts w:ascii="Times New Roman" w:hAnsi="Times New Roman" w:cs="Times New Roman"/>
          <w:sz w:val="28"/>
          <w:szCs w:val="28"/>
        </w:rPr>
        <w:t>,</w:t>
      </w:r>
      <w:r w:rsidR="00A927CB" w:rsidRPr="00A927CB">
        <w:rPr>
          <w:rFonts w:ascii="Times New Roman" w:hAnsi="Times New Roman" w:cs="Times New Roman"/>
          <w:sz w:val="28"/>
          <w:szCs w:val="28"/>
        </w:rPr>
        <w:t xml:space="preserve"> мужчин и женщин.</w:t>
      </w:r>
    </w:p>
    <w:p w:rsidR="008931F3" w:rsidRDefault="0021738C" w:rsidP="002A4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Испокон веков женщина была хранительницей очага, а мужчина – добытчиком и защитником. Но постепенно, с течением времени, люди стали отходить от привычных гендерных ролей.</w:t>
      </w:r>
      <w:r w:rsidR="00E16C04">
        <w:rPr>
          <w:rFonts w:ascii="Times New Roman" w:hAnsi="Times New Roman" w:cs="Times New Roman"/>
          <w:sz w:val="28"/>
          <w:szCs w:val="28"/>
        </w:rPr>
        <w:t xml:space="preserve"> </w:t>
      </w:r>
      <w:r w:rsidR="00E16C04" w:rsidRPr="00E16C04">
        <w:rPr>
          <w:rFonts w:ascii="Times New Roman" w:hAnsi="Times New Roman" w:cs="Times New Roman"/>
          <w:sz w:val="28"/>
          <w:szCs w:val="28"/>
        </w:rPr>
        <w:t>Составленные в 1776 году «Декларация независимости» и в 1789 году «Декларация прав человека и гражданина» утверждали, что женщины и мужчины равны перед лицом Бога и, следовательно, имеют права на получение образования, владение имуществом, получение развода, воспитание детей, защиту от насилия со стороны их мужей и, наконец, право голоса.</w:t>
      </w:r>
      <w:r w:rsidR="00E16C04">
        <w:rPr>
          <w:rFonts w:ascii="Times New Roman" w:hAnsi="Times New Roman" w:cs="Times New Roman"/>
          <w:sz w:val="28"/>
          <w:szCs w:val="28"/>
        </w:rPr>
        <w:t xml:space="preserve"> Но при этом, женщина никогда не считалась ровней мужчине.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3A2" w:rsidRPr="00AE23A2">
        <w:rPr>
          <w:rFonts w:ascii="Times New Roman" w:hAnsi="Times New Roman" w:cs="Times New Roman"/>
          <w:sz w:val="28"/>
          <w:szCs w:val="28"/>
        </w:rPr>
        <w:t xml:space="preserve">Во второй четверти </w:t>
      </w:r>
      <w:r w:rsidR="00AE23A2">
        <w:rPr>
          <w:rFonts w:ascii="Times New Roman" w:hAnsi="Times New Roman" w:cs="Times New Roman"/>
          <w:sz w:val="28"/>
          <w:szCs w:val="28"/>
        </w:rPr>
        <w:t>19-ого</w:t>
      </w:r>
      <w:r w:rsidR="00AE23A2" w:rsidRPr="00AE23A2">
        <w:rPr>
          <w:rFonts w:ascii="Times New Roman" w:hAnsi="Times New Roman" w:cs="Times New Roman"/>
          <w:sz w:val="28"/>
          <w:szCs w:val="28"/>
        </w:rPr>
        <w:t xml:space="preserve"> века требования феминисток в разных странах воплотились в единую общественную компанию и акцию. Поначалу приоритетным вопросом был доступ женщин к высшему образованию, а после и вопрос о законодательных реформах и праве голоса для женщин как средстве для обеспечения законодательных реформ.</w:t>
      </w:r>
      <w:r w:rsidR="002A4364">
        <w:rPr>
          <w:rFonts w:ascii="Times New Roman" w:hAnsi="Times New Roman" w:cs="Times New Roman"/>
          <w:sz w:val="28"/>
          <w:szCs w:val="28"/>
        </w:rPr>
        <w:t xml:space="preserve"> С течением времени, во всех цивилизованных государствах установилось равноправие. Закон говорит, что мужчина и женщина абсолютно </w:t>
      </w:r>
      <w:proofErr w:type="gramStart"/>
      <w:r w:rsidR="002A4364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="002A4364">
        <w:rPr>
          <w:rFonts w:ascii="Times New Roman" w:hAnsi="Times New Roman" w:cs="Times New Roman"/>
          <w:sz w:val="28"/>
          <w:szCs w:val="28"/>
        </w:rPr>
        <w:t xml:space="preserve">. Но нас продолжают преследовать стереотипные представления об их ролях в обществе. </w:t>
      </w:r>
    </w:p>
    <w:p w:rsidR="008931F3" w:rsidRDefault="008931F3" w:rsidP="00893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32DC7" w:rsidRDefault="002A4364" w:rsidP="002A4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Говорится о существовании «мужской» и «женской» логики. И при этом «женская» логика подразумевается, как что-то плохое. Почему же это происходит? Почему общество всё ещё относит всё женское к чему-то ниже уровнем, чем всё мужское?</w:t>
      </w:r>
    </w:p>
    <w:p w:rsidR="00AE23A2" w:rsidRPr="0021738C" w:rsidRDefault="00AE23A2" w:rsidP="002A4364">
      <w:pPr>
        <w:jc w:val="both"/>
        <w:rPr>
          <w:rFonts w:ascii="Times New Roman" w:hAnsi="Times New Roman" w:cs="Times New Roman"/>
          <w:sz w:val="28"/>
          <w:szCs w:val="28"/>
        </w:rPr>
      </w:pPr>
      <w:r w:rsidRPr="00AE23A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Актуальность.</w:t>
      </w:r>
      <w:r w:rsidRPr="00AE23A2">
        <w:rPr>
          <w:rFonts w:ascii="Times New Roman" w:hAnsi="Times New Roman" w:cs="Times New Roman"/>
          <w:sz w:val="28"/>
          <w:szCs w:val="28"/>
        </w:rPr>
        <w:t xml:space="preserve"> В современном мире появляется всё больше мужчин и женщин, отошедших от привычных гендерных ролей, но, тем не менее, до сих пор огромное количество людей подвержено стереотипному мышлению.</w:t>
      </w:r>
      <w:r w:rsidR="00FF2BFC">
        <w:rPr>
          <w:rFonts w:ascii="Times New Roman" w:hAnsi="Times New Roman" w:cs="Times New Roman"/>
          <w:sz w:val="28"/>
          <w:szCs w:val="28"/>
        </w:rPr>
        <w:t xml:space="preserve"> </w:t>
      </w:r>
      <w:r w:rsidR="00E16C04">
        <w:rPr>
          <w:rFonts w:ascii="Times New Roman" w:hAnsi="Times New Roman" w:cs="Times New Roman"/>
          <w:sz w:val="28"/>
          <w:szCs w:val="28"/>
        </w:rPr>
        <w:t>Также, п</w:t>
      </w:r>
      <w:r w:rsidR="00FF2BFC" w:rsidRPr="00FF2BFC">
        <w:rPr>
          <w:rFonts w:ascii="Times New Roman" w:hAnsi="Times New Roman" w:cs="Times New Roman"/>
          <w:sz w:val="28"/>
          <w:szCs w:val="28"/>
        </w:rPr>
        <w:t xml:space="preserve">о оценкам российского министерства труда и вице-премьера Ольги </w:t>
      </w:r>
      <w:proofErr w:type="spellStart"/>
      <w:r w:rsidR="00FF2BFC" w:rsidRPr="00FF2BFC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FF2BFC" w:rsidRPr="00FF2BFC">
        <w:rPr>
          <w:rFonts w:ascii="Times New Roman" w:hAnsi="Times New Roman" w:cs="Times New Roman"/>
          <w:sz w:val="28"/>
          <w:szCs w:val="28"/>
        </w:rPr>
        <w:t>, мужчины в России зарабатывают примерно на треть больше женщин.</w:t>
      </w:r>
      <w:r w:rsidR="00E16C04">
        <w:rPr>
          <w:rFonts w:ascii="Times New Roman" w:hAnsi="Times New Roman" w:cs="Times New Roman"/>
          <w:sz w:val="28"/>
          <w:szCs w:val="28"/>
        </w:rPr>
        <w:t xml:space="preserve"> Не следствие ли это сформированных в обществе гендерных стереотипов?</w:t>
      </w:r>
    </w:p>
    <w:p w:rsidR="00033199" w:rsidRPr="002A4364" w:rsidRDefault="00E16C04" w:rsidP="002A4364">
      <w:pPr>
        <w:jc w:val="both"/>
        <w:rPr>
          <w:rFonts w:ascii="Times New Roman" w:hAnsi="Times New Roman" w:cs="Times New Roman"/>
          <w:sz w:val="28"/>
          <w:szCs w:val="28"/>
        </w:rPr>
      </w:pPr>
      <w:r w:rsidRPr="00E16C04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3426" w:rsidRPr="00273426">
        <w:rPr>
          <w:rFonts w:ascii="Times New Roman" w:hAnsi="Times New Roman" w:cs="Times New Roman"/>
          <w:sz w:val="28"/>
          <w:szCs w:val="28"/>
        </w:rPr>
        <w:t xml:space="preserve"> </w:t>
      </w:r>
      <w:r w:rsidR="00D37E1B">
        <w:rPr>
          <w:rFonts w:ascii="Times New Roman" w:hAnsi="Times New Roman" w:cs="Times New Roman"/>
          <w:sz w:val="28"/>
          <w:szCs w:val="28"/>
        </w:rPr>
        <w:t>Я</w:t>
      </w:r>
      <w:r w:rsidR="00273426" w:rsidRPr="00273426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D37E1B">
        <w:rPr>
          <w:rFonts w:ascii="Times New Roman" w:hAnsi="Times New Roman" w:cs="Times New Roman"/>
          <w:sz w:val="28"/>
          <w:szCs w:val="28"/>
        </w:rPr>
        <w:t>ю</w:t>
      </w:r>
      <w:r w:rsidR="00273426" w:rsidRPr="00273426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3426">
        <w:rPr>
          <w:rFonts w:ascii="Times New Roman" w:hAnsi="Times New Roman" w:cs="Times New Roman"/>
          <w:sz w:val="28"/>
          <w:szCs w:val="28"/>
        </w:rPr>
        <w:t>гендерные стереотипы</w:t>
      </w:r>
      <w:r w:rsidR="00325BD3">
        <w:rPr>
          <w:rFonts w:ascii="Times New Roman" w:hAnsi="Times New Roman" w:cs="Times New Roman"/>
          <w:sz w:val="28"/>
          <w:szCs w:val="28"/>
        </w:rPr>
        <w:t xml:space="preserve"> оказывают губительное влияние на самореализацию мужчин и женщин</w:t>
      </w:r>
      <w:r w:rsidR="00273426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325BD3">
        <w:rPr>
          <w:rFonts w:ascii="Times New Roman" w:hAnsi="Times New Roman" w:cs="Times New Roman"/>
          <w:sz w:val="28"/>
          <w:szCs w:val="28"/>
        </w:rPr>
        <w:t xml:space="preserve">. </w:t>
      </w:r>
      <w:r w:rsidR="00273426">
        <w:rPr>
          <w:rFonts w:ascii="Times New Roman" w:hAnsi="Times New Roman" w:cs="Times New Roman"/>
          <w:sz w:val="28"/>
          <w:szCs w:val="28"/>
        </w:rPr>
        <w:t>Причина их существования – навязывание старшим поколением младшему тех устоев, к которым старшее было приучено.</w:t>
      </w:r>
    </w:p>
    <w:p w:rsidR="00E16C04" w:rsidRDefault="00E16C04" w:rsidP="002A4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работы: </w:t>
      </w:r>
      <w:r w:rsidRPr="00E16C04">
        <w:rPr>
          <w:rFonts w:ascii="Times New Roman" w:hAnsi="Times New Roman" w:cs="Times New Roman"/>
          <w:sz w:val="28"/>
          <w:szCs w:val="28"/>
        </w:rPr>
        <w:t>Исследовать влияние гендерных стереотипов на процесс становления мужчин и женщин в обществе</w:t>
      </w:r>
      <w:r w:rsidR="00DC5C83">
        <w:rPr>
          <w:rFonts w:ascii="Times New Roman" w:hAnsi="Times New Roman" w:cs="Times New Roman"/>
          <w:sz w:val="28"/>
          <w:szCs w:val="28"/>
        </w:rPr>
        <w:t xml:space="preserve"> и создать презентацию для проведения мастер-класса «Пагубное влияние стереотипного мышления на сознание детей и их дальнейшую жизнь. Как избавить себя и детей от груза стереотипов». </w:t>
      </w:r>
    </w:p>
    <w:p w:rsidR="006C7AE1" w:rsidRDefault="00E16C04" w:rsidP="006C7A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C0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C7AE1" w:rsidRPr="006C7AE1" w:rsidRDefault="00E16C04" w:rsidP="006C7A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AE1">
        <w:rPr>
          <w:rFonts w:ascii="Times New Roman" w:hAnsi="Times New Roman" w:cs="Times New Roman"/>
          <w:sz w:val="28"/>
          <w:szCs w:val="28"/>
        </w:rPr>
        <w:t>Установить самые популярные гендерные стереотипы</w:t>
      </w:r>
      <w:r w:rsidR="00B76285">
        <w:rPr>
          <w:rFonts w:ascii="Times New Roman" w:hAnsi="Times New Roman" w:cs="Times New Roman"/>
          <w:sz w:val="28"/>
          <w:szCs w:val="28"/>
        </w:rPr>
        <w:t xml:space="preserve"> и узнать, правдивы ли они</w:t>
      </w:r>
      <w:r w:rsidRPr="006C7AE1">
        <w:rPr>
          <w:rFonts w:ascii="Times New Roman" w:hAnsi="Times New Roman" w:cs="Times New Roman"/>
          <w:sz w:val="28"/>
          <w:szCs w:val="28"/>
        </w:rPr>
        <w:t>.</w:t>
      </w:r>
    </w:p>
    <w:p w:rsidR="006C7AE1" w:rsidRDefault="001E522E" w:rsidP="002A43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AE1">
        <w:rPr>
          <w:rFonts w:ascii="Times New Roman" w:hAnsi="Times New Roman" w:cs="Times New Roman"/>
          <w:sz w:val="28"/>
          <w:szCs w:val="28"/>
        </w:rPr>
        <w:t xml:space="preserve">Найти примеры </w:t>
      </w:r>
      <w:r w:rsidR="006C7AE1" w:rsidRPr="006C7AE1">
        <w:rPr>
          <w:rFonts w:ascii="Times New Roman" w:hAnsi="Times New Roman" w:cs="Times New Roman"/>
          <w:sz w:val="28"/>
          <w:szCs w:val="28"/>
        </w:rPr>
        <w:t>половой дискриминации.</w:t>
      </w:r>
    </w:p>
    <w:p w:rsidR="00A030D0" w:rsidRDefault="00A030D0" w:rsidP="002A43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социальный опрос среди людей возрастной категории «старше 18 лет».</w:t>
      </w:r>
    </w:p>
    <w:p w:rsidR="00A030D0" w:rsidRDefault="00A030D0" w:rsidP="002A43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социальный опрос среди детей 10-11 лет.</w:t>
      </w:r>
    </w:p>
    <w:p w:rsidR="00325BD3" w:rsidRDefault="00E16C04" w:rsidP="002A43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AE1">
        <w:rPr>
          <w:rFonts w:ascii="Times New Roman" w:hAnsi="Times New Roman" w:cs="Times New Roman"/>
          <w:sz w:val="28"/>
          <w:szCs w:val="28"/>
        </w:rPr>
        <w:t>Установить причины, по которым общество не может отойти от гендерных стереотипов.</w:t>
      </w:r>
    </w:p>
    <w:p w:rsidR="00DC5C83" w:rsidRPr="00DC5C83" w:rsidRDefault="00DC5C83" w:rsidP="00DC5C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5C83">
        <w:rPr>
          <w:rFonts w:ascii="Times New Roman" w:hAnsi="Times New Roman" w:cs="Times New Roman"/>
          <w:sz w:val="28"/>
          <w:szCs w:val="28"/>
        </w:rPr>
        <w:t>оздать презентацию для проведения мастер-класса «Пагубное влияние стереотипного мышления на сознание де</w:t>
      </w:r>
      <w:r>
        <w:rPr>
          <w:rFonts w:ascii="Times New Roman" w:hAnsi="Times New Roman" w:cs="Times New Roman"/>
          <w:sz w:val="28"/>
          <w:szCs w:val="28"/>
        </w:rPr>
        <w:t>тей и их дальнейшую жизнь. Как избавить себя и детей от груза стереотипов</w:t>
      </w:r>
      <w:r w:rsidRPr="00DC5C83">
        <w:rPr>
          <w:rFonts w:ascii="Times New Roman" w:hAnsi="Times New Roman" w:cs="Times New Roman"/>
          <w:sz w:val="28"/>
          <w:szCs w:val="28"/>
        </w:rPr>
        <w:t>».</w:t>
      </w:r>
    </w:p>
    <w:p w:rsidR="00325BD3" w:rsidRDefault="00325BD3" w:rsidP="002A4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BD3" w:rsidRDefault="00325BD3" w:rsidP="002A43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1F3" w:rsidRDefault="008931F3" w:rsidP="00893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325BD3" w:rsidRDefault="00325BD3" w:rsidP="008931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BD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Глава </w:t>
      </w:r>
      <w:r w:rsidRPr="00325BD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325BD3">
        <w:rPr>
          <w:rFonts w:ascii="Times New Roman" w:hAnsi="Times New Roman" w:cs="Times New Roman"/>
          <w:b/>
          <w:sz w:val="36"/>
          <w:szCs w:val="36"/>
        </w:rPr>
        <w:t>. Какие гендерные стереотипы сейчас существуют в обществе и почему они заведомо ложные?</w:t>
      </w:r>
    </w:p>
    <w:p w:rsidR="00325BD3" w:rsidRDefault="00FA150C" w:rsidP="007C77E5">
      <w:pPr>
        <w:jc w:val="both"/>
        <w:rPr>
          <w:rFonts w:ascii="Times New Roman" w:hAnsi="Times New Roman" w:cs="Times New Roman"/>
          <w:sz w:val="28"/>
          <w:szCs w:val="28"/>
        </w:rPr>
      </w:pPr>
      <w:r w:rsidRPr="00FA150C">
        <w:rPr>
          <w:rFonts w:ascii="Times New Roman" w:hAnsi="Times New Roman" w:cs="Times New Roman"/>
          <w:sz w:val="28"/>
          <w:szCs w:val="28"/>
        </w:rPr>
        <w:t>Если вы слышите словосочетание «настоящий мужчина», то с вероятностью 99,9% следующим словом будет глагол «должен» (то же самое относится и к «настоящим женщинам»).</w:t>
      </w:r>
      <w:r w:rsidR="007C77E5">
        <w:rPr>
          <w:rFonts w:ascii="Times New Roman" w:hAnsi="Times New Roman" w:cs="Times New Roman"/>
          <w:sz w:val="28"/>
          <w:szCs w:val="28"/>
        </w:rPr>
        <w:t xml:space="preserve"> В современном обществе есть огромное количество стереотипов, относящихся к какому-либо полу. Какие же из них можно встретить чаще всего?</w:t>
      </w:r>
      <w:r w:rsidR="00361980">
        <w:rPr>
          <w:rFonts w:ascii="Times New Roman" w:hAnsi="Times New Roman" w:cs="Times New Roman"/>
          <w:sz w:val="28"/>
          <w:szCs w:val="28"/>
        </w:rPr>
        <w:t xml:space="preserve"> Мы выяснили это с помощью опроса случайных людей на улице и комментариев </w:t>
      </w:r>
      <w:proofErr w:type="gramStart"/>
      <w:r w:rsidR="00361980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gramEnd"/>
      <w:r w:rsidR="00361980">
        <w:rPr>
          <w:rFonts w:ascii="Times New Roman" w:hAnsi="Times New Roman" w:cs="Times New Roman"/>
          <w:sz w:val="28"/>
          <w:szCs w:val="28"/>
        </w:rPr>
        <w:t>.</w:t>
      </w:r>
    </w:p>
    <w:p w:rsidR="007C77E5" w:rsidRPr="007C77E5" w:rsidRDefault="007C77E5" w:rsidP="007C7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77E5">
        <w:rPr>
          <w:rFonts w:ascii="Times New Roman" w:hAnsi="Times New Roman" w:cs="Times New Roman"/>
          <w:b/>
          <w:sz w:val="28"/>
          <w:szCs w:val="28"/>
          <w:u w:val="single"/>
        </w:rPr>
        <w:t>Женщина – слабый пол.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C77E5" w:rsidRDefault="007C77E5" w:rsidP="007C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было с начала времён. Мужчины-добытчики должны были защищать своих женщин, свои семьи. А сейчас девочкам с детства твердят «ты должна быть нежной и доброй», «не дерись, ты же девочка». </w:t>
      </w:r>
      <w:r w:rsidR="0061276F">
        <w:rPr>
          <w:rFonts w:ascii="Times New Roman" w:hAnsi="Times New Roman" w:cs="Times New Roman"/>
          <w:sz w:val="28"/>
          <w:szCs w:val="28"/>
        </w:rPr>
        <w:t>А если взрослая девушка начинает активно заниматься спортом, и, соответственно, у неё появляются мышцы, ей начинают говорить, что она «как мужик».</w:t>
      </w:r>
    </w:p>
    <w:p w:rsidR="007C77E5" w:rsidRDefault="007C77E5" w:rsidP="007C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Почему это </w:t>
      </w:r>
      <w:r w:rsidR="009811E0">
        <w:rPr>
          <w:rFonts w:ascii="Times New Roman" w:hAnsi="Times New Roman" w:cs="Times New Roman"/>
          <w:b/>
          <w:sz w:val="28"/>
          <w:szCs w:val="28"/>
          <w:u w:val="single"/>
        </w:rPr>
        <w:t>ложь</w:t>
      </w:r>
      <w:r w:rsidRPr="007C77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276F" w:rsidRPr="0061276F">
        <w:rPr>
          <w:rFonts w:ascii="Times New Roman" w:hAnsi="Times New Roman" w:cs="Times New Roman"/>
          <w:sz w:val="28"/>
          <w:szCs w:val="28"/>
        </w:rPr>
        <w:t>Женщин неоправданно называют «слабым полом», поскольку биологически они крепче мужчин</w:t>
      </w:r>
      <w:r w:rsidR="009811E0">
        <w:rPr>
          <w:rFonts w:ascii="Times New Roman" w:hAnsi="Times New Roman" w:cs="Times New Roman"/>
          <w:sz w:val="28"/>
          <w:szCs w:val="28"/>
        </w:rPr>
        <w:t xml:space="preserve"> –</w:t>
      </w:r>
      <w:r w:rsidR="0061276F" w:rsidRPr="0061276F">
        <w:rPr>
          <w:rFonts w:ascii="Times New Roman" w:hAnsi="Times New Roman" w:cs="Times New Roman"/>
          <w:sz w:val="28"/>
          <w:szCs w:val="28"/>
        </w:rPr>
        <w:t xml:space="preserve"> выяснили ученые из Университета Южной Дании. В экстремальных условиях они живут дольше</w:t>
      </w:r>
      <w:r w:rsidR="0061276F">
        <w:rPr>
          <w:rFonts w:ascii="Times New Roman" w:hAnsi="Times New Roman" w:cs="Times New Roman"/>
          <w:sz w:val="28"/>
          <w:szCs w:val="28"/>
        </w:rPr>
        <w:t xml:space="preserve">. </w:t>
      </w:r>
      <w:r w:rsidR="0061276F" w:rsidRPr="0061276F">
        <w:rPr>
          <w:rFonts w:ascii="Times New Roman" w:hAnsi="Times New Roman" w:cs="Times New Roman"/>
          <w:sz w:val="28"/>
          <w:szCs w:val="28"/>
        </w:rPr>
        <w:t>По мнению ученых, большая выживаемость женщин связана с половыми гормонами – эстрогены обладают противовоспалительным действием и поддерживают сосудистую систему, тогда как тестостерон, напротив, является фактором риска во многих тяжелых заболеваниях.</w:t>
      </w:r>
      <w:r w:rsidR="0061276F">
        <w:rPr>
          <w:rFonts w:ascii="Times New Roman" w:hAnsi="Times New Roman" w:cs="Times New Roman"/>
          <w:sz w:val="28"/>
          <w:szCs w:val="28"/>
        </w:rPr>
        <w:t xml:space="preserve"> </w:t>
      </w:r>
      <w:r w:rsidR="0061276F" w:rsidRPr="0061276F">
        <w:rPr>
          <w:rFonts w:ascii="Times New Roman" w:hAnsi="Times New Roman" w:cs="Times New Roman"/>
          <w:sz w:val="28"/>
          <w:szCs w:val="28"/>
        </w:rPr>
        <w:t>В среднем у мужчин больше мышечной массы и ниже процент жира (который к тому же распределен в организме более равномерно). Тем не менее</w:t>
      </w:r>
      <w:r w:rsidR="001573F2">
        <w:rPr>
          <w:rFonts w:ascii="Times New Roman" w:hAnsi="Times New Roman" w:cs="Times New Roman"/>
          <w:sz w:val="28"/>
          <w:szCs w:val="28"/>
        </w:rPr>
        <w:t>,</w:t>
      </w:r>
      <w:r w:rsidR="0061276F" w:rsidRPr="0061276F">
        <w:rPr>
          <w:rFonts w:ascii="Times New Roman" w:hAnsi="Times New Roman" w:cs="Times New Roman"/>
          <w:sz w:val="28"/>
          <w:szCs w:val="28"/>
        </w:rPr>
        <w:t xml:space="preserve"> хорошо тренированная женщина генерирует такую же силу (относительно мышечной массы). </w:t>
      </w:r>
      <w:r w:rsidR="0061276F">
        <w:rPr>
          <w:rFonts w:ascii="Times New Roman" w:hAnsi="Times New Roman" w:cs="Times New Roman"/>
          <w:sz w:val="28"/>
          <w:szCs w:val="28"/>
        </w:rPr>
        <w:t>А</w:t>
      </w:r>
      <w:r w:rsidR="0061276F" w:rsidRPr="0061276F">
        <w:rPr>
          <w:rFonts w:ascii="Times New Roman" w:hAnsi="Times New Roman" w:cs="Times New Roman"/>
          <w:sz w:val="28"/>
          <w:szCs w:val="28"/>
        </w:rPr>
        <w:t xml:space="preserve"> женские ноги сильнее, чем мужские (на 5,8 процента).</w:t>
      </w:r>
      <w:r w:rsidR="0061276F">
        <w:rPr>
          <w:rFonts w:ascii="Times New Roman" w:hAnsi="Times New Roman" w:cs="Times New Roman"/>
          <w:sz w:val="28"/>
          <w:szCs w:val="28"/>
        </w:rPr>
        <w:t xml:space="preserve"> </w:t>
      </w:r>
      <w:r w:rsidR="0061276F" w:rsidRPr="0061276F">
        <w:rPr>
          <w:rFonts w:ascii="Times New Roman" w:hAnsi="Times New Roman" w:cs="Times New Roman"/>
          <w:sz w:val="28"/>
          <w:szCs w:val="28"/>
        </w:rPr>
        <w:t>Женщины легче справляются с травм</w:t>
      </w:r>
      <w:r w:rsidR="001573F2">
        <w:rPr>
          <w:rFonts w:ascii="Times New Roman" w:hAnsi="Times New Roman" w:cs="Times New Roman"/>
          <w:sz w:val="28"/>
          <w:szCs w:val="28"/>
        </w:rPr>
        <w:t xml:space="preserve">ирующими </w:t>
      </w:r>
      <w:r w:rsidR="0061276F" w:rsidRPr="0061276F">
        <w:rPr>
          <w:rFonts w:ascii="Times New Roman" w:hAnsi="Times New Roman" w:cs="Times New Roman"/>
          <w:sz w:val="28"/>
          <w:szCs w:val="28"/>
        </w:rPr>
        <w:t>обстоятельствами — ДТП, сердечными приступами и другими стрессовыми ситуациями.</w:t>
      </w:r>
      <w:r w:rsidR="0061276F">
        <w:rPr>
          <w:rFonts w:ascii="Times New Roman" w:hAnsi="Times New Roman" w:cs="Times New Roman"/>
          <w:sz w:val="28"/>
          <w:szCs w:val="28"/>
        </w:rPr>
        <w:t xml:space="preserve"> </w:t>
      </w:r>
      <w:r w:rsidR="0061276F" w:rsidRPr="0061276F">
        <w:rPr>
          <w:rFonts w:ascii="Times New Roman" w:hAnsi="Times New Roman" w:cs="Times New Roman"/>
          <w:sz w:val="28"/>
          <w:szCs w:val="28"/>
        </w:rPr>
        <w:t>Кроме того, согласно исследованию, проведенному в Университете Флориды в 2009 году, у женщин более высокий болевой порог</w:t>
      </w:r>
      <w:r w:rsidR="0061276F">
        <w:rPr>
          <w:rFonts w:ascii="Times New Roman" w:hAnsi="Times New Roman" w:cs="Times New Roman"/>
          <w:sz w:val="28"/>
          <w:szCs w:val="28"/>
        </w:rPr>
        <w:t>.</w:t>
      </w:r>
    </w:p>
    <w:p w:rsidR="0061276F" w:rsidRPr="0061276F" w:rsidRDefault="0061276F" w:rsidP="00612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76F">
        <w:rPr>
          <w:rFonts w:ascii="Times New Roman" w:hAnsi="Times New Roman" w:cs="Times New Roman"/>
          <w:b/>
          <w:sz w:val="28"/>
          <w:szCs w:val="28"/>
          <w:u w:val="single"/>
        </w:rPr>
        <w:t>Мужчин</w:t>
      </w:r>
      <w:r w:rsidR="009811E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127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</w:t>
      </w:r>
      <w:r w:rsidR="009811E0">
        <w:rPr>
          <w:rFonts w:ascii="Times New Roman" w:hAnsi="Times New Roman" w:cs="Times New Roman"/>
          <w:b/>
          <w:sz w:val="28"/>
          <w:szCs w:val="28"/>
          <w:u w:val="single"/>
        </w:rPr>
        <w:t>должен плакать</w:t>
      </w:r>
      <w:r w:rsidRPr="006127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F3" w:rsidRDefault="0061276F" w:rsidP="0089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фразу говорят почти всем маленьким мальчикам. Этот стереотип берёт своё начало </w:t>
      </w:r>
      <w:r w:rsidR="000E0F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предыдущего</w:t>
      </w:r>
      <w:r w:rsidR="000E0F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0E0F0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слабый пол, а мужчины – сильный.</w:t>
      </w:r>
      <w:r w:rsidR="000E0F0B">
        <w:rPr>
          <w:rFonts w:ascii="Times New Roman" w:hAnsi="Times New Roman" w:cs="Times New Roman"/>
          <w:sz w:val="28"/>
          <w:szCs w:val="28"/>
        </w:rPr>
        <w:t xml:space="preserve"> </w:t>
      </w:r>
      <w:r w:rsidR="009811E0" w:rsidRPr="009811E0">
        <w:rPr>
          <w:rFonts w:ascii="Times New Roman" w:hAnsi="Times New Roman" w:cs="Times New Roman"/>
          <w:sz w:val="28"/>
          <w:szCs w:val="28"/>
        </w:rPr>
        <w:t xml:space="preserve">Мужчины чувствуют боль, но выражать её запрещено. </w:t>
      </w:r>
    </w:p>
    <w:p w:rsidR="008931F3" w:rsidRDefault="008931F3" w:rsidP="0089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1F3" w:rsidRDefault="008931F3" w:rsidP="00893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931F3" w:rsidRPr="008931F3" w:rsidRDefault="009811E0" w:rsidP="0089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1E0">
        <w:rPr>
          <w:rFonts w:ascii="Times New Roman" w:hAnsi="Times New Roman" w:cs="Times New Roman"/>
          <w:sz w:val="28"/>
          <w:szCs w:val="28"/>
        </w:rPr>
        <w:lastRenderedPageBreak/>
        <w:t>Мужчинам вообще многое запрещено: не только плакать, но ещё и смеяться, танц</w:t>
      </w:r>
      <w:r>
        <w:rPr>
          <w:rFonts w:ascii="Times New Roman" w:hAnsi="Times New Roman" w:cs="Times New Roman"/>
          <w:sz w:val="28"/>
          <w:szCs w:val="28"/>
        </w:rPr>
        <w:t>евать и вообще выражать эмоции.</w:t>
      </w:r>
    </w:p>
    <w:p w:rsidR="009811E0" w:rsidRDefault="009811E0" w:rsidP="00612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1E0">
        <w:rPr>
          <w:rFonts w:ascii="Times New Roman" w:hAnsi="Times New Roman" w:cs="Times New Roman"/>
          <w:b/>
          <w:sz w:val="28"/>
          <w:szCs w:val="28"/>
          <w:u w:val="single"/>
        </w:rPr>
        <w:t>Почему это ложь:</w:t>
      </w:r>
      <w:r w:rsidRPr="009811E0">
        <w:rPr>
          <w:rFonts w:ascii="Times New Roman" w:hAnsi="Times New Roman" w:cs="Times New Roman"/>
          <w:sz w:val="28"/>
          <w:szCs w:val="28"/>
        </w:rPr>
        <w:t xml:space="preserve"> Мужчины растут в условиях эмоциональных репрессий.</w:t>
      </w:r>
      <w:r w:rsidR="005F36A2">
        <w:rPr>
          <w:rFonts w:ascii="Times New Roman" w:hAnsi="Times New Roman" w:cs="Times New Roman"/>
          <w:sz w:val="28"/>
          <w:szCs w:val="28"/>
        </w:rPr>
        <w:t xml:space="preserve"> </w:t>
      </w:r>
      <w:r w:rsidR="005F36A2" w:rsidRPr="005F36A2">
        <w:rPr>
          <w:rFonts w:ascii="Times New Roman" w:hAnsi="Times New Roman" w:cs="Times New Roman"/>
          <w:sz w:val="28"/>
          <w:szCs w:val="28"/>
        </w:rPr>
        <w:t xml:space="preserve">Для лица мужского пола проявить чувства — значит, нарушить норму мужественности. В результате у мальчиков может развиться </w:t>
      </w:r>
      <w:proofErr w:type="spellStart"/>
      <w:r w:rsidR="005F36A2" w:rsidRPr="005F36A2">
        <w:rPr>
          <w:rFonts w:ascii="Times New Roman" w:hAnsi="Times New Roman" w:cs="Times New Roman"/>
          <w:sz w:val="28"/>
          <w:szCs w:val="28"/>
        </w:rPr>
        <w:t>феминофобия</w:t>
      </w:r>
      <w:proofErr w:type="spellEnd"/>
      <w:r w:rsidR="005F36A2" w:rsidRPr="005F36A2">
        <w:rPr>
          <w:rFonts w:ascii="Times New Roman" w:hAnsi="Times New Roman" w:cs="Times New Roman"/>
          <w:sz w:val="28"/>
          <w:szCs w:val="28"/>
        </w:rPr>
        <w:t>, т. е. страх перед проявлением у себя женственности. Поэтому мужчины с выраженным традиционным подходом к мужской роли могут считать, что раз мужчина не д</w:t>
      </w:r>
      <w:r w:rsidR="005F36A2">
        <w:rPr>
          <w:rFonts w:ascii="Times New Roman" w:hAnsi="Times New Roman" w:cs="Times New Roman"/>
          <w:sz w:val="28"/>
          <w:szCs w:val="28"/>
        </w:rPr>
        <w:t>олжен быть эмоциональным, то неза</w:t>
      </w:r>
      <w:r w:rsidR="005F36A2" w:rsidRPr="005F36A2">
        <w:rPr>
          <w:rFonts w:ascii="Times New Roman" w:hAnsi="Times New Roman" w:cs="Times New Roman"/>
          <w:sz w:val="28"/>
          <w:szCs w:val="28"/>
        </w:rPr>
        <w:t>чем совершенствовать экспрессивные способности и способность понимать эмоции других.</w:t>
      </w:r>
      <w:r w:rsidRPr="009811E0">
        <w:rPr>
          <w:rFonts w:ascii="Times New Roman" w:hAnsi="Times New Roman" w:cs="Times New Roman"/>
          <w:sz w:val="28"/>
          <w:szCs w:val="28"/>
        </w:rPr>
        <w:t xml:space="preserve"> С точки зрения психологии воспитание детей в духе «не реви, ты же мужчина» не только жестоко, но и крайне вредно для детской психики. Исследования доказывают, что психика мальчика и так развивается медленнее, а эмоциональность зреет дольше, чем у девочек. Ребёнок, чьи страхи, отчаяние и крики о помощи заглушаются тотальным требованием быть всегда готовым «защищать родину» с сухим носом, замыкается в себе. Замкнутость усложняет путь к достижению эмоциональной зрелости, для которой требуется принятие собственных чувств.</w:t>
      </w:r>
      <w:r w:rsidR="004F4F29" w:rsidRPr="004F4F29">
        <w:t xml:space="preserve"> </w:t>
      </w:r>
      <w:r w:rsidR="004F4F29" w:rsidRPr="004F4F29">
        <w:rPr>
          <w:rFonts w:ascii="Times New Roman" w:hAnsi="Times New Roman" w:cs="Times New Roman"/>
          <w:sz w:val="28"/>
          <w:szCs w:val="28"/>
        </w:rPr>
        <w:t xml:space="preserve">Согласно исследованиям, мужчины испытывают злость, грусть и страх так же часто, как и женщины, но злость они выражают, а страх и грусть подавляют (в отличие от женщин, которые подавляют злость и выражают грусть и страх). </w:t>
      </w:r>
      <w:r w:rsidR="001573F2">
        <w:rPr>
          <w:rFonts w:ascii="Times New Roman" w:hAnsi="Times New Roman" w:cs="Times New Roman"/>
          <w:sz w:val="28"/>
          <w:szCs w:val="28"/>
        </w:rPr>
        <w:t>Т</w:t>
      </w:r>
      <w:r w:rsidR="004F4F29" w:rsidRPr="004F4F29">
        <w:rPr>
          <w:rFonts w:ascii="Times New Roman" w:hAnsi="Times New Roman" w:cs="Times New Roman"/>
          <w:sz w:val="28"/>
          <w:szCs w:val="28"/>
        </w:rPr>
        <w:t>акже</w:t>
      </w:r>
      <w:r w:rsidR="001573F2">
        <w:rPr>
          <w:rFonts w:ascii="Times New Roman" w:hAnsi="Times New Roman" w:cs="Times New Roman"/>
          <w:sz w:val="28"/>
          <w:szCs w:val="28"/>
        </w:rPr>
        <w:t>, мужчины</w:t>
      </w:r>
      <w:r w:rsidR="004F4F29" w:rsidRPr="004F4F29">
        <w:rPr>
          <w:rFonts w:ascii="Times New Roman" w:hAnsi="Times New Roman" w:cs="Times New Roman"/>
          <w:sz w:val="28"/>
          <w:szCs w:val="28"/>
        </w:rPr>
        <w:t xml:space="preserve"> не считают себя склонными к сочувствию и сопереживанию, но измерение физиологических и мимических реакций показывает, что способность к </w:t>
      </w:r>
      <w:proofErr w:type="spellStart"/>
      <w:r w:rsidR="004F4F29" w:rsidRPr="004F4F2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4F4F29" w:rsidRPr="004F4F29">
        <w:rPr>
          <w:rFonts w:ascii="Times New Roman" w:hAnsi="Times New Roman" w:cs="Times New Roman"/>
          <w:sz w:val="28"/>
          <w:szCs w:val="28"/>
        </w:rPr>
        <w:t xml:space="preserve"> у мужчин и у женщин одинакова.</w:t>
      </w:r>
      <w:r w:rsidR="00B9578D">
        <w:rPr>
          <w:rFonts w:ascii="Times New Roman" w:hAnsi="Times New Roman" w:cs="Times New Roman"/>
          <w:sz w:val="28"/>
          <w:szCs w:val="28"/>
        </w:rPr>
        <w:t xml:space="preserve"> </w:t>
      </w:r>
      <w:r w:rsidR="004F4F29">
        <w:rPr>
          <w:rFonts w:ascii="Times New Roman" w:hAnsi="Times New Roman" w:cs="Times New Roman"/>
          <w:sz w:val="28"/>
          <w:szCs w:val="28"/>
        </w:rPr>
        <w:t>Плачущий мужчина</w:t>
      </w:r>
      <w:r w:rsidR="001573F2">
        <w:rPr>
          <w:rFonts w:ascii="Times New Roman" w:hAnsi="Times New Roman" w:cs="Times New Roman"/>
          <w:sz w:val="28"/>
          <w:szCs w:val="28"/>
        </w:rPr>
        <w:t xml:space="preserve"> </w:t>
      </w:r>
      <w:r w:rsidR="004F4F29">
        <w:rPr>
          <w:rFonts w:ascii="Times New Roman" w:hAnsi="Times New Roman" w:cs="Times New Roman"/>
          <w:sz w:val="28"/>
          <w:szCs w:val="28"/>
        </w:rPr>
        <w:t>не слаб</w:t>
      </w:r>
      <w:r w:rsidR="00E130CB">
        <w:rPr>
          <w:rFonts w:ascii="Times New Roman" w:hAnsi="Times New Roman" w:cs="Times New Roman"/>
          <w:sz w:val="28"/>
          <w:szCs w:val="28"/>
        </w:rPr>
        <w:t>ый мужчина</w:t>
      </w:r>
      <w:r w:rsidR="004F4F29">
        <w:rPr>
          <w:rFonts w:ascii="Times New Roman" w:hAnsi="Times New Roman" w:cs="Times New Roman"/>
          <w:sz w:val="28"/>
          <w:szCs w:val="28"/>
        </w:rPr>
        <w:t>, он человек.</w:t>
      </w:r>
    </w:p>
    <w:p w:rsidR="004F4F29" w:rsidRDefault="004F4F29" w:rsidP="004F4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F29">
        <w:rPr>
          <w:rFonts w:ascii="Times New Roman" w:hAnsi="Times New Roman" w:cs="Times New Roman"/>
          <w:b/>
          <w:sz w:val="28"/>
          <w:szCs w:val="28"/>
          <w:u w:val="single"/>
        </w:rPr>
        <w:t>Женщины справляются с руководящими должностями хуже, чем мужчины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931F3" w:rsidRDefault="004F4F29" w:rsidP="0089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29">
        <w:rPr>
          <w:rFonts w:ascii="Times New Roman" w:hAnsi="Times New Roman" w:cs="Times New Roman"/>
          <w:sz w:val="28"/>
          <w:szCs w:val="28"/>
        </w:rPr>
        <w:t>Из-за убеждения работодателей в том, что женщины не подходят для руководящих должностей, им часто поручают работу, которая не позволяет проявить себя как руководителя. Это убеждение также создает эффект «стеклянного потолка» — негласного барьера, который ограничивает продвижение женщин по служебной лестнице по причинам, не связанным с их профессиональными качествами.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F29">
        <w:rPr>
          <w:rFonts w:ascii="Times New Roman" w:hAnsi="Times New Roman" w:cs="Times New Roman"/>
          <w:sz w:val="28"/>
          <w:szCs w:val="28"/>
        </w:rPr>
        <w:t xml:space="preserve">Существует и разрыв в оплате труда: за одну и ту же работу женщины получают меньше денег, чем мужчины. </w:t>
      </w:r>
    </w:p>
    <w:p w:rsidR="008931F3" w:rsidRDefault="008931F3" w:rsidP="0089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1F3" w:rsidRDefault="008931F3" w:rsidP="0089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1F3" w:rsidRDefault="008931F3" w:rsidP="00893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8931F3" w:rsidRPr="008931F3" w:rsidRDefault="004F4F29" w:rsidP="0089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29">
        <w:rPr>
          <w:rFonts w:ascii="Times New Roman" w:hAnsi="Times New Roman" w:cs="Times New Roman"/>
          <w:sz w:val="28"/>
          <w:szCs w:val="28"/>
        </w:rPr>
        <w:lastRenderedPageBreak/>
        <w:t xml:space="preserve">Впрочем, известный психолог </w:t>
      </w:r>
      <w:proofErr w:type="spellStart"/>
      <w:r w:rsidRPr="004F4F29">
        <w:rPr>
          <w:rFonts w:ascii="Times New Roman" w:hAnsi="Times New Roman" w:cs="Times New Roman"/>
          <w:sz w:val="28"/>
          <w:szCs w:val="28"/>
        </w:rPr>
        <w:t>Джордан</w:t>
      </w:r>
      <w:proofErr w:type="spellEnd"/>
      <w:r w:rsidRPr="004F4F29">
        <w:rPr>
          <w:rFonts w:ascii="Times New Roman" w:hAnsi="Times New Roman" w:cs="Times New Roman"/>
          <w:sz w:val="28"/>
          <w:szCs w:val="28"/>
        </w:rPr>
        <w:t xml:space="preserve"> Питерсон говорит, что, согласно исследованию, разница в зарплате зависит не только от пола, </w:t>
      </w:r>
      <w:r w:rsidRPr="008931F3">
        <w:rPr>
          <w:rFonts w:ascii="Times New Roman" w:hAnsi="Times New Roman" w:cs="Times New Roman"/>
          <w:sz w:val="28"/>
          <w:szCs w:val="28"/>
        </w:rPr>
        <w:t xml:space="preserve">но еще и от таких черт характера, как мягкость и уступчивость. </w:t>
      </w:r>
    </w:p>
    <w:p w:rsidR="004F4F29" w:rsidRDefault="004F4F29" w:rsidP="004F4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F29">
        <w:rPr>
          <w:rFonts w:ascii="Times New Roman" w:hAnsi="Times New Roman" w:cs="Times New Roman"/>
          <w:sz w:val="28"/>
          <w:szCs w:val="28"/>
        </w:rPr>
        <w:t>Эти качества поощряются в женщинах с детства, и во взрослой жизни они мешают им договариваться о выгодных условиях работы.</w:t>
      </w:r>
    </w:p>
    <w:p w:rsidR="004F4F29" w:rsidRDefault="004F4F29" w:rsidP="004F4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139">
        <w:rPr>
          <w:rFonts w:ascii="Times New Roman" w:hAnsi="Times New Roman" w:cs="Times New Roman"/>
          <w:b/>
          <w:sz w:val="28"/>
          <w:szCs w:val="28"/>
          <w:u w:val="single"/>
        </w:rPr>
        <w:t>Почему это ложь:</w:t>
      </w:r>
      <w:r>
        <w:rPr>
          <w:rFonts w:ascii="Times New Roman" w:hAnsi="Times New Roman" w:cs="Times New Roman"/>
          <w:sz w:val="28"/>
          <w:szCs w:val="28"/>
        </w:rPr>
        <w:t xml:space="preserve"> Согласно исследованию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Gallup</w:t>
      </w:r>
      <w:r w:rsidRPr="004F4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4F4F29">
        <w:rPr>
          <w:rFonts w:ascii="Times New Roman" w:hAnsi="Times New Roman" w:cs="Times New Roman"/>
          <w:sz w:val="28"/>
          <w:szCs w:val="28"/>
        </w:rPr>
        <w:t>сли начальник компании или подразделения — женщина, то ее сотрудники в среднем на 6% больше вовлечены в работу и заинтересованы ею, чем те, кем ровно в таких же обстоятельствах руководит мужчина. Подчиненные женщин-начальников не боятся высказываться, не боятся предлагать новые рискованные решения проблемы, не боятся ошибиться, потому что женщина-начальник, в свою очередь, не ставит крест на человеке, если он сделал ошибку или предложил стратегию, которая не сработала.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139" w:rsidRPr="00100139">
        <w:rPr>
          <w:rFonts w:ascii="Times New Roman" w:hAnsi="Times New Roman" w:cs="Times New Roman"/>
          <w:sz w:val="28"/>
          <w:szCs w:val="28"/>
        </w:rPr>
        <w:t>К тому же интересно, что и сами женщины-руководители на 10% больше участвуют в рабочем процессе, чем мужчины.</w:t>
      </w:r>
      <w:r w:rsidR="00100139">
        <w:rPr>
          <w:rFonts w:ascii="Times New Roman" w:hAnsi="Times New Roman" w:cs="Times New Roman"/>
          <w:sz w:val="28"/>
          <w:szCs w:val="28"/>
        </w:rPr>
        <w:t xml:space="preserve"> Также,</w:t>
      </w:r>
      <w:r w:rsidR="00100139" w:rsidRPr="00100139">
        <w:rPr>
          <w:rFonts w:ascii="Times New Roman" w:hAnsi="Times New Roman" w:cs="Times New Roman"/>
          <w:sz w:val="28"/>
          <w:szCs w:val="28"/>
        </w:rPr>
        <w:t xml:space="preserve"> женщина-руководитель не боится хвалить своих подчиненных. С утверждением «За последнюю неделю мой руководитель минимум один раз похвалил меня за хорошо сделанную работу» сотрудники женщин соглашаются почти в два раза чаще тех, кто работает на мужчин.</w:t>
      </w:r>
      <w:r w:rsidR="00100139">
        <w:rPr>
          <w:rFonts w:ascii="Times New Roman" w:hAnsi="Times New Roman" w:cs="Times New Roman"/>
          <w:sz w:val="28"/>
          <w:szCs w:val="28"/>
        </w:rPr>
        <w:t xml:space="preserve"> </w:t>
      </w:r>
      <w:r w:rsidR="00100139" w:rsidRPr="00100139">
        <w:rPr>
          <w:rFonts w:ascii="Times New Roman" w:hAnsi="Times New Roman" w:cs="Times New Roman"/>
          <w:sz w:val="28"/>
          <w:szCs w:val="28"/>
        </w:rPr>
        <w:t>Этот феномен связывают с тем, что женщина не боится показаться слабой.</w:t>
      </w:r>
      <w:r w:rsidR="00100139">
        <w:rPr>
          <w:rFonts w:ascii="Times New Roman" w:hAnsi="Times New Roman" w:cs="Times New Roman"/>
          <w:sz w:val="28"/>
          <w:szCs w:val="28"/>
        </w:rPr>
        <w:t xml:space="preserve"> </w:t>
      </w:r>
      <w:r w:rsidR="00100139" w:rsidRPr="00100139">
        <w:rPr>
          <w:rFonts w:ascii="Times New Roman" w:hAnsi="Times New Roman" w:cs="Times New Roman"/>
          <w:sz w:val="28"/>
          <w:szCs w:val="28"/>
        </w:rPr>
        <w:t>Мужчина, наоборот, часто думает, что если он похвалил подчиненного, то он тем самым опустился до его уровня и вообще проявил что-то недопу</w:t>
      </w:r>
      <w:r w:rsidR="00100139">
        <w:rPr>
          <w:rFonts w:ascii="Times New Roman" w:hAnsi="Times New Roman" w:cs="Times New Roman"/>
          <w:sz w:val="28"/>
          <w:szCs w:val="28"/>
        </w:rPr>
        <w:t xml:space="preserve">стимо «человеческое», дружеское (что, разумеется, является следствием стереотипа №2). </w:t>
      </w:r>
      <w:r w:rsidR="00100139" w:rsidRPr="00100139">
        <w:rPr>
          <w:rFonts w:ascii="Times New Roman" w:hAnsi="Times New Roman" w:cs="Times New Roman"/>
          <w:sz w:val="28"/>
          <w:szCs w:val="28"/>
        </w:rPr>
        <w:t xml:space="preserve">Профессор Крис Брат, занимающийся проблемами стратегического управления в </w:t>
      </w:r>
      <w:proofErr w:type="gramStart"/>
      <w:r w:rsidR="00100139" w:rsidRPr="00100139">
        <w:rPr>
          <w:rFonts w:ascii="Times New Roman" w:hAnsi="Times New Roman" w:cs="Times New Roman"/>
          <w:sz w:val="28"/>
          <w:szCs w:val="28"/>
        </w:rPr>
        <w:t>бизнес-школе</w:t>
      </w:r>
      <w:proofErr w:type="gramEnd"/>
      <w:r w:rsidR="00100139" w:rsidRPr="00100139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proofErr w:type="spellStart"/>
      <w:r w:rsidR="00100139" w:rsidRPr="00100139">
        <w:rPr>
          <w:rFonts w:ascii="Times New Roman" w:hAnsi="Times New Roman" w:cs="Times New Roman"/>
          <w:sz w:val="28"/>
          <w:szCs w:val="28"/>
        </w:rPr>
        <w:t>Макмастер</w:t>
      </w:r>
      <w:proofErr w:type="spellEnd"/>
      <w:r w:rsidR="00100139" w:rsidRPr="00100139">
        <w:rPr>
          <w:rFonts w:ascii="Times New Roman" w:hAnsi="Times New Roman" w:cs="Times New Roman"/>
          <w:sz w:val="28"/>
          <w:szCs w:val="28"/>
        </w:rPr>
        <w:t>, исследовал работу 7,28 тыс. компаний и пришел к выводу, что компании, которыми управляют женщины, показывают значительно лучшие результаты. Ежегодный рост доходов таких компаний в среднем на 6% больше, чем у тех, которыми управляют мужчины.</w:t>
      </w:r>
    </w:p>
    <w:p w:rsidR="002A2A2E" w:rsidRDefault="002A2A2E" w:rsidP="002A2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A2E">
        <w:rPr>
          <w:rFonts w:ascii="Times New Roman" w:hAnsi="Times New Roman" w:cs="Times New Roman"/>
          <w:b/>
          <w:sz w:val="28"/>
          <w:szCs w:val="28"/>
          <w:u w:val="single"/>
        </w:rPr>
        <w:t>Женщины должны уметь готовить, а мужчины – забивать гвозди.</w:t>
      </w:r>
    </w:p>
    <w:p w:rsidR="002A2A2E" w:rsidRDefault="002A2A2E" w:rsidP="002A2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один из самых проблемных стереотипов. Подобное разделение начинается ещё с уроков труда в школе: девочки учатся готовить и шить, а мальчики – забивать гвозди, пилить и строгать. А позже, если девочка-подросток не умеет готовить, ей говорят: «А как ты будешь мужу своему готовить? Тебя так никто замуж не возьмёт!»</w:t>
      </w:r>
    </w:p>
    <w:p w:rsidR="00D60A81" w:rsidRDefault="00D60A81" w:rsidP="002A2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2A2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D60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A2A2E" w:rsidRDefault="002A2A2E" w:rsidP="002A2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A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Почему это ложь: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2A2E">
        <w:rPr>
          <w:rFonts w:ascii="Times New Roman" w:hAnsi="Times New Roman" w:cs="Times New Roman"/>
          <w:sz w:val="28"/>
          <w:szCs w:val="28"/>
        </w:rPr>
        <w:t>Любая работа распределяется между людьми, которые способны её выполнить, имеют к ней интерес. Это не связано с полом.</w:t>
      </w:r>
      <w:r w:rsidR="00F07248">
        <w:rPr>
          <w:rFonts w:ascii="Times New Roman" w:hAnsi="Times New Roman" w:cs="Times New Roman"/>
          <w:sz w:val="28"/>
          <w:szCs w:val="28"/>
        </w:rPr>
        <w:t xml:space="preserve"> </w:t>
      </w:r>
      <w:r w:rsidRPr="002A2A2E">
        <w:rPr>
          <w:rFonts w:ascii="Times New Roman" w:hAnsi="Times New Roman" w:cs="Times New Roman"/>
          <w:sz w:val="28"/>
          <w:szCs w:val="28"/>
        </w:rPr>
        <w:t>Умени</w:t>
      </w:r>
      <w:r w:rsidR="00F07248">
        <w:rPr>
          <w:rFonts w:ascii="Times New Roman" w:hAnsi="Times New Roman" w:cs="Times New Roman"/>
          <w:sz w:val="28"/>
          <w:szCs w:val="28"/>
        </w:rPr>
        <w:t>е</w:t>
      </w:r>
      <w:r w:rsidRPr="002A2A2E">
        <w:rPr>
          <w:rFonts w:ascii="Times New Roman" w:hAnsi="Times New Roman" w:cs="Times New Roman"/>
          <w:sz w:val="28"/>
          <w:szCs w:val="28"/>
        </w:rPr>
        <w:t xml:space="preserve"> справляться с молотком никому не помешает. </w:t>
      </w:r>
      <w:proofErr w:type="gramStart"/>
      <w:r w:rsidRPr="002A2A2E">
        <w:rPr>
          <w:rFonts w:ascii="Times New Roman" w:hAnsi="Times New Roman" w:cs="Times New Roman"/>
          <w:sz w:val="28"/>
          <w:szCs w:val="28"/>
        </w:rPr>
        <w:t>Ровно</w:t>
      </w:r>
      <w:proofErr w:type="gramEnd"/>
      <w:r w:rsidRPr="002A2A2E">
        <w:rPr>
          <w:rFonts w:ascii="Times New Roman" w:hAnsi="Times New Roman" w:cs="Times New Roman"/>
          <w:sz w:val="28"/>
          <w:szCs w:val="28"/>
        </w:rPr>
        <w:t xml:space="preserve"> как и умение себя элементарно обслужить — приготовить еду или пришить пуговицу.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248">
        <w:rPr>
          <w:rFonts w:ascii="Times New Roman" w:hAnsi="Times New Roman" w:cs="Times New Roman"/>
          <w:sz w:val="28"/>
          <w:szCs w:val="28"/>
        </w:rPr>
        <w:t xml:space="preserve">И когда девочка 14-ти лет не может </w:t>
      </w:r>
      <w:proofErr w:type="gramStart"/>
      <w:r w:rsidR="00F07248">
        <w:rPr>
          <w:rFonts w:ascii="Times New Roman" w:hAnsi="Times New Roman" w:cs="Times New Roman"/>
          <w:sz w:val="28"/>
          <w:szCs w:val="28"/>
        </w:rPr>
        <w:t>приготовить себе покушать</w:t>
      </w:r>
      <w:proofErr w:type="gramEnd"/>
      <w:r w:rsidR="00F07248">
        <w:rPr>
          <w:rFonts w:ascii="Times New Roman" w:hAnsi="Times New Roman" w:cs="Times New Roman"/>
          <w:sz w:val="28"/>
          <w:szCs w:val="28"/>
        </w:rPr>
        <w:t>, не нужно говорить ей о том, что её, такую неумеху, никто замуж не возьмёт. Нужно всего лишь напомнить ей о том, что рано или поздно ей придётся жить одной и, соответственно, самой о себе заботиться.</w:t>
      </w:r>
      <w:r w:rsidR="001573F2">
        <w:rPr>
          <w:rFonts w:ascii="Times New Roman" w:hAnsi="Times New Roman" w:cs="Times New Roman"/>
          <w:sz w:val="28"/>
          <w:szCs w:val="28"/>
        </w:rPr>
        <w:t xml:space="preserve"> Любой человек обязан обладать базовым набором умений, которые смогут обеспечить ему беспроблемную самостоятельную жизнь.</w:t>
      </w:r>
      <w:r w:rsidR="00F75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97" w:rsidRDefault="00276A97" w:rsidP="002A2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A97" w:rsidRPr="00B56E04" w:rsidRDefault="00276A97" w:rsidP="00B56E04">
      <w:pPr>
        <w:jc w:val="both"/>
        <w:rPr>
          <w:rFonts w:ascii="Times New Roman" w:hAnsi="Times New Roman" w:cs="Times New Roman"/>
          <w:sz w:val="28"/>
          <w:szCs w:val="28"/>
        </w:rPr>
      </w:pPr>
      <w:r w:rsidRPr="00B56E04">
        <w:rPr>
          <w:rFonts w:ascii="Times New Roman" w:hAnsi="Times New Roman" w:cs="Times New Roman"/>
          <w:sz w:val="28"/>
          <w:szCs w:val="28"/>
        </w:rPr>
        <w:t>В последние годы представления о мужских и женских половых ролях подвергаются критике со стороны ряда авторов. Представители новой точки зрения считают, что традиционные половые роли ограничивают и сдерживают развитие не только женщин, но и мужчин. Они служат источником психической напряженности. Те, кто пытается им следовать, совершают над собой насилие.</w:t>
      </w:r>
      <w:r w:rsidR="00B9578D" w:rsidRPr="00B56E04">
        <w:rPr>
          <w:rFonts w:ascii="Times New Roman" w:hAnsi="Times New Roman" w:cs="Times New Roman"/>
          <w:sz w:val="28"/>
          <w:szCs w:val="28"/>
        </w:rPr>
        <w:t xml:space="preserve"> Выделяются следующие отрицательные последствия существования гендерных стереотипов:</w:t>
      </w:r>
    </w:p>
    <w:p w:rsidR="006C7AE1" w:rsidRDefault="006C7AE1" w:rsidP="002A2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78D" w:rsidRDefault="00B9578D" w:rsidP="00B957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578D">
        <w:rPr>
          <w:rFonts w:ascii="Times New Roman" w:hAnsi="Times New Roman" w:cs="Times New Roman"/>
          <w:sz w:val="28"/>
          <w:szCs w:val="28"/>
        </w:rPr>
        <w:t>уществующие стереотипы образов мужчин и женщин действуют как увеличительное стекло, и различия между мужчинами и женщинами подчеркиваются в гораздо большей степени, чем они есть в действительности.</w:t>
      </w:r>
    </w:p>
    <w:p w:rsidR="00B9578D" w:rsidRDefault="00B9578D" w:rsidP="00B957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578D">
        <w:rPr>
          <w:rFonts w:ascii="Times New Roman" w:hAnsi="Times New Roman" w:cs="Times New Roman"/>
          <w:sz w:val="28"/>
          <w:szCs w:val="28"/>
        </w:rPr>
        <w:t>азная интерпретация и оценка одного и того же события в зависимости от того, к какому полу принадлежит участник этого события. Это наглядно проявилось при восприятии взрослыми детей разного пола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9578D">
        <w:rPr>
          <w:rFonts w:ascii="Times New Roman" w:hAnsi="Times New Roman" w:cs="Times New Roman"/>
          <w:sz w:val="28"/>
          <w:szCs w:val="28"/>
        </w:rPr>
        <w:t>Дж. Рубин с коллегами опросили родителей, имевших однодневный опыт общения со своим младенцем в первый день его появления на свет. Младенцы мужского и женского пола не различались в оценках по активности и другим поведенческим признакам. Однако девочек описывали как маленьких, хорошеньких, красивеньких, а мальчиков как более настороженных, уверенных и сильных.</w:t>
      </w:r>
    </w:p>
    <w:p w:rsidR="00B9578D" w:rsidRDefault="00B9578D" w:rsidP="00B957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9578D">
        <w:rPr>
          <w:rFonts w:ascii="Times New Roman" w:hAnsi="Times New Roman" w:cs="Times New Roman"/>
          <w:sz w:val="28"/>
          <w:szCs w:val="28"/>
        </w:rPr>
        <w:t>орможени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578D">
        <w:rPr>
          <w:rFonts w:ascii="Times New Roman" w:hAnsi="Times New Roman" w:cs="Times New Roman"/>
          <w:sz w:val="28"/>
          <w:szCs w:val="28"/>
        </w:rPr>
        <w:t xml:space="preserve"> развития тех качеств, которые не соответствуют данному </w:t>
      </w:r>
      <w:proofErr w:type="spellStart"/>
      <w:r w:rsidRPr="00B9578D">
        <w:rPr>
          <w:rFonts w:ascii="Times New Roman" w:hAnsi="Times New Roman" w:cs="Times New Roman"/>
          <w:sz w:val="28"/>
          <w:szCs w:val="28"/>
        </w:rPr>
        <w:t>полоролевому</w:t>
      </w:r>
      <w:proofErr w:type="spellEnd"/>
      <w:r w:rsidRPr="00B9578D">
        <w:rPr>
          <w:rFonts w:ascii="Times New Roman" w:hAnsi="Times New Roman" w:cs="Times New Roman"/>
          <w:sz w:val="28"/>
          <w:szCs w:val="28"/>
        </w:rPr>
        <w:t xml:space="preserve"> стереотипу.</w:t>
      </w:r>
    </w:p>
    <w:p w:rsidR="001E522E" w:rsidRDefault="001E522E" w:rsidP="002A2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D60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56E04" w:rsidRPr="004C0103" w:rsidRDefault="00B56E04" w:rsidP="00D60A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10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Глава </w:t>
      </w:r>
      <w:r w:rsidRPr="004C0103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4C0103">
        <w:rPr>
          <w:rFonts w:ascii="Times New Roman" w:hAnsi="Times New Roman" w:cs="Times New Roman"/>
          <w:b/>
          <w:sz w:val="36"/>
          <w:szCs w:val="36"/>
        </w:rPr>
        <w:t>. Половая дискриминация. Как гендерные стереотипы мешают людям реализовать себя в жизни?</w:t>
      </w:r>
    </w:p>
    <w:p w:rsidR="001E522E" w:rsidRPr="00B56E04" w:rsidRDefault="00B56E04" w:rsidP="00B56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научных фактов 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было доказано, что любой человек может обладать теми или иными качествами вне зависимости от пола, что гендерные стереотипы абсолютно не обоснованы.</w:t>
      </w:r>
      <w:r w:rsidR="001E522E" w:rsidRPr="00B56E04">
        <w:rPr>
          <w:rFonts w:ascii="Times New Roman" w:hAnsi="Times New Roman" w:cs="Times New Roman"/>
          <w:sz w:val="28"/>
          <w:szCs w:val="28"/>
        </w:rPr>
        <w:t xml:space="preserve"> Но, тем не менее, они продолжают процветать в современном обществе.</w:t>
      </w:r>
      <w:r w:rsidR="00E130CB" w:rsidRPr="00B56E04">
        <w:rPr>
          <w:rFonts w:ascii="Times New Roman" w:hAnsi="Times New Roman" w:cs="Times New Roman"/>
          <w:sz w:val="28"/>
          <w:szCs w:val="28"/>
        </w:rPr>
        <w:t xml:space="preserve"> </w:t>
      </w:r>
      <w:r w:rsidR="001E522E" w:rsidRPr="00B56E04">
        <w:rPr>
          <w:rFonts w:ascii="Times New Roman" w:hAnsi="Times New Roman" w:cs="Times New Roman"/>
          <w:sz w:val="28"/>
          <w:szCs w:val="28"/>
        </w:rPr>
        <w:t xml:space="preserve"> В 2018-ом году в Санкт-Петербурге женщину не взяли на работу, потому что «диспетчеры у нас только мужчины», хотя статья 64 Трудового кодекса РФ запрещает отказывать в заключени</w:t>
      </w:r>
      <w:proofErr w:type="gramStart"/>
      <w:r w:rsidR="00E130CB" w:rsidRPr="00B56E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522E" w:rsidRPr="00B56E04">
        <w:rPr>
          <w:rFonts w:ascii="Times New Roman" w:hAnsi="Times New Roman" w:cs="Times New Roman"/>
          <w:sz w:val="28"/>
          <w:szCs w:val="28"/>
        </w:rPr>
        <w:t xml:space="preserve"> трудового договора на основании половой принадлежности. Примеров подобной дискриминации огромное множество, ниже представлены некоторые из них (все примеры взяты из комментариев пользователей глобальной сети Интернет</w:t>
      </w:r>
      <w:r w:rsidR="00D74D04">
        <w:rPr>
          <w:rFonts w:ascii="Times New Roman" w:hAnsi="Times New Roman" w:cs="Times New Roman"/>
          <w:sz w:val="28"/>
          <w:szCs w:val="28"/>
        </w:rPr>
        <w:t>;</w:t>
      </w:r>
      <w:r w:rsidR="00704DFF">
        <w:rPr>
          <w:rFonts w:ascii="Times New Roman" w:hAnsi="Times New Roman" w:cs="Times New Roman"/>
          <w:sz w:val="28"/>
          <w:szCs w:val="28"/>
        </w:rPr>
        <w:t xml:space="preserve"> авторская орфография и пунктуация сохранены</w:t>
      </w:r>
      <w:r w:rsidR="001E522E" w:rsidRPr="00B56E04">
        <w:rPr>
          <w:rFonts w:ascii="Times New Roman" w:hAnsi="Times New Roman" w:cs="Times New Roman"/>
          <w:sz w:val="28"/>
          <w:szCs w:val="28"/>
        </w:rPr>
        <w:t>):</w:t>
      </w:r>
    </w:p>
    <w:p w:rsidR="001E522E" w:rsidRDefault="001E522E" w:rsidP="002A2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22E" w:rsidRPr="00B56E04" w:rsidRDefault="008136A0" w:rsidP="00B56E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E04">
        <w:rPr>
          <w:rFonts w:ascii="Times New Roman" w:hAnsi="Times New Roman" w:cs="Times New Roman"/>
          <w:sz w:val="28"/>
          <w:szCs w:val="28"/>
          <w:lang w:val="en-US"/>
        </w:rPr>
        <w:t>marsi</w:t>
      </w:r>
      <w:proofErr w:type="spellEnd"/>
      <w:r w:rsidRPr="00B56E04">
        <w:rPr>
          <w:rFonts w:ascii="Times New Roman" w:hAnsi="Times New Roman" w:cs="Times New Roman"/>
          <w:sz w:val="28"/>
          <w:szCs w:val="28"/>
        </w:rPr>
        <w:t>.</w:t>
      </w:r>
      <w:r w:rsidRPr="00B56E04"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B56E04">
        <w:rPr>
          <w:rFonts w:ascii="Times New Roman" w:hAnsi="Times New Roman" w:cs="Times New Roman"/>
          <w:sz w:val="28"/>
          <w:szCs w:val="28"/>
        </w:rPr>
        <w:t xml:space="preserve">: </w:t>
      </w:r>
      <w:r w:rsidR="001E522E" w:rsidRPr="00B56E04">
        <w:rPr>
          <w:rFonts w:ascii="Times New Roman" w:hAnsi="Times New Roman" w:cs="Times New Roman"/>
          <w:sz w:val="28"/>
          <w:szCs w:val="28"/>
        </w:rPr>
        <w:t>«Помню, как на выпускной речи в институте сделали разделение. Выпускникам пожелали успехов в карьере, больших достижений, а выпускницам – создать семью, родить детей».</w:t>
      </w:r>
    </w:p>
    <w:p w:rsidR="008136A0" w:rsidRDefault="008136A0" w:rsidP="001E5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nati</w:t>
      </w:r>
      <w:proofErr w:type="spellEnd"/>
      <w:r w:rsidRPr="008136A0">
        <w:rPr>
          <w:rFonts w:ascii="Times New Roman" w:hAnsi="Times New Roman" w:cs="Times New Roman"/>
          <w:sz w:val="28"/>
          <w:szCs w:val="28"/>
        </w:rPr>
        <w:t>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nati</w:t>
      </w:r>
      <w:proofErr w:type="spellEnd"/>
      <w:r w:rsidRPr="008136A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«И нам говорили, вы здесь (в университете) чтобы выйти замуж.</w:t>
      </w:r>
      <w:r w:rsidRPr="008136A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Замужество – первый диплом</w:t>
      </w:r>
      <w:r w:rsidRPr="008136A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465D2" w:rsidRDefault="00E465D2" w:rsidP="00E465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Александр, экономист: «</w:t>
      </w:r>
      <w:r w:rsidRPr="00E465D2">
        <w:rPr>
          <w:rFonts w:ascii="Times New Roman" w:hAnsi="Times New Roman" w:cs="Times New Roman"/>
          <w:sz w:val="28"/>
          <w:szCs w:val="28"/>
        </w:rPr>
        <w:t xml:space="preserve">У меня была девушка, которая считала, что я не веду себя как настоящий мужчина. Она сначала намекала, потом несколько раз сказала прямо, что я слишком мягок с ней, что она не чувствует во мне мужчину, например, из-за того, что я не могу ее ударить по щеке, когда она </w:t>
      </w:r>
      <w:proofErr w:type="spellStart"/>
      <w:r w:rsidRPr="00E465D2">
        <w:rPr>
          <w:rFonts w:ascii="Times New Roman" w:hAnsi="Times New Roman" w:cs="Times New Roman"/>
          <w:sz w:val="28"/>
          <w:szCs w:val="28"/>
        </w:rPr>
        <w:t>истерит</w:t>
      </w:r>
      <w:proofErr w:type="spellEnd"/>
      <w:r w:rsidRPr="00E465D2">
        <w:rPr>
          <w:rFonts w:ascii="Times New Roman" w:hAnsi="Times New Roman" w:cs="Times New Roman"/>
          <w:sz w:val="28"/>
          <w:szCs w:val="28"/>
        </w:rPr>
        <w:t>. Не дождавшись от меня насилия, она стала проявлять агрессию ко мне. Она не понимала и не принимала ласку. В ее понимании мужчина должен был быть таким молчаливым сфинксом, без эмоций и желания проявлять чувства. Она говорила, что если я не буду проявлять чувства, то она сама ко мне потянется, а когда я, например, обнимаю по собственной воле — это не по-мужски. Мы встречались два с половиной года. Естественно, она считала, что мужчина должен зарабатывать деньги, водить ее в рестораны, придумывать, как проводить время. Она при этом учится в</w:t>
      </w:r>
      <w:r>
        <w:rPr>
          <w:rFonts w:ascii="Times New Roman" w:hAnsi="Times New Roman" w:cs="Times New Roman"/>
          <w:sz w:val="28"/>
          <w:szCs w:val="28"/>
        </w:rPr>
        <w:t xml:space="preserve"> вузе и никому ничего не должна».</w:t>
      </w:r>
    </w:p>
    <w:p w:rsidR="00D60A81" w:rsidRDefault="00D60A81" w:rsidP="00D60A8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D60A8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1E522E" w:rsidRDefault="008136A0" w:rsidP="001E5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vreddka</w:t>
      </w:r>
      <w:proofErr w:type="spellEnd"/>
      <w:proofErr w:type="gramEnd"/>
      <w:r w:rsidRPr="008136A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«У нас в институте на первую лекцию по истории архитектуры зашёл профессор, молча оглядел аудиторию и сказал: </w:t>
      </w:r>
      <w:r w:rsidRPr="008136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Да, профессия архитектора деградировала… в аудитории всего 4 мужчины</w:t>
      </w:r>
      <w:r w:rsidRPr="008136A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36A0" w:rsidRDefault="008136A0" w:rsidP="001E5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13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kobilinskaya</w:t>
      </w:r>
      <w:proofErr w:type="spellEnd"/>
      <w:r w:rsidRPr="008136A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философии в институте говорил: </w:t>
      </w:r>
      <w:r w:rsidRPr="008136A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Девушки, главное получите диплом, а там вас кто-нибудь, да подберёт</w:t>
      </w:r>
      <w:r w:rsidRPr="008136A0">
        <w:rPr>
          <w:rFonts w:ascii="Times New Roman" w:hAnsi="Times New Roman" w:cs="Times New Roman"/>
          <w:sz w:val="28"/>
          <w:szCs w:val="28"/>
        </w:rPr>
        <w:t xml:space="preserve">”.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говорила, что у нас идеальное образование, чтобы удачно выйти замуж».</w:t>
      </w:r>
    </w:p>
    <w:p w:rsidR="00E465D2" w:rsidRDefault="00E465D2" w:rsidP="00E465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E465D2">
        <w:rPr>
          <w:rFonts w:ascii="Times New Roman" w:hAnsi="Times New Roman" w:cs="Times New Roman"/>
          <w:sz w:val="28"/>
          <w:szCs w:val="28"/>
        </w:rPr>
        <w:t xml:space="preserve">В июле мне поступило интересное предложение — сыграть в Петербурге на вечеринке жеребьевки чемпионата мира 2018 года, который, как известно, пройдет в России. Интересным оно было, потому что, во-первых, я люблю футбол, а во-вторых, за работу обещали серьезный гонорар. Через пару дней мне написали: </w:t>
      </w:r>
      <w:proofErr w:type="gramStart"/>
      <w:r w:rsidRPr="00E465D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465D2">
        <w:rPr>
          <w:rFonts w:ascii="Times New Roman" w:hAnsi="Times New Roman" w:cs="Times New Roman"/>
          <w:sz w:val="28"/>
          <w:szCs w:val="28"/>
        </w:rPr>
        <w:t xml:space="preserve">, извини, заказчик требует, чтобы это была девушка! На </w:t>
      </w:r>
      <w:proofErr w:type="spellStart"/>
      <w:r w:rsidRPr="00E465D2">
        <w:rPr>
          <w:rFonts w:ascii="Times New Roman" w:hAnsi="Times New Roman" w:cs="Times New Roman"/>
          <w:sz w:val="28"/>
          <w:szCs w:val="28"/>
        </w:rPr>
        <w:t>тестостероновой</w:t>
      </w:r>
      <w:proofErr w:type="spellEnd"/>
      <w:r w:rsidRPr="00E465D2">
        <w:rPr>
          <w:rFonts w:ascii="Times New Roman" w:hAnsi="Times New Roman" w:cs="Times New Roman"/>
          <w:sz w:val="28"/>
          <w:szCs w:val="28"/>
        </w:rPr>
        <w:t xml:space="preserve"> вечеринке должна играть девочка, понятно. Все получили свое: ее (я даже не стал выяснять, о ком речь, честно говоря) объективировали, а меня дискриминировали. Хотя, вообще-то, я бы предпочел, чтобы было наоборот, но мужчине как человеку, менее подверженному насилию, такое говорить легко. Определенные гендерные предпочтения в диджейском мире — это не секрет и не что-то новое. И это вредит как мужчинам, так и женщинам. </w:t>
      </w:r>
      <w:proofErr w:type="spellStart"/>
      <w:proofErr w:type="gramStart"/>
      <w:r w:rsidRPr="00E465D2">
        <w:rPr>
          <w:rFonts w:ascii="Times New Roman" w:hAnsi="Times New Roman" w:cs="Times New Roman"/>
          <w:sz w:val="28"/>
          <w:szCs w:val="28"/>
        </w:rPr>
        <w:t>Диджей</w:t>
      </w:r>
      <w:proofErr w:type="spellEnd"/>
      <w:r w:rsidRPr="00E465D2">
        <w:rPr>
          <w:rFonts w:ascii="Times New Roman" w:hAnsi="Times New Roman" w:cs="Times New Roman"/>
          <w:sz w:val="28"/>
          <w:szCs w:val="28"/>
        </w:rPr>
        <w:t xml:space="preserve"> — это человек, которого не только слушают, но и на которого смотрят, а «музыку заказывает» более платежеспособный, и в традиционных обществах вроде современного российского это, как правило, мужчина.</w:t>
      </w:r>
      <w:proofErr w:type="gramEnd"/>
      <w:r w:rsidRPr="00E465D2">
        <w:rPr>
          <w:rFonts w:ascii="Times New Roman" w:hAnsi="Times New Roman" w:cs="Times New Roman"/>
          <w:sz w:val="28"/>
          <w:szCs w:val="28"/>
        </w:rPr>
        <w:t xml:space="preserve"> Смотреть он хочет на женщин. Технические или вкусовые аспекты рассматриваются уже во вторую очередь. Когда речь заходит о коммерческих (но не только!) вечеринках, женщин часто предпочтут мужчинам. Обратная сторона заключается в том, что женщинам приходится доказывать, что их диджейский успех — это вопрос профессионализма,</w:t>
      </w:r>
      <w:r>
        <w:rPr>
          <w:rFonts w:ascii="Times New Roman" w:hAnsi="Times New Roman" w:cs="Times New Roman"/>
          <w:sz w:val="28"/>
          <w:szCs w:val="28"/>
        </w:rPr>
        <w:t xml:space="preserve"> а не привлекательной внешности».</w:t>
      </w:r>
    </w:p>
    <w:p w:rsidR="00B021EE" w:rsidRDefault="00B021EE" w:rsidP="001E5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mikeryna</w:t>
      </w:r>
      <w:proofErr w:type="spellEnd"/>
      <w:proofErr w:type="gramEnd"/>
      <w:r w:rsidRPr="00B021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«В ординатуре мой зав. </w:t>
      </w:r>
      <w:r w:rsidR="00276A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афедрой сказал мне: </w:t>
      </w:r>
      <w:r w:rsidR="009D6D1C" w:rsidRPr="009D6D1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Женщины не оперируют. Вот у тебя почерк хороший, сиди да пиши в поликлинике, детей расти</w:t>
      </w:r>
      <w:r w:rsidR="009D6D1C" w:rsidRPr="009D6D1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В какой-</w:t>
      </w:r>
      <w:r w:rsidR="009D6D1C">
        <w:rPr>
          <w:rFonts w:ascii="Times New Roman" w:hAnsi="Times New Roman" w:cs="Times New Roman"/>
          <w:sz w:val="28"/>
          <w:szCs w:val="28"/>
        </w:rPr>
        <w:t xml:space="preserve">то момент я чуть не сломилась – реально стали появляться мысли, что я буду плохим врачом, что зря выбрала хирургическую специальность. Какое счастье, что вовремя ушла с той базы на </w:t>
      </w:r>
      <w:proofErr w:type="gramStart"/>
      <w:r w:rsidR="009D6D1C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9D6D1C">
        <w:rPr>
          <w:rFonts w:ascii="Times New Roman" w:hAnsi="Times New Roman" w:cs="Times New Roman"/>
          <w:sz w:val="28"/>
          <w:szCs w:val="28"/>
        </w:rPr>
        <w:t>!»</w:t>
      </w:r>
      <w:r w:rsidR="009D6D1C" w:rsidRPr="009D6D1C">
        <w:rPr>
          <w:rFonts w:ascii="Times New Roman" w:hAnsi="Times New Roman" w:cs="Times New Roman"/>
          <w:sz w:val="28"/>
          <w:szCs w:val="28"/>
        </w:rPr>
        <w:t>.</w:t>
      </w:r>
    </w:p>
    <w:p w:rsidR="00D60A81" w:rsidRDefault="00D60A81" w:rsidP="00D60A8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9D6D1C" w:rsidRDefault="009D6D1C" w:rsidP="001E5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sheff</w:t>
      </w:r>
      <w:proofErr w:type="spellEnd"/>
      <w:r w:rsidRPr="009D6D1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annushka</w:t>
      </w:r>
      <w:proofErr w:type="spellEnd"/>
      <w:proofErr w:type="gramEnd"/>
      <w:r w:rsidRPr="009D6D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«Учусь в техническом вузе и появился преподаватель, который каждую пару нам твердит: </w:t>
      </w:r>
      <w:r w:rsidRPr="009D6D1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женщины – малоценная часть общества</w:t>
      </w:r>
      <w:r w:rsidRPr="009D6D1C">
        <w:rPr>
          <w:rFonts w:ascii="Times New Roman" w:hAnsi="Times New Roman" w:cs="Times New Roman"/>
          <w:sz w:val="28"/>
          <w:szCs w:val="28"/>
        </w:rPr>
        <w:t>” “</w:t>
      </w:r>
      <w:r>
        <w:rPr>
          <w:rFonts w:ascii="Times New Roman" w:hAnsi="Times New Roman" w:cs="Times New Roman"/>
          <w:sz w:val="28"/>
          <w:szCs w:val="28"/>
        </w:rPr>
        <w:t>на женщинах только опыты ставить</w:t>
      </w:r>
      <w:r w:rsidRPr="009D6D1C">
        <w:rPr>
          <w:rFonts w:ascii="Times New Roman" w:hAnsi="Times New Roman" w:cs="Times New Roman"/>
          <w:sz w:val="28"/>
          <w:szCs w:val="28"/>
        </w:rPr>
        <w:t>” “</w:t>
      </w:r>
      <w:r>
        <w:rPr>
          <w:rFonts w:ascii="Times New Roman" w:hAnsi="Times New Roman" w:cs="Times New Roman"/>
          <w:sz w:val="28"/>
          <w:szCs w:val="28"/>
        </w:rPr>
        <w:t>мужчин меньше, а значит их нужно уважать любить и все им прощать</w:t>
      </w:r>
      <w:r w:rsidRPr="009D6D1C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 xml:space="preserve">Ещё случаи были, когда открывая аудиторию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9D6D1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сначала заходят женщины, а потом люди</w:t>
      </w:r>
      <w:r w:rsidRPr="009D6D1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65D2" w:rsidRDefault="00E465D2" w:rsidP="00E465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Данила, стилист-визажист: «</w:t>
      </w:r>
      <w:r w:rsidRPr="00E465D2">
        <w:rPr>
          <w:rFonts w:ascii="Times New Roman" w:hAnsi="Times New Roman" w:cs="Times New Roman"/>
          <w:sz w:val="28"/>
          <w:szCs w:val="28"/>
        </w:rPr>
        <w:t xml:space="preserve">Раньше я работал модельным агентом, перевозил моделей со съемки на съемку. Часто у гримеров не хватало времени на все, и мне пришлось самому научиться многим вещам вроде нанесения моделям макияжа, подбора вещей, аксессуаров. Меня так увлекал этот процесс, что потом я решил окончить курсы визажа и работать непосредственно стилистом и визажистом. Сейчас мне 21 год, я женат, у меня есть двухлетний сын. Но часто </w:t>
      </w:r>
      <w:r>
        <w:rPr>
          <w:rFonts w:ascii="Times New Roman" w:hAnsi="Times New Roman" w:cs="Times New Roman"/>
          <w:sz w:val="28"/>
          <w:szCs w:val="28"/>
        </w:rPr>
        <w:t xml:space="preserve">клиенты смотрят на меня искоса… </w:t>
      </w:r>
      <w:r w:rsidRPr="00E465D2">
        <w:rPr>
          <w:rFonts w:ascii="Times New Roman" w:hAnsi="Times New Roman" w:cs="Times New Roman"/>
          <w:sz w:val="28"/>
          <w:szCs w:val="28"/>
        </w:rPr>
        <w:t>Это очень неприятно. Иногда они даже не сдерживаются и начинают расспрашивать, почему я стал стилистом, как умудрился к этому прийти. Я вообще не понимаю, как можно считать профессии стилиста, визажиста и гримера исключительно женскими. Какая связь? Визажист, он же, как художник, рисует на лице определенную картину, создает образ, творит. Мы же, в конце концов, не говорим, что художником может быть только женщина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6D1C" w:rsidRDefault="009D6D1C" w:rsidP="001E52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glumsy</w:t>
      </w:r>
      <w:proofErr w:type="spellEnd"/>
      <w:proofErr w:type="gramEnd"/>
      <w:r w:rsidRPr="009D6D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«Меня не взяли р</w:t>
      </w:r>
      <w:r w:rsidR="00276A97">
        <w:rPr>
          <w:rFonts w:ascii="Times New Roman" w:hAnsi="Times New Roman" w:cs="Times New Roman"/>
          <w:sz w:val="28"/>
          <w:szCs w:val="28"/>
        </w:rPr>
        <w:t>аботать по специальности (компь</w:t>
      </w:r>
      <w:r>
        <w:rPr>
          <w:rFonts w:ascii="Times New Roman" w:hAnsi="Times New Roman" w:cs="Times New Roman"/>
          <w:sz w:val="28"/>
          <w:szCs w:val="28"/>
        </w:rPr>
        <w:t xml:space="preserve">ютерщик-техник), потому что девочка!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отказывали на собеседовании – извините, но девушка не может хорошо разбираться в компах».</w:t>
      </w:r>
    </w:p>
    <w:p w:rsidR="00BC6F0F" w:rsidRDefault="00BC6F0F" w:rsidP="00BC6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был проведен опрос среди жителей Иркутска возрастной категории от 18 до 55 лет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подвергались ли они когда-либо половой дискриминации. В опросе участвовало 10</w:t>
      </w:r>
      <w:r w:rsidR="003619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 Каждому участнику </w:t>
      </w:r>
      <w:r w:rsidR="00507922">
        <w:rPr>
          <w:rFonts w:ascii="Times New Roman" w:hAnsi="Times New Roman" w:cs="Times New Roman"/>
          <w:sz w:val="28"/>
          <w:szCs w:val="28"/>
        </w:rPr>
        <w:t>нужно было указать, были ли они когда-либо дискриминированы по половому признаку, и по желанию можно было обозначить конкретную ситуацию, в которой это произошло. Как оказалось, 6</w:t>
      </w:r>
      <w:r w:rsidR="00361980">
        <w:rPr>
          <w:rFonts w:ascii="Times New Roman" w:hAnsi="Times New Roman" w:cs="Times New Roman"/>
          <w:sz w:val="28"/>
          <w:szCs w:val="28"/>
        </w:rPr>
        <w:t>0</w:t>
      </w:r>
      <w:r w:rsidR="00507922">
        <w:rPr>
          <w:rFonts w:ascii="Times New Roman" w:hAnsi="Times New Roman" w:cs="Times New Roman"/>
          <w:sz w:val="28"/>
          <w:szCs w:val="28"/>
        </w:rPr>
        <w:t>,</w:t>
      </w:r>
      <w:r w:rsidR="00361980">
        <w:rPr>
          <w:rFonts w:ascii="Times New Roman" w:hAnsi="Times New Roman" w:cs="Times New Roman"/>
          <w:sz w:val="28"/>
          <w:szCs w:val="28"/>
        </w:rPr>
        <w:t>2</w:t>
      </w:r>
      <w:r w:rsidR="00507922">
        <w:rPr>
          <w:rFonts w:ascii="Times New Roman" w:hAnsi="Times New Roman" w:cs="Times New Roman"/>
          <w:sz w:val="28"/>
          <w:szCs w:val="28"/>
        </w:rPr>
        <w:t xml:space="preserve">% участников опроса подвергались половой дискриминации (см. Приложение 1). Более того, из этих </w:t>
      </w:r>
      <w:r w:rsidR="00507922"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11651"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07922"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1651"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7922"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07922" w:rsidRPr="003116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7922">
        <w:rPr>
          <w:rFonts w:ascii="Times New Roman" w:hAnsi="Times New Roman" w:cs="Times New Roman"/>
          <w:sz w:val="28"/>
          <w:szCs w:val="28"/>
        </w:rPr>
        <w:t>более 73% (женщины) были дискриминированы при оценке их трудовых способностей (то есть, при принятии на работу, повышении в должности и т.д.).</w:t>
      </w:r>
      <w:r w:rsidR="00E6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81" w:rsidRDefault="00D60A81" w:rsidP="00D60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4C0103" w:rsidRDefault="00E603CA" w:rsidP="00BC6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проведённого опроса и комментарии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доказывают, что дискриминация всё ещё существует. Также, они показывают, что в большинстве случаев объектом дискриминации является женщина, что не удивительно, ведь именно женский пол был лишён тех прав, которые для мужчин были абсолютно естественны. Но каковы причины продолжающейся дискриминации</w:t>
      </w:r>
      <w:r w:rsidR="004C0103">
        <w:rPr>
          <w:rFonts w:ascii="Times New Roman" w:hAnsi="Times New Roman" w:cs="Times New Roman"/>
          <w:sz w:val="28"/>
          <w:szCs w:val="28"/>
        </w:rPr>
        <w:t>, если по закону мужчина и женщина равны?</w:t>
      </w: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03" w:rsidRDefault="004C0103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103" w:rsidRDefault="004C0103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D60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4C0103" w:rsidRDefault="004C0103" w:rsidP="004C01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10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Глава </w:t>
      </w:r>
      <w:r w:rsidRPr="004C0103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4C0103">
        <w:rPr>
          <w:rFonts w:ascii="Times New Roman" w:hAnsi="Times New Roman" w:cs="Times New Roman"/>
          <w:b/>
          <w:sz w:val="36"/>
          <w:szCs w:val="36"/>
        </w:rPr>
        <w:t>. Причины, по которым гендерные стереотипы всё ещё существуют.</w:t>
      </w:r>
    </w:p>
    <w:p w:rsidR="004C0103" w:rsidRDefault="00273426" w:rsidP="004C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гипотезе данной работы мы предполагаем, что причина </w:t>
      </w:r>
      <w:r w:rsidRPr="00311651">
        <w:rPr>
          <w:rFonts w:ascii="Times New Roman" w:hAnsi="Times New Roman" w:cs="Times New Roman"/>
          <w:color w:val="FF0000"/>
          <w:sz w:val="28"/>
          <w:szCs w:val="28"/>
        </w:rPr>
        <w:t>существовани</w:t>
      </w:r>
      <w:r w:rsidR="00311651" w:rsidRPr="00311651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гендерных стереотипов в том, что они передаются из поколения в поколение. Чтобы доказать это предположение, нами был проведён опрос</w:t>
      </w:r>
      <w:r w:rsidR="000D65DA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4-х классов средней общеобразовательной школы №80. </w:t>
      </w:r>
      <w:r w:rsidR="002E2954">
        <w:rPr>
          <w:rFonts w:ascii="Times New Roman" w:hAnsi="Times New Roman" w:cs="Times New Roman"/>
          <w:sz w:val="28"/>
          <w:szCs w:val="28"/>
        </w:rPr>
        <w:t xml:space="preserve">Таким образом, мы узнали, продолжают ли современные родители и учителя закладывать в детское сознание устаревшие понятия о мужских и женских ролях. </w:t>
      </w:r>
    </w:p>
    <w:p w:rsidR="002E2954" w:rsidRDefault="002E2954" w:rsidP="004C0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предлагалось четыре вопроса: </w:t>
      </w:r>
    </w:p>
    <w:p w:rsidR="00E603CA" w:rsidRDefault="002E2954" w:rsidP="002E29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Говорили ли когда-нибудь тебе твои родители фразы вроде: «Не делай этого, ты же мальчик/девочка?»</w:t>
      </w:r>
    </w:p>
    <w:p w:rsidR="002E2954" w:rsidRDefault="002E2954" w:rsidP="002E29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Слыша</w:t>
      </w:r>
      <w:proofErr w:type="gramStart"/>
      <w:r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71427"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1427"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2954">
        <w:rPr>
          <w:rFonts w:ascii="Times New Roman" w:hAnsi="Times New Roman" w:cs="Times New Roman"/>
          <w:sz w:val="28"/>
          <w:szCs w:val="28"/>
        </w:rPr>
        <w:t>ли ты когда-нибудь подобные фразы от учителей/воспитателей?</w:t>
      </w:r>
    </w:p>
    <w:p w:rsidR="002E2954" w:rsidRDefault="002E2954" w:rsidP="002E29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2954">
        <w:rPr>
          <w:rFonts w:ascii="Times New Roman" w:hAnsi="Times New Roman" w:cs="Times New Roman"/>
          <w:sz w:val="28"/>
          <w:szCs w:val="28"/>
        </w:rPr>
        <w:t>Как ты думаешь, может ли настоящая женщина быть сильной (как в моральном, так и в физическом плане), занимать руководящие должности (быть директором какой-либо компании)?</w:t>
      </w:r>
    </w:p>
    <w:p w:rsidR="002E2954" w:rsidRDefault="002E2954" w:rsidP="002E29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2954">
        <w:rPr>
          <w:rFonts w:ascii="Times New Roman" w:hAnsi="Times New Roman" w:cs="Times New Roman"/>
          <w:sz w:val="28"/>
          <w:szCs w:val="28"/>
        </w:rPr>
        <w:t>Как ты думаешь, может ли настоящий мужчина плакать?</w:t>
      </w:r>
    </w:p>
    <w:p w:rsidR="002E2954" w:rsidRDefault="00E2235C" w:rsidP="002E2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Участвовало 20 девочек и 20 мальчиков. Опрос дал следующие результаты:</w:t>
      </w:r>
    </w:p>
    <w:p w:rsidR="00E2235C" w:rsidRDefault="00AF2945" w:rsidP="00E223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31,5% мальчиков ответили «да» на вопрос №1. Из них 33,3% считают, что настоящий мужчина не должен плакать и так же 33,3% считают, что женщина не может быть сильной и занимать руководящие должности.</w:t>
      </w:r>
    </w:p>
    <w:p w:rsidR="00AF2945" w:rsidRDefault="00AF2945" w:rsidP="00E223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68,4% девочек ответили «да» на вопрос №1. Из них 15,3% считают, что женщина не может быть сильной и занимать руководящие должности и 69,2% думают, что настоящий мужчина не должен плакать.</w:t>
      </w:r>
    </w:p>
    <w:p w:rsidR="00EC6C47" w:rsidRDefault="00EC6C47" w:rsidP="00EC6C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26,3% девочек и 52,6% мальчиков ответили «да» на вопрос №2.</w:t>
      </w:r>
    </w:p>
    <w:p w:rsidR="004E0EB2" w:rsidRDefault="008F27EF" w:rsidP="00EC6C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опрошенных, 57,8%  ответили «нет» как на вопрос №1, так и на вопрос №2. Из них 100% ответили, что женщина может быть сильной, а мужчина может плакать.</w:t>
      </w:r>
    </w:p>
    <w:p w:rsidR="00D60A81" w:rsidRDefault="008F27EF" w:rsidP="00D6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опроса, можно с уверенностью сказать, что наша гипотеза была доказана – главная причина существования гендерных стереотипов в том, что старшее поколение навязывает их младшему. </w:t>
      </w:r>
    </w:p>
    <w:p w:rsidR="00D60A81" w:rsidRDefault="00D60A81" w:rsidP="00D60A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885577" w:rsidRDefault="008F27EF" w:rsidP="00D6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те, кто в опросе указал, что им никогда не говорили стереотипные фразы, так же сказали, что они считают, что женщина может быть сильной и занимать руководящие должности и что мужчина может плакать.</w:t>
      </w:r>
      <w:r w:rsidR="00885577">
        <w:rPr>
          <w:rFonts w:ascii="Times New Roman" w:hAnsi="Times New Roman" w:cs="Times New Roman"/>
          <w:sz w:val="28"/>
          <w:szCs w:val="28"/>
        </w:rPr>
        <w:t xml:space="preserve"> Также, оказалось, что девочки более чем в два раза чаще подвержены навязыванию гендерных стереотипов со стороны родителей, чем мальчики. Что интересно, мальчики, напротив, в два раза чаще слышат стереотипные фразы от учителей и воспитателей, чем девочки. </w:t>
      </w:r>
    </w:p>
    <w:p w:rsidR="009D6D1C" w:rsidRDefault="00885577" w:rsidP="00D60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можем увидеть из результатов анкетирования, стереотипное мышление действительно присуще детям. </w:t>
      </w:r>
      <w:r w:rsidR="009B209D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девочки считают, что женщина не может быть сильной. Да, это небольшое количество, но стоит лишь вспомнить процентное соотношение и попробовать применить его ко всем ученицам 4-х классов</w:t>
      </w:r>
      <w:r w:rsidR="009B209D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, как становится </w:t>
      </w:r>
      <w:r w:rsidR="009B209D">
        <w:rPr>
          <w:rFonts w:ascii="Times New Roman" w:hAnsi="Times New Roman" w:cs="Times New Roman"/>
          <w:sz w:val="28"/>
          <w:szCs w:val="28"/>
        </w:rPr>
        <w:t>понятно, что цифры, на самом деле, гораздо больше, и это пугает. Даёт надежду лишь то, что более половины участников опроса ответили, что ни родители, ни учителя никогда не говорили им стереотипные фразы. Возможно, если эта тенденция будет становит</w:t>
      </w:r>
      <w:r w:rsidR="00A030D0">
        <w:rPr>
          <w:rFonts w:ascii="Times New Roman" w:hAnsi="Times New Roman" w:cs="Times New Roman"/>
          <w:sz w:val="28"/>
          <w:szCs w:val="28"/>
        </w:rPr>
        <w:t>ь</w:t>
      </w:r>
      <w:r w:rsidR="009B209D">
        <w:rPr>
          <w:rFonts w:ascii="Times New Roman" w:hAnsi="Times New Roman" w:cs="Times New Roman"/>
          <w:sz w:val="28"/>
          <w:szCs w:val="28"/>
        </w:rPr>
        <w:t>ся более популярной, общество сможет избавиться от гендерных стереотипов и, соответственно, от половой дискриминации.</w:t>
      </w:r>
    </w:p>
    <w:p w:rsidR="00A030D0" w:rsidRDefault="00A030D0" w:rsidP="008F27E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30D0" w:rsidRDefault="00A030D0" w:rsidP="008F27E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30D0" w:rsidRDefault="00A030D0" w:rsidP="008F27E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A030D0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0A81" w:rsidRDefault="00D60A81" w:rsidP="00A030D0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0A81" w:rsidRDefault="00D60A81" w:rsidP="00A030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A030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A030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A030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A030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A030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A030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60A81" w:rsidRPr="00D60A81" w:rsidRDefault="00D60A81" w:rsidP="00A030D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A030D0" w:rsidRDefault="00A030D0" w:rsidP="00A030D0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Заключение.</w:t>
      </w:r>
    </w:p>
    <w:p w:rsidR="00A030D0" w:rsidRDefault="00F61FFD" w:rsidP="00F61F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установлены самые популярные гендерные стереотипы:</w:t>
      </w:r>
    </w:p>
    <w:p w:rsidR="00F61FFD" w:rsidRDefault="001B2943" w:rsidP="001B294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– слабый пол.</w:t>
      </w:r>
    </w:p>
    <w:p w:rsidR="001B2943" w:rsidRDefault="001B2943" w:rsidP="001B294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не должен плакать.</w:t>
      </w:r>
    </w:p>
    <w:p w:rsidR="001B2943" w:rsidRDefault="001B2943" w:rsidP="001B294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справляются с руководящими должностями хуже, чем мужчины.</w:t>
      </w:r>
    </w:p>
    <w:p w:rsidR="001B2943" w:rsidRDefault="001B2943" w:rsidP="001B294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должны уметь готовить, а мужчины – забивать гвозди.</w:t>
      </w:r>
    </w:p>
    <w:p w:rsidR="001B2943" w:rsidRDefault="001B2943" w:rsidP="001B29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D74D04">
        <w:rPr>
          <w:rFonts w:ascii="Times New Roman" w:hAnsi="Times New Roman" w:cs="Times New Roman"/>
          <w:sz w:val="28"/>
          <w:szCs w:val="28"/>
        </w:rPr>
        <w:t>доказана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необоснованность гендерных стереотипов.</w:t>
      </w:r>
    </w:p>
    <w:p w:rsidR="00D74D04" w:rsidRPr="00C65042" w:rsidRDefault="00D74D04" w:rsidP="001B29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Были выяснены отрицательные последствия суще</w:t>
      </w:r>
      <w:r w:rsidR="002D0AF3" w:rsidRPr="00C65042">
        <w:rPr>
          <w:rFonts w:ascii="Times New Roman" w:hAnsi="Times New Roman" w:cs="Times New Roman"/>
          <w:color w:val="000000" w:themeColor="text1"/>
          <w:sz w:val="28"/>
          <w:szCs w:val="28"/>
        </w:rPr>
        <w:t>ствования гендерных стереотипов.</w:t>
      </w:r>
    </w:p>
    <w:bookmarkEnd w:id="0"/>
    <w:p w:rsidR="001B2943" w:rsidRDefault="001B2943" w:rsidP="001B29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найдены многочисленные примеры половой дискриминации.</w:t>
      </w:r>
    </w:p>
    <w:p w:rsidR="001B2943" w:rsidRDefault="001B2943" w:rsidP="001B29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Pr="001B2943">
        <w:rPr>
          <w:rFonts w:ascii="Times New Roman" w:hAnsi="Times New Roman" w:cs="Times New Roman"/>
          <w:sz w:val="28"/>
          <w:szCs w:val="28"/>
        </w:rPr>
        <w:t>социальный опрос среди людей возра</w:t>
      </w:r>
      <w:r>
        <w:rPr>
          <w:rFonts w:ascii="Times New Roman" w:hAnsi="Times New Roman" w:cs="Times New Roman"/>
          <w:sz w:val="28"/>
          <w:szCs w:val="28"/>
        </w:rPr>
        <w:t>стной категории «старше 18 лет» и в ходе него оказалось, что 60,2% респондентов сталкивались с половой дискриминацией. Чаще всего – при оценке трудовых способностей.</w:t>
      </w:r>
    </w:p>
    <w:p w:rsidR="001B2943" w:rsidRDefault="001B2943" w:rsidP="001B29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Pr="001B2943">
        <w:rPr>
          <w:rFonts w:ascii="Times New Roman" w:hAnsi="Times New Roman" w:cs="Times New Roman"/>
          <w:sz w:val="28"/>
          <w:szCs w:val="28"/>
        </w:rPr>
        <w:t>социальный опрос среди детей 10-11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943" w:rsidRDefault="001B2943" w:rsidP="001B29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опроса были выяснены причины, по которым общество не может избавиться от гендерных стереотипов.</w:t>
      </w:r>
    </w:p>
    <w:p w:rsidR="00704DFF" w:rsidRDefault="00704DFF" w:rsidP="00704D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«</w:t>
      </w:r>
      <w:r w:rsidRPr="00704DFF">
        <w:rPr>
          <w:rFonts w:ascii="Times New Roman" w:hAnsi="Times New Roman" w:cs="Times New Roman"/>
          <w:sz w:val="28"/>
          <w:szCs w:val="28"/>
        </w:rPr>
        <w:t xml:space="preserve">Мы предполагаем, что гендерные стереотипы оказывают губительное влияние на самореализацию мужчин и женщин в жизни. Причина их существования – навязывание старшим поколением младшему тех устоев, </w:t>
      </w:r>
      <w:r>
        <w:rPr>
          <w:rFonts w:ascii="Times New Roman" w:hAnsi="Times New Roman" w:cs="Times New Roman"/>
          <w:sz w:val="28"/>
          <w:szCs w:val="28"/>
        </w:rPr>
        <w:t>к которым старшее было приучено» была доказана с помощью найденных примеров половой дискриминации и проведённых социальных опросов.</w:t>
      </w:r>
    </w:p>
    <w:p w:rsidR="001279EE" w:rsidRDefault="001B2943" w:rsidP="003619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создана</w:t>
      </w:r>
      <w:r w:rsidRPr="001B2943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2943">
        <w:rPr>
          <w:rFonts w:ascii="Times New Roman" w:hAnsi="Times New Roman" w:cs="Times New Roman"/>
          <w:sz w:val="28"/>
          <w:szCs w:val="28"/>
        </w:rPr>
        <w:t xml:space="preserve"> для проведения мастер-класса «Пагубное влияние стереотипного мышления на сознание детей и их дальнейшую жизнь. Как избавить себя и детей от груза стереотипов».</w:t>
      </w:r>
    </w:p>
    <w:p w:rsidR="00D60A81" w:rsidRDefault="00D60A81" w:rsidP="00D60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CB1" w:rsidRDefault="00053CB1" w:rsidP="00D60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B1" w:rsidRDefault="00053CB1" w:rsidP="00D60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B1" w:rsidRDefault="00053CB1" w:rsidP="00D60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B1" w:rsidRDefault="00053CB1" w:rsidP="00D60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B1" w:rsidRDefault="00053CB1" w:rsidP="00D60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A81" w:rsidRPr="00D60A81" w:rsidRDefault="00D60A81" w:rsidP="00D60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1279EE" w:rsidRDefault="001279EE" w:rsidP="00127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далеко не все понимают, насколько губительны стереотипы для развития общества. Многие люди не могут себе позволить реализовать себя там, где им хочется это сделать, потому что они боятся общественного осуждения. А в каких-то случаях встречается не только осуждение, но и активное противодействие желаниям человека. Для женщин одними из последствий гендерных стереотипов являются зарплаты на 30% меньше, чем у мужчин на одних и тех же должностях и просто «стеклянный потолок» в карьере. А для мужчин – постоянные требования быть камнем, не способным к проявлению эмоций, а не человеком. Несмотря на то, что давно доказано, что пол не влияет на способности человека к чему-либо, люди продолжают указывать на то, что природой были заложены роли мужчин и женщин в обществе. Но это сделала не природа</w:t>
      </w:r>
      <w:r w:rsidR="007D218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социализация.</w:t>
      </w:r>
      <w:r w:rsidR="007D2181">
        <w:rPr>
          <w:rFonts w:ascii="Times New Roman" w:hAnsi="Times New Roman" w:cs="Times New Roman"/>
          <w:sz w:val="28"/>
          <w:szCs w:val="28"/>
        </w:rPr>
        <w:t xml:space="preserve"> Разделение прав и обязанностей произошло давно, когда общество едва ли можно было назвать цивилизованным, когда наука ещё не была так развита. Но сейчас всё изменилось. Сейчас в открытом доступе есть доказательства равенства полов. Так зачем продолжать развивать тенденцию, которая устарела? Людям следует понять, что то, кто они есть, определяет не их пол, а их личные качества и умения. </w:t>
      </w:r>
      <w:r w:rsidR="007D2181" w:rsidRPr="007D2181">
        <w:rPr>
          <w:rFonts w:ascii="Times New Roman" w:hAnsi="Times New Roman" w:cs="Times New Roman"/>
          <w:sz w:val="28"/>
          <w:szCs w:val="28"/>
        </w:rPr>
        <w:t xml:space="preserve">Осознание и принятие того факта, что каждый человек, вне зависимости от его гендерной принадлежности, является индивидуальностью, со своим набором психологических качеств и свойств, соотношением </w:t>
      </w:r>
      <w:proofErr w:type="spellStart"/>
      <w:r w:rsidR="007D2181" w:rsidRPr="007D2181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="007D2181" w:rsidRPr="007D21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2181" w:rsidRPr="007D2181">
        <w:rPr>
          <w:rFonts w:ascii="Times New Roman" w:hAnsi="Times New Roman" w:cs="Times New Roman"/>
          <w:sz w:val="28"/>
          <w:szCs w:val="28"/>
        </w:rPr>
        <w:t>феминности</w:t>
      </w:r>
      <w:proofErr w:type="spellEnd"/>
      <w:r w:rsidR="007D2181" w:rsidRPr="007D2181">
        <w:rPr>
          <w:rFonts w:ascii="Times New Roman" w:hAnsi="Times New Roman" w:cs="Times New Roman"/>
          <w:sz w:val="28"/>
          <w:szCs w:val="28"/>
        </w:rPr>
        <w:t xml:space="preserve"> в психике, позволит каждой индивидуальности и обществу в целом стать более продуктивным, развивающимся и гармоничным.</w:t>
      </w:r>
    </w:p>
    <w:p w:rsidR="00D60A81" w:rsidRDefault="00D60A81" w:rsidP="0012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12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12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12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12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12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12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12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12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D60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7D2181" w:rsidRPr="00D60A81" w:rsidRDefault="007D2181" w:rsidP="00D60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7D2181" w:rsidRDefault="007D2181" w:rsidP="007D21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2181">
        <w:rPr>
          <w:rFonts w:ascii="Times New Roman" w:hAnsi="Times New Roman" w:cs="Times New Roman"/>
          <w:sz w:val="28"/>
          <w:szCs w:val="28"/>
        </w:rPr>
        <w:t xml:space="preserve">Берн Шон. Гендерная психология. — СПб, </w:t>
      </w:r>
      <w:proofErr w:type="spellStart"/>
      <w:r w:rsidRPr="007D2181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7D2181">
        <w:rPr>
          <w:rFonts w:ascii="Times New Roman" w:hAnsi="Times New Roman" w:cs="Times New Roman"/>
          <w:sz w:val="28"/>
          <w:szCs w:val="28"/>
        </w:rPr>
        <w:t>-Пресс Инвест, 2004.</w:t>
      </w:r>
    </w:p>
    <w:p w:rsidR="007D2181" w:rsidRDefault="007D2181" w:rsidP="007D21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2181">
        <w:rPr>
          <w:rFonts w:ascii="Times New Roman" w:hAnsi="Times New Roman" w:cs="Times New Roman"/>
          <w:sz w:val="28"/>
          <w:szCs w:val="28"/>
        </w:rPr>
        <w:t>Бендас</w:t>
      </w:r>
      <w:proofErr w:type="spellEnd"/>
      <w:r w:rsidRPr="007D2181">
        <w:rPr>
          <w:rFonts w:ascii="Times New Roman" w:hAnsi="Times New Roman" w:cs="Times New Roman"/>
          <w:sz w:val="28"/>
          <w:szCs w:val="28"/>
        </w:rPr>
        <w:t xml:space="preserve"> Т.В. Гендерная </w:t>
      </w:r>
      <w:proofErr w:type="spellStart"/>
      <w:r w:rsidRPr="007D2181">
        <w:rPr>
          <w:rFonts w:ascii="Times New Roman" w:hAnsi="Times New Roman" w:cs="Times New Roman"/>
          <w:sz w:val="28"/>
          <w:szCs w:val="28"/>
        </w:rPr>
        <w:t>психология</w:t>
      </w:r>
      <w:proofErr w:type="gramStart"/>
      <w:r w:rsidRPr="007D21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D2181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7D2181">
        <w:rPr>
          <w:rFonts w:ascii="Times New Roman" w:hAnsi="Times New Roman" w:cs="Times New Roman"/>
          <w:sz w:val="28"/>
          <w:szCs w:val="28"/>
        </w:rPr>
        <w:t xml:space="preserve"> пособие для ВУЗов — СПб «Питер», 2008.</w:t>
      </w:r>
    </w:p>
    <w:p w:rsidR="007D2181" w:rsidRDefault="007D2181" w:rsidP="007D21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2181">
        <w:rPr>
          <w:rFonts w:ascii="Times New Roman" w:hAnsi="Times New Roman" w:cs="Times New Roman"/>
          <w:sz w:val="28"/>
          <w:szCs w:val="28"/>
        </w:rPr>
        <w:t>Ильин И.И. Дифференциальная психология — СПб «Питер», 2004.</w:t>
      </w:r>
    </w:p>
    <w:p w:rsidR="007D2181" w:rsidRDefault="00C65042" w:rsidP="007D21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D2181" w:rsidRPr="004F7270">
          <w:rPr>
            <w:rStyle w:val="a4"/>
            <w:rFonts w:ascii="Times New Roman" w:hAnsi="Times New Roman" w:cs="Times New Roman"/>
            <w:sz w:val="28"/>
            <w:szCs w:val="28"/>
          </w:rPr>
          <w:t>https://psyfactor.org/lib/stereotype13.htm</w:t>
        </w:r>
      </w:hyperlink>
    </w:p>
    <w:p w:rsidR="007D2181" w:rsidRDefault="00C65042" w:rsidP="007D21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D2181" w:rsidRPr="004F7270">
          <w:rPr>
            <w:rStyle w:val="a4"/>
            <w:rFonts w:ascii="Times New Roman" w:hAnsi="Times New Roman" w:cs="Times New Roman"/>
            <w:sz w:val="28"/>
            <w:szCs w:val="28"/>
          </w:rPr>
          <w:t>https://mel.fm/vospitaniye/712365-gender_stereotypes</w:t>
        </w:r>
      </w:hyperlink>
    </w:p>
    <w:p w:rsidR="007D2181" w:rsidRDefault="00C65042" w:rsidP="007D21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D2181" w:rsidRPr="004F7270">
          <w:rPr>
            <w:rStyle w:val="a4"/>
            <w:rFonts w:ascii="Times New Roman" w:hAnsi="Times New Roman" w:cs="Times New Roman"/>
            <w:sz w:val="28"/>
            <w:szCs w:val="28"/>
          </w:rPr>
          <w:t>https://postnauka.ru/faq/71574</w:t>
        </w:r>
      </w:hyperlink>
    </w:p>
    <w:p w:rsidR="007D2181" w:rsidRDefault="00C65042" w:rsidP="007D21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D2181" w:rsidRPr="004F7270">
          <w:rPr>
            <w:rStyle w:val="a4"/>
            <w:rFonts w:ascii="Times New Roman" w:hAnsi="Times New Roman" w:cs="Times New Roman"/>
            <w:sz w:val="28"/>
            <w:szCs w:val="28"/>
          </w:rPr>
          <w:t>https://www.adme.ru/svoboda-psihologiya/5-zhestkih-gendernyh-stereotipov-kotorye-meshayut-nam-zhit-1890715/</w:t>
        </w:r>
      </w:hyperlink>
    </w:p>
    <w:p w:rsidR="007D2181" w:rsidRDefault="00C65042" w:rsidP="007D21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D2181" w:rsidRPr="004F7270">
          <w:rPr>
            <w:rStyle w:val="a4"/>
            <w:rFonts w:ascii="Times New Roman" w:hAnsi="Times New Roman" w:cs="Times New Roman"/>
            <w:sz w:val="28"/>
            <w:szCs w:val="28"/>
          </w:rPr>
          <w:t>https://lenta.ru/articles/2017/07/04/weaker_gender/</w:t>
        </w:r>
      </w:hyperlink>
    </w:p>
    <w:p w:rsidR="007D2181" w:rsidRDefault="00C65042" w:rsidP="007D21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7D2181" w:rsidRPr="004F7270">
          <w:rPr>
            <w:rStyle w:val="a4"/>
            <w:rFonts w:ascii="Times New Roman" w:hAnsi="Times New Roman" w:cs="Times New Roman"/>
            <w:sz w:val="28"/>
            <w:szCs w:val="28"/>
          </w:rPr>
          <w:t>https://mir24.tv/news/16286279/nastoyashchim-silnym-polom-okazalis-zhenshchiny</w:t>
        </w:r>
      </w:hyperlink>
    </w:p>
    <w:p w:rsidR="007D2181" w:rsidRDefault="007D2181" w:rsidP="007D21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F7270">
          <w:rPr>
            <w:rStyle w:val="a4"/>
            <w:rFonts w:ascii="Times New Roman" w:hAnsi="Times New Roman" w:cs="Times New Roman"/>
            <w:sz w:val="28"/>
            <w:szCs w:val="28"/>
          </w:rPr>
          <w:t>https://www.wonderzine.com/wonderzine/health/wellness/222057-cry-me-a-river</w:t>
        </w:r>
      </w:hyperlink>
    </w:p>
    <w:p w:rsidR="000D65DA" w:rsidRDefault="007D2181" w:rsidP="000D65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D65DA" w:rsidRPr="004F7270">
          <w:rPr>
            <w:rStyle w:val="a4"/>
            <w:rFonts w:ascii="Times New Roman" w:hAnsi="Times New Roman" w:cs="Times New Roman"/>
            <w:sz w:val="28"/>
            <w:szCs w:val="28"/>
          </w:rPr>
          <w:t>https://daily.afisha.ru/archive/gorod/people/seksizm-bez-konca-muzhchiny-o-tom-kak-ih-diskriminiruyut-zhenshchiny/</w:t>
        </w:r>
      </w:hyperlink>
      <w:r w:rsidR="000D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D60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0D6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0D65DA" w:rsidRDefault="000D65DA" w:rsidP="000D6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31F3" w:rsidRPr="008931F3" w:rsidRDefault="008931F3" w:rsidP="008931F3">
      <w:pPr>
        <w:jc w:val="both"/>
        <w:rPr>
          <w:rFonts w:ascii="Times New Roman" w:hAnsi="Times New Roman" w:cs="Times New Roman"/>
          <w:sz w:val="28"/>
          <w:szCs w:val="28"/>
        </w:rPr>
      </w:pPr>
      <w:r w:rsidRPr="008931F3">
        <w:rPr>
          <w:rFonts w:ascii="Times New Roman" w:hAnsi="Times New Roman" w:cs="Times New Roman"/>
          <w:sz w:val="28"/>
          <w:szCs w:val="28"/>
        </w:rPr>
        <w:t>1.Говорили ли когда-нибудь тебе твои родители фразы вроде: «Не делай этого, ты же девочка»?</w:t>
      </w:r>
    </w:p>
    <w:p w:rsidR="008931F3" w:rsidRPr="008931F3" w:rsidRDefault="008931F3" w:rsidP="008931F3">
      <w:pPr>
        <w:jc w:val="both"/>
        <w:rPr>
          <w:rFonts w:ascii="Times New Roman" w:hAnsi="Times New Roman" w:cs="Times New Roman"/>
          <w:sz w:val="28"/>
          <w:szCs w:val="28"/>
        </w:rPr>
      </w:pPr>
      <w:r w:rsidRPr="008931F3">
        <w:rPr>
          <w:rFonts w:ascii="Times New Roman" w:hAnsi="Times New Roman" w:cs="Times New Roman"/>
          <w:sz w:val="28"/>
          <w:szCs w:val="28"/>
        </w:rPr>
        <w:t>А) Да             Б) Нет</w:t>
      </w:r>
    </w:p>
    <w:p w:rsidR="008931F3" w:rsidRPr="008931F3" w:rsidRDefault="008931F3" w:rsidP="008931F3">
      <w:pPr>
        <w:jc w:val="both"/>
        <w:rPr>
          <w:rFonts w:ascii="Times New Roman" w:hAnsi="Times New Roman" w:cs="Times New Roman"/>
          <w:sz w:val="28"/>
          <w:szCs w:val="28"/>
        </w:rPr>
      </w:pPr>
      <w:r w:rsidRPr="008931F3">
        <w:rPr>
          <w:rFonts w:ascii="Times New Roman" w:hAnsi="Times New Roman" w:cs="Times New Roman"/>
          <w:sz w:val="28"/>
          <w:szCs w:val="28"/>
        </w:rPr>
        <w:t>2.Слышала ли ты когда-нибудь подобные фразы от учителей/воспитателей?</w:t>
      </w:r>
    </w:p>
    <w:p w:rsidR="008931F3" w:rsidRPr="008931F3" w:rsidRDefault="008931F3" w:rsidP="008931F3">
      <w:pPr>
        <w:jc w:val="both"/>
        <w:rPr>
          <w:rFonts w:ascii="Times New Roman" w:hAnsi="Times New Roman" w:cs="Times New Roman"/>
          <w:sz w:val="28"/>
          <w:szCs w:val="28"/>
        </w:rPr>
      </w:pPr>
      <w:r w:rsidRPr="008931F3">
        <w:rPr>
          <w:rFonts w:ascii="Times New Roman" w:hAnsi="Times New Roman" w:cs="Times New Roman"/>
          <w:sz w:val="28"/>
          <w:szCs w:val="28"/>
        </w:rPr>
        <w:t>А) Да             Б) Нет</w:t>
      </w:r>
    </w:p>
    <w:p w:rsidR="008931F3" w:rsidRPr="008931F3" w:rsidRDefault="008931F3" w:rsidP="008931F3">
      <w:pPr>
        <w:jc w:val="both"/>
        <w:rPr>
          <w:rFonts w:ascii="Times New Roman" w:hAnsi="Times New Roman" w:cs="Times New Roman"/>
          <w:sz w:val="28"/>
          <w:szCs w:val="28"/>
        </w:rPr>
      </w:pPr>
      <w:r w:rsidRPr="008931F3">
        <w:rPr>
          <w:rFonts w:ascii="Times New Roman" w:hAnsi="Times New Roman" w:cs="Times New Roman"/>
          <w:sz w:val="28"/>
          <w:szCs w:val="28"/>
        </w:rPr>
        <w:t>3.Как ты думаешь, может ли настоящая женщина быть сильной (как в моральном, так и в физическом плане), занимать руководящие должности (быть директором какой-либо компании)?</w:t>
      </w:r>
    </w:p>
    <w:p w:rsidR="008931F3" w:rsidRPr="008931F3" w:rsidRDefault="008931F3" w:rsidP="008931F3">
      <w:pPr>
        <w:jc w:val="both"/>
        <w:rPr>
          <w:rFonts w:ascii="Times New Roman" w:hAnsi="Times New Roman" w:cs="Times New Roman"/>
          <w:sz w:val="28"/>
          <w:szCs w:val="28"/>
        </w:rPr>
      </w:pPr>
      <w:r w:rsidRPr="008931F3">
        <w:rPr>
          <w:rFonts w:ascii="Times New Roman" w:hAnsi="Times New Roman" w:cs="Times New Roman"/>
          <w:sz w:val="28"/>
          <w:szCs w:val="28"/>
        </w:rPr>
        <w:t>А) Да             Б) Нет</w:t>
      </w:r>
    </w:p>
    <w:p w:rsidR="008931F3" w:rsidRPr="008931F3" w:rsidRDefault="008931F3" w:rsidP="008931F3">
      <w:pPr>
        <w:jc w:val="both"/>
        <w:rPr>
          <w:rFonts w:ascii="Times New Roman" w:hAnsi="Times New Roman" w:cs="Times New Roman"/>
          <w:sz w:val="28"/>
          <w:szCs w:val="28"/>
        </w:rPr>
      </w:pPr>
      <w:r w:rsidRPr="008931F3">
        <w:rPr>
          <w:rFonts w:ascii="Times New Roman" w:hAnsi="Times New Roman" w:cs="Times New Roman"/>
          <w:sz w:val="28"/>
          <w:szCs w:val="28"/>
        </w:rPr>
        <w:t>4. Как ты думаешь, может ли настоящий мужчина плакать?</w:t>
      </w:r>
    </w:p>
    <w:p w:rsidR="000D65DA" w:rsidRDefault="008931F3" w:rsidP="008931F3">
      <w:pPr>
        <w:jc w:val="both"/>
        <w:rPr>
          <w:rFonts w:ascii="Times New Roman" w:hAnsi="Times New Roman" w:cs="Times New Roman"/>
          <w:sz w:val="28"/>
          <w:szCs w:val="28"/>
        </w:rPr>
      </w:pPr>
      <w:r w:rsidRPr="008931F3">
        <w:rPr>
          <w:rFonts w:ascii="Times New Roman" w:hAnsi="Times New Roman" w:cs="Times New Roman"/>
          <w:sz w:val="28"/>
          <w:szCs w:val="28"/>
        </w:rPr>
        <w:t xml:space="preserve">А) Да             Б) Нет  </w:t>
      </w: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Default="00D60A81" w:rsidP="0089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A81" w:rsidRPr="000D65DA" w:rsidRDefault="00D60A81" w:rsidP="00D60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sectPr w:rsidR="00D60A81" w:rsidRPr="000D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796"/>
    <w:multiLevelType w:val="hybridMultilevel"/>
    <w:tmpl w:val="450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66"/>
    <w:multiLevelType w:val="hybridMultilevel"/>
    <w:tmpl w:val="C19E6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230BC"/>
    <w:multiLevelType w:val="hybridMultilevel"/>
    <w:tmpl w:val="E094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6F1D"/>
    <w:multiLevelType w:val="hybridMultilevel"/>
    <w:tmpl w:val="982E9B00"/>
    <w:lvl w:ilvl="0" w:tplc="DE7274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1988"/>
    <w:multiLevelType w:val="hybridMultilevel"/>
    <w:tmpl w:val="F430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7AAE"/>
    <w:multiLevelType w:val="hybridMultilevel"/>
    <w:tmpl w:val="D5D0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E52A3"/>
    <w:multiLevelType w:val="hybridMultilevel"/>
    <w:tmpl w:val="6874C3EA"/>
    <w:lvl w:ilvl="0" w:tplc="A4281C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E2AAC"/>
    <w:multiLevelType w:val="hybridMultilevel"/>
    <w:tmpl w:val="3360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85BEE"/>
    <w:multiLevelType w:val="hybridMultilevel"/>
    <w:tmpl w:val="E31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E15E2"/>
    <w:multiLevelType w:val="hybridMultilevel"/>
    <w:tmpl w:val="81D2B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255D64"/>
    <w:multiLevelType w:val="hybridMultilevel"/>
    <w:tmpl w:val="1C4CF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9001A"/>
    <w:multiLevelType w:val="hybridMultilevel"/>
    <w:tmpl w:val="2ED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3025C"/>
    <w:multiLevelType w:val="hybridMultilevel"/>
    <w:tmpl w:val="4DC6063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71854BA6"/>
    <w:multiLevelType w:val="hybridMultilevel"/>
    <w:tmpl w:val="C47A02F6"/>
    <w:lvl w:ilvl="0" w:tplc="54CA3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99"/>
    <w:rsid w:val="00033199"/>
    <w:rsid w:val="00044E8F"/>
    <w:rsid w:val="00053CB1"/>
    <w:rsid w:val="000D65DA"/>
    <w:rsid w:val="000E0F0B"/>
    <w:rsid w:val="00100139"/>
    <w:rsid w:val="001279EE"/>
    <w:rsid w:val="001573F2"/>
    <w:rsid w:val="001B2943"/>
    <w:rsid w:val="001E522E"/>
    <w:rsid w:val="0021738C"/>
    <w:rsid w:val="0025779C"/>
    <w:rsid w:val="00273426"/>
    <w:rsid w:val="00276A97"/>
    <w:rsid w:val="002A2A2E"/>
    <w:rsid w:val="002A4364"/>
    <w:rsid w:val="002D0AF3"/>
    <w:rsid w:val="002E2954"/>
    <w:rsid w:val="00311651"/>
    <w:rsid w:val="00325BD3"/>
    <w:rsid w:val="00361980"/>
    <w:rsid w:val="004C0103"/>
    <w:rsid w:val="004E0EB2"/>
    <w:rsid w:val="004F4F29"/>
    <w:rsid w:val="00507922"/>
    <w:rsid w:val="005F36A2"/>
    <w:rsid w:val="0061276F"/>
    <w:rsid w:val="00671427"/>
    <w:rsid w:val="006C7AE1"/>
    <w:rsid w:val="00704DFF"/>
    <w:rsid w:val="007C77E5"/>
    <w:rsid w:val="007D2181"/>
    <w:rsid w:val="008136A0"/>
    <w:rsid w:val="00885577"/>
    <w:rsid w:val="008931F3"/>
    <w:rsid w:val="008F27EF"/>
    <w:rsid w:val="008F436B"/>
    <w:rsid w:val="009811E0"/>
    <w:rsid w:val="009B209D"/>
    <w:rsid w:val="009D6D1C"/>
    <w:rsid w:val="00A030D0"/>
    <w:rsid w:val="00A12F97"/>
    <w:rsid w:val="00A927CB"/>
    <w:rsid w:val="00AE23A2"/>
    <w:rsid w:val="00AF2945"/>
    <w:rsid w:val="00B021EE"/>
    <w:rsid w:val="00B02F02"/>
    <w:rsid w:val="00B25327"/>
    <w:rsid w:val="00B40370"/>
    <w:rsid w:val="00B56E04"/>
    <w:rsid w:val="00B76285"/>
    <w:rsid w:val="00B9578D"/>
    <w:rsid w:val="00BC6F0F"/>
    <w:rsid w:val="00BE73E6"/>
    <w:rsid w:val="00C65042"/>
    <w:rsid w:val="00D37E1B"/>
    <w:rsid w:val="00D60A81"/>
    <w:rsid w:val="00D74D04"/>
    <w:rsid w:val="00DC5C83"/>
    <w:rsid w:val="00E045A2"/>
    <w:rsid w:val="00E130CB"/>
    <w:rsid w:val="00E16C04"/>
    <w:rsid w:val="00E2235C"/>
    <w:rsid w:val="00E32DC7"/>
    <w:rsid w:val="00E465D2"/>
    <w:rsid w:val="00E603CA"/>
    <w:rsid w:val="00EC6C47"/>
    <w:rsid w:val="00F07248"/>
    <w:rsid w:val="00F61FFD"/>
    <w:rsid w:val="00F75EF0"/>
    <w:rsid w:val="00FA150C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1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1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.fm/vospitaniye/712365-gender_stereotypes" TargetMode="External"/><Relationship Id="rId13" Type="http://schemas.openxmlformats.org/officeDocument/2006/relationships/hyperlink" Target="https://www.wonderzine.com/wonderzine/health/wellness/222057-cry-me-a-river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factor.org/lib/stereotype13.htm" TargetMode="External"/><Relationship Id="rId12" Type="http://schemas.openxmlformats.org/officeDocument/2006/relationships/hyperlink" Target="https://mir24.tv/news/16286279/nastoyashchim-silnym-polom-okazalis-zhenshchin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nta.ru/articles/2017/07/04/weaker_gender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s://www.adme.ru/svoboda-psihologiya/5-zhestkih-gendernyh-stereotipov-kotorye-meshayut-nam-zhit-18907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stnauka.ru/faq/71574" TargetMode="External"/><Relationship Id="rId14" Type="http://schemas.openxmlformats.org/officeDocument/2006/relationships/hyperlink" Target="https://daily.afisha.ru/archive/gorod/people/seksizm-bez-konca-muzhchiny-o-tom-kak-ih-diskriminiruyut-zhenshchiny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Подвергались ли вы когда-либо половой дискриминации?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0.60199999999999998</c:v>
                </c:pt>
                <c:pt idx="1">
                  <c:v>0.39800000000000002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E8F7-3877-4663-8563-044B0FA4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26</cp:revision>
  <cp:lastPrinted>2019-04-17T00:40:00Z</cp:lastPrinted>
  <dcterms:created xsi:type="dcterms:W3CDTF">2019-03-31T09:17:00Z</dcterms:created>
  <dcterms:modified xsi:type="dcterms:W3CDTF">2019-04-17T00:43:00Z</dcterms:modified>
</cp:coreProperties>
</file>