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62" w:rsidRPr="00E9799A" w:rsidRDefault="003B4B62" w:rsidP="003B4B62">
      <w:pPr>
        <w:rPr>
          <w:sz w:val="48"/>
          <w:szCs w:val="4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1 младшей группе</w:t>
      </w:r>
    </w:p>
    <w:p w:rsidR="003B4B62" w:rsidRPr="001D0336" w:rsidRDefault="003B4B62" w:rsidP="003B4B62">
      <w:pPr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hAnsi="Times New Roman" w:cs="Times New Roman"/>
          <w:b/>
          <w:sz w:val="28"/>
          <w:szCs w:val="28"/>
        </w:rPr>
        <w:t>Тема</w:t>
      </w:r>
      <w:r w:rsidRPr="00E9799A">
        <w:rPr>
          <w:rFonts w:ascii="Times New Roman" w:hAnsi="Times New Roman" w:cs="Times New Roman"/>
          <w:b/>
          <w:sz w:val="28"/>
          <w:szCs w:val="28"/>
        </w:rPr>
        <w:t>:</w:t>
      </w:r>
      <w:r w:rsidRPr="00E9799A">
        <w:rPr>
          <w:rFonts w:ascii="Times New Roman" w:hAnsi="Times New Roman" w:cs="Times New Roman"/>
          <w:sz w:val="28"/>
          <w:szCs w:val="28"/>
        </w:rPr>
        <w:t xml:space="preserve"> </w:t>
      </w:r>
      <w:r w:rsidRPr="00E9799A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D0336">
        <w:rPr>
          <w:rFonts w:ascii="Times New Roman" w:hAnsi="Times New Roman" w:cs="Times New Roman"/>
          <w:sz w:val="28"/>
          <w:szCs w:val="28"/>
        </w:rPr>
        <w:t>Развитие р</w:t>
      </w:r>
      <w:r w:rsidR="00DA1555">
        <w:rPr>
          <w:rFonts w:ascii="Times New Roman" w:hAnsi="Times New Roman" w:cs="Times New Roman"/>
          <w:sz w:val="28"/>
          <w:szCs w:val="28"/>
        </w:rPr>
        <w:t xml:space="preserve">ечи. Игра-драматизация </w:t>
      </w:r>
      <w:r w:rsidR="00061288">
        <w:rPr>
          <w:rFonts w:ascii="Times New Roman" w:hAnsi="Times New Roman" w:cs="Times New Roman"/>
          <w:sz w:val="28"/>
          <w:szCs w:val="28"/>
        </w:rPr>
        <w:t>по сказке</w:t>
      </w:r>
      <w:r w:rsidRPr="001D0336">
        <w:rPr>
          <w:rFonts w:ascii="Times New Roman" w:hAnsi="Times New Roman" w:cs="Times New Roman"/>
          <w:sz w:val="28"/>
          <w:szCs w:val="28"/>
        </w:rPr>
        <w:t xml:space="preserve"> «Теремок».</w:t>
      </w:r>
    </w:p>
    <w:p w:rsidR="003B4B62" w:rsidRPr="00E9799A" w:rsidRDefault="003B4B62" w:rsidP="003B4B62">
      <w:pPr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E9799A">
        <w:rPr>
          <w:rFonts w:ascii="Times New Roman" w:hAnsi="Times New Roman" w:cs="Times New Roman"/>
          <w:sz w:val="28"/>
          <w:szCs w:val="28"/>
        </w:rPr>
        <w:t>1 младшая</w:t>
      </w:r>
    </w:p>
    <w:p w:rsidR="003B4B62" w:rsidRPr="00E60E3C" w:rsidRDefault="003B4B62" w:rsidP="003B4B62">
      <w:pPr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Форма совместной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беседа, игра, загадка, игра-драматизация. </w:t>
      </w:r>
    </w:p>
    <w:p w:rsidR="003B4B62" w:rsidRPr="00E9799A" w:rsidRDefault="003B4B62" w:rsidP="003B4B62">
      <w:pPr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E9799A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B62" w:rsidRDefault="003B4B62" w:rsidP="003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E9799A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физическое развитие, социально-коммуникати</w:t>
      </w:r>
      <w:r>
        <w:rPr>
          <w:rFonts w:ascii="Times New Roman" w:hAnsi="Times New Roman" w:cs="Times New Roman"/>
          <w:sz w:val="28"/>
          <w:szCs w:val="28"/>
        </w:rPr>
        <w:t>вное  развитие, художественно-эстетическое развитие.</w:t>
      </w:r>
    </w:p>
    <w:p w:rsidR="003B4B62" w:rsidRPr="00E9799A" w:rsidRDefault="003B4B62" w:rsidP="003B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62" w:rsidRDefault="003B4B62" w:rsidP="003B4B62">
      <w:pPr>
        <w:rPr>
          <w:rFonts w:ascii="Times New Roman" w:hAnsi="Times New Roman" w:cs="Times New Roman"/>
          <w:b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3B4B62" w:rsidRDefault="003B4B62" w:rsidP="003B4B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F528B9">
        <w:rPr>
          <w:b/>
          <w:sz w:val="28"/>
          <w:szCs w:val="28"/>
        </w:rPr>
        <w:t>Наглядные:</w:t>
      </w:r>
      <w:r w:rsidRPr="00F528B9">
        <w:rPr>
          <w:sz w:val="28"/>
          <w:szCs w:val="28"/>
        </w:rPr>
        <w:t xml:space="preserve"> </w:t>
      </w:r>
      <w:r w:rsidR="00A818B6">
        <w:rPr>
          <w:sz w:val="28"/>
          <w:szCs w:val="28"/>
        </w:rPr>
        <w:t xml:space="preserve">иллюстрации к сказке, </w:t>
      </w:r>
      <w:r>
        <w:rPr>
          <w:rStyle w:val="c0"/>
          <w:color w:val="000000"/>
          <w:sz w:val="28"/>
          <w:szCs w:val="28"/>
        </w:rPr>
        <w:t>домик – теремок, шапочки персонажей  (мышка, лягушка, зайчик, лиса, волк, медведь), сундучок.</w:t>
      </w:r>
      <w:proofErr w:type="gramEnd"/>
    </w:p>
    <w:p w:rsidR="003B4B62" w:rsidRDefault="003B4B62" w:rsidP="003B4B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4B62" w:rsidRPr="00F528B9" w:rsidRDefault="003B4B62" w:rsidP="003B4B62">
      <w:pPr>
        <w:rPr>
          <w:rFonts w:ascii="Times New Roman" w:hAnsi="Times New Roman" w:cs="Times New Roman"/>
          <w:b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Литературные: </w:t>
      </w:r>
      <w:r w:rsidRPr="00F528B9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стих-я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«Встаньте дети, встаньте в круг!», загадка.</w:t>
      </w:r>
    </w:p>
    <w:p w:rsidR="003B4B62" w:rsidRPr="00096ED2" w:rsidRDefault="003B4B62" w:rsidP="003B4B62">
      <w:pPr>
        <w:pStyle w:val="3"/>
        <w:spacing w:before="0" w:beforeAutospacing="0" w:after="0" w:afterAutospacing="0"/>
        <w:rPr>
          <w:b w:val="0"/>
          <w:bCs w:val="0"/>
          <w:spacing w:val="17"/>
          <w:sz w:val="20"/>
          <w:szCs w:val="20"/>
        </w:rPr>
      </w:pPr>
      <w:r w:rsidRPr="00E9799A">
        <w:rPr>
          <w:sz w:val="28"/>
          <w:szCs w:val="28"/>
        </w:rPr>
        <w:t>М</w:t>
      </w:r>
      <w:r>
        <w:rPr>
          <w:sz w:val="28"/>
          <w:szCs w:val="28"/>
        </w:rPr>
        <w:t xml:space="preserve">узыкальные: </w:t>
      </w:r>
      <w:r>
        <w:rPr>
          <w:b w:val="0"/>
          <w:sz w:val="28"/>
          <w:szCs w:val="28"/>
        </w:rPr>
        <w:t>музыкальный фон для процесса построения домика.</w:t>
      </w:r>
    </w:p>
    <w:p w:rsidR="003B4B62" w:rsidRDefault="003B4B62" w:rsidP="003B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62" w:rsidRDefault="003B4B62" w:rsidP="003B4B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821918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 </w:t>
      </w:r>
      <w:r>
        <w:rPr>
          <w:rStyle w:val="c0"/>
          <w:color w:val="000000"/>
          <w:sz w:val="28"/>
          <w:szCs w:val="28"/>
        </w:rPr>
        <w:t>домик – теремок, шапочки персонажей  (мышка, лягушка, зайчик, лиса, волк, медведь), сундучок, кубики.</w:t>
      </w:r>
      <w:proofErr w:type="gramEnd"/>
    </w:p>
    <w:p w:rsidR="003B4B62" w:rsidRPr="0021404D" w:rsidRDefault="003B4B62" w:rsidP="003B4B6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4B62" w:rsidRPr="0021404D" w:rsidRDefault="003B4B62" w:rsidP="003B4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4B62">
        <w:rPr>
          <w:rFonts w:ascii="Times New Roman" w:hAnsi="Times New Roman" w:cs="Times New Roman"/>
          <w:sz w:val="28"/>
          <w:szCs w:val="28"/>
        </w:rPr>
        <w:t>Формировать умение слушать сказку.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Побуждать детей к участию в драматизации сказки</w:t>
      </w:r>
      <w:r w:rsidRPr="00214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B62" w:rsidRDefault="003B4B62" w:rsidP="003B4B6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B62" w:rsidRDefault="003B4B62" w:rsidP="003B4B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4B62" w:rsidRPr="006B3098" w:rsidRDefault="003B4B62" w:rsidP="003B4B6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821918">
        <w:rPr>
          <w:b/>
          <w:sz w:val="28"/>
          <w:szCs w:val="28"/>
        </w:rPr>
        <w:t>Обучающие</w:t>
      </w:r>
      <w:r>
        <w:rPr>
          <w:sz w:val="28"/>
          <w:szCs w:val="28"/>
        </w:rPr>
        <w:t xml:space="preserve">: Различать по внешнему виду животных, называть их правильно. </w:t>
      </w:r>
      <w:r>
        <w:rPr>
          <w:rStyle w:val="c0"/>
          <w:color w:val="000000"/>
          <w:sz w:val="28"/>
          <w:szCs w:val="28"/>
        </w:rPr>
        <w:t xml:space="preserve">Поддерживать интерес к театрализованным играм. </w:t>
      </w:r>
      <w:r>
        <w:rPr>
          <w:color w:val="000000"/>
          <w:sz w:val="28"/>
          <w:szCs w:val="28"/>
        </w:rPr>
        <w:t xml:space="preserve">Активизировать словарь, закреплять правильное звукопроизношение. </w:t>
      </w:r>
    </w:p>
    <w:p w:rsidR="003B4B62" w:rsidRPr="00684A45" w:rsidRDefault="003B4B62" w:rsidP="003B4B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B4B62" w:rsidRPr="0021404D" w:rsidRDefault="003B4B62" w:rsidP="003B4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91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8219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Побуждать к звукоподражанию.</w:t>
      </w:r>
      <w:r w:rsidRPr="0021404D">
        <w:rPr>
          <w:rFonts w:ascii="Times New Roman" w:hAnsi="Times New Roman" w:cs="Times New Roman"/>
          <w:color w:val="000000"/>
          <w:sz w:val="28"/>
          <w:szCs w:val="28"/>
        </w:rPr>
        <w:t xml:space="preserve"> Вызвать эмоциональный отк</w:t>
      </w:r>
      <w:r>
        <w:rPr>
          <w:rFonts w:ascii="Times New Roman" w:hAnsi="Times New Roman" w:cs="Times New Roman"/>
          <w:color w:val="000000"/>
          <w:sz w:val="28"/>
          <w:szCs w:val="28"/>
        </w:rPr>
        <w:t>лик от встречи с героями сказки.</w:t>
      </w:r>
      <w:r w:rsidRPr="002140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B62" w:rsidRDefault="003B4B62" w:rsidP="003B4B62">
      <w:pPr>
        <w:shd w:val="clear" w:color="auto" w:fill="FFFFFF"/>
        <w:spacing w:after="0" w:line="240" w:lineRule="auto"/>
        <w:rPr>
          <w:rStyle w:val="apple-converted-space"/>
          <w:color w:val="000000"/>
          <w:sz w:val="28"/>
          <w:szCs w:val="28"/>
        </w:rPr>
      </w:pPr>
      <w:r w:rsidRPr="0082191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23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любовь к животным, интерес к русскому народному творчеству.</w:t>
      </w:r>
    </w:p>
    <w:p w:rsidR="003B4B62" w:rsidRPr="00AD2BF2" w:rsidRDefault="003B4B62" w:rsidP="003B4B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205C7" w:rsidRDefault="003B4B62" w:rsidP="003B4B6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9799A">
        <w:rPr>
          <w:rFonts w:ascii="Times New Roman" w:hAnsi="Times New Roman" w:cs="Times New Roman"/>
          <w:b/>
          <w:sz w:val="28"/>
          <w:szCs w:val="28"/>
        </w:rPr>
        <w:t>Задачи с учетом индивидуальных особенностей воспитанников: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Миша, Катя, Костя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21404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21404D"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выполнять имитирующие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3098">
        <w:rPr>
          <w:rStyle w:val="c0"/>
          <w:color w:val="000000"/>
          <w:sz w:val="28"/>
          <w:szCs w:val="28"/>
        </w:rPr>
        <w:t xml:space="preserve"> </w:t>
      </w:r>
      <w:r w:rsidRPr="006B3098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повышению выразительности речи и движений</w:t>
      </w:r>
      <w:r w:rsidR="004205C7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5C7" w:rsidRDefault="004205C7" w:rsidP="003B4B62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B4B62" w:rsidRPr="004205C7" w:rsidRDefault="003B4B62" w:rsidP="003B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422ACD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623202">
        <w:rPr>
          <w:rFonts w:ascii="Times New Roman" w:hAnsi="Times New Roman" w:cs="Times New Roman"/>
          <w:b/>
          <w:sz w:val="36"/>
          <w:szCs w:val="36"/>
        </w:rPr>
        <w:t xml:space="preserve">Ход деятельности </w:t>
      </w:r>
    </w:p>
    <w:tbl>
      <w:tblPr>
        <w:tblStyle w:val="a3"/>
        <w:tblW w:w="10740" w:type="dxa"/>
        <w:tblInd w:w="-1134" w:type="dxa"/>
        <w:tblLook w:val="04A0"/>
      </w:tblPr>
      <w:tblGrid>
        <w:gridCol w:w="2371"/>
        <w:gridCol w:w="5827"/>
        <w:gridCol w:w="2542"/>
      </w:tblGrid>
      <w:tr w:rsidR="003B4B62" w:rsidTr="0026226E">
        <w:tc>
          <w:tcPr>
            <w:tcW w:w="2371" w:type="dxa"/>
          </w:tcPr>
          <w:p w:rsidR="003B4B62" w:rsidRPr="00A84D21" w:rsidRDefault="003B4B62" w:rsidP="002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5827" w:type="dxa"/>
          </w:tcPr>
          <w:p w:rsidR="003B4B62" w:rsidRPr="00A84D21" w:rsidRDefault="003B4B62" w:rsidP="002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42" w:type="dxa"/>
          </w:tcPr>
          <w:p w:rsidR="003B4B62" w:rsidRPr="00A84D21" w:rsidRDefault="003B4B62" w:rsidP="002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                            </w:t>
            </w:r>
          </w:p>
        </w:tc>
      </w:tr>
      <w:tr w:rsidR="003B4B62" w:rsidTr="0026226E">
        <w:trPr>
          <w:trHeight w:val="1859"/>
        </w:trPr>
        <w:tc>
          <w:tcPr>
            <w:tcW w:w="2371" w:type="dxa"/>
          </w:tcPr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</w:p>
          <w:p w:rsidR="003B4B62" w:rsidRPr="00A84D21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Организационный.</w:t>
            </w:r>
          </w:p>
        </w:tc>
        <w:tc>
          <w:tcPr>
            <w:tcW w:w="5827" w:type="dxa"/>
          </w:tcPr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924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C2864">
              <w:rPr>
                <w:rStyle w:val="c0"/>
                <w:color w:val="000000"/>
              </w:rPr>
              <w:t>Встаньте дети, встаньте в круг, 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Ты мой друг и я твой друг, 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Крепко за руки возьмемся, 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И друг другу улыбнемся. 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</w:t>
            </w:r>
            <w:r w:rsidRPr="00DC2864">
              <w:rPr>
                <w:rStyle w:val="c0"/>
                <w:color w:val="000000"/>
              </w:rPr>
              <w:t>Закрывайте быстро глазки, </w:t>
            </w:r>
            <w:r w:rsidRPr="00DC2864"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 xml:space="preserve">              </w:t>
            </w:r>
            <w:r w:rsidRPr="00DC2864">
              <w:rPr>
                <w:rStyle w:val="c0"/>
                <w:color w:val="000000"/>
              </w:rPr>
              <w:t>Чтобы очутиться в сказке. 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</w:t>
            </w:r>
            <w:r w:rsidRPr="00DC2864">
              <w:rPr>
                <w:rStyle w:val="c0"/>
                <w:color w:val="000000"/>
              </w:rPr>
              <w:t>В сказку с вами мы попали, а в какую, отгадайте</w:t>
            </w:r>
            <w:proofErr w:type="gramStart"/>
            <w:r w:rsidRPr="00DC2864">
              <w:rPr>
                <w:rStyle w:val="c7"/>
                <w:color w:val="000000"/>
              </w:rPr>
              <w:t> </w:t>
            </w:r>
            <w:r>
              <w:rPr>
                <w:rStyle w:val="c7"/>
                <w:color w:val="000000"/>
              </w:rPr>
              <w:t>!</w:t>
            </w:r>
            <w:proofErr w:type="gramEnd"/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73BEF">
              <w:rPr>
                <w:rStyle w:val="c0"/>
                <w:b/>
                <w:color w:val="000000"/>
              </w:rPr>
              <w:t>Стоит домик у дорожки,</w:t>
            </w:r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Разноцветные окош</w:t>
            </w:r>
            <w:r w:rsidRPr="00873BEF">
              <w:rPr>
                <w:rStyle w:val="c0"/>
                <w:b/>
                <w:color w:val="000000"/>
              </w:rPr>
              <w:t>ки,</w:t>
            </w:r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73BEF">
              <w:rPr>
                <w:rStyle w:val="c0"/>
                <w:b/>
                <w:color w:val="000000"/>
              </w:rPr>
              <w:t>Звери в домике живут,</w:t>
            </w:r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73BEF">
              <w:rPr>
                <w:rStyle w:val="c0"/>
                <w:b/>
                <w:color w:val="000000"/>
              </w:rPr>
              <w:t>Как же домик тот зовут?</w:t>
            </w:r>
            <w:r>
              <w:rPr>
                <w:b/>
                <w:color w:val="000000"/>
              </w:rPr>
              <w:t xml:space="preserve">   (</w:t>
            </w:r>
            <w:r w:rsidRPr="00DC2864">
              <w:rPr>
                <w:rStyle w:val="c0"/>
                <w:color w:val="000000"/>
              </w:rPr>
              <w:t>Теремок</w:t>
            </w:r>
            <w:r>
              <w:rPr>
                <w:rStyle w:val="c0"/>
                <w:color w:val="000000"/>
              </w:rPr>
              <w:t>)</w:t>
            </w:r>
            <w:r w:rsidRPr="00DC2864">
              <w:rPr>
                <w:rStyle w:val="c0"/>
                <w:color w:val="000000"/>
              </w:rPr>
              <w:t>.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Молодцы, ребята, вы правильно отгадали загадку.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Любят сказки все на свете,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Любят взрослые и дети.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Можно сказку почитать,</w:t>
            </w:r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Ну а лучше поиграть.</w:t>
            </w:r>
          </w:p>
        </w:tc>
        <w:tc>
          <w:tcPr>
            <w:tcW w:w="2542" w:type="dxa"/>
          </w:tcPr>
          <w:p w:rsidR="003B4B62" w:rsidRPr="00EF5DE8" w:rsidRDefault="003B4B62" w:rsidP="002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E8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8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D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Дети попадают в сказку.</w:t>
            </w: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Отгадывают загадку.</w:t>
            </w:r>
          </w:p>
        </w:tc>
      </w:tr>
      <w:tr w:rsidR="003B4B62" w:rsidTr="0026226E">
        <w:trPr>
          <w:trHeight w:val="415"/>
        </w:trPr>
        <w:tc>
          <w:tcPr>
            <w:tcW w:w="2371" w:type="dxa"/>
          </w:tcPr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этап. </w:t>
            </w:r>
          </w:p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Основной.</w:t>
            </w:r>
          </w:p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62" w:rsidRPr="00A84D21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7" w:type="dxa"/>
          </w:tcPr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-Что за сундучок стоит?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-Что за тайну он хранит?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-Сундучок мы открываем,</w:t>
            </w:r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 xml:space="preserve">Что же там </w:t>
            </w:r>
            <w:proofErr w:type="gramStart"/>
            <w:r w:rsidRPr="00DC2864">
              <w:rPr>
                <w:rStyle w:val="c0"/>
                <w:color w:val="000000"/>
              </w:rPr>
              <w:t>лежит</w:t>
            </w:r>
            <w:proofErr w:type="gramEnd"/>
            <w:r w:rsidRPr="00DC2864">
              <w:rPr>
                <w:rStyle w:val="c0"/>
                <w:color w:val="000000"/>
              </w:rPr>
              <w:t xml:space="preserve"> узнаем.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 « Раз, два, три, четыре, пять  в сказку будем мы играть.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Вдалеке, в лесу, за ёлкой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 xml:space="preserve">На </w:t>
            </w:r>
            <w:proofErr w:type="gramStart"/>
            <w:r w:rsidRPr="00DC2864">
              <w:rPr>
                <w:rStyle w:val="c0"/>
                <w:color w:val="000000"/>
              </w:rPr>
              <w:t>зелёном</w:t>
            </w:r>
            <w:proofErr w:type="gramEnd"/>
            <w:r w:rsidRPr="00DC2864">
              <w:rPr>
                <w:rStyle w:val="c0"/>
                <w:color w:val="000000"/>
              </w:rPr>
              <w:t xml:space="preserve"> на пригорке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Стоит терем – теремок</w:t>
            </w:r>
          </w:p>
          <w:p w:rsidR="003B4B62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C2864">
              <w:rPr>
                <w:rStyle w:val="c0"/>
                <w:color w:val="000000"/>
              </w:rPr>
              <w:t xml:space="preserve">Вот по </w:t>
            </w:r>
            <w:proofErr w:type="gramStart"/>
            <w:r w:rsidRPr="00DC2864">
              <w:rPr>
                <w:rStyle w:val="c0"/>
                <w:color w:val="000000"/>
              </w:rPr>
              <w:t>полю</w:t>
            </w:r>
            <w:proofErr w:type="gramEnd"/>
            <w:r w:rsidRPr="00DC2864">
              <w:rPr>
                <w:rStyle w:val="c0"/>
                <w:color w:val="000000"/>
              </w:rPr>
              <w:t xml:space="preserve"> мышка бежит, </w:t>
            </w:r>
            <w:r>
              <w:rPr>
                <w:rStyle w:val="c0"/>
                <w:color w:val="000000"/>
              </w:rPr>
              <w:t xml:space="preserve">…. </w:t>
            </w:r>
          </w:p>
          <w:p w:rsidR="003B4B62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……………………..(</w:t>
            </w:r>
            <w:r w:rsidRPr="00873BEF">
              <w:rPr>
                <w:rStyle w:val="c0"/>
                <w:i/>
                <w:color w:val="000000"/>
              </w:rPr>
              <w:t>Игра-драматизация сказки</w:t>
            </w:r>
            <w:r>
              <w:rPr>
                <w:rStyle w:val="c0"/>
                <w:color w:val="000000"/>
              </w:rPr>
              <w:t>)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</w:p>
          <w:p w:rsidR="003B4B62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</w:rPr>
            </w:pPr>
            <w:r w:rsidRPr="00DC2864">
              <w:rPr>
                <w:rStyle w:val="c3"/>
                <w:i/>
                <w:iCs/>
                <w:color w:val="000000"/>
              </w:rPr>
              <w:t xml:space="preserve">Медведь полез на крышу, домик и развалился. Только и успели выскочить из него все звери. </w:t>
            </w:r>
          </w:p>
          <w:p w:rsidR="003B4B62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iCs/>
                <w:color w:val="000000"/>
              </w:rPr>
            </w:pPr>
            <w:r w:rsidRPr="00873BEF">
              <w:rPr>
                <w:rStyle w:val="c3"/>
                <w:iCs/>
                <w:color w:val="000000"/>
              </w:rPr>
              <w:t xml:space="preserve">Что же делать? </w:t>
            </w:r>
            <w:r>
              <w:rPr>
                <w:rStyle w:val="c3"/>
                <w:iCs/>
                <w:color w:val="000000"/>
              </w:rPr>
              <w:t xml:space="preserve">Где же жить </w:t>
            </w:r>
            <w:proofErr w:type="gramStart"/>
            <w:r>
              <w:rPr>
                <w:rStyle w:val="c3"/>
                <w:iCs/>
                <w:color w:val="000000"/>
              </w:rPr>
              <w:t>зверятам</w:t>
            </w:r>
            <w:proofErr w:type="gramEnd"/>
            <w:r>
              <w:rPr>
                <w:rStyle w:val="c3"/>
                <w:iCs/>
                <w:color w:val="000000"/>
              </w:rPr>
              <w:t>?</w:t>
            </w:r>
          </w:p>
          <w:p w:rsidR="003B4B62" w:rsidRPr="00873BEF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iCs/>
                <w:color w:val="000000"/>
              </w:rPr>
              <w:t>Как им помочь?  (Построить новый дом!)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B4B62" w:rsidRPr="004924A7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Тук, тук, молотком! (Стучат кулачком о кулачок.)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Друзья строят новый дом!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Крыша большая – (Поднимают ручки высоко вверх.)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Вот такая!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Окошки большие – (Раздвигают руки широко в стороны.)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Вот такие!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Позовут они гостей ("Зовут" рукой к себе.)</w:t>
            </w:r>
            <w:r w:rsidRPr="00DC2864">
              <w:rPr>
                <w:color w:val="000000"/>
              </w:rPr>
              <w:br/>
            </w:r>
            <w:r w:rsidRPr="00DC2864">
              <w:rPr>
                <w:rStyle w:val="c0"/>
                <w:color w:val="000000"/>
              </w:rPr>
              <w:t>Будет в доме веселей! (Хлопают в ладошки.)</w:t>
            </w:r>
          </w:p>
        </w:tc>
        <w:tc>
          <w:tcPr>
            <w:tcW w:w="2542" w:type="dxa"/>
          </w:tcPr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F90906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0906">
              <w:rPr>
                <w:rStyle w:val="c3"/>
                <w:iCs/>
                <w:color w:val="000000"/>
              </w:rPr>
              <w:t>Де</w:t>
            </w:r>
            <w:r w:rsidR="00F90906" w:rsidRPr="00F90906">
              <w:rPr>
                <w:rStyle w:val="c3"/>
                <w:iCs/>
                <w:color w:val="000000"/>
              </w:rPr>
              <w:t>ти называют персонажей сказки, на</w:t>
            </w:r>
            <w:r w:rsidRPr="00F90906">
              <w:rPr>
                <w:rStyle w:val="c3"/>
                <w:iCs/>
                <w:color w:val="000000"/>
              </w:rPr>
              <w:t>девают шапочки.</w:t>
            </w:r>
          </w:p>
          <w:p w:rsidR="003B4B62" w:rsidRPr="00EF5DE8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B4B62" w:rsidRPr="00EF5DE8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5DE8">
              <w:rPr>
                <w:rStyle w:val="c0"/>
                <w:color w:val="000000"/>
              </w:rPr>
              <w:t>Игра-драматизация сказки</w:t>
            </w:r>
            <w:r w:rsidR="00D07C8A">
              <w:rPr>
                <w:rStyle w:val="c0"/>
                <w:color w:val="000000"/>
              </w:rPr>
              <w:t xml:space="preserve"> (имитируют движения и звуки каждого животного по сказке)</w:t>
            </w: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8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4205C7" w:rsidRDefault="003B4B62" w:rsidP="004205C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05C7">
              <w:rPr>
                <w:rStyle w:val="c5"/>
                <w:bCs/>
                <w:color w:val="000000"/>
              </w:rPr>
              <w:t>Пальчиковая игра «Домик»</w:t>
            </w:r>
          </w:p>
          <w:p w:rsidR="003B4B62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C7" w:rsidRDefault="004205C7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C7" w:rsidRDefault="004205C7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C7" w:rsidRPr="00EF5DE8" w:rsidRDefault="004205C7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8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домика</w:t>
            </w:r>
          </w:p>
          <w:p w:rsidR="003B4B62" w:rsidRPr="00EF5DE8" w:rsidRDefault="003B4B62" w:rsidP="002622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62" w:rsidTr="0026226E">
        <w:trPr>
          <w:trHeight w:val="1038"/>
        </w:trPr>
        <w:tc>
          <w:tcPr>
            <w:tcW w:w="2371" w:type="dxa"/>
          </w:tcPr>
          <w:p w:rsidR="003B4B62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этап. </w:t>
            </w:r>
          </w:p>
          <w:p w:rsidR="003B4B62" w:rsidRPr="00A84D21" w:rsidRDefault="003B4B62" w:rsidP="0026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Заключительный.</w:t>
            </w:r>
          </w:p>
        </w:tc>
        <w:tc>
          <w:tcPr>
            <w:tcW w:w="5827" w:type="dxa"/>
          </w:tcPr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5"/>
                <w:b/>
                <w:bCs/>
                <w:color w:val="000000"/>
              </w:rPr>
              <w:t>Дети, взявшись за руки, поют песню</w:t>
            </w:r>
            <w:r w:rsidRPr="00DC2864">
              <w:rPr>
                <w:rStyle w:val="c0"/>
                <w:color w:val="000000"/>
              </w:rPr>
              <w:t>: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-Стоит в поле теремок, теремок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-Он не низок, не высок, не высок.</w:t>
            </w:r>
          </w:p>
          <w:p w:rsidR="003B4B62" w:rsidRPr="00DC2864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2864">
              <w:rPr>
                <w:rStyle w:val="c0"/>
                <w:color w:val="000000"/>
              </w:rPr>
              <w:t>-Звери дружно в нём живут, в нём живут,</w:t>
            </w:r>
          </w:p>
          <w:p w:rsidR="003B4B62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C2864">
              <w:rPr>
                <w:rStyle w:val="c0"/>
                <w:color w:val="000000"/>
              </w:rPr>
              <w:t>-Песню весело поют, так поют</w:t>
            </w:r>
            <w:r>
              <w:rPr>
                <w:rStyle w:val="c0"/>
                <w:color w:val="000000"/>
              </w:rPr>
              <w:t>!</w:t>
            </w:r>
          </w:p>
          <w:p w:rsidR="003B4B62" w:rsidRPr="004924A7" w:rsidRDefault="003B4B62" w:rsidP="002622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42" w:type="dxa"/>
          </w:tcPr>
          <w:p w:rsidR="004205C7" w:rsidRDefault="004205C7" w:rsidP="00262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B62" w:rsidRPr="00EF5DE8" w:rsidRDefault="003B4B62" w:rsidP="002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E8">
              <w:rPr>
                <w:rFonts w:ascii="Times New Roman" w:hAnsi="Times New Roman" w:cs="Times New Roman"/>
                <w:sz w:val="24"/>
                <w:szCs w:val="24"/>
              </w:rPr>
              <w:t>Любуются постройкой и играют.</w:t>
            </w:r>
          </w:p>
        </w:tc>
      </w:tr>
    </w:tbl>
    <w:p w:rsidR="003C344D" w:rsidRDefault="003C344D" w:rsidP="00F06A9F"/>
    <w:sectPr w:rsidR="003C344D" w:rsidSect="003C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4B62"/>
    <w:rsid w:val="00061288"/>
    <w:rsid w:val="00111645"/>
    <w:rsid w:val="003364D3"/>
    <w:rsid w:val="003B4B62"/>
    <w:rsid w:val="003C344D"/>
    <w:rsid w:val="004205C7"/>
    <w:rsid w:val="00422ACD"/>
    <w:rsid w:val="00775FD1"/>
    <w:rsid w:val="00A818B6"/>
    <w:rsid w:val="00D07C8A"/>
    <w:rsid w:val="00DA1555"/>
    <w:rsid w:val="00F06A9F"/>
    <w:rsid w:val="00F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62"/>
  </w:style>
  <w:style w:type="paragraph" w:styleId="3">
    <w:name w:val="heading 3"/>
    <w:basedOn w:val="a"/>
    <w:link w:val="30"/>
    <w:uiPriority w:val="9"/>
    <w:qFormat/>
    <w:rsid w:val="003B4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B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3B4B62"/>
  </w:style>
  <w:style w:type="character" w:customStyle="1" w:styleId="c0">
    <w:name w:val="c0"/>
    <w:basedOn w:val="a0"/>
    <w:rsid w:val="003B4B62"/>
  </w:style>
  <w:style w:type="paragraph" w:customStyle="1" w:styleId="c4">
    <w:name w:val="c4"/>
    <w:basedOn w:val="a"/>
    <w:rsid w:val="003B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B62"/>
  </w:style>
  <w:style w:type="paragraph" w:customStyle="1" w:styleId="c10">
    <w:name w:val="c10"/>
    <w:basedOn w:val="a"/>
    <w:rsid w:val="003B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4B62"/>
  </w:style>
  <w:style w:type="character" w:customStyle="1" w:styleId="apple-converted-space">
    <w:name w:val="apple-converted-space"/>
    <w:basedOn w:val="a0"/>
    <w:rsid w:val="003B4B62"/>
  </w:style>
  <w:style w:type="table" w:styleId="a3">
    <w:name w:val="Table Grid"/>
    <w:basedOn w:val="a1"/>
    <w:uiPriority w:val="59"/>
    <w:rsid w:val="003B4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2018-04-03T06:04:00Z</cp:lastPrinted>
  <dcterms:created xsi:type="dcterms:W3CDTF">2018-04-03T05:59:00Z</dcterms:created>
  <dcterms:modified xsi:type="dcterms:W3CDTF">2019-08-15T14:37:00Z</dcterms:modified>
</cp:coreProperties>
</file>