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6" w:right="202"/>
        <w:jc w:val="center"/>
      </w:pPr>
      <w:r>
        <w:rPr/>
        <w:t>МУНИЦИПАЛЬНОЕ БЮДЖЕТНОЕ ОБЩЕОБРАЗОВАТЕЛЬНОЕ УЧРЕЖДЕНИЕ</w:t>
      </w:r>
    </w:p>
    <w:p>
      <w:pPr>
        <w:pStyle w:val="BodyText"/>
        <w:spacing w:before="3"/>
        <w:ind w:left="210" w:right="202"/>
        <w:jc w:val="center"/>
      </w:pPr>
      <w:r>
        <w:rPr/>
        <w:t>«СРЕДНЯЯ ОБЩЕОБРАЗОВАТЕЛЬНАЯ ШКОАЛ № 13»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3"/>
        <w:ind w:left="207" w:right="202" w:firstLine="0"/>
        <w:jc w:val="center"/>
        <w:rPr>
          <w:sz w:val="48"/>
        </w:rPr>
      </w:pPr>
      <w:r>
        <w:rPr>
          <w:sz w:val="48"/>
        </w:rPr>
        <w:t>Исследовательская работа по теме</w:t>
      </w:r>
    </w:p>
    <w:p>
      <w:pPr>
        <w:pStyle w:val="Title"/>
      </w:pPr>
      <w:r>
        <w:rPr/>
        <w:t>«Традиции чаепития в России и Англии»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spacing w:before="7"/>
        <w:rPr>
          <w:b/>
          <w:sz w:val="73"/>
        </w:rPr>
      </w:pPr>
    </w:p>
    <w:p>
      <w:pPr>
        <w:pStyle w:val="BodyText"/>
        <w:spacing w:line="482" w:lineRule="auto" w:before="1"/>
        <w:ind w:left="5930" w:right="134" w:firstLine="33"/>
        <w:jc w:val="both"/>
      </w:pPr>
      <w:r>
        <w:rPr/>
        <w:t>Выполнили: ученики 2 </w:t>
      </w:r>
      <w:r>
        <w:rPr>
          <w:spacing w:val="-3"/>
        </w:rPr>
        <w:t>«б» </w:t>
      </w:r>
      <w:r>
        <w:rPr/>
        <w:t>класса Торсунов Роман, Ермакова Алёна Руководитель: Хахалкина Г.Н.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11" w:right="202"/>
        <w:jc w:val="center"/>
      </w:pPr>
      <w:r>
        <w:rPr/>
        <w:t>Кунгур, 2018г.</w:t>
      </w:r>
    </w:p>
    <w:p>
      <w:pPr>
        <w:spacing w:after="0"/>
        <w:jc w:val="center"/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1"/>
        <w:spacing w:before="71"/>
        <w:ind w:left="216" w:right="202"/>
        <w:jc w:val="center"/>
      </w:pPr>
      <w:r>
        <w:rPr/>
        <w:t>Содержание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9"/>
      </w:pPr>
      <w:r>
        <w:rPr/>
        <w:t>Введение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5" w:lineRule="exact" w:before="2" w:after="0"/>
        <w:ind w:left="364" w:right="0" w:hanging="246"/>
        <w:jc w:val="left"/>
        <w:rPr>
          <w:sz w:val="24"/>
        </w:rPr>
      </w:pPr>
      <w:r>
        <w:rPr>
          <w:sz w:val="24"/>
        </w:rPr>
        <w:t>Традиции чаепития в России и</w:t>
      </w:r>
      <w:r>
        <w:rPr>
          <w:spacing w:val="-3"/>
          <w:sz w:val="24"/>
        </w:rPr>
        <w:t> </w:t>
      </w:r>
      <w:r>
        <w:rPr>
          <w:sz w:val="24"/>
        </w:rPr>
        <w:t>Англии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75" w:lineRule="exact" w:before="0" w:after="0"/>
        <w:ind w:left="541" w:right="0" w:hanging="423"/>
        <w:jc w:val="left"/>
        <w:rPr>
          <w:sz w:val="24"/>
        </w:rPr>
      </w:pPr>
      <w:r>
        <w:rPr>
          <w:sz w:val="24"/>
        </w:rPr>
        <w:t>Особенности традиции русского</w:t>
      </w:r>
      <w:r>
        <w:rPr>
          <w:spacing w:val="2"/>
          <w:sz w:val="24"/>
        </w:rPr>
        <w:t> </w:t>
      </w:r>
      <w:r>
        <w:rPr>
          <w:sz w:val="24"/>
        </w:rPr>
        <w:t>чаепития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5" w:lineRule="exact" w:before="3" w:after="0"/>
        <w:ind w:left="542" w:right="0" w:hanging="424"/>
        <w:jc w:val="left"/>
        <w:rPr>
          <w:sz w:val="24"/>
        </w:rPr>
      </w:pPr>
      <w:r>
        <w:rPr>
          <w:sz w:val="24"/>
        </w:rPr>
        <w:t>Особенности традиции английского чаепития в</w:t>
      </w:r>
      <w:r>
        <w:rPr>
          <w:spacing w:val="1"/>
          <w:sz w:val="24"/>
        </w:rPr>
        <w:t> </w:t>
      </w:r>
      <w:r>
        <w:rPr>
          <w:sz w:val="24"/>
        </w:rPr>
        <w:t>Англии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2" w:lineRule="auto" w:before="0" w:after="0"/>
        <w:ind w:left="119" w:right="593" w:firstLine="0"/>
        <w:jc w:val="left"/>
        <w:rPr>
          <w:sz w:val="24"/>
        </w:rPr>
      </w:pPr>
      <w:r>
        <w:rPr>
          <w:sz w:val="24"/>
        </w:rPr>
        <w:t>Исследование, посвященное осведомленности обучающихся 2х классов о традициях русского и английского</w:t>
      </w:r>
      <w:r>
        <w:rPr>
          <w:spacing w:val="6"/>
          <w:sz w:val="24"/>
        </w:rPr>
        <w:t> </w:t>
      </w:r>
      <w:r>
        <w:rPr>
          <w:sz w:val="24"/>
        </w:rPr>
        <w:t>чаепития</w:t>
      </w:r>
    </w:p>
    <w:p>
      <w:pPr>
        <w:pStyle w:val="ListParagraph"/>
        <w:numPr>
          <w:ilvl w:val="1"/>
          <w:numId w:val="2"/>
        </w:numPr>
        <w:tabs>
          <w:tab w:pos="484" w:val="left" w:leader="none"/>
        </w:tabs>
        <w:spacing w:line="242" w:lineRule="auto" w:before="0" w:after="0"/>
        <w:ind w:left="119" w:right="4273" w:firstLine="0"/>
        <w:jc w:val="left"/>
        <w:rPr>
          <w:sz w:val="24"/>
        </w:rPr>
      </w:pPr>
      <w:r>
        <w:rPr>
          <w:sz w:val="24"/>
        </w:rPr>
        <w:t>Описание методов и результатов исследования Заключение</w:t>
      </w:r>
    </w:p>
    <w:p>
      <w:pPr>
        <w:pStyle w:val="BodyText"/>
        <w:spacing w:line="242" w:lineRule="auto"/>
        <w:ind w:left="119" w:right="7438"/>
      </w:pPr>
      <w:r>
        <w:rPr/>
        <w:t>Список литературы Приложение</w:t>
      </w:r>
    </w:p>
    <w:p>
      <w:pPr>
        <w:spacing w:after="0" w:line="242" w:lineRule="auto"/>
        <w:sectPr>
          <w:pgSz w:w="11910" w:h="16840"/>
          <w:pgMar w:top="1040" w:bottom="280" w:left="1580" w:right="740"/>
        </w:sectPr>
      </w:pPr>
    </w:p>
    <w:p>
      <w:pPr>
        <w:pStyle w:val="Heading1"/>
        <w:spacing w:line="275" w:lineRule="exact" w:before="71"/>
        <w:ind w:left="217" w:right="202"/>
        <w:jc w:val="center"/>
      </w:pPr>
      <w:r>
        <w:rPr/>
        <w:t>ВВЕДЕНИЕ</w:t>
      </w:r>
    </w:p>
    <w:p>
      <w:pPr>
        <w:pStyle w:val="BodyText"/>
        <w:ind w:left="119" w:right="437"/>
        <w:jc w:val="both"/>
      </w:pPr>
      <w:r>
        <w:rPr>
          <w:b/>
        </w:rPr>
        <w:t>Актуальность </w:t>
      </w:r>
      <w:r>
        <w:rPr/>
        <w:t>работы заключается в сравнении традиций чаепития в России и Англии, результаты которого будут отражены в составленных рисунках. Для нас тема чаепития является очень интересной, поэтому мы хочу расширить свои знания в данной области, больше узнать об особенностях традиций русского и английского чаепития.</w:t>
      </w:r>
    </w:p>
    <w:p>
      <w:pPr>
        <w:spacing w:line="275" w:lineRule="exact"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Объектом исследования </w:t>
      </w:r>
      <w:r>
        <w:rPr>
          <w:sz w:val="24"/>
        </w:rPr>
        <w:t>является чаепитие.</w:t>
      </w:r>
    </w:p>
    <w:p>
      <w:pPr>
        <w:spacing w:line="240" w:lineRule="auto" w:before="0"/>
        <w:ind w:left="119" w:right="251" w:firstLine="0"/>
        <w:jc w:val="left"/>
        <w:rPr>
          <w:sz w:val="24"/>
        </w:rPr>
      </w:pPr>
      <w:r>
        <w:rPr>
          <w:b/>
          <w:sz w:val="24"/>
        </w:rPr>
        <w:t>Предметом исследования </w:t>
      </w:r>
      <w:r>
        <w:rPr>
          <w:sz w:val="24"/>
        </w:rPr>
        <w:t>являются особенности традиции чаепития в России и Англии. </w:t>
      </w:r>
      <w:r>
        <w:rPr>
          <w:b/>
          <w:sz w:val="24"/>
        </w:rPr>
        <w:t>Гипотеза исследования: </w:t>
      </w:r>
      <w:r>
        <w:rPr>
          <w:sz w:val="24"/>
        </w:rPr>
        <w:t>предположим, что традиции чаепития в России и Англии различаются.</w:t>
      </w:r>
    </w:p>
    <w:p>
      <w:pPr>
        <w:pStyle w:val="BodyText"/>
        <w:spacing w:line="237" w:lineRule="auto" w:before="3"/>
        <w:ind w:left="119" w:right="381"/>
      </w:pPr>
      <w:r>
        <w:rPr>
          <w:b/>
        </w:rPr>
        <w:t>Цель</w:t>
      </w:r>
      <w:r>
        <w:rPr/>
        <w:t>: сравнить особенности традиции чаепития в России и Англии и расширить знания обучающихся начальной школы.</w:t>
      </w:r>
    </w:p>
    <w:p>
      <w:pPr>
        <w:pStyle w:val="Heading1"/>
        <w:spacing w:line="272" w:lineRule="exact" w:before="9"/>
      </w:pPr>
      <w:r>
        <w:rPr/>
        <w:t>Задачи: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7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Изучить материал по теме</w:t>
      </w:r>
      <w:r>
        <w:rPr>
          <w:spacing w:val="2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75" w:lineRule="exact" w:before="2" w:after="0"/>
        <w:ind w:left="840" w:right="0" w:hanging="361"/>
        <w:jc w:val="left"/>
        <w:rPr>
          <w:sz w:val="24"/>
        </w:rPr>
      </w:pPr>
      <w:r>
        <w:rPr>
          <w:sz w:val="24"/>
        </w:rPr>
        <w:t>Описать и сравнить особенности традиций русского и английского</w:t>
      </w:r>
      <w:r>
        <w:rPr>
          <w:spacing w:val="-6"/>
          <w:sz w:val="24"/>
        </w:rPr>
        <w:t> </w:t>
      </w:r>
      <w:r>
        <w:rPr>
          <w:sz w:val="24"/>
        </w:rPr>
        <w:t>чаепития.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2" w:lineRule="auto" w:before="0" w:after="0"/>
        <w:ind w:left="840" w:right="196" w:hanging="360"/>
        <w:jc w:val="left"/>
        <w:rPr>
          <w:sz w:val="24"/>
        </w:rPr>
      </w:pPr>
      <w:r>
        <w:rPr>
          <w:sz w:val="24"/>
        </w:rPr>
        <w:t>Провести интервью среди обучающихся 2х классов, чтобы выяснить, знают ли они об особенностях чаепития в России и</w:t>
      </w:r>
      <w:r>
        <w:rPr>
          <w:spacing w:val="-12"/>
          <w:sz w:val="24"/>
        </w:rPr>
        <w:t> </w:t>
      </w:r>
      <w:r>
        <w:rPr>
          <w:sz w:val="24"/>
        </w:rPr>
        <w:t>Англии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2" w:lineRule="auto" w:before="0" w:after="0"/>
        <w:ind w:left="119" w:right="2730" w:firstLine="360"/>
        <w:jc w:val="left"/>
        <w:rPr>
          <w:i/>
          <w:sz w:val="24"/>
        </w:rPr>
      </w:pPr>
      <w:r>
        <w:rPr>
          <w:sz w:val="24"/>
        </w:rPr>
        <w:t>Составить рисунки, посвященные особенностям чаепития. В исследовании были использованы следующие</w:t>
      </w:r>
      <w:r>
        <w:rPr>
          <w:spacing w:val="-7"/>
          <w:sz w:val="24"/>
        </w:rPr>
        <w:t> </w:t>
      </w:r>
      <w:r>
        <w:rPr>
          <w:b/>
          <w:i/>
          <w:sz w:val="24"/>
        </w:rPr>
        <w:t>методы</w:t>
      </w:r>
      <w:r>
        <w:rPr>
          <w:i/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71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анализ и синтез материалов из разных источников по теме</w:t>
      </w:r>
      <w:r>
        <w:rPr>
          <w:spacing w:val="-1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37" w:lineRule="auto" w:before="0" w:after="0"/>
        <w:ind w:left="840" w:right="917" w:hanging="360"/>
        <w:jc w:val="left"/>
        <w:rPr>
          <w:sz w:val="24"/>
        </w:rPr>
      </w:pPr>
      <w:r>
        <w:rPr>
          <w:sz w:val="24"/>
        </w:rPr>
        <w:t>интервью с целью выяснить, что знают обучающиеся о чаепитии в России и Англии;</w:t>
      </w:r>
    </w:p>
    <w:p>
      <w:pPr>
        <w:spacing w:line="237" w:lineRule="auto" w:before="4"/>
        <w:ind w:left="119" w:right="458" w:firstLine="0"/>
        <w:jc w:val="left"/>
        <w:rPr>
          <w:sz w:val="24"/>
        </w:rPr>
      </w:pPr>
      <w:r>
        <w:rPr>
          <w:sz w:val="24"/>
        </w:rPr>
        <w:t>В работе мы использовала следующие </w:t>
      </w:r>
      <w:r>
        <w:rPr>
          <w:b/>
          <w:sz w:val="24"/>
        </w:rPr>
        <w:t>источники информации</w:t>
      </w:r>
      <w:r>
        <w:rPr>
          <w:sz w:val="24"/>
        </w:rPr>
        <w:t>: энциклопедии, книги, интернет.</w:t>
      </w:r>
    </w:p>
    <w:p>
      <w:pPr>
        <w:spacing w:line="237" w:lineRule="auto" w:before="6"/>
        <w:ind w:left="119" w:right="939" w:firstLine="0"/>
        <w:jc w:val="left"/>
        <w:rPr>
          <w:sz w:val="24"/>
        </w:rPr>
      </w:pPr>
      <w:r>
        <w:rPr>
          <w:b/>
          <w:sz w:val="24"/>
        </w:rPr>
        <w:t>Практическая значимость </w:t>
      </w:r>
      <w:r>
        <w:rPr>
          <w:sz w:val="24"/>
        </w:rPr>
        <w:t>работы состоит в том, что собранный материал может использоваться на уроках английского языка.</w:t>
      </w:r>
    </w:p>
    <w:p>
      <w:pPr>
        <w:pStyle w:val="Heading1"/>
        <w:numPr>
          <w:ilvl w:val="0"/>
          <w:numId w:val="4"/>
        </w:numPr>
        <w:tabs>
          <w:tab w:pos="365" w:val="left" w:leader="none"/>
        </w:tabs>
        <w:spacing w:line="240" w:lineRule="auto" w:before="3" w:after="0"/>
        <w:ind w:left="364" w:right="0" w:hanging="246"/>
        <w:jc w:val="left"/>
      </w:pPr>
      <w:r>
        <w:rPr/>
        <w:t>Традиции чаепития в России и</w:t>
      </w:r>
      <w:r>
        <w:rPr>
          <w:spacing w:val="-1"/>
        </w:rPr>
        <w:t> </w:t>
      </w:r>
      <w:r>
        <w:rPr/>
        <w:t>Англии</w:t>
      </w:r>
    </w:p>
    <w:p>
      <w:pPr>
        <w:pStyle w:val="ListParagraph"/>
        <w:numPr>
          <w:ilvl w:val="1"/>
          <w:numId w:val="4"/>
        </w:numPr>
        <w:tabs>
          <w:tab w:pos="542" w:val="left" w:leader="none"/>
        </w:tabs>
        <w:spacing w:line="275" w:lineRule="exact" w:before="2" w:after="0"/>
        <w:ind w:left="541" w:right="0" w:hanging="423"/>
        <w:jc w:val="left"/>
        <w:rPr>
          <w:b/>
          <w:sz w:val="24"/>
        </w:rPr>
      </w:pPr>
      <w:r>
        <w:rPr>
          <w:b/>
          <w:sz w:val="24"/>
        </w:rPr>
        <w:t>Особенности традиции русского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чаепития</w:t>
      </w:r>
    </w:p>
    <w:p>
      <w:pPr>
        <w:pStyle w:val="BodyText"/>
        <w:ind w:left="119" w:right="166"/>
      </w:pPr>
      <w:r>
        <w:rPr/>
        <w:t>С тех пор, как чай прочно вошел в жизнь русского человека, чаепитие стало неотъемлемой, очень важной составляющей общественной жизни. Вот уже три столетия в России без чая не обходится ни одно семейное торжество, ни одна дружеская встреча. За чаем проходят задушевные посиделки, обсуждаются важнейшие новости и просто отдыхают.</w:t>
      </w:r>
    </w:p>
    <w:p>
      <w:pPr>
        <w:pStyle w:val="BodyText"/>
        <w:ind w:left="119" w:right="222"/>
      </w:pPr>
      <w:r>
        <w:rPr/>
        <w:t>В России чай пьют в среднем шесть-семь раз в день. Главное в русском чаепитии – это атмосфера душевности, веселья, покоя и радости, возможность испить чаю в приятной компании. За русским чайным столом не принято молчать, как, например, в японской традиции. Молчание – это знак неуважения к хозяевам и гостям. Беседа, общение – очень важная часть чаепития. Чаепитие – прекрасная возможность пообщаться, приятно провести время в приятной компании.</w:t>
      </w:r>
    </w:p>
    <w:p>
      <w:pPr>
        <w:pStyle w:val="BodyText"/>
        <w:ind w:left="119" w:right="190"/>
      </w:pPr>
      <w:r>
        <w:rPr/>
        <w:t>Несмотря на то, что исторически чай был дворянским напитком, в России прижилась так называемая традиция «пить чай по-купечески», что означает длительное, затяжное чаепитие, которое сопровождается поеданием всевозможных варений, печений, и прочих сладостей. В связи с продолжительностью процесса чаепития предполагается, что гости не должны быть голодными. Поэтому чайный стол всегда был богат едой: несладкие пироги с капустой, грибами, кулебяки, блины, всевозможная сладкая выпека. Богатый стол также является символом знаменитого русского гостеприимства, ведь даже в сказках говорится, что гостя первым делом нужно «накормить-напоить».</w:t>
      </w:r>
    </w:p>
    <w:p>
      <w:pPr>
        <w:pStyle w:val="BodyText"/>
        <w:ind w:left="119" w:right="437"/>
      </w:pPr>
      <w:r>
        <w:rPr/>
        <w:t>Попробуем описать традиционное русское чаепитие. Сделать это не так просто, как кажется, ведь за последние 150 лет в жизни и быте русских людей произошло довольно много изменений. И тем не менее, традиции остаются традициями. Кроме того, в последние годы все больше людей проявляет интерес к национальной культуре: кафе и рестораны оформляются в традиционном русском стиле, с вышитыми скатертями,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66"/>
        <w:ind w:left="119"/>
      </w:pPr>
      <w:r>
        <w:rPr/>
        <w:t>самоварами, традиционной едой. В этом выражается любовь людей к своему прошлому, своей культуре.</w:t>
      </w:r>
    </w:p>
    <w:p>
      <w:pPr>
        <w:pStyle w:val="BodyText"/>
        <w:ind w:left="119" w:right="127"/>
      </w:pPr>
      <w:r>
        <w:rPr/>
        <w:t>Чайный стол покрывается скатертью: нарядной праздничной – для особых случаев, и более простой – для каждодневных чаепитий. А что же дальше? Первейшим и непременным атрибутом русского чайного стола является …конечно же самовар. Самовар</w:t>
      </w:r>
    </w:p>
    <w:p>
      <w:pPr>
        <w:pStyle w:val="BodyText"/>
        <w:ind w:left="119" w:right="112"/>
      </w:pPr>
      <w:r>
        <w:rPr/>
        <w:t>– это символ уюта, домашнего тепла, он - живое существо, настоящий хозяин дома. Кроме самовара и заварочного чайника на стол выставляется фарфоровый или фаянсовый сервиз: чашки и блюдца, сахарница. Далее на стол ставится угощение: розетки с вареньем, тарелочки с нарезанным тонкими ломтиками лимоном, вазочки с конфетами, пряниками, сушками и другими мелкими кондитерскими изделиями. На середину стола выставляется свежеиспеченный пирог или торт. Таковы традиции русского чаепития.</w:t>
      </w:r>
    </w:p>
    <w:p>
      <w:pPr>
        <w:pStyle w:val="Heading1"/>
        <w:numPr>
          <w:ilvl w:val="1"/>
          <w:numId w:val="4"/>
        </w:numPr>
        <w:tabs>
          <w:tab w:pos="542" w:val="left" w:leader="none"/>
        </w:tabs>
        <w:spacing w:line="272" w:lineRule="exact" w:before="3" w:after="0"/>
        <w:ind w:left="541" w:right="0" w:hanging="423"/>
        <w:jc w:val="left"/>
      </w:pPr>
      <w:r>
        <w:rPr/>
        <w:t>Особенности традиции английского чаепития в</w:t>
      </w:r>
      <w:r>
        <w:rPr>
          <w:spacing w:val="-8"/>
        </w:rPr>
        <w:t> </w:t>
      </w:r>
      <w:r>
        <w:rPr/>
        <w:t>Англии</w:t>
      </w:r>
    </w:p>
    <w:p>
      <w:pPr>
        <w:pStyle w:val="BodyText"/>
        <w:ind w:left="119" w:right="401"/>
      </w:pPr>
      <w:r>
        <w:rPr/>
        <w:t>Англия славится своими традициями, как, пожалуй, ни одна другая европейская страна. Чай сопровождает англичанина на протяжении всей его жизни. Трудно отыскать такой дом или офис, где бы ни нашлось чая.</w:t>
      </w:r>
    </w:p>
    <w:p>
      <w:pPr>
        <w:pStyle w:val="BodyText"/>
        <w:ind w:left="119" w:right="165"/>
      </w:pPr>
      <w:r>
        <w:rPr/>
        <w:t>Впервые познакомившись с новым напитком, англичане обнаружили, что он как нельзя лучше соответствует их характеру. Они считают, что с помощью чая можно превосходно распланировать и четко организовать свое время. Обычный англичанин пьет чай до семи раз в день: при любых обстоятельствах, важных и не очень, в торжественных случаях и во время непринужденной дружеской беседы. Английское чаепитие, как и чаепитие в России, это тоже своеобразный способ общения.</w:t>
      </w:r>
    </w:p>
    <w:p>
      <w:pPr>
        <w:pStyle w:val="BodyText"/>
        <w:ind w:left="119" w:right="122"/>
      </w:pPr>
      <w:r>
        <w:rPr/>
        <w:t>Итак, попробуем описать традиционное английское чаепитие: стол накрывается скатертью, как правило, белой, либо голубоватых оттенков. Салфетки по правилам должны быть в тон скатерти. Кроме того, на столе должна стоять небольшая ваза с свежими цветами. Набор для чайного стола включает в себя: чайную пару, десертную тарелку, чайную ложку, вилку и нож для каждого гостя, чайник, кувшин с кипятком, молочник с молоком или сливками, ситечко с подставкой, а также сахарница с рафинадом и щипцами. Очень важно, чтобы вся </w:t>
      </w:r>
      <w:r>
        <w:rPr>
          <w:spacing w:val="-3"/>
        </w:rPr>
        <w:t>посуда </w:t>
      </w:r>
      <w:r>
        <w:rPr/>
        <w:t>была из одного сервиза, как правило, фарфорового. Интересно отметить, что в отличие от русских «пузатых» чашек и</w:t>
      </w:r>
      <w:r>
        <w:rPr>
          <w:spacing w:val="-35"/>
        </w:rPr>
        <w:t> </w:t>
      </w:r>
      <w:r>
        <w:rPr/>
        <w:t>чайников, в английской чайной </w:t>
      </w:r>
      <w:r>
        <w:rPr>
          <w:spacing w:val="-3"/>
        </w:rPr>
        <w:t>посуде </w:t>
      </w:r>
      <w:r>
        <w:rPr/>
        <w:t>преобладают вытянутые</w:t>
      </w:r>
      <w:r>
        <w:rPr>
          <w:spacing w:val="14"/>
        </w:rPr>
        <w:t> </w:t>
      </w:r>
      <w:r>
        <w:rPr/>
        <w:t>формы.</w:t>
      </w:r>
    </w:p>
    <w:p>
      <w:pPr>
        <w:pStyle w:val="BodyText"/>
        <w:ind w:left="119" w:right="434"/>
      </w:pPr>
      <w:r>
        <w:rPr/>
        <w:t>Наверное, многие знают, что традиционным английским чаем является «белый чай», то есть чай с молоком или сливками. Молоко – непременный участник чаепития по- английски. Типичные английские закуски к чаю – это традиционная выпечка, тонкие треугольные, сэндвичи и прочие сладости. Завершая рассказ о традициях чаепития в Англии, хотелось бы отметить, что, несмотря на современный темп жизни, без чашки отменного чая в сырой холодной Англии не обойтись.</w:t>
      </w:r>
    </w:p>
    <w:p>
      <w:pPr>
        <w:pStyle w:val="BodyText"/>
        <w:spacing w:before="2"/>
      </w:pPr>
    </w:p>
    <w:p>
      <w:pPr>
        <w:pStyle w:val="Heading1"/>
        <w:spacing w:line="242" w:lineRule="auto"/>
        <w:ind w:right="603"/>
      </w:pPr>
      <w:r>
        <w:rPr/>
        <w:t>Глава 2 Исследование, посвященное осведомленности обучающихся 2х классов о традициях русского и английского чаепития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72" w:lineRule="exact" w:before="0" w:after="0"/>
        <w:ind w:left="484" w:right="0" w:hanging="365"/>
        <w:jc w:val="left"/>
        <w:rPr>
          <w:b/>
          <w:sz w:val="24"/>
        </w:rPr>
      </w:pPr>
      <w:r>
        <w:rPr>
          <w:b/>
          <w:sz w:val="24"/>
        </w:rPr>
        <w:t>Описание методов и результатов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исследования</w:t>
      </w:r>
    </w:p>
    <w:p>
      <w:pPr>
        <w:pStyle w:val="BodyText"/>
        <w:spacing w:line="242" w:lineRule="auto"/>
        <w:ind w:left="119" w:right="468"/>
      </w:pPr>
      <w:r>
        <w:rPr>
          <w:b/>
        </w:rPr>
        <w:t>Целью </w:t>
      </w:r>
      <w:r>
        <w:rPr/>
        <w:t>исследования является определение степени осведомленности обучающихся 2х классов об особенностях традиций чаепития в Англии и России.</w:t>
      </w:r>
    </w:p>
    <w:p>
      <w:pPr>
        <w:pStyle w:val="BodyText"/>
        <w:spacing w:line="271" w:lineRule="exact"/>
        <w:ind w:left="119"/>
      </w:pPr>
      <w:r>
        <w:rPr>
          <w:b/>
        </w:rPr>
        <w:t>База </w:t>
      </w:r>
      <w:r>
        <w:rPr/>
        <w:t>исследования – обучающиеся 2х классов МАОУ «СОШ №13».</w:t>
      </w:r>
    </w:p>
    <w:p>
      <w:pPr>
        <w:pStyle w:val="BodyText"/>
        <w:ind w:left="119" w:right="131"/>
      </w:pPr>
      <w:r>
        <w:rPr>
          <w:b/>
        </w:rPr>
        <w:t>Задачи </w:t>
      </w:r>
      <w:r>
        <w:rPr/>
        <w:t>исследования: провести интервью с обучающимися; проанализировать результаты интервью; сделать выводы о проведенном исследовании; дать задание обучающимся нарисовать рисунки о традициях;</w:t>
      </w:r>
    </w:p>
    <w:p>
      <w:pPr>
        <w:spacing w:line="274" w:lineRule="exact"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Метод</w:t>
      </w:r>
      <w:r>
        <w:rPr>
          <w:sz w:val="24"/>
        </w:rPr>
        <w:t>: интервью.</w:t>
      </w:r>
    </w:p>
    <w:p>
      <w:pPr>
        <w:pStyle w:val="BodyText"/>
        <w:spacing w:before="2"/>
        <w:ind w:left="119" w:right="436"/>
      </w:pPr>
      <w:r>
        <w:rPr/>
        <w:t>Для того чтобы провести исследование, мы подготовили и провели интервью среди обучающихся 2х классов. Нам было интересно выяснить, что ребята знают о традициях чаепития в России и в Англии, знают ли они о различиях между русским и английским чаепитием.</w:t>
      </w:r>
    </w:p>
    <w:p>
      <w:pPr>
        <w:pStyle w:val="BodyText"/>
        <w:ind w:left="119"/>
      </w:pPr>
      <w:r>
        <w:rPr/>
        <w:t>Всего в интервью приняло участие 32 человека. Результаты интервью занесены в таблицу.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3116"/>
        <w:gridCol w:w="3117"/>
      </w:tblGrid>
      <w:tr>
        <w:trPr>
          <w:trHeight w:val="551" w:hRule="atLeast"/>
        </w:trPr>
        <w:tc>
          <w:tcPr>
            <w:tcW w:w="3117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Знают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 знают</w:t>
            </w:r>
          </w:p>
        </w:tc>
      </w:tr>
      <w:tr>
        <w:trPr>
          <w:trHeight w:val="551" w:hRule="atLeast"/>
        </w:trPr>
        <w:tc>
          <w:tcPr>
            <w:tcW w:w="3117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Когда чай впервые попал в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Россию?</w:t>
            </w:r>
          </w:p>
        </w:tc>
        <w:tc>
          <w:tcPr>
            <w:tcW w:w="3116" w:type="dxa"/>
          </w:tcPr>
          <w:p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rPr>
          <w:trHeight w:val="552" w:hRule="atLeast"/>
        </w:trPr>
        <w:tc>
          <w:tcPr>
            <w:tcW w:w="3117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Когда чай впервые попал в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Англию?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7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>
        <w:trPr>
          <w:trHeight w:val="556" w:hRule="atLeast"/>
        </w:trPr>
        <w:tc>
          <w:tcPr>
            <w:tcW w:w="3117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является важным в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русском чаепитии?</w:t>
            </w:r>
          </w:p>
        </w:tc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11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551" w:hRule="atLeast"/>
        </w:trPr>
        <w:tc>
          <w:tcPr>
            <w:tcW w:w="3117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является важным в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английском чаепитии?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rPr>
          <w:trHeight w:val="552" w:hRule="atLeast"/>
        </w:trPr>
        <w:tc>
          <w:tcPr>
            <w:tcW w:w="3117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 чай называют чаем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по-русски?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117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3117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 чай называют чаем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по-английски?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551" w:hRule="atLeast"/>
        </w:trPr>
        <w:tc>
          <w:tcPr>
            <w:tcW w:w="3117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 чай традиционно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подают к столу в России?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3117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 чай традиционно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подают к столу в Англии?</w:t>
            </w:r>
          </w:p>
        </w:tc>
        <w:tc>
          <w:tcPr>
            <w:tcW w:w="3116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17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830" w:hRule="atLeast"/>
        </w:trPr>
        <w:tc>
          <w:tcPr>
            <w:tcW w:w="3117" w:type="dxa"/>
          </w:tcPr>
          <w:p>
            <w:pPr>
              <w:pStyle w:val="TableParagraph"/>
              <w:spacing w:line="237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В какое время проходит традиционное английское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чаепитие?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>
      <w:pPr>
        <w:pStyle w:val="BodyText"/>
        <w:ind w:left="119" w:right="536"/>
      </w:pPr>
      <w:r>
        <w:rPr/>
        <w:t>Общее количество неправильных ответов составило 63 %, в то время как количество правильных ответов – 37%. Таким образом, большинство обучающихся мало знают об особенностях русского и английского чаепития.</w:t>
      </w:r>
    </w:p>
    <w:p>
      <w:pPr>
        <w:pStyle w:val="BodyText"/>
        <w:spacing w:line="274" w:lineRule="exact"/>
        <w:ind w:left="119"/>
      </w:pPr>
      <w:r>
        <w:rPr/>
        <w:t>Результаты интервью еще раз подтвердили актуальность выбранной темы,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275" w:lineRule="exact"/>
        <w:ind w:left="211" w:right="202"/>
        <w:jc w:val="center"/>
      </w:pPr>
      <w:r>
        <w:rPr/>
        <w:t>ЗАКЛЮЧЕНИЕ</w:t>
      </w:r>
    </w:p>
    <w:p>
      <w:pPr>
        <w:pStyle w:val="BodyText"/>
        <w:ind w:left="119" w:right="493"/>
      </w:pPr>
      <w:r>
        <w:rPr/>
        <w:t>Данная работа посвящена особенностям традиции чаепития в России и Англии. Нашей целью было, сравнить традиции русского и английского чаепития и выяснить, в чем заключаются их основные отличия.</w:t>
      </w:r>
    </w:p>
    <w:p>
      <w:pPr>
        <w:pStyle w:val="BodyText"/>
        <w:spacing w:line="242" w:lineRule="auto"/>
        <w:ind w:left="119" w:right="747"/>
      </w:pPr>
      <w:r>
        <w:rPr/>
        <w:t>В результате изучения теоретических источников мы выяснили, что у английского и русского чаепития есть свои неповторимые особенности.</w:t>
      </w:r>
    </w:p>
    <w:p>
      <w:pPr>
        <w:pStyle w:val="BodyText"/>
        <w:ind w:left="119" w:right="170"/>
      </w:pPr>
      <w:r>
        <w:rPr/>
        <w:t>Во-первых, англичане и русские по-разному понимают значение чаепития. Так, в России чаепитие – это форма общения людей, в Англии же прежде всего важен стиль, обстановка дома в целом. Главное – это произвести хорошее впечатление.</w:t>
      </w:r>
    </w:p>
    <w:p>
      <w:pPr>
        <w:pStyle w:val="BodyText"/>
        <w:ind w:left="119" w:right="1035"/>
      </w:pPr>
      <w:r>
        <w:rPr/>
        <w:t>Во-вторых, само чаепитие в Англии и России проходит по-разному. По-разному накрывают на стол, различаются некоторые предметы, находящиеся на русском и английском чайном столе, способ чаепития, а также традиционное угощение.</w:t>
      </w:r>
    </w:p>
    <w:p>
      <w:pPr>
        <w:pStyle w:val="BodyText"/>
        <w:ind w:left="119" w:right="306"/>
      </w:pPr>
      <w:r>
        <w:rPr/>
        <w:t>По итогам экспериментальной части, были сделаны выводы о том, что обучающиеся 2х классов мало знают об особенностях традиции чаепития в России и Англии, несмотря на то, что почти все ребята любят чай и с удовольствием пьют его несколько раз в день.</w:t>
      </w:r>
    </w:p>
    <w:p>
      <w:pPr>
        <w:pStyle w:val="BodyText"/>
        <w:spacing w:line="242" w:lineRule="auto"/>
        <w:ind w:left="119" w:right="279"/>
      </w:pPr>
      <w:r>
        <w:rPr/>
        <w:t>Большинство ребят не знают, чем отличается русское чаепитие от чаепития английского, что еще раз подтверждает актуальность выбранной мной темы.</w:t>
      </w:r>
    </w:p>
    <w:p>
      <w:pPr>
        <w:pStyle w:val="BodyText"/>
        <w:ind w:left="119" w:right="98"/>
      </w:pPr>
      <w:r>
        <w:rPr/>
        <w:t>Мы уверены, что проведенное исследование, поможет ребятам расширить свои познания о русском и английском чаепитии. Кроме того, собранный нами материал может использоваться на уроках английского языка, а также может быть интересен и полезен всем тем, кто часто путешествует, изучает английский язык или просто увлекается изучением традиций разных стран и хочет расширить свои познания в данной области.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75" w:lineRule="exact"/>
        <w:ind w:left="210" w:right="202"/>
        <w:jc w:val="center"/>
      </w:pPr>
      <w:r>
        <w:rPr/>
        <w:t>СПИСОК ЛИТЕРАТУРЫ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37" w:lineRule="auto" w:before="2" w:after="0"/>
        <w:ind w:left="840" w:right="572" w:hanging="360"/>
        <w:jc w:val="left"/>
        <w:rPr>
          <w:sz w:val="24"/>
        </w:rPr>
      </w:pPr>
      <w:r>
        <w:rPr>
          <w:sz w:val="24"/>
        </w:rPr>
        <w:t>Власова, И. </w:t>
      </w:r>
      <w:r>
        <w:rPr>
          <w:spacing w:val="-4"/>
          <w:sz w:val="24"/>
        </w:rPr>
        <w:t>В. </w:t>
      </w:r>
      <w:r>
        <w:rPr>
          <w:sz w:val="24"/>
        </w:rPr>
        <w:t>Русские: история и этнография/В. </w:t>
      </w:r>
      <w:r>
        <w:rPr>
          <w:spacing w:val="-3"/>
          <w:sz w:val="24"/>
        </w:rPr>
        <w:t>А. </w:t>
      </w:r>
      <w:r>
        <w:rPr>
          <w:sz w:val="24"/>
        </w:rPr>
        <w:t>Тишков. – М.:Олимп, 2008, 315с.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120" w:bottom="280" w:left="1580" w:right="740"/>
        </w:sectPr>
      </w:pP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42" w:lineRule="auto" w:before="66" w:after="0"/>
        <w:ind w:left="840" w:right="295" w:hanging="360"/>
        <w:jc w:val="left"/>
        <w:rPr>
          <w:sz w:val="24"/>
        </w:rPr>
      </w:pPr>
      <w:r>
        <w:rPr>
          <w:sz w:val="24"/>
        </w:rPr>
        <w:t>Книга о чае. Сер. </w:t>
      </w:r>
      <w:r>
        <w:rPr>
          <w:spacing w:val="-3"/>
          <w:sz w:val="24"/>
        </w:rPr>
        <w:t>«Азбука </w:t>
      </w:r>
      <w:r>
        <w:rPr>
          <w:sz w:val="24"/>
        </w:rPr>
        <w:t>быта»/под ред. Е. </w:t>
      </w:r>
      <w:r>
        <w:rPr>
          <w:spacing w:val="-3"/>
          <w:sz w:val="24"/>
        </w:rPr>
        <w:t>А. </w:t>
      </w:r>
      <w:r>
        <w:rPr>
          <w:sz w:val="24"/>
        </w:rPr>
        <w:t>Иванова. – Смоленск: Русич, 1996, 226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1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Ковалев, </w:t>
      </w:r>
      <w:r>
        <w:rPr>
          <w:spacing w:val="-3"/>
          <w:sz w:val="24"/>
        </w:rPr>
        <w:t>Н. </w:t>
      </w:r>
      <w:r>
        <w:rPr>
          <w:sz w:val="24"/>
        </w:rPr>
        <w:t>И. Рассказы о русской </w:t>
      </w:r>
      <w:r>
        <w:rPr>
          <w:spacing w:val="-3"/>
          <w:sz w:val="24"/>
        </w:rPr>
        <w:t>кухне. </w:t>
      </w:r>
      <w:r>
        <w:rPr>
          <w:sz w:val="24"/>
        </w:rPr>
        <w:t>– М.:Экономика, 1984, 394</w:t>
      </w:r>
      <w:r>
        <w:rPr>
          <w:spacing w:val="27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37" w:lineRule="auto" w:before="5" w:after="0"/>
        <w:ind w:left="840" w:right="668" w:hanging="360"/>
        <w:jc w:val="left"/>
        <w:rPr>
          <w:sz w:val="24"/>
        </w:rPr>
      </w:pPr>
      <w:r>
        <w:rPr>
          <w:sz w:val="24"/>
        </w:rPr>
        <w:t>Кулинарные традиции мира./под ред. М. Аксенова, Е. Ананьева. –М.:Аванта+, 2008,432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5" w:lineRule="exact" w:before="4" w:after="0"/>
        <w:ind w:left="840" w:right="0" w:hanging="361"/>
        <w:jc w:val="left"/>
        <w:rPr>
          <w:sz w:val="24"/>
        </w:rPr>
      </w:pPr>
      <w:r>
        <w:rPr>
          <w:sz w:val="24"/>
        </w:rPr>
        <w:t>Оруэлл, Дж. «1984» и эссе разных лет. – М.:Прогресс, 1989, 209</w:t>
      </w:r>
      <w:r>
        <w:rPr>
          <w:spacing w:val="11"/>
          <w:sz w:val="24"/>
        </w:rPr>
        <w:t> </w:t>
      </w:r>
      <w:r>
        <w:rPr>
          <w:spacing w:val="-3"/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Похлебкин, В. В. Кулинарный словарь. – М.:Центрполиграф, 1999, 485</w:t>
      </w:r>
      <w:r>
        <w:rPr>
          <w:spacing w:val="6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5" w:lineRule="exact" w:before="2" w:after="0"/>
        <w:ind w:left="840" w:right="0" w:hanging="361"/>
        <w:jc w:val="left"/>
        <w:rPr>
          <w:sz w:val="24"/>
        </w:rPr>
      </w:pPr>
      <w:r>
        <w:rPr>
          <w:sz w:val="24"/>
        </w:rPr>
        <w:t>Похлебкин, В. В. Чай. – М.:Центрполиграф, 2002, 194</w:t>
      </w:r>
      <w:r>
        <w:rPr>
          <w:spacing w:val="8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42" w:lineRule="auto" w:before="0" w:after="0"/>
        <w:ind w:left="840" w:right="839" w:hanging="360"/>
        <w:jc w:val="left"/>
        <w:rPr>
          <w:sz w:val="24"/>
        </w:rPr>
      </w:pPr>
      <w:r>
        <w:rPr>
          <w:sz w:val="24"/>
        </w:rPr>
        <w:t>Русский народ: его обычаи, обряды, предания, суеверия и поэзия. – Иркутск: Восточносибирское изд., 1992, 487 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42" w:lineRule="auto" w:before="0" w:after="0"/>
        <w:ind w:left="840" w:right="355" w:hanging="360"/>
        <w:jc w:val="left"/>
        <w:rPr>
          <w:sz w:val="24"/>
        </w:rPr>
      </w:pPr>
      <w:r>
        <w:rPr>
          <w:sz w:val="24"/>
        </w:rPr>
        <w:t>Словарь русских пословиц и поговорок/сост. В. П. Жуков.- 4-е изд. – М.: Русский язык, 1991, 411</w:t>
      </w:r>
      <w:r>
        <w:rPr>
          <w:spacing w:val="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1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Все о чае [ Электронный ресурс. Адрес:</w:t>
      </w:r>
      <w:r>
        <w:rPr>
          <w:spacing w:val="11"/>
          <w:sz w:val="24"/>
        </w:rPr>
        <w:t> </w:t>
      </w:r>
      <w:hyperlink r:id="rId5">
        <w:r>
          <w:rPr>
            <w:sz w:val="24"/>
          </w:rPr>
          <w:t>www.tea.ru]</w:t>
        </w:r>
      </w:hyperlink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Журнал «Гастроном» [ Электронный ресурс. Адрес:</w:t>
      </w:r>
      <w:r>
        <w:rPr>
          <w:spacing w:val="10"/>
          <w:sz w:val="24"/>
        </w:rPr>
        <w:t> </w:t>
      </w:r>
      <w:hyperlink r:id="rId6">
        <w:r>
          <w:rPr>
            <w:sz w:val="24"/>
          </w:rPr>
          <w:t>www.gasronom.ru</w:t>
        </w:r>
      </w:hyperlink>
      <w:r>
        <w:rPr>
          <w:sz w:val="24"/>
        </w:rPr>
        <w:t>]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Хилтоп [ Электронный ресурс. Адрес:</w:t>
      </w:r>
      <w:r>
        <w:rPr>
          <w:spacing w:val="13"/>
          <w:sz w:val="24"/>
        </w:rPr>
        <w:t> </w:t>
      </w:r>
      <w:hyperlink r:id="rId7">
        <w:r>
          <w:rPr>
            <w:sz w:val="24"/>
          </w:rPr>
          <w:t>www.hilltop.ru</w:t>
        </w:r>
      </w:hyperlink>
      <w:r>
        <w:rPr>
          <w:sz w:val="24"/>
        </w:rPr>
        <w:t>]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100"/>
        <w:jc w:val="right"/>
      </w:pPr>
      <w:r>
        <w:rPr/>
        <w:t>Приложение 1</w:t>
      </w:r>
    </w:p>
    <w:p>
      <w:pPr>
        <w:pStyle w:val="BodyText"/>
        <w:spacing w:before="10"/>
      </w:pPr>
    </w:p>
    <w:p>
      <w:pPr>
        <w:pStyle w:val="Heading1"/>
        <w:ind w:left="507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1080135</wp:posOffset>
            </wp:positionH>
            <wp:positionV relativeFrom="paragraph">
              <wp:posOffset>-1230</wp:posOffset>
            </wp:positionV>
            <wp:extent cx="3133725" cy="2038350"/>
            <wp:effectExtent l="0" t="0" r="0" b="0"/>
            <wp:wrapNone/>
            <wp:docPr id="1" name="image1.jpeg" descr="https://fsd.multiurok.ru/html/2019/03/14/s_5c89f0a64a385/1112821_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 1 Русская чайная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507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1080135</wp:posOffset>
            </wp:positionH>
            <wp:positionV relativeFrom="paragraph">
              <wp:posOffset>-27138</wp:posOffset>
            </wp:positionV>
            <wp:extent cx="3133725" cy="1828800"/>
            <wp:effectExtent l="0" t="0" r="0" b="0"/>
            <wp:wrapNone/>
            <wp:docPr id="3" name="image2.jpeg" descr="https://fsd.multiurok.ru/html/2019/03/14/s_5c89f0a64a385/1112821_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Рис. 2 Русское чаепитие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"/>
        <w:rPr>
          <w:b/>
          <w:sz w:val="6"/>
        </w:rPr>
      </w:pPr>
    </w:p>
    <w:p>
      <w:pPr>
        <w:pStyle w:val="BodyText"/>
        <w:ind w:left="121" w:right="-44"/>
        <w:rPr>
          <w:sz w:val="20"/>
        </w:rPr>
      </w:pPr>
      <w:r>
        <w:rPr>
          <w:sz w:val="20"/>
        </w:rPr>
        <w:drawing>
          <wp:inline distT="0" distB="0" distL="0" distR="0">
            <wp:extent cx="3130726" cy="1988820"/>
            <wp:effectExtent l="0" t="0" r="0" b="0"/>
            <wp:docPr id="5" name="image3.jpeg" descr="https://fsd.multiurok.ru/html/2019/03/14/s_5c89f0a64a385/1112821_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726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6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1146530</wp:posOffset>
            </wp:positionH>
            <wp:positionV relativeFrom="paragraph">
              <wp:posOffset>350813</wp:posOffset>
            </wp:positionV>
            <wp:extent cx="1730432" cy="1670455"/>
            <wp:effectExtent l="0" t="0" r="0" b="0"/>
            <wp:wrapNone/>
            <wp:docPr id="7" name="image4.jpeg" descr="https://fsd.multiurok.ru/html/2019/03/14/s_5c89f0a64a385/1112821_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432" cy="16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Рис.4 самовар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4"/>
        <w:ind w:left="3034" w:right="0" w:firstLine="0"/>
        <w:jc w:val="left"/>
        <w:rPr>
          <w:b/>
          <w:sz w:val="24"/>
        </w:rPr>
      </w:pPr>
      <w:r>
        <w:rPr>
          <w:b/>
          <w:sz w:val="24"/>
        </w:rPr>
        <w:t>Приложение 2</w:t>
      </w:r>
    </w:p>
    <w:p>
      <w:pPr>
        <w:spacing w:before="76"/>
        <w:ind w:left="-2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Рис. 3 Русский чайный стол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580" w:right="740"/>
          <w:cols w:num="2" w:equalWidth="0">
            <w:col w:w="5056" w:space="40"/>
            <w:col w:w="4494"/>
          </w:cols>
        </w:sect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3034" w:right="0" w:firstLine="0"/>
        <w:jc w:val="left"/>
        <w:rPr>
          <w:b/>
          <w:sz w:val="24"/>
        </w:rPr>
      </w:pPr>
      <w:r>
        <w:rPr>
          <w:b/>
          <w:sz w:val="24"/>
        </w:rPr>
        <w:t>Рис. 5 Английский чай</w:t>
      </w:r>
    </w:p>
    <w:p>
      <w:pPr>
        <w:pStyle w:val="BodyText"/>
        <w:spacing w:before="8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2927985</wp:posOffset>
            </wp:positionH>
            <wp:positionV relativeFrom="paragraph">
              <wp:posOffset>176215</wp:posOffset>
            </wp:positionV>
            <wp:extent cx="2557185" cy="2028443"/>
            <wp:effectExtent l="0" t="0" r="0" b="0"/>
            <wp:wrapTopAndBottom/>
            <wp:docPr id="9" name="image5.jpeg" descr="https://fsd.multiurok.ru/html/2019/03/14/s_5c89f0a64a385/1112821_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85" cy="202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Рис. 6 Королева за чашкой чая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drawing>
          <wp:inline distT="0" distB="0" distL="0" distR="0">
            <wp:extent cx="2561982" cy="2103120"/>
            <wp:effectExtent l="0" t="0" r="0" b="0"/>
            <wp:docPr id="11" name="image6.jpeg" descr="https://fsd.multiurok.ru/html/2019/03/14/s_5c89f0a64a385/1112821_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82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90"/>
        <w:ind w:left="447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1080135</wp:posOffset>
            </wp:positionH>
            <wp:positionV relativeFrom="paragraph">
              <wp:posOffset>30011</wp:posOffset>
            </wp:positionV>
            <wp:extent cx="2752725" cy="1504950"/>
            <wp:effectExtent l="0" t="0" r="0" b="0"/>
            <wp:wrapNone/>
            <wp:docPr id="13" name="image7.jpeg" descr="https://fsd.multiurok.ru/html/2019/03/14/s_5c89f0a64a385/1112821_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Рис. 7Английский чайный стол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0"/>
        <w:ind w:left="441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1080135</wp:posOffset>
            </wp:positionH>
            <wp:positionV relativeFrom="paragraph">
              <wp:posOffset>29249</wp:posOffset>
            </wp:positionV>
            <wp:extent cx="2724150" cy="1809750"/>
            <wp:effectExtent l="0" t="0" r="0" b="0"/>
            <wp:wrapNone/>
            <wp:docPr id="15" name="image8.jpeg" descr="https://fsd.multiurok.ru/html/2019/03/14/s_5c89f0a64a385/1112821_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Рис. 8 Английское чаепитие</w:t>
      </w:r>
    </w:p>
    <w:sectPr>
      <w:pgSz w:w="11910" w:h="16840"/>
      <w:pgMar w:top="11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4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4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4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9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4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9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4" w:hanging="4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9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4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54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9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4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9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4" w:hanging="422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89"/>
      <w:ind w:left="331" w:right="202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4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7" w:lineRule="exact"/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ea.ru/" TargetMode="External"/><Relationship Id="rId6" Type="http://schemas.openxmlformats.org/officeDocument/2006/relationships/hyperlink" Target="http://www.gasronom.ru/" TargetMode="External"/><Relationship Id="rId7" Type="http://schemas.openxmlformats.org/officeDocument/2006/relationships/hyperlink" Target="http://www.hilltop.ru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terms:created xsi:type="dcterms:W3CDTF">2019-12-14T08:35:40Z</dcterms:created>
  <dcterms:modified xsi:type="dcterms:W3CDTF">2019-12-14T08:35:40Z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2019-12-14T00:00:00Z</vt:filetime>
  </property>
</Properties>
</file>