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59BE4" w14:textId="56FAD7FC" w:rsidR="001841D3" w:rsidRPr="00CE46B1" w:rsidRDefault="001841D3" w:rsidP="00184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B1">
        <w:rPr>
          <w:rFonts w:ascii="Times New Roman" w:hAnsi="Times New Roman" w:cs="Times New Roman"/>
          <w:sz w:val="28"/>
          <w:szCs w:val="28"/>
        </w:rPr>
        <w:t>Кемеровская область г. Белово</w:t>
      </w:r>
    </w:p>
    <w:p w14:paraId="098A5565" w14:textId="77777777" w:rsidR="001841D3" w:rsidRPr="00CE46B1" w:rsidRDefault="001841D3" w:rsidP="00184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B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1AFAB5D2" w14:textId="77777777" w:rsidR="001841D3" w:rsidRPr="00CE46B1" w:rsidRDefault="001841D3" w:rsidP="00184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B1">
        <w:rPr>
          <w:rFonts w:ascii="Times New Roman" w:hAnsi="Times New Roman" w:cs="Times New Roman"/>
          <w:sz w:val="28"/>
          <w:szCs w:val="28"/>
        </w:rPr>
        <w:t>«Средняя общеобразовательная школа № 16»</w:t>
      </w:r>
    </w:p>
    <w:p w14:paraId="1F1E00A0" w14:textId="77777777" w:rsidR="001841D3" w:rsidRPr="00CE46B1" w:rsidRDefault="001841D3" w:rsidP="001841D3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9046792" w14:textId="6938D154" w:rsidR="001841D3" w:rsidRDefault="0077218D" w:rsidP="001841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II</w:t>
      </w:r>
      <w:r>
        <w:rPr>
          <w:rFonts w:ascii="Times New Roman" w:hAnsi="Times New Roman" w:cs="Times New Roman"/>
          <w:sz w:val="36"/>
          <w:szCs w:val="36"/>
        </w:rPr>
        <w:t xml:space="preserve"> Всероссийская дистанционная научно-практическая конференция школьников и студентов</w:t>
      </w:r>
    </w:p>
    <w:p w14:paraId="42D17037" w14:textId="7C236F46" w:rsidR="0077218D" w:rsidRPr="0077218D" w:rsidRDefault="0077218D" w:rsidP="001841D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МОЛОДОЙ УЧЕНЫЙ</w:t>
      </w:r>
    </w:p>
    <w:p w14:paraId="0EB3BA36" w14:textId="735EF7B0" w:rsidR="001841D3" w:rsidRDefault="001841D3" w:rsidP="001841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E46B1">
        <w:rPr>
          <w:rFonts w:ascii="Times New Roman" w:hAnsi="Times New Roman" w:cs="Times New Roman"/>
          <w:sz w:val="28"/>
          <w:szCs w:val="28"/>
        </w:rPr>
        <w:t>Секция «</w:t>
      </w:r>
      <w:r w:rsidR="0077218D">
        <w:rPr>
          <w:rFonts w:ascii="Times New Roman" w:hAnsi="Times New Roman" w:cs="Times New Roman"/>
          <w:sz w:val="28"/>
          <w:szCs w:val="28"/>
        </w:rPr>
        <w:t>Иностранный</w:t>
      </w:r>
      <w:r w:rsidR="00D46788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CE46B1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2AA220CA" w14:textId="77777777" w:rsidR="00FC39D0" w:rsidRPr="00CE46B1" w:rsidRDefault="00FC39D0" w:rsidP="00FC39D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D82033B" w14:textId="24FE198C" w:rsidR="00FC39D0" w:rsidRPr="00FC39D0" w:rsidRDefault="001841D3" w:rsidP="001841D3">
      <w:pPr>
        <w:jc w:val="center"/>
        <w:rPr>
          <w:rFonts w:ascii="Times New Roman" w:hAnsi="Times New Roman" w:cs="Times New Roman"/>
          <w:sz w:val="32"/>
          <w:szCs w:val="32"/>
        </w:rPr>
      </w:pPr>
      <w:r w:rsidRPr="00FC39D0">
        <w:rPr>
          <w:rFonts w:ascii="Times New Roman" w:hAnsi="Times New Roman" w:cs="Times New Roman"/>
          <w:sz w:val="32"/>
          <w:szCs w:val="32"/>
        </w:rPr>
        <w:t xml:space="preserve"> Научно-исследовательская работа</w:t>
      </w:r>
    </w:p>
    <w:p w14:paraId="19B0463F" w14:textId="78A48488" w:rsidR="00FC39D0" w:rsidRPr="00FC39D0" w:rsidRDefault="00FC39D0" w:rsidP="00FC39D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C39D0">
        <w:rPr>
          <w:rFonts w:ascii="Times New Roman" w:hAnsi="Times New Roman" w:cs="Times New Roman"/>
          <w:b/>
          <w:bCs/>
          <w:sz w:val="40"/>
          <w:szCs w:val="40"/>
        </w:rPr>
        <w:t>От творчества к знаниям</w:t>
      </w:r>
    </w:p>
    <w:p w14:paraId="1FFB6650" w14:textId="4326D77E" w:rsidR="001841D3" w:rsidRPr="00FC39D0" w:rsidRDefault="007815F8" w:rsidP="00FC39D0">
      <w:pPr>
        <w:jc w:val="right"/>
        <w:rPr>
          <w:rFonts w:ascii="Times New Roman" w:hAnsi="Times New Roman" w:cs="Times New Roman"/>
          <w:i/>
          <w:iCs/>
          <w:sz w:val="32"/>
          <w:szCs w:val="32"/>
        </w:rPr>
      </w:pPr>
      <w:r w:rsidRPr="00FC39D0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82880" distR="182880" simplePos="0" relativeHeight="251659264" behindDoc="0" locked="0" layoutInCell="1" allowOverlap="1" wp14:anchorId="6EF95276" wp14:editId="60D97825">
                <wp:simplePos x="0" y="0"/>
                <wp:positionH relativeFrom="margin">
                  <wp:align>right</wp:align>
                </wp:positionH>
                <wp:positionV relativeFrom="margin">
                  <wp:posOffset>4631690</wp:posOffset>
                </wp:positionV>
                <wp:extent cx="4858385" cy="4789805"/>
                <wp:effectExtent l="0" t="0" r="0" b="10795"/>
                <wp:wrapSquare wrapText="bothSides"/>
                <wp:docPr id="1" name="Текстовое поле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8385" cy="4790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A2DFBD" w14:textId="77777777" w:rsidR="001841D3" w:rsidRPr="00CE46B1" w:rsidRDefault="0076194F" w:rsidP="007815F8">
                            <w:pPr>
                              <w:pStyle w:val="a6"/>
                              <w:spacing w:before="40" w:after="560" w:line="216" w:lineRule="auto"/>
                              <w:ind w:right="-42"/>
                              <w:rPr>
                                <w:rFonts w:ascii="Times New Roman" w:hAnsi="Times New Roman" w:cs="Times New Roman"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sz w:val="36"/>
                                  <w:szCs w:val="36"/>
                                </w:rPr>
                                <w:alias w:val="Название"/>
                                <w:tag w:val=""/>
                                <w:id w:val="137480542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1841D3">
                                  <w:rPr>
                                    <w:rFonts w:ascii="Times New Roman" w:hAnsi="Times New Roman" w:cs="Times New Roman"/>
                                    <w:sz w:val="36"/>
                                    <w:szCs w:val="3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5015D10" w14:textId="79E8865D" w:rsidR="001841D3" w:rsidRDefault="007815F8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                      </w:t>
                            </w:r>
                            <w:r w:rsidR="001841D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Работу в</w:t>
                            </w:r>
                            <w:r w:rsidR="001841D3" w:rsidRPr="0039384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ыполнил</w:t>
                            </w:r>
                            <w:r w:rsidR="001841D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а: </w:t>
                            </w:r>
                          </w:p>
                          <w:p w14:paraId="205BD195" w14:textId="77777777" w:rsidR="001841D3" w:rsidRPr="007966C5" w:rsidRDefault="001841D3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ученица 2 класса «А»</w:t>
                            </w:r>
                          </w:p>
                          <w:p w14:paraId="7D83FF64" w14:textId="77777777" w:rsidR="001841D3" w:rsidRDefault="001841D3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Козлова Варвара</w:t>
                            </w:r>
                          </w:p>
                          <w:p w14:paraId="4BE99D5B" w14:textId="77777777" w:rsidR="001841D3" w:rsidRDefault="001841D3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Научный руководитель:</w:t>
                            </w:r>
                          </w:p>
                          <w:p w14:paraId="5C4699FA" w14:textId="77777777" w:rsidR="001841D3" w:rsidRPr="007966C5" w:rsidRDefault="001841D3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учитель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английского языка</w:t>
                            </w:r>
                            <w:r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B8DF792" w14:textId="77777777" w:rsidR="001841D3" w:rsidRPr="007966C5" w:rsidRDefault="001841D3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МБОУ СОШ № 16 г. Белово. </w:t>
                            </w:r>
                          </w:p>
                          <w:p w14:paraId="305F5729" w14:textId="2ECDDF08" w:rsidR="001841D3" w:rsidRDefault="00E71676" w:rsidP="00956AF2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Челяева </w:t>
                            </w:r>
                            <w:r w:rsidR="001841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Мария Игоревна</w:t>
                            </w:r>
                          </w:p>
                          <w:p w14:paraId="691A5D1E" w14:textId="37153EA0" w:rsidR="00FC39D0" w:rsidRPr="007815F8" w:rsidRDefault="001841D3" w:rsidP="00132D3D">
                            <w:pPr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                                        </w:t>
                            </w:r>
                          </w:p>
                          <w:p w14:paraId="15543CA1" w14:textId="6EFE0700" w:rsidR="00CE71A8" w:rsidRDefault="001841D3" w:rsidP="007815F8">
                            <w:pPr>
                              <w:ind w:right="-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</w:p>
                          <w:p w14:paraId="3BA90C4D" w14:textId="77777777" w:rsidR="00956AF2" w:rsidRDefault="002D3839" w:rsidP="002D3839">
                            <w:pPr>
                              <w:ind w:right="-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56A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E49F690" w14:textId="77777777" w:rsidR="00132D3D" w:rsidRDefault="00956AF2" w:rsidP="002D3839">
                            <w:pPr>
                              <w:ind w:right="-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82652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14:paraId="485CDDDC" w14:textId="21733DF2" w:rsidR="001841D3" w:rsidRPr="007966C5" w:rsidRDefault="00132D3D" w:rsidP="002D3839">
                            <w:pPr>
                              <w:ind w:right="-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  <w:r w:rsidR="001841D3" w:rsidRPr="007966C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2020г.</w:t>
                            </w:r>
                          </w:p>
                          <w:p w14:paraId="2DB8251A" w14:textId="514B3A35" w:rsidR="001841D3" w:rsidRPr="00393846" w:rsidRDefault="007815F8" w:rsidP="007815F8">
                            <w:pPr>
                              <w:pStyle w:val="a6"/>
                              <w:spacing w:before="80" w:after="40"/>
                              <w:ind w:right="-42"/>
                              <w:jc w:val="right"/>
                              <w:rPr>
                                <w:rFonts w:ascii="Times New Roman" w:hAnsi="Times New Roman" w:cs="Times New Roman"/>
                                <w:caps/>
                                <w:color w:val="5B9BD5" w:themeColor="accent5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aps/>
                                <w:color w:val="5B9BD5" w:themeColor="accent5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F95276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31" o:spid="_x0000_s1026" type="#_x0000_t202" style="position:absolute;left:0;text-align:left;margin-left:331.35pt;margin-top:364.7pt;width:382.55pt;height:377.15pt;z-index:251659264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margin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" filled="f" stroked="f" strokeweight=".5pt">
                <v:textbox inset="0,0,0,0">
                  <w:txbxContent>
                    <w:p w14:paraId="3CA2DFBD" w14:textId="77777777" w:rsidR="001841D3" w:rsidRPr="00CE46B1" w:rsidRDefault="0076194F" w:rsidP="007815F8">
                      <w:pPr>
                        <w:pStyle w:val="a6"/>
                        <w:spacing w:before="40" w:after="560" w:line="216" w:lineRule="auto"/>
                        <w:ind w:right="-42"/>
                        <w:rPr>
                          <w:rFonts w:ascii="Times New Roman" w:hAnsi="Times New Roman" w:cs="Times New Roman"/>
                          <w:color w:val="4472C4" w:themeColor="accent1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alias w:val="Название"/>
                          <w:tag w:val=""/>
                          <w:id w:val="1374805427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1841D3">
                            <w:rPr>
                              <w:rFonts w:ascii="Times New Roman" w:hAnsi="Times New Roman" w:cs="Times New Roman"/>
                              <w:sz w:val="36"/>
                              <w:szCs w:val="36"/>
                            </w:rPr>
                            <w:t xml:space="preserve">     </w:t>
                          </w:r>
                        </w:sdtContent>
                      </w:sdt>
                    </w:p>
                    <w:p w14:paraId="05015D10" w14:textId="79E8865D" w:rsidR="001841D3" w:rsidRDefault="007815F8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               </w:t>
                      </w:r>
                      <w:r w:rsidR="001841D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Работу в</w:t>
                      </w:r>
                      <w:r w:rsidR="001841D3" w:rsidRPr="0039384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ыполнил</w:t>
                      </w:r>
                      <w:r w:rsidR="001841D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а: </w:t>
                      </w:r>
                    </w:p>
                    <w:p w14:paraId="205BD195" w14:textId="77777777" w:rsidR="001841D3" w:rsidRPr="007966C5" w:rsidRDefault="001841D3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ученица 2 класса «А»</w:t>
                      </w:r>
                    </w:p>
                    <w:p w14:paraId="7D83FF64" w14:textId="77777777" w:rsidR="001841D3" w:rsidRDefault="001841D3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Козлова Варвара</w:t>
                      </w:r>
                    </w:p>
                    <w:p w14:paraId="4BE99D5B" w14:textId="77777777" w:rsidR="001841D3" w:rsidRDefault="001841D3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Научный руководитель:</w:t>
                      </w:r>
                    </w:p>
                    <w:p w14:paraId="5C4699FA" w14:textId="77777777" w:rsidR="001841D3" w:rsidRPr="007966C5" w:rsidRDefault="001841D3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учитель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английского языка</w:t>
                      </w:r>
                      <w:r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B8DF792" w14:textId="77777777" w:rsidR="001841D3" w:rsidRPr="007966C5" w:rsidRDefault="001841D3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МБОУ СОШ № 16 г. Белово. </w:t>
                      </w:r>
                    </w:p>
                    <w:p w14:paraId="305F5729" w14:textId="2ECDDF08" w:rsidR="001841D3" w:rsidRDefault="00E71676" w:rsidP="00956AF2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Челяева </w:t>
                      </w:r>
                      <w:r w:rsidR="001841D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Мария Игоревна</w:t>
                      </w:r>
                    </w:p>
                    <w:p w14:paraId="691A5D1E" w14:textId="37153EA0" w:rsidR="00FC39D0" w:rsidRPr="007815F8" w:rsidRDefault="001841D3" w:rsidP="00132D3D">
                      <w:pPr>
                        <w:ind w:right="-42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                                        </w:t>
                      </w:r>
                    </w:p>
                    <w:p w14:paraId="15543CA1" w14:textId="6EFE0700" w:rsidR="00CE71A8" w:rsidRDefault="001841D3" w:rsidP="007815F8">
                      <w:pPr>
                        <w:ind w:right="-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</w:t>
                      </w:r>
                    </w:p>
                    <w:p w14:paraId="3BA90C4D" w14:textId="77777777" w:rsidR="00956AF2" w:rsidRDefault="002D3839" w:rsidP="002D3839">
                      <w:pPr>
                        <w:ind w:right="-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</w:t>
                      </w:r>
                      <w:r w:rsidR="00956A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E49F690" w14:textId="77777777" w:rsidR="00132D3D" w:rsidRDefault="00956AF2" w:rsidP="002D3839">
                      <w:pPr>
                        <w:ind w:right="-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</w:t>
                      </w:r>
                      <w:r w:rsidR="0082652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14:paraId="485CDDDC" w14:textId="21733DF2" w:rsidR="001841D3" w:rsidRPr="007966C5" w:rsidRDefault="00132D3D" w:rsidP="002D3839">
                      <w:pPr>
                        <w:ind w:right="-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</w:t>
                      </w:r>
                      <w:r w:rsidR="001841D3" w:rsidRPr="007966C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2020г.</w:t>
                      </w:r>
                    </w:p>
                    <w:p w14:paraId="2DB8251A" w14:textId="514B3A35" w:rsidR="001841D3" w:rsidRPr="00393846" w:rsidRDefault="007815F8" w:rsidP="007815F8">
                      <w:pPr>
                        <w:pStyle w:val="a6"/>
                        <w:spacing w:before="80" w:after="40"/>
                        <w:ind w:right="-42"/>
                        <w:jc w:val="right"/>
                        <w:rPr>
                          <w:rFonts w:ascii="Times New Roman" w:hAnsi="Times New Roman" w:cs="Times New Roman"/>
                          <w:caps/>
                          <w:color w:val="5B9BD5" w:themeColor="accent5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aps/>
                          <w:color w:val="5B9BD5" w:themeColor="accent5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C39D0" w:rsidRPr="00FC39D0">
        <w:rPr>
          <w:rFonts w:ascii="Times New Roman" w:hAnsi="Times New Roman" w:cs="Times New Roman"/>
          <w:i/>
          <w:iCs/>
          <w:sz w:val="32"/>
          <w:szCs w:val="32"/>
        </w:rPr>
        <w:t>«И наша жизнь легка и красок в жизни больше, когда ты с нами – творчества момент…»</w:t>
      </w:r>
      <w:r w:rsidR="001841D3" w:rsidRPr="00FC39D0">
        <w:rPr>
          <w:rFonts w:ascii="Times New Roman" w:hAnsi="Times New Roman" w:cs="Times New Roman"/>
          <w:i/>
          <w:iCs/>
          <w:sz w:val="32"/>
          <w:szCs w:val="32"/>
        </w:rPr>
        <w:br w:type="page"/>
      </w:r>
    </w:p>
    <w:p w14:paraId="0A90C37D" w14:textId="77777777" w:rsidR="001841D3" w:rsidRPr="00CC748E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 w:rsidRPr="00CC748E">
        <w:rPr>
          <w:b/>
          <w:bCs/>
          <w:color w:val="000000"/>
          <w:sz w:val="36"/>
          <w:szCs w:val="36"/>
        </w:rPr>
        <w:lastRenderedPageBreak/>
        <w:t>Содержание</w:t>
      </w:r>
    </w:p>
    <w:p w14:paraId="47435602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7D4771C0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8E3C996" w14:textId="7E04F4DB" w:rsidR="001841D3" w:rsidRPr="00840243" w:rsidRDefault="001841D3" w:rsidP="001841D3">
      <w:pPr>
        <w:rPr>
          <w:rFonts w:ascii="Times New Roman" w:hAnsi="Times New Roman" w:cs="Times New Roman"/>
          <w:sz w:val="36"/>
          <w:szCs w:val="36"/>
        </w:rPr>
      </w:pPr>
      <w:r w:rsidRPr="00CC748E"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Введени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е</w:t>
      </w:r>
      <w:r w:rsidR="00840243" w:rsidRP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………………………………………………………</w:t>
      </w:r>
      <w:r w:rsid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3</w:t>
      </w:r>
    </w:p>
    <w:p w14:paraId="15B95CA2" w14:textId="6F523AC6" w:rsidR="001841D3" w:rsidRPr="00757E6E" w:rsidRDefault="001841D3" w:rsidP="001841D3">
      <w:pPr>
        <w:rPr>
          <w:rFonts w:ascii="Times New Roman" w:hAnsi="Times New Roman" w:cs="Times New Roman"/>
          <w:sz w:val="36"/>
          <w:szCs w:val="36"/>
        </w:rPr>
      </w:pPr>
      <w:r w:rsidRPr="00271C48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 xml:space="preserve">1 Мой путь тропой </w:t>
      </w:r>
      <w:r w:rsidR="00840243" w:rsidRPr="00271C48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Творчество»</w:t>
      </w:r>
      <w:r w:rsid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 xml:space="preserve"> …………………………….4</w:t>
      </w:r>
    </w:p>
    <w:p w14:paraId="03235DDD" w14:textId="2CEA04A9" w:rsidR="001841D3" w:rsidRPr="00757E6E" w:rsidRDefault="001841D3" w:rsidP="001841D3">
      <w:pPr>
        <w:tabs>
          <w:tab w:val="left" w:pos="709"/>
        </w:tabs>
        <w:rPr>
          <w:rFonts w:ascii="Times New Roman" w:hAnsi="Times New Roman" w:cs="Times New Roman"/>
          <w:sz w:val="36"/>
          <w:szCs w:val="36"/>
        </w:rPr>
      </w:pPr>
      <w:r w:rsidRPr="00642AF4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2</w:t>
      </w:r>
      <w: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Pr="00642AF4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Мой помощник «Творчество»</w:t>
      </w:r>
      <w:r w:rsid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……………………………...5</w:t>
      </w:r>
    </w:p>
    <w:p w14:paraId="7ED4A4CC" w14:textId="25A6FFBD" w:rsidR="001841D3" w:rsidRDefault="001841D3" w:rsidP="001841D3">
      <w:pP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 xml:space="preserve">3 </w:t>
      </w:r>
      <w:r w:rsidRPr="003C3CA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Моё творчество</w:t>
      </w:r>
      <w:r w:rsid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……………………………………………...6</w:t>
      </w:r>
    </w:p>
    <w:p w14:paraId="3EC32B2F" w14:textId="582ABAB3" w:rsidR="001841D3" w:rsidRPr="00840243" w:rsidRDefault="001841D3" w:rsidP="001841D3">
      <w:pPr>
        <w:rPr>
          <w:rFonts w:ascii="Times New Roman" w:hAnsi="Times New Roman" w:cs="Times New Roman"/>
          <w:sz w:val="36"/>
          <w:szCs w:val="36"/>
        </w:rPr>
      </w:pPr>
      <w:r w:rsidRPr="00052055"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Заключение</w:t>
      </w:r>
      <w:r w:rsidR="00840243" w:rsidRP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…………………………………………………</w:t>
      </w:r>
      <w:r w:rsidR="0084024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...7</w:t>
      </w:r>
    </w:p>
    <w:p w14:paraId="605C8B68" w14:textId="3B76B72D" w:rsidR="001841D3" w:rsidRPr="00840243" w:rsidRDefault="001841D3" w:rsidP="001841D3">
      <w:pPr>
        <w:rPr>
          <w:rFonts w:ascii="Times New Roman" w:hAnsi="Times New Roman" w:cs="Times New Roman"/>
          <w:sz w:val="36"/>
          <w:szCs w:val="36"/>
        </w:rPr>
      </w:pPr>
      <w:r w:rsidRPr="00674351">
        <w:rPr>
          <w:rFonts w:ascii="Times New Roman" w:hAnsi="Times New Roman" w:cs="Times New Roman"/>
          <w:b/>
          <w:bCs/>
          <w:sz w:val="36"/>
          <w:szCs w:val="36"/>
        </w:rPr>
        <w:t>Список литературы</w:t>
      </w:r>
      <w:r w:rsidR="00840243" w:rsidRPr="00840243">
        <w:rPr>
          <w:rFonts w:ascii="Times New Roman" w:hAnsi="Times New Roman" w:cs="Times New Roman"/>
          <w:sz w:val="36"/>
          <w:szCs w:val="36"/>
        </w:rPr>
        <w:t>………………………………………….</w:t>
      </w:r>
      <w:r w:rsidR="00840243">
        <w:rPr>
          <w:rFonts w:ascii="Times New Roman" w:hAnsi="Times New Roman" w:cs="Times New Roman"/>
          <w:sz w:val="36"/>
          <w:szCs w:val="36"/>
        </w:rPr>
        <w:t>8</w:t>
      </w:r>
    </w:p>
    <w:p w14:paraId="595CECBF" w14:textId="77777777" w:rsidR="001841D3" w:rsidRPr="00A46985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  <w:r w:rsidRPr="00A46985">
        <w:rPr>
          <w:b/>
          <w:bCs/>
          <w:color w:val="000000"/>
          <w:sz w:val="36"/>
          <w:szCs w:val="36"/>
        </w:rPr>
        <w:t>Приложение</w:t>
      </w:r>
    </w:p>
    <w:p w14:paraId="5CF33EAA" w14:textId="77777777" w:rsidR="001841D3" w:rsidRPr="00A46985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6"/>
          <w:szCs w:val="36"/>
        </w:rPr>
      </w:pPr>
    </w:p>
    <w:p w14:paraId="7AB7F372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7E0347A2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5EE00F5B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54B9F97D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7DA50BAB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FBDA877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9F4B51E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BD54292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F67D2D9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7D10B9C0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5B302C0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F7D26F0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F4B9EF4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531DC158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78F2A7B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A5D7E8A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FCC1D0B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14830F95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2F97FC7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38A7B50F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14D9CA09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02286DA0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640248FF" w14:textId="77777777" w:rsidR="001841D3" w:rsidRDefault="001841D3" w:rsidP="001841D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14:paraId="46B74F7B" w14:textId="77777777" w:rsidR="001841D3" w:rsidRDefault="001841D3" w:rsidP="001841D3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14:paraId="0171014C" w14:textId="77777777" w:rsidR="001841D3" w:rsidRDefault="001841D3" w:rsidP="001841D3">
      <w:pPr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14:paraId="71493CDB" w14:textId="77777777" w:rsidR="00956AF2" w:rsidRDefault="00956AF2" w:rsidP="00956AF2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14:paraId="674B6B64" w14:textId="3517E8C2" w:rsidR="001841D3" w:rsidRPr="00410BDA" w:rsidRDefault="001841D3" w:rsidP="00956AF2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CC748E"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lastRenderedPageBreak/>
        <w:t>Введени</w:t>
      </w:r>
      <w:r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е</w:t>
      </w:r>
    </w:p>
    <w:p w14:paraId="5363D0AB" w14:textId="77777777" w:rsidR="001841D3" w:rsidRPr="00CC748E" w:rsidRDefault="001841D3" w:rsidP="001841D3">
      <w:pPr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3749004C" w14:textId="77777777" w:rsidR="001841D3" w:rsidRPr="00956AF2" w:rsidRDefault="001841D3" w:rsidP="00454D54">
      <w:pPr>
        <w:spacing w:after="0"/>
        <w:jc w:val="right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956AF2">
        <w:rPr>
          <w:rStyle w:val="a4"/>
          <w:rFonts w:ascii="Times New Roman" w:hAnsi="Times New Roman" w:cs="Times New Roman"/>
          <w:sz w:val="28"/>
          <w:szCs w:val="28"/>
        </w:rPr>
        <w:t xml:space="preserve">      Духовная жизнь ребенка полноценна лишь тогда, когда он живет в мире игры, сказки, музыки, фантазии, творчества</w:t>
      </w:r>
    </w:p>
    <w:p w14:paraId="069D24BA" w14:textId="77777777" w:rsidR="001841D3" w:rsidRPr="00956AF2" w:rsidRDefault="001841D3" w:rsidP="00454D5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56AF2">
        <w:rPr>
          <w:rStyle w:val="a4"/>
          <w:rFonts w:ascii="Times New Roman" w:hAnsi="Times New Roman" w:cs="Times New Roman"/>
          <w:sz w:val="28"/>
          <w:szCs w:val="28"/>
        </w:rPr>
        <w:t>В.А.Сухомлинский</w:t>
      </w:r>
    </w:p>
    <w:p w14:paraId="5596A120" w14:textId="77777777" w:rsidR="001841D3" w:rsidRPr="00956AF2" w:rsidRDefault="001841D3" w:rsidP="00454D5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EB03340" w14:textId="77777777" w:rsidR="001841D3" w:rsidRPr="00956AF2" w:rsidRDefault="001841D3" w:rsidP="0077218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56AF2">
        <w:rPr>
          <w:color w:val="000000"/>
          <w:sz w:val="28"/>
          <w:szCs w:val="28"/>
        </w:rPr>
        <w:t>Художественно-эстетическое развитие тесно связано с различными разделами работы, включенными в педагогическую систему воспитания. В процессе деятельности по ознакомлению с окружающим миром, природой, по развитию коммуникативных навыков, при чтении произведений художественной литературы дети получают разнообразные впечатления, испытывают разнообразные чувства.</w:t>
      </w:r>
    </w:p>
    <w:p w14:paraId="18AAE3F0" w14:textId="77777777" w:rsidR="001841D3" w:rsidRPr="00956AF2" w:rsidRDefault="001841D3" w:rsidP="0077218D">
      <w:pPr>
        <w:pStyle w:val="a3"/>
        <w:shd w:val="clear" w:color="auto" w:fill="FFFFFF"/>
        <w:spacing w:before="0" w:beforeAutospacing="0" w:after="0" w:afterAutospacing="0" w:line="294" w:lineRule="atLeast"/>
        <w:ind w:firstLine="851"/>
        <w:jc w:val="both"/>
        <w:rPr>
          <w:rFonts w:ascii="Arial" w:hAnsi="Arial" w:cs="Arial"/>
          <w:color w:val="000000"/>
          <w:sz w:val="28"/>
          <w:szCs w:val="28"/>
        </w:rPr>
      </w:pPr>
      <w:r w:rsidRPr="00956AF2">
        <w:rPr>
          <w:color w:val="000000"/>
          <w:sz w:val="28"/>
          <w:szCs w:val="28"/>
        </w:rPr>
        <w:t>Несомненно, это обогащает их опыт и образное содержание любой художественной деятельности, способствует формированию ассоциативных связей, образных представлений, развитию мышления, воображения, что составляет основу творчества.</w:t>
      </w:r>
    </w:p>
    <w:p w14:paraId="6EF71ED0" w14:textId="77777777" w:rsidR="001841D3" w:rsidRPr="00956AF2" w:rsidRDefault="001841D3" w:rsidP="0077218D">
      <w:pPr>
        <w:spacing w:after="0"/>
        <w:jc w:val="both"/>
        <w:rPr>
          <w:sz w:val="28"/>
          <w:szCs w:val="28"/>
        </w:rPr>
      </w:pPr>
    </w:p>
    <w:p w14:paraId="19660D59" w14:textId="77777777" w:rsidR="001841D3" w:rsidRPr="00AB0BAE" w:rsidRDefault="001841D3" w:rsidP="0077218D">
      <w:pPr>
        <w:spacing w:after="0"/>
        <w:jc w:val="both"/>
        <w:rPr>
          <w:sz w:val="32"/>
          <w:szCs w:val="32"/>
        </w:rPr>
      </w:pPr>
    </w:p>
    <w:p w14:paraId="7B1AC580" w14:textId="77777777" w:rsidR="001841D3" w:rsidRPr="00AB0BAE" w:rsidRDefault="001841D3" w:rsidP="00454D54">
      <w:pPr>
        <w:spacing w:after="0"/>
        <w:rPr>
          <w:sz w:val="32"/>
          <w:szCs w:val="32"/>
        </w:rPr>
      </w:pPr>
    </w:p>
    <w:p w14:paraId="4D17CC37" w14:textId="77777777" w:rsidR="001841D3" w:rsidRDefault="001841D3" w:rsidP="00454D54">
      <w:pPr>
        <w:spacing w:after="0"/>
      </w:pPr>
    </w:p>
    <w:p w14:paraId="2502389E" w14:textId="77777777" w:rsidR="001841D3" w:rsidRDefault="001841D3" w:rsidP="00454D54">
      <w:pPr>
        <w:spacing w:after="0"/>
      </w:pPr>
    </w:p>
    <w:p w14:paraId="6142C8AF" w14:textId="77777777" w:rsidR="001841D3" w:rsidRDefault="001841D3" w:rsidP="00454D54">
      <w:pPr>
        <w:spacing w:after="0"/>
      </w:pPr>
    </w:p>
    <w:p w14:paraId="5A19BFC2" w14:textId="77777777" w:rsidR="001841D3" w:rsidRDefault="001841D3" w:rsidP="00454D54">
      <w:pPr>
        <w:spacing w:after="0"/>
      </w:pPr>
    </w:p>
    <w:p w14:paraId="28DE5BAE" w14:textId="77777777" w:rsidR="001841D3" w:rsidRDefault="001841D3" w:rsidP="00454D54">
      <w:pPr>
        <w:spacing w:after="0"/>
      </w:pPr>
    </w:p>
    <w:p w14:paraId="756FF2C2" w14:textId="77777777" w:rsidR="001841D3" w:rsidRDefault="001841D3" w:rsidP="00454D54">
      <w:pPr>
        <w:spacing w:after="0"/>
      </w:pPr>
    </w:p>
    <w:p w14:paraId="62C0E06E" w14:textId="77777777" w:rsidR="001841D3" w:rsidRDefault="001841D3" w:rsidP="00454D54">
      <w:pPr>
        <w:spacing w:after="0"/>
      </w:pPr>
    </w:p>
    <w:p w14:paraId="1C6EC1CA" w14:textId="77777777" w:rsidR="001841D3" w:rsidRDefault="001841D3" w:rsidP="00454D54">
      <w:pPr>
        <w:spacing w:after="0"/>
      </w:pPr>
    </w:p>
    <w:p w14:paraId="600D3673" w14:textId="77777777" w:rsidR="001841D3" w:rsidRDefault="001841D3" w:rsidP="00454D54">
      <w:pPr>
        <w:spacing w:after="0"/>
        <w:ind w:firstLine="709"/>
      </w:pPr>
    </w:p>
    <w:p w14:paraId="75EED256" w14:textId="77777777" w:rsidR="001841D3" w:rsidRDefault="001841D3" w:rsidP="00454D54">
      <w:pPr>
        <w:spacing w:after="0"/>
      </w:pPr>
    </w:p>
    <w:p w14:paraId="6608110B" w14:textId="77777777" w:rsidR="001841D3" w:rsidRDefault="001841D3" w:rsidP="00454D54">
      <w:pPr>
        <w:spacing w:after="0"/>
      </w:pPr>
    </w:p>
    <w:p w14:paraId="5E82D119" w14:textId="77777777" w:rsidR="001841D3" w:rsidRDefault="001841D3" w:rsidP="00454D54">
      <w:pPr>
        <w:spacing w:after="0"/>
      </w:pPr>
    </w:p>
    <w:p w14:paraId="5B9CA0D2" w14:textId="77777777" w:rsidR="001841D3" w:rsidRDefault="001841D3" w:rsidP="00454D54">
      <w:pPr>
        <w:spacing w:after="0"/>
      </w:pPr>
    </w:p>
    <w:p w14:paraId="22D271FB" w14:textId="77777777" w:rsidR="001841D3" w:rsidRDefault="001841D3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7E6B6DEA" w14:textId="77777777" w:rsidR="001841D3" w:rsidRDefault="001841D3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12F7C4A7" w14:textId="77777777" w:rsidR="00454D54" w:rsidRDefault="00454D54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20A68043" w14:textId="77777777" w:rsidR="00454D54" w:rsidRDefault="00454D54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64CDC908" w14:textId="77777777" w:rsidR="00454D54" w:rsidRDefault="00454D54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1195E072" w14:textId="77777777" w:rsidR="00454D54" w:rsidRDefault="00454D54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77F98AC3" w14:textId="77777777" w:rsidR="00454D54" w:rsidRDefault="00454D54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1F6E8068" w14:textId="77777777" w:rsidR="00454D54" w:rsidRDefault="00454D54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040D9DEB" w14:textId="2B6CC29E" w:rsidR="001841D3" w:rsidRDefault="001841D3" w:rsidP="00454D54">
      <w:pPr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 xml:space="preserve">1 </w:t>
      </w:r>
      <w:r w:rsidRPr="006A1AB1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Мой путь тропой «Творчество»</w:t>
      </w:r>
    </w:p>
    <w:p w14:paraId="34DEC38B" w14:textId="1108DC05" w:rsidR="00C119C1" w:rsidRDefault="00C119C1" w:rsidP="00454D54">
      <w:pPr>
        <w:spacing w:after="0"/>
        <w:ind w:firstLine="708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1BED6776" w14:textId="77777777" w:rsidR="00C119C1" w:rsidRDefault="00C119C1" w:rsidP="00454D5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76EA9D80" w14:textId="47CD9520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 xml:space="preserve">Все дети любят лепить, рисовать, кто-то выжигает по дереву, кто-то выкладывает панно из соломки, кто-то занимается аппликацией, кто-то шьёт, вяжет или вышивает, а кому-то интересно всё, и он всё пробует. Дома или под руководством преподавателей, в большей или в меньшей степени, но все занимаются творчеством. </w:t>
      </w:r>
    </w:p>
    <w:p w14:paraId="21A93741" w14:textId="77777777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 xml:space="preserve">Так и я с удовольствием находилась в этой сказочной стране под названием «Творчество». Наблюдая за своей старшей сестрой и нетерпеливо стараясь включаться в этот процесс, я с интересом погружалась в мир фантазий, идей, в мир волшебства. Познавая, всё новое и новое, я не только созидала, но и включалась в игру, которая давала мне новые знания и навыки. Ведь творчество – это фантазия, выдумка, воображение, и именно творчество помогло людям создать новые машины, открыть тайны природы, использовать полезные ископаемые, получить электричество, создать радио, телевидение, Интернет и полететь в космос. </w:t>
      </w:r>
    </w:p>
    <w:p w14:paraId="73B986E9" w14:textId="14AA5B83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Вот и я хочу поведать Вам о своем маленьком открытии «От творчества к знаниям». Это открытие помогло мне не только справиться с трудностями постижения науки, но и доставила радость созидания. Когда пришло время изучать английский алфавит, я заметила, что некоторые дети испытывают сложность в</w:t>
      </w:r>
      <w:r w:rsidR="002342A2" w:rsidRPr="00956AF2">
        <w:rPr>
          <w:rFonts w:ascii="Times New Roman" w:hAnsi="Times New Roman" w:cs="Times New Roman"/>
          <w:sz w:val="28"/>
          <w:szCs w:val="28"/>
        </w:rPr>
        <w:t xml:space="preserve"> его</w:t>
      </w:r>
      <w:r w:rsidRPr="00956AF2">
        <w:rPr>
          <w:rFonts w:ascii="Times New Roman" w:hAnsi="Times New Roman" w:cs="Times New Roman"/>
          <w:sz w:val="28"/>
          <w:szCs w:val="28"/>
        </w:rPr>
        <w:t xml:space="preserve"> освоении, ведь просто заучивать нелегко. Так и возникла идея постигать эту науку по средствам игры с помощью яркого и интересного пособия. Исходя из этого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цель работы:</w:t>
      </w:r>
      <w:r w:rsidRPr="00956AF2">
        <w:rPr>
          <w:rFonts w:ascii="Times New Roman" w:hAnsi="Times New Roman" w:cs="Times New Roman"/>
          <w:sz w:val="28"/>
          <w:szCs w:val="28"/>
        </w:rPr>
        <w:t xml:space="preserve"> </w:t>
      </w:r>
      <w:r w:rsidRPr="00956AF2">
        <w:rPr>
          <w:rFonts w:ascii="Times New Roman" w:hAnsi="Times New Roman" w:cs="Times New Roman"/>
          <w:b/>
          <w:bCs/>
          <w:sz w:val="28"/>
          <w:szCs w:val="28"/>
        </w:rPr>
        <w:t>устранение сложностей в изучении английского языка, по средствам визуального и тактильного восприятия, используя творческий подход.</w:t>
      </w:r>
    </w:p>
    <w:p w14:paraId="2F7991BB" w14:textId="77777777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предлагается решение ряда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теоретических и практических задач:</w:t>
      </w:r>
    </w:p>
    <w:p w14:paraId="65D87ACA" w14:textId="29186721" w:rsidR="001841D3" w:rsidRPr="00956AF2" w:rsidRDefault="001841D3" w:rsidP="0077218D">
      <w:pPr>
        <w:spacing w:after="0"/>
        <w:ind w:left="142" w:hanging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sz w:val="28"/>
          <w:szCs w:val="28"/>
        </w:rPr>
        <w:t xml:space="preserve">- изучить роль наглядных пособий в изучении предмета на примере </w:t>
      </w:r>
      <w:r w:rsidR="00454D5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956AF2">
        <w:rPr>
          <w:rFonts w:ascii="Times New Roman" w:hAnsi="Times New Roman" w:cs="Times New Roman"/>
          <w:b/>
          <w:bCs/>
          <w:sz w:val="28"/>
          <w:szCs w:val="28"/>
        </w:rPr>
        <w:t>английского алфавита;</w:t>
      </w:r>
    </w:p>
    <w:p w14:paraId="3CEB78A4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sz w:val="28"/>
          <w:szCs w:val="28"/>
        </w:rPr>
        <w:t>- изготовить тематическое наглядное пособие;</w:t>
      </w:r>
    </w:p>
    <w:p w14:paraId="307FFC94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sz w:val="28"/>
          <w:szCs w:val="28"/>
        </w:rPr>
        <w:t>- сформировать методы и приёмы работы с изготовленным пособием.</w:t>
      </w:r>
    </w:p>
    <w:p w14:paraId="4272B61A" w14:textId="217A8833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 xml:space="preserve">На основе этого я выдвинула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гипотезу:</w:t>
      </w: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956AF2">
        <w:rPr>
          <w:rFonts w:ascii="Times New Roman" w:hAnsi="Times New Roman" w:cs="Times New Roman"/>
          <w:b/>
          <w:bCs/>
          <w:sz w:val="28"/>
          <w:szCs w:val="28"/>
        </w:rPr>
        <w:t>можно создать декоративно-прикладное тематическое пособие для изучения английского языка с помощью творческих техник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5C0ED78" w14:textId="77777777" w:rsidR="001841D3" w:rsidRDefault="001841D3" w:rsidP="0077218D">
      <w:pPr>
        <w:tabs>
          <w:tab w:val="left" w:pos="709"/>
        </w:tabs>
        <w:spacing w:after="0"/>
        <w:jc w:val="both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3A4F4D1F" w14:textId="77777777" w:rsidR="00956AF2" w:rsidRDefault="00956AF2" w:rsidP="00454D54">
      <w:pPr>
        <w:tabs>
          <w:tab w:val="left" w:pos="709"/>
        </w:tabs>
        <w:spacing w:after="0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6B8F4276" w14:textId="77777777" w:rsidR="00454D54" w:rsidRDefault="00454D54" w:rsidP="001841D3">
      <w:pPr>
        <w:tabs>
          <w:tab w:val="left" w:pos="709"/>
        </w:tabs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77D42FC0" w14:textId="77777777" w:rsidR="00454D54" w:rsidRDefault="00454D54" w:rsidP="001841D3">
      <w:pPr>
        <w:tabs>
          <w:tab w:val="left" w:pos="709"/>
        </w:tabs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0F818894" w14:textId="2238C76C" w:rsidR="001841D3" w:rsidRDefault="001841D3" w:rsidP="001841D3">
      <w:pPr>
        <w:tabs>
          <w:tab w:val="left" w:pos="709"/>
        </w:tabs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  <w:r w:rsidRPr="00642AF4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>2</w:t>
      </w:r>
      <w: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 xml:space="preserve"> </w:t>
      </w:r>
      <w:r w:rsidRPr="00642AF4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Мой помощник «Творчество»</w:t>
      </w:r>
    </w:p>
    <w:p w14:paraId="6A531992" w14:textId="77777777" w:rsidR="00C119C1" w:rsidRDefault="00C119C1" w:rsidP="00454D54">
      <w:pPr>
        <w:spacing w:after="0"/>
        <w:ind w:firstLine="708"/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</w:p>
    <w:p w14:paraId="69270DFF" w14:textId="056ACE2E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Чтобы приступить к выполнению поставленных задач, я проанализировала материал, который может мне пригодится в изготовлении пособия. Так как это должно быть что-то яркое и запоминающее, а также приятное на тактильные ощущения, я выбрала фетр ярких оттенков и технику аппликации. Аппликация доступна каждому ребенку, она легка в выполнении, и каждый сам сможет создать в итоге себе пособие, а фетр позволяет использовать дополнительные техники и дает возможность пофантазировать каждому, делая свой алфавит разным на исполнение. Каждый может на свои буквы алфавита нашить бусины, пуговицы или расшить нитями – всё зависит от фантазии и желания каждого. А так как фетр мягок и приятен на ощупь, с ним не только будет приятно работать и творить, но и познавать новое, изучая язык. Далее, чтобы расширить возможности работы с алфавитом я решила поместить каждую вырезанную букву на магнит и добавить ещё и дополнительные звуки, для изучения фонетики. Магнит позволит использовать буквы на доске, для большей наглядности, а звуки – собирать слова и произносить их правильно.</w:t>
      </w:r>
    </w:p>
    <w:p w14:paraId="1A50E175" w14:textId="77777777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Таким образом я решила ряд поставленных себе теоретических задач и могу приступить к практической – изготовление пособия.</w:t>
      </w:r>
    </w:p>
    <w:p w14:paraId="2BE5F59C" w14:textId="77777777" w:rsidR="001841D3" w:rsidRPr="00642AF4" w:rsidRDefault="001841D3" w:rsidP="0077218D">
      <w:pPr>
        <w:spacing w:after="100" w:afterAutospacing="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0C2CAD" w14:textId="77777777" w:rsidR="001841D3" w:rsidRDefault="001841D3" w:rsidP="001841D3">
      <w:pPr>
        <w:rPr>
          <w:i/>
          <w:iCs/>
          <w:sz w:val="32"/>
          <w:szCs w:val="32"/>
        </w:rPr>
      </w:pPr>
    </w:p>
    <w:p w14:paraId="5E1ABBDE" w14:textId="77777777" w:rsidR="001841D3" w:rsidRPr="00AB0BAE" w:rsidRDefault="001841D3" w:rsidP="001841D3">
      <w:pPr>
        <w:rPr>
          <w:i/>
          <w:iCs/>
          <w:sz w:val="32"/>
          <w:szCs w:val="32"/>
        </w:rPr>
      </w:pPr>
    </w:p>
    <w:p w14:paraId="42A61761" w14:textId="77777777" w:rsidR="001841D3" w:rsidRPr="00AB0BAE" w:rsidRDefault="001841D3" w:rsidP="001841D3">
      <w:pPr>
        <w:rPr>
          <w:i/>
          <w:iCs/>
          <w:sz w:val="32"/>
          <w:szCs w:val="32"/>
          <w:u w:val="single"/>
        </w:rPr>
      </w:pPr>
    </w:p>
    <w:p w14:paraId="78DBB502" w14:textId="77777777" w:rsidR="001841D3" w:rsidRDefault="001841D3" w:rsidP="001841D3">
      <w:pPr>
        <w:rPr>
          <w:sz w:val="28"/>
          <w:szCs w:val="28"/>
        </w:rPr>
      </w:pPr>
    </w:p>
    <w:p w14:paraId="1FBC0697" w14:textId="77777777" w:rsidR="001841D3" w:rsidRDefault="001841D3" w:rsidP="001841D3">
      <w:pPr>
        <w:rPr>
          <w:sz w:val="28"/>
          <w:szCs w:val="28"/>
        </w:rPr>
      </w:pPr>
    </w:p>
    <w:p w14:paraId="0B5581E3" w14:textId="77777777" w:rsidR="001841D3" w:rsidRDefault="001841D3" w:rsidP="001841D3">
      <w:pPr>
        <w:rPr>
          <w:sz w:val="28"/>
          <w:szCs w:val="28"/>
        </w:rPr>
      </w:pPr>
    </w:p>
    <w:p w14:paraId="6A648953" w14:textId="77777777" w:rsidR="001841D3" w:rsidRDefault="001841D3" w:rsidP="001841D3">
      <w:pPr>
        <w:rPr>
          <w:sz w:val="28"/>
          <w:szCs w:val="28"/>
        </w:rPr>
      </w:pPr>
    </w:p>
    <w:p w14:paraId="2DF52745" w14:textId="77777777" w:rsidR="001841D3" w:rsidRDefault="001841D3" w:rsidP="001841D3">
      <w:pPr>
        <w:rPr>
          <w:sz w:val="28"/>
          <w:szCs w:val="28"/>
        </w:rPr>
      </w:pPr>
    </w:p>
    <w:p w14:paraId="30F04E0C" w14:textId="77777777" w:rsidR="001841D3" w:rsidRDefault="001841D3" w:rsidP="001841D3">
      <w:pPr>
        <w:rPr>
          <w:sz w:val="28"/>
          <w:szCs w:val="28"/>
        </w:rPr>
      </w:pPr>
    </w:p>
    <w:p w14:paraId="0DEEDCE2" w14:textId="77777777" w:rsidR="001841D3" w:rsidRDefault="001841D3" w:rsidP="001841D3">
      <w:pPr>
        <w:rPr>
          <w:sz w:val="28"/>
          <w:szCs w:val="28"/>
        </w:rPr>
      </w:pPr>
    </w:p>
    <w:p w14:paraId="1F9C7842" w14:textId="77777777" w:rsidR="001841D3" w:rsidRDefault="001841D3" w:rsidP="001841D3">
      <w:pPr>
        <w:rPr>
          <w:sz w:val="28"/>
          <w:szCs w:val="28"/>
        </w:rPr>
      </w:pPr>
    </w:p>
    <w:p w14:paraId="50BE519E" w14:textId="62FEDB73" w:rsidR="001841D3" w:rsidRDefault="001841D3" w:rsidP="001841D3">
      <w:pPr>
        <w:rPr>
          <w:sz w:val="28"/>
          <w:szCs w:val="28"/>
        </w:rPr>
      </w:pPr>
    </w:p>
    <w:p w14:paraId="6635C6DC" w14:textId="77777777" w:rsidR="0077218D" w:rsidRDefault="0077218D" w:rsidP="001841D3">
      <w:pPr>
        <w:rPr>
          <w:sz w:val="28"/>
          <w:szCs w:val="28"/>
        </w:rPr>
      </w:pPr>
    </w:p>
    <w:p w14:paraId="6B81A553" w14:textId="0F4E68F8" w:rsidR="001841D3" w:rsidRDefault="001841D3" w:rsidP="001841D3">
      <w:pP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lastRenderedPageBreak/>
        <w:t xml:space="preserve">3 </w:t>
      </w:r>
      <w:r w:rsidRPr="003C3CA3">
        <w:rPr>
          <w:rStyle w:val="a4"/>
          <w:rFonts w:ascii="Times New Roman" w:hAnsi="Times New Roman" w:cs="Times New Roman"/>
          <w:i w:val="0"/>
          <w:iCs w:val="0"/>
          <w:sz w:val="36"/>
          <w:szCs w:val="36"/>
        </w:rPr>
        <w:t>Моё творчество</w:t>
      </w:r>
    </w:p>
    <w:p w14:paraId="67B058A9" w14:textId="77777777" w:rsidR="001841D3" w:rsidRPr="00956AF2" w:rsidRDefault="001841D3" w:rsidP="001841D3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734640CE" w14:textId="77777777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Призвав в помощь мою старшую сестру, мы взяли разноцветные куски фетра, заранее приготовленные выкройки букв и звуков из картона, маркер, ножницы – перенося выкройку на фетр и вырезая её. Затем для того, чтобы буква была более плотной и держала форму, мы помещаем её на дополнительную выкройку из плотной цветной бумаги. Буква приобретает форму и будет удобна в использовании. Остаётся только прикрепить магнит – и буква готова. Таким же образом делаем и звуки.</w:t>
      </w:r>
    </w:p>
    <w:p w14:paraId="693110E0" w14:textId="77777777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Пошаговые фотографии изготовления тематического пособия прилагаются в приложении к данной работе.</w:t>
      </w:r>
    </w:p>
    <w:p w14:paraId="1A614CE6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CFE022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D64441" w14:textId="77777777" w:rsidR="001841D3" w:rsidRPr="00956AF2" w:rsidRDefault="001841D3" w:rsidP="001841D3">
      <w:pPr>
        <w:rPr>
          <w:sz w:val="28"/>
          <w:szCs w:val="28"/>
        </w:rPr>
      </w:pPr>
    </w:p>
    <w:p w14:paraId="3D054B87" w14:textId="77777777" w:rsidR="001841D3" w:rsidRDefault="001841D3" w:rsidP="001841D3">
      <w:pPr>
        <w:rPr>
          <w:sz w:val="28"/>
          <w:szCs w:val="28"/>
        </w:rPr>
      </w:pPr>
    </w:p>
    <w:p w14:paraId="0F2F52B0" w14:textId="77777777" w:rsidR="001841D3" w:rsidRDefault="001841D3" w:rsidP="001841D3">
      <w:pPr>
        <w:rPr>
          <w:sz w:val="28"/>
          <w:szCs w:val="28"/>
        </w:rPr>
      </w:pPr>
    </w:p>
    <w:p w14:paraId="2583D8D8" w14:textId="77777777" w:rsidR="001841D3" w:rsidRDefault="001841D3" w:rsidP="001841D3">
      <w:pPr>
        <w:rPr>
          <w:sz w:val="28"/>
          <w:szCs w:val="28"/>
        </w:rPr>
      </w:pPr>
    </w:p>
    <w:p w14:paraId="4E22A511" w14:textId="77777777" w:rsidR="001841D3" w:rsidRDefault="001841D3" w:rsidP="001841D3">
      <w:pPr>
        <w:rPr>
          <w:sz w:val="28"/>
          <w:szCs w:val="28"/>
        </w:rPr>
      </w:pPr>
    </w:p>
    <w:p w14:paraId="22236BC6" w14:textId="77777777" w:rsidR="001841D3" w:rsidRDefault="001841D3" w:rsidP="001841D3">
      <w:pPr>
        <w:rPr>
          <w:sz w:val="28"/>
          <w:szCs w:val="28"/>
        </w:rPr>
      </w:pPr>
    </w:p>
    <w:p w14:paraId="43EA424D" w14:textId="77777777" w:rsidR="001841D3" w:rsidRDefault="001841D3" w:rsidP="001841D3">
      <w:pPr>
        <w:rPr>
          <w:sz w:val="28"/>
          <w:szCs w:val="28"/>
        </w:rPr>
      </w:pPr>
    </w:p>
    <w:p w14:paraId="0CFE66BB" w14:textId="77777777" w:rsidR="001841D3" w:rsidRDefault="001841D3" w:rsidP="001841D3">
      <w:pPr>
        <w:rPr>
          <w:sz w:val="28"/>
          <w:szCs w:val="28"/>
        </w:rPr>
      </w:pPr>
    </w:p>
    <w:p w14:paraId="16B7D6D9" w14:textId="77777777" w:rsidR="001841D3" w:rsidRDefault="001841D3" w:rsidP="001841D3">
      <w:pPr>
        <w:rPr>
          <w:sz w:val="28"/>
          <w:szCs w:val="28"/>
        </w:rPr>
      </w:pPr>
    </w:p>
    <w:p w14:paraId="25B9FE2D" w14:textId="77777777" w:rsidR="001841D3" w:rsidRDefault="001841D3" w:rsidP="001841D3">
      <w:pPr>
        <w:rPr>
          <w:sz w:val="28"/>
          <w:szCs w:val="28"/>
        </w:rPr>
      </w:pPr>
    </w:p>
    <w:p w14:paraId="6B58D8CA" w14:textId="77777777" w:rsidR="001841D3" w:rsidRDefault="001841D3" w:rsidP="001841D3">
      <w:pPr>
        <w:rPr>
          <w:sz w:val="28"/>
          <w:szCs w:val="28"/>
        </w:rPr>
      </w:pPr>
    </w:p>
    <w:p w14:paraId="4A81B26C" w14:textId="77777777" w:rsidR="001841D3" w:rsidRDefault="001841D3" w:rsidP="001841D3">
      <w:pPr>
        <w:rPr>
          <w:sz w:val="28"/>
          <w:szCs w:val="28"/>
        </w:rPr>
      </w:pPr>
    </w:p>
    <w:p w14:paraId="6CA6A895" w14:textId="77777777" w:rsidR="001841D3" w:rsidRDefault="001841D3" w:rsidP="001841D3">
      <w:pPr>
        <w:rPr>
          <w:sz w:val="28"/>
          <w:szCs w:val="28"/>
        </w:rPr>
      </w:pPr>
    </w:p>
    <w:p w14:paraId="509E43AE" w14:textId="77777777" w:rsidR="001841D3" w:rsidRDefault="001841D3" w:rsidP="001841D3">
      <w:pPr>
        <w:rPr>
          <w:sz w:val="28"/>
          <w:szCs w:val="28"/>
        </w:rPr>
      </w:pPr>
    </w:p>
    <w:p w14:paraId="6297453F" w14:textId="77777777" w:rsidR="001841D3" w:rsidRDefault="001841D3" w:rsidP="001841D3">
      <w:pPr>
        <w:rPr>
          <w:sz w:val="28"/>
          <w:szCs w:val="28"/>
        </w:rPr>
      </w:pPr>
    </w:p>
    <w:p w14:paraId="60487653" w14:textId="77777777" w:rsidR="001841D3" w:rsidRDefault="001841D3" w:rsidP="001841D3">
      <w:pPr>
        <w:rPr>
          <w:sz w:val="28"/>
          <w:szCs w:val="28"/>
        </w:rPr>
      </w:pPr>
    </w:p>
    <w:p w14:paraId="56F03255" w14:textId="77777777" w:rsidR="001841D3" w:rsidRDefault="001841D3" w:rsidP="001841D3">
      <w:pPr>
        <w:rPr>
          <w:sz w:val="28"/>
          <w:szCs w:val="28"/>
        </w:rPr>
      </w:pPr>
    </w:p>
    <w:p w14:paraId="02D5E6AB" w14:textId="77777777" w:rsidR="0077218D" w:rsidRDefault="0077218D" w:rsidP="0077218D">
      <w:pPr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</w:p>
    <w:p w14:paraId="4D99AF8B" w14:textId="475AD623" w:rsidR="001841D3" w:rsidRDefault="001841D3" w:rsidP="0077218D">
      <w:pPr>
        <w:jc w:val="center"/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052055">
        <w:rPr>
          <w:rStyle w:val="a4"/>
          <w:rFonts w:ascii="Times New Roman" w:hAnsi="Times New Roman" w:cs="Times New Roman"/>
          <w:b/>
          <w:bCs/>
          <w:i w:val="0"/>
          <w:iCs w:val="0"/>
          <w:sz w:val="36"/>
          <w:szCs w:val="36"/>
        </w:rPr>
        <w:lastRenderedPageBreak/>
        <w:t>Заключение</w:t>
      </w:r>
    </w:p>
    <w:p w14:paraId="6FB1226D" w14:textId="77777777" w:rsidR="003C1294" w:rsidRPr="003C1294" w:rsidRDefault="003C1294" w:rsidP="003C12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F03FFD" w14:textId="77777777" w:rsidR="001841D3" w:rsidRPr="00956AF2" w:rsidRDefault="001841D3" w:rsidP="0077218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 xml:space="preserve">Желая доказать выдвинутую мной гипотезу, в процессе работы, я сделала для себя много открытий. </w:t>
      </w:r>
    </w:p>
    <w:p w14:paraId="6AD3943D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Поняла, что для лучшего усвоения материала необходимо использовать яркое и интересное пособие, оно помогает в легкой игровой форме изучить не всегда понятные и сложные вопросы предмета.</w:t>
      </w:r>
    </w:p>
    <w:p w14:paraId="51EAE55D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Творчество не только развлекает, но и обучает, давая посыл к новым поискам и открытиям.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И это было доказано мною во время творческой работы над пособием.</w:t>
      </w:r>
    </w:p>
    <w:p w14:paraId="3B6E0EB5" w14:textId="77777777" w:rsidR="001841D3" w:rsidRPr="00956AF2" w:rsidRDefault="001841D3" w:rsidP="0077218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Изготовленное пособие может не только помочь мне, но и другим в изучении предмета, облегчив их труд.</w:t>
      </w:r>
    </w:p>
    <w:p w14:paraId="0836FB24" w14:textId="77777777" w:rsidR="001841D3" w:rsidRPr="00956AF2" w:rsidRDefault="001841D3" w:rsidP="0077218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В процессе работы я освоила разные методы использования тематического пособия:  </w:t>
      </w:r>
    </w:p>
    <w:p w14:paraId="404D4F32" w14:textId="77777777" w:rsidR="001841D3" w:rsidRPr="00956AF2" w:rsidRDefault="001841D3" w:rsidP="0077218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i/>
          <w:iCs/>
          <w:sz w:val="28"/>
          <w:szCs w:val="28"/>
        </w:rPr>
        <w:t>Работа с фонетикой (произношение звуков и букв);</w:t>
      </w:r>
    </w:p>
    <w:p w14:paraId="70E41710" w14:textId="77777777" w:rsidR="001841D3" w:rsidRPr="00956AF2" w:rsidRDefault="001841D3" w:rsidP="0077218D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i/>
          <w:iCs/>
          <w:sz w:val="28"/>
          <w:szCs w:val="28"/>
        </w:rPr>
        <w:t>Составление слов и их произношение;</w:t>
      </w:r>
    </w:p>
    <w:p w14:paraId="7955C236" w14:textId="77777777" w:rsidR="001841D3" w:rsidRPr="00956AF2" w:rsidRDefault="001841D3" w:rsidP="0077218D">
      <w:pPr>
        <w:tabs>
          <w:tab w:val="left" w:pos="0"/>
          <w:tab w:val="left" w:pos="426"/>
        </w:tabs>
        <w:spacing w:after="0"/>
        <w:ind w:left="142" w:hanging="142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i/>
          <w:iCs/>
          <w:sz w:val="28"/>
          <w:szCs w:val="28"/>
        </w:rPr>
        <w:t>Составление фраз, вопросов и ответов (если сделать буквы в нескольких экземплярах);</w:t>
      </w:r>
    </w:p>
    <w:p w14:paraId="6A088621" w14:textId="77777777" w:rsidR="001841D3" w:rsidRPr="00956AF2" w:rsidRDefault="001841D3" w:rsidP="0077218D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i/>
          <w:iCs/>
          <w:sz w:val="28"/>
          <w:szCs w:val="28"/>
        </w:rPr>
        <w:t>Используя дополнительных героев (также сшитых из фетра и   представленных в рамках этой работы) можно устраивать ролевые игры с диалогами, с помощью изготовленного пособия.</w:t>
      </w:r>
    </w:p>
    <w:p w14:paraId="640E8B35" w14:textId="1E68E0D6" w:rsidR="001841D3" w:rsidRPr="00956AF2" w:rsidRDefault="001841D3" w:rsidP="0077218D">
      <w:pPr>
        <w:tabs>
          <w:tab w:val="left" w:pos="284"/>
          <w:tab w:val="left" w:pos="426"/>
        </w:tabs>
        <w:spacing w:after="0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И главное моё открытие</w:t>
      </w: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мир знаний не может быть скучен и неинтересен, когда наш помощник в этом – Творчество.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Так я постигла этот путь</w:t>
      </w: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«От </w:t>
      </w:r>
      <w:r w:rsidR="00C11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творчества</w:t>
      </w: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к </w:t>
      </w:r>
      <w:r w:rsidR="00C119C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знаниям</w:t>
      </w:r>
      <w:r w:rsidRPr="00956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»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и в этом мне помогли не только моя находчивость и любознательность, но и взрослые – учитель английского языка</w:t>
      </w:r>
      <w:r w:rsidR="001B26EC">
        <w:rPr>
          <w:rFonts w:ascii="Times New Roman" w:hAnsi="Times New Roman" w:cs="Times New Roman"/>
          <w:i/>
          <w:iCs/>
          <w:sz w:val="28"/>
          <w:szCs w:val="28"/>
        </w:rPr>
        <w:t xml:space="preserve"> и старшая 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>сестра</w:t>
      </w:r>
      <w:r w:rsidR="009A7C6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956AF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1CFF6DB0" w14:textId="77777777" w:rsidR="001841D3" w:rsidRPr="00956AF2" w:rsidRDefault="001841D3" w:rsidP="00454D54">
      <w:pPr>
        <w:tabs>
          <w:tab w:val="left" w:pos="284"/>
          <w:tab w:val="left" w:pos="426"/>
        </w:tabs>
        <w:spacing w:after="0"/>
        <w:rPr>
          <w:i/>
          <w:iCs/>
          <w:sz w:val="28"/>
          <w:szCs w:val="28"/>
        </w:rPr>
      </w:pPr>
      <w:r w:rsidRPr="00956AF2">
        <w:rPr>
          <w:i/>
          <w:iCs/>
          <w:sz w:val="28"/>
          <w:szCs w:val="28"/>
        </w:rPr>
        <w:t xml:space="preserve">                                                  </w:t>
      </w:r>
    </w:p>
    <w:p w14:paraId="0E1FAEF7" w14:textId="77777777" w:rsidR="001841D3" w:rsidRPr="00A608F0" w:rsidRDefault="001841D3" w:rsidP="00454D54">
      <w:pPr>
        <w:spacing w:after="0"/>
        <w:rPr>
          <w:i/>
          <w:iCs/>
          <w:sz w:val="28"/>
          <w:szCs w:val="28"/>
        </w:rPr>
      </w:pPr>
    </w:p>
    <w:p w14:paraId="7087EBC8" w14:textId="77777777" w:rsidR="001841D3" w:rsidRDefault="001841D3" w:rsidP="00454D54">
      <w:pPr>
        <w:spacing w:after="0"/>
        <w:rPr>
          <w:sz w:val="28"/>
          <w:szCs w:val="28"/>
        </w:rPr>
      </w:pPr>
    </w:p>
    <w:p w14:paraId="296D3E62" w14:textId="77777777" w:rsidR="001841D3" w:rsidRDefault="001841D3" w:rsidP="00454D54">
      <w:pPr>
        <w:spacing w:after="0"/>
        <w:rPr>
          <w:sz w:val="28"/>
          <w:szCs w:val="28"/>
        </w:rPr>
      </w:pPr>
    </w:p>
    <w:p w14:paraId="5EFF10A3" w14:textId="77777777" w:rsidR="001841D3" w:rsidRDefault="001841D3" w:rsidP="00454D54">
      <w:pPr>
        <w:spacing w:after="0"/>
        <w:rPr>
          <w:sz w:val="28"/>
          <w:szCs w:val="28"/>
        </w:rPr>
      </w:pPr>
    </w:p>
    <w:p w14:paraId="7A2E31A6" w14:textId="77777777" w:rsidR="001841D3" w:rsidRDefault="001841D3" w:rsidP="001841D3">
      <w:pPr>
        <w:rPr>
          <w:sz w:val="28"/>
          <w:szCs w:val="28"/>
        </w:rPr>
      </w:pPr>
    </w:p>
    <w:p w14:paraId="5933B7D9" w14:textId="77777777" w:rsidR="001841D3" w:rsidRDefault="001841D3" w:rsidP="001841D3">
      <w:pPr>
        <w:rPr>
          <w:sz w:val="28"/>
          <w:szCs w:val="28"/>
        </w:rPr>
      </w:pPr>
    </w:p>
    <w:p w14:paraId="4DABBCC3" w14:textId="77777777" w:rsidR="00454D54" w:rsidRDefault="00454D54" w:rsidP="00956A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3AF5482" w14:textId="77777777" w:rsidR="00454D54" w:rsidRDefault="00454D54" w:rsidP="00956A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66C3815" w14:textId="77777777" w:rsidR="00454D54" w:rsidRDefault="00454D54" w:rsidP="00956AF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63BED6AF" w14:textId="00B02798" w:rsidR="001841D3" w:rsidRDefault="001841D3" w:rsidP="0077218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74351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Список литературы</w:t>
      </w:r>
    </w:p>
    <w:p w14:paraId="2B3EDC34" w14:textId="77777777" w:rsidR="001841D3" w:rsidRPr="00956AF2" w:rsidRDefault="001841D3" w:rsidP="001841D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28E8F" w14:textId="77777777" w:rsidR="001841D3" w:rsidRPr="00956AF2" w:rsidRDefault="001841D3" w:rsidP="0077218D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33305067"/>
      <w:bookmarkStart w:id="1" w:name="_Hlk33305045"/>
      <w:r w:rsidRPr="00956AF2">
        <w:rPr>
          <w:rFonts w:ascii="Times New Roman" w:hAnsi="Times New Roman" w:cs="Times New Roman"/>
          <w:sz w:val="28"/>
          <w:szCs w:val="28"/>
        </w:rPr>
        <w:t>Т. Макарова «Мастерская игрушек для детей». Изд.: «ООО Клевер Медиа-Групп»-Тверь, 2013г.,75с.</w:t>
      </w:r>
    </w:p>
    <w:bookmarkEnd w:id="0"/>
    <w:p w14:paraId="0273CB5C" w14:textId="77777777" w:rsidR="001841D3" w:rsidRPr="00956AF2" w:rsidRDefault="001841D3" w:rsidP="0077218D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Т. Макарова «Мы строим игрушечный город». Изд.: «ООО Клевер Медиа-Групп»-Тверь, 2013г.,75с.</w:t>
      </w:r>
    </w:p>
    <w:p w14:paraId="2F4D3FDF" w14:textId="77777777" w:rsidR="001841D3" w:rsidRPr="00956AF2" w:rsidRDefault="001841D3" w:rsidP="0077218D">
      <w:pPr>
        <w:pStyle w:val="a5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6AF2">
        <w:rPr>
          <w:rFonts w:ascii="Times New Roman" w:hAnsi="Times New Roman" w:cs="Times New Roman"/>
          <w:sz w:val="28"/>
          <w:szCs w:val="28"/>
        </w:rPr>
        <w:t>Сьюзан Швейк «Художественная мастерская для детей». Изд.: «Питер» - С.-Петербург,2013г.,144с.</w:t>
      </w:r>
    </w:p>
    <w:p w14:paraId="41981160" w14:textId="77777777" w:rsidR="001841D3" w:rsidRPr="00956AF2" w:rsidRDefault="001841D3" w:rsidP="0077218D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01DF65AC" w14:textId="77777777" w:rsidR="001841D3" w:rsidRPr="00956AF2" w:rsidRDefault="001841D3" w:rsidP="007721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4C2A22" w14:textId="77777777" w:rsidR="001841D3" w:rsidRPr="00956AF2" w:rsidRDefault="001841D3" w:rsidP="0077218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3F9DA4B" w14:textId="77777777" w:rsidR="00A46E98" w:rsidRDefault="00A46E98"/>
    <w:sectPr w:rsidR="00A46E98" w:rsidSect="0077218D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240CF" w14:textId="77777777" w:rsidR="0076194F" w:rsidRDefault="0076194F" w:rsidP="00804932">
      <w:pPr>
        <w:spacing w:after="0" w:line="240" w:lineRule="auto"/>
      </w:pPr>
      <w:r>
        <w:separator/>
      </w:r>
    </w:p>
  </w:endnote>
  <w:endnote w:type="continuationSeparator" w:id="0">
    <w:p w14:paraId="448FABFD" w14:textId="77777777" w:rsidR="0076194F" w:rsidRDefault="0076194F" w:rsidP="0080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3592199"/>
      <w:docPartObj>
        <w:docPartGallery w:val="Page Numbers (Bottom of Page)"/>
        <w:docPartUnique/>
      </w:docPartObj>
    </w:sdtPr>
    <w:sdtEndPr/>
    <w:sdtContent>
      <w:p w14:paraId="0F025742" w14:textId="3ABCC792" w:rsidR="001A51B5" w:rsidRDefault="001A51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139E23" w14:textId="18AA700C" w:rsidR="00804932" w:rsidRDefault="008049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3A27B" w14:textId="71555023" w:rsidR="00804932" w:rsidRDefault="00804932">
    <w:pPr>
      <w:pStyle w:val="a8"/>
      <w:jc w:val="center"/>
    </w:pPr>
  </w:p>
  <w:p w14:paraId="17905573" w14:textId="77777777" w:rsidR="00804932" w:rsidRDefault="008049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081AF" w14:textId="77777777" w:rsidR="0076194F" w:rsidRDefault="0076194F" w:rsidP="00804932">
      <w:pPr>
        <w:spacing w:after="0" w:line="240" w:lineRule="auto"/>
      </w:pPr>
      <w:r>
        <w:separator/>
      </w:r>
    </w:p>
  </w:footnote>
  <w:footnote w:type="continuationSeparator" w:id="0">
    <w:p w14:paraId="046E5F6A" w14:textId="77777777" w:rsidR="0076194F" w:rsidRDefault="0076194F" w:rsidP="00804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61036"/>
    <w:multiLevelType w:val="hybridMultilevel"/>
    <w:tmpl w:val="29BEE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1D3"/>
    <w:rsid w:val="00132D3D"/>
    <w:rsid w:val="001841D3"/>
    <w:rsid w:val="001A51B5"/>
    <w:rsid w:val="001B26EC"/>
    <w:rsid w:val="002342A2"/>
    <w:rsid w:val="00254B16"/>
    <w:rsid w:val="00260E27"/>
    <w:rsid w:val="002D2803"/>
    <w:rsid w:val="002D3839"/>
    <w:rsid w:val="003C1294"/>
    <w:rsid w:val="003E630F"/>
    <w:rsid w:val="00446937"/>
    <w:rsid w:val="00454D54"/>
    <w:rsid w:val="004D2C17"/>
    <w:rsid w:val="00582FAC"/>
    <w:rsid w:val="006D2BE7"/>
    <w:rsid w:val="0076194F"/>
    <w:rsid w:val="0077218D"/>
    <w:rsid w:val="007815F8"/>
    <w:rsid w:val="00804932"/>
    <w:rsid w:val="00826520"/>
    <w:rsid w:val="00840243"/>
    <w:rsid w:val="00956AF2"/>
    <w:rsid w:val="009A7C69"/>
    <w:rsid w:val="00A46E98"/>
    <w:rsid w:val="00C119C1"/>
    <w:rsid w:val="00CE71A8"/>
    <w:rsid w:val="00D300F5"/>
    <w:rsid w:val="00D46788"/>
    <w:rsid w:val="00E71676"/>
    <w:rsid w:val="00EB193E"/>
    <w:rsid w:val="00F05CC2"/>
    <w:rsid w:val="00F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51CCE"/>
  <w15:chartTrackingRefBased/>
  <w15:docId w15:val="{7677D328-57B8-4A81-873D-7867ABC3A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1D3"/>
    <w:rPr>
      <w:i/>
      <w:iCs/>
    </w:rPr>
  </w:style>
  <w:style w:type="paragraph" w:styleId="a5">
    <w:name w:val="List Paragraph"/>
    <w:basedOn w:val="a"/>
    <w:uiPriority w:val="34"/>
    <w:qFormat/>
    <w:rsid w:val="001841D3"/>
    <w:pPr>
      <w:ind w:left="720"/>
      <w:contextualSpacing/>
    </w:pPr>
  </w:style>
  <w:style w:type="paragraph" w:styleId="a6">
    <w:name w:val="No Spacing"/>
    <w:link w:val="a7"/>
    <w:uiPriority w:val="1"/>
    <w:qFormat/>
    <w:rsid w:val="001841D3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841D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18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41D3"/>
  </w:style>
  <w:style w:type="paragraph" w:styleId="aa">
    <w:name w:val="header"/>
    <w:basedOn w:val="a"/>
    <w:link w:val="ab"/>
    <w:uiPriority w:val="99"/>
    <w:unhideWhenUsed/>
    <w:rsid w:val="00804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4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55EA-F164-4175-B415-72907E48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2020-05-02T17:45:00Z</dcterms:created>
  <dcterms:modified xsi:type="dcterms:W3CDTF">2020-05-02T17:53:00Z</dcterms:modified>
</cp:coreProperties>
</file>