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31" w:rsidRDefault="00462831" w:rsidP="00462831">
      <w:pPr>
        <w:jc w:val="center"/>
        <w:rPr>
          <w:rFonts w:ascii="Times New Roman" w:hAnsi="Times New Roman" w:cs="Times New Roman"/>
          <w:b/>
          <w:color w:val="2603BD"/>
          <w:sz w:val="24"/>
          <w:szCs w:val="24"/>
        </w:rPr>
      </w:pPr>
      <w:r>
        <w:rPr>
          <w:rFonts w:ascii="Times New Roman" w:hAnsi="Times New Roman" w:cs="Times New Roman"/>
          <w:b/>
          <w:color w:val="2603BD"/>
          <w:sz w:val="24"/>
          <w:szCs w:val="24"/>
        </w:rPr>
        <w:t xml:space="preserve">«Познавательное развитие»  </w:t>
      </w:r>
    </w:p>
    <w:p w:rsidR="00462831" w:rsidRDefault="00462831" w:rsidP="00462831">
      <w:pPr>
        <w:jc w:val="center"/>
        <w:rPr>
          <w:rFonts w:ascii="Times New Roman" w:hAnsi="Times New Roman" w:cs="Times New Roman"/>
          <w:sz w:val="24"/>
          <w:szCs w:val="24"/>
        </w:rPr>
      </w:pPr>
      <w:r>
        <w:rPr>
          <w:rFonts w:ascii="Times New Roman" w:hAnsi="Times New Roman" w:cs="Times New Roman"/>
          <w:sz w:val="24"/>
          <w:szCs w:val="24"/>
        </w:rPr>
        <w:t>«Шахматная Пешка-маленький человечек в круглом шлеме».</w:t>
      </w:r>
    </w:p>
    <w:p w:rsidR="00462831" w:rsidRDefault="00462831" w:rsidP="00462831">
      <w:pPr>
        <w:jc w:val="right"/>
        <w:rPr>
          <w:rFonts w:ascii="Times New Roman" w:hAnsi="Times New Roman" w:cs="Times New Roman"/>
          <w:i/>
          <w:iCs/>
          <w:sz w:val="24"/>
          <w:szCs w:val="24"/>
        </w:rPr>
      </w:pPr>
      <w:r>
        <w:rPr>
          <w:rFonts w:ascii="Times New Roman" w:hAnsi="Times New Roman" w:cs="Times New Roman"/>
          <w:i/>
          <w:iCs/>
          <w:sz w:val="24"/>
          <w:szCs w:val="24"/>
        </w:rPr>
        <w:t>Воспитатель</w:t>
      </w:r>
      <w:r>
        <w:rPr>
          <w:rFonts w:ascii="Times New Roman" w:hAnsi="Times New Roman" w:cs="Times New Roman"/>
          <w:i/>
          <w:iCs/>
          <w:sz w:val="24"/>
          <w:szCs w:val="24"/>
        </w:rPr>
        <w:t xml:space="preserve"> МДОУ № 48 «</w:t>
      </w:r>
      <w:proofErr w:type="spellStart"/>
      <w:r>
        <w:rPr>
          <w:rFonts w:ascii="Times New Roman" w:hAnsi="Times New Roman" w:cs="Times New Roman"/>
          <w:i/>
          <w:iCs/>
          <w:sz w:val="24"/>
          <w:szCs w:val="24"/>
        </w:rPr>
        <w:t>Солнышко</w:t>
      </w:r>
      <w:proofErr w:type="gramStart"/>
      <w:r>
        <w:rPr>
          <w:rFonts w:ascii="Times New Roman" w:hAnsi="Times New Roman" w:cs="Times New Roman"/>
          <w:i/>
          <w:iCs/>
          <w:sz w:val="24"/>
          <w:szCs w:val="24"/>
        </w:rPr>
        <w:t>»г</w:t>
      </w:r>
      <w:proofErr w:type="spellEnd"/>
      <w:proofErr w:type="gramEnd"/>
      <w:r>
        <w:rPr>
          <w:rFonts w:ascii="Times New Roman" w:hAnsi="Times New Roman" w:cs="Times New Roman"/>
          <w:i/>
          <w:iCs/>
          <w:sz w:val="24"/>
          <w:szCs w:val="24"/>
        </w:rPr>
        <w:t xml:space="preserve"> Кандалакша</w:t>
      </w:r>
    </w:p>
    <w:p w:rsidR="00462831" w:rsidRDefault="00462831" w:rsidP="00462831">
      <w:pPr>
        <w:jc w:val="right"/>
        <w:rPr>
          <w:rFonts w:ascii="Times New Roman" w:hAnsi="Times New Roman" w:cs="Times New Roman"/>
          <w:sz w:val="24"/>
          <w:szCs w:val="24"/>
        </w:rPr>
      </w:pP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Бойкова</w:t>
      </w:r>
      <w:proofErr w:type="spellEnd"/>
      <w:r>
        <w:rPr>
          <w:rFonts w:ascii="Times New Roman" w:hAnsi="Times New Roman" w:cs="Times New Roman"/>
          <w:i/>
          <w:iCs/>
          <w:sz w:val="24"/>
          <w:szCs w:val="24"/>
        </w:rPr>
        <w:t xml:space="preserve"> Н</w:t>
      </w:r>
      <w:r>
        <w:rPr>
          <w:rFonts w:ascii="Times New Roman" w:hAnsi="Times New Roman" w:cs="Times New Roman"/>
          <w:i/>
          <w:iCs/>
          <w:sz w:val="24"/>
          <w:szCs w:val="24"/>
        </w:rPr>
        <w:t>аталья Владимировна</w:t>
      </w:r>
      <w:bookmarkStart w:id="0" w:name="_GoBack"/>
      <w:bookmarkEnd w:id="0"/>
    </w:p>
    <w:p w:rsidR="00462831" w:rsidRDefault="00462831" w:rsidP="00462831">
      <w:pPr>
        <w:pStyle w:val="a7"/>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1. Формировать у детей интерес к игре в </w:t>
      </w:r>
      <w:r>
        <w:rPr>
          <w:rFonts w:ascii="Times New Roman" w:hAnsi="Times New Roman" w:cs="Times New Roman"/>
          <w:bCs/>
          <w:sz w:val="24"/>
          <w:szCs w:val="24"/>
        </w:rPr>
        <w:t>шахматы</w:t>
      </w:r>
      <w:r>
        <w:rPr>
          <w:rFonts w:ascii="Times New Roman" w:hAnsi="Times New Roman" w:cs="Times New Roman"/>
          <w:sz w:val="24"/>
          <w:szCs w:val="24"/>
        </w:rPr>
        <w:t>.</w:t>
      </w:r>
    </w:p>
    <w:p w:rsidR="00462831" w:rsidRDefault="00462831" w:rsidP="00462831">
      <w:pPr>
        <w:pStyle w:val="a7"/>
        <w:spacing w:line="276" w:lineRule="auto"/>
        <w:rPr>
          <w:rFonts w:ascii="Times New Roman" w:hAnsi="Times New Roman" w:cs="Times New Roman"/>
          <w:b/>
          <w:sz w:val="24"/>
          <w:szCs w:val="24"/>
        </w:rPr>
      </w:pPr>
      <w:r>
        <w:rPr>
          <w:rFonts w:ascii="Times New Roman" w:hAnsi="Times New Roman" w:cs="Times New Roman"/>
          <w:sz w:val="24"/>
          <w:szCs w:val="24"/>
        </w:rPr>
        <w:t xml:space="preserve">2. Формировать первоначальные представления о шахматном поле, о фигуре Пешка.  </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3.  Развивать внимание,  логическое мышление.</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u w:val="single"/>
        </w:rPr>
        <w:t>Материал:</w:t>
      </w:r>
      <w:r>
        <w:rPr>
          <w:rFonts w:ascii="Times New Roman" w:hAnsi="Times New Roman" w:cs="Times New Roman"/>
          <w:sz w:val="24"/>
          <w:szCs w:val="24"/>
        </w:rPr>
        <w:t>   раздаточный материал: лист с расчерченными квадратами (белый), черная краска, кисти,</w:t>
      </w:r>
    </w:p>
    <w:p w:rsidR="00462831" w:rsidRDefault="00462831" w:rsidP="00462831">
      <w:pPr>
        <w:pStyle w:val="a7"/>
        <w:spacing w:line="276" w:lineRule="auto"/>
        <w:rPr>
          <w:rFonts w:ascii="Times New Roman" w:hAnsi="Times New Roman" w:cs="Times New Roman"/>
          <w:color w:val="FF0000"/>
          <w:sz w:val="24"/>
          <w:szCs w:val="24"/>
        </w:rPr>
      </w:pPr>
      <w:r>
        <w:rPr>
          <w:rFonts w:ascii="Times New Roman" w:hAnsi="Times New Roman" w:cs="Times New Roman"/>
          <w:sz w:val="24"/>
          <w:szCs w:val="24"/>
        </w:rPr>
        <w:t>Демонстрационный материал:  картинка Гном Вася, сундучок, шахматные фигуры, аудиозапись   с голосом короля, магнитофон, телефон, конверт с письмом, магнитная шахматная доска и шахматная фигура Пешка.</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u w:val="single"/>
        </w:rPr>
        <w:t>Словарная работа:</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доска, шахматы, шахматное поле, шахматные фигуры, Пешка.</w:t>
      </w:r>
    </w:p>
    <w:p w:rsidR="00462831" w:rsidRDefault="00462831" w:rsidP="00462831">
      <w:pPr>
        <w:pStyle w:val="a7"/>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Ход занятия:</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Воспитатель собирает около себя детей. </w:t>
      </w:r>
    </w:p>
    <w:p w:rsidR="00462831" w:rsidRDefault="00462831" w:rsidP="00462831">
      <w:pPr>
        <w:pStyle w:val="a7"/>
        <w:spacing w:line="276" w:lineRule="auto"/>
        <w:jc w:val="both"/>
        <w:rPr>
          <w:rFonts w:ascii="Times New Roman" w:hAnsi="Times New Roman" w:cs="Times New Roman"/>
          <w:color w:val="FF0000"/>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xml:space="preserve"> Здравствуйте, ребята! Давайте улыбнемся друг другу. Скажем дружно:  «Всем, всем доброе утро». Я очень рада видеть вас! Сегодня нас ждут волшебные сказки, увлекательные игры и ещё много чего интересного. Я хочу, чтобы у вас всё получилось, и целый день было хорошее настроение!</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xml:space="preserve"> Дети, по дороге в детский сад, я нашла вот это письмо (показ). Хотите мы его прочитаем вместе. Читает.</w:t>
      </w:r>
    </w:p>
    <w:p w:rsidR="00462831" w:rsidRDefault="00462831" w:rsidP="00462831">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«Здравствуйте ребята!  Меня зовут - Гном Вася. Я услышал, что вы любите путешествовать. Я приглашаю вас к  себе в гости. Я живу  в Шахматном королевстве».</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Воспитатель: </w:t>
      </w:r>
      <w:r>
        <w:rPr>
          <w:rFonts w:ascii="Times New Roman" w:hAnsi="Times New Roman" w:cs="Times New Roman"/>
          <w:sz w:val="24"/>
          <w:szCs w:val="24"/>
        </w:rPr>
        <w:t>Ну что ребята? Отправляемся  в путь?</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Звучит сказочная музыка.</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xml:space="preserve"> Представьте, что мы летим с вами на ковре самолете (дети садятся на ковер). </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 Полетели!!!</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 Вот и  Шахматное королевство!</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 Воспитатель показывает Гномика Васю (картинка).</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xml:space="preserve"> Здравствуй, Гном Вася.  Вот мы и прибыли по твоему приглашению.   Но что то ты, какой то грустный. Что случилось?</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t>Гном Вася</w:t>
      </w:r>
      <w:r>
        <w:rPr>
          <w:rFonts w:ascii="Times New Roman" w:hAnsi="Times New Roman" w:cs="Times New Roman"/>
          <w:sz w:val="24"/>
          <w:szCs w:val="24"/>
        </w:rPr>
        <w:t xml:space="preserve">: Ребята,  я рад, что вы прилетели. Но я не знаю, как мне быть.  На мой день рождение  мои друзья подарили мне вот такой белый  коврик, на нем были только квадраты, ни рисунков, ни цветов разных. Не могли бы вы  мне помочь. Я хочу </w:t>
      </w:r>
      <w:proofErr w:type="gramStart"/>
      <w:r>
        <w:rPr>
          <w:rFonts w:ascii="Times New Roman" w:hAnsi="Times New Roman" w:cs="Times New Roman"/>
          <w:sz w:val="24"/>
          <w:szCs w:val="24"/>
        </w:rPr>
        <w:t>познакомится</w:t>
      </w:r>
      <w:proofErr w:type="gramEnd"/>
      <w:r>
        <w:rPr>
          <w:rFonts w:ascii="Times New Roman" w:hAnsi="Times New Roman" w:cs="Times New Roman"/>
          <w:sz w:val="24"/>
          <w:szCs w:val="24"/>
        </w:rPr>
        <w:t xml:space="preserve"> с королем Шахматного королевства, может он мне подскажет, что с ковриком делать?</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Ребята, поможем Гному Васе? Как можно пообщаться с  Королем (подвожу  к тому, что позвонить). Достаю телефон. Набираю номер.</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Ваше Величество, Гному Васе подарили обычный белый коврик с белыми квадратиками</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ачем он нужен?</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lastRenderedPageBreak/>
        <w:t>Король</w:t>
      </w:r>
      <w:r>
        <w:rPr>
          <w:rFonts w:ascii="Times New Roman" w:hAnsi="Times New Roman" w:cs="Times New Roman"/>
          <w:sz w:val="24"/>
          <w:szCs w:val="24"/>
        </w:rPr>
        <w:t>: О! Это отличный подарок! Он живой! Это коврик, который превращается в </w:t>
      </w:r>
      <w:r>
        <w:rPr>
          <w:rFonts w:ascii="Times New Roman" w:hAnsi="Times New Roman" w:cs="Times New Roman"/>
          <w:bCs/>
          <w:sz w:val="24"/>
          <w:szCs w:val="24"/>
        </w:rPr>
        <w:t>шахматную доску для игры</w:t>
      </w:r>
      <w:r>
        <w:rPr>
          <w:rFonts w:ascii="Times New Roman" w:hAnsi="Times New Roman" w:cs="Times New Roman"/>
          <w:sz w:val="24"/>
          <w:szCs w:val="24"/>
        </w:rPr>
        <w:t>. Вы знаете игру </w:t>
      </w:r>
      <w:r>
        <w:rPr>
          <w:rFonts w:ascii="Times New Roman" w:hAnsi="Times New Roman" w:cs="Times New Roman"/>
          <w:iCs/>
          <w:sz w:val="24"/>
          <w:szCs w:val="24"/>
        </w:rPr>
        <w:t>«</w:t>
      </w:r>
      <w:r>
        <w:rPr>
          <w:rFonts w:ascii="Times New Roman" w:hAnsi="Times New Roman" w:cs="Times New Roman"/>
          <w:bCs/>
          <w:iCs/>
          <w:sz w:val="24"/>
          <w:szCs w:val="24"/>
        </w:rPr>
        <w:t>Шахматы</w:t>
      </w:r>
      <w:r>
        <w:rPr>
          <w:rFonts w:ascii="Times New Roman" w:hAnsi="Times New Roman" w:cs="Times New Roman"/>
          <w:iCs/>
          <w:sz w:val="24"/>
          <w:szCs w:val="24"/>
        </w:rPr>
        <w:t>»</w:t>
      </w:r>
      <w:r>
        <w:rPr>
          <w:rFonts w:ascii="Times New Roman" w:hAnsi="Times New Roman" w:cs="Times New Roman"/>
          <w:sz w:val="24"/>
          <w:szCs w:val="24"/>
        </w:rPr>
        <w:t xml:space="preserve">? В эту игру играют и взрослые, и дети. Только, вот, нам не хватает черных клеточек. Для  превращения  белого  коврика  в шахматную доску вам понадобятся кисти и черная краска. Их вы найдете  в волшебном сундучке. </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Воспитатель кладет  телефон. Открывает сундучок и достает краски и кисти. </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t xml:space="preserve"> Воспитатель</w:t>
      </w:r>
      <w:r>
        <w:rPr>
          <w:rFonts w:ascii="Times New Roman" w:hAnsi="Times New Roman" w:cs="Times New Roman"/>
          <w:sz w:val="24"/>
          <w:szCs w:val="24"/>
        </w:rPr>
        <w:t>:  Ну, что ребята,  будем превращать  коврик в шахматное поле (Да!)</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Дети садятся за столы. </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А, вы знаете, как закрашивать? Нет? А если не знаете, но очень хотите узнать, что надо сделать? (спросить у  взрослого)</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 Я думаю, мы будем закрашивать вот так:  сначала черную клеточку, затем пустая клеточка белая, затем опять черная и так далее. Вот так (показ). </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 Согласны? Приступайте к работе. (Дети закрашивают).</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Как красиво у нас получилось.</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t>Гном Вася</w:t>
      </w:r>
      <w:r>
        <w:rPr>
          <w:rFonts w:ascii="Times New Roman" w:hAnsi="Times New Roman" w:cs="Times New Roman"/>
          <w:sz w:val="24"/>
          <w:szCs w:val="24"/>
        </w:rPr>
        <w:t xml:space="preserve">: Ой, а я  знаю, у нас получилось  шахматное поле.  На нем живут шахматные фигуры. Еще  на поле </w:t>
      </w:r>
      <w:r>
        <w:rPr>
          <w:rFonts w:ascii="Times New Roman" w:hAnsi="Times New Roman" w:cs="Times New Roman"/>
          <w:color w:val="FF0000"/>
          <w:sz w:val="24"/>
          <w:szCs w:val="24"/>
        </w:rPr>
        <w:t xml:space="preserve"> </w:t>
      </w:r>
      <w:r>
        <w:rPr>
          <w:rFonts w:ascii="Times New Roman" w:hAnsi="Times New Roman" w:cs="Times New Roman"/>
          <w:sz w:val="24"/>
          <w:szCs w:val="24"/>
        </w:rPr>
        <w:t>есть буквы и цифры по краям.  Они помогают узнать адрес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 которому проживают шахматные фигуры. Буквы показывают название улицы,  а цифры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омер дома. И если правильно прочитать адрес, то узнаем,   в  какой клетке-домике живут  фигуры. </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Вася, а что находится  в твоем волшебном сундучке? Можно мы посмотрим?</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Воспитатель открывает сундучок,  достает шахматную фигуру - Пешку.</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t>Гном Вася</w:t>
      </w:r>
      <w:r>
        <w:rPr>
          <w:rFonts w:ascii="Times New Roman" w:hAnsi="Times New Roman" w:cs="Times New Roman"/>
          <w:sz w:val="24"/>
          <w:szCs w:val="24"/>
        </w:rPr>
        <w:t>:  В этом сундучке лежат шахматные фигуры.  А это первая фигура, с которой я хочу вас познакомить.  Эта фигур называется Пешка. Пешка по полю ходит только прямо и на одну клеточку вперед. Другой дорожки у Пешки нет (показывает на магнитной шахматной доске).</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 Давайте  мы  с вами превратимся в шахматную фигур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Пешку.</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b/>
          <w:sz w:val="24"/>
          <w:szCs w:val="24"/>
        </w:rPr>
        <w:t xml:space="preserve">Игра малой подвижности  «Веселая пешка» </w:t>
      </w:r>
      <w:r>
        <w:rPr>
          <w:rFonts w:ascii="Times New Roman" w:hAnsi="Times New Roman" w:cs="Times New Roman"/>
          <w:sz w:val="24"/>
          <w:szCs w:val="24"/>
        </w:rPr>
        <w:t>(дети встают в один ряд).</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Ну-ка, пешки, поиграем.</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Головой мы повращаем</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Вправо-влево, молодцы!</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Наши ножки разомнем.</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1,2,3- так на месте мы шагаем.</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А потом вперед пойдем.</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Шаг оди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все вместе, дружно</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Пешки выстроились в ряд! </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И играть опять хотят!</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В  сундучке есть еще много фигур. Но,  с ними мы познакомимся  в следующий раз.  А сейчас нам пора возвращаться в детский сад. Гном Вася, можно мы возьмем с  собой шахматное поле и фигуры. Мы  с детьми будем учиться играть в шахматы.</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sz w:val="24"/>
          <w:szCs w:val="24"/>
        </w:rPr>
        <w:t>Звучит музыка. Дети садятся на ковер самолет.</w:t>
      </w:r>
    </w:p>
    <w:p w:rsidR="00462831" w:rsidRDefault="00462831" w:rsidP="00462831">
      <w:pPr>
        <w:pStyle w:val="a7"/>
        <w:spacing w:line="276" w:lineRule="auto"/>
        <w:rPr>
          <w:rFonts w:ascii="Times New Roman" w:hAnsi="Times New Roman" w:cs="Times New Roman"/>
          <w:sz w:val="24"/>
          <w:szCs w:val="24"/>
        </w:rPr>
      </w:pPr>
      <w:r>
        <w:rPr>
          <w:rFonts w:ascii="Times New Roman" w:hAnsi="Times New Roman" w:cs="Times New Roman"/>
          <w:i/>
          <w:sz w:val="24"/>
          <w:szCs w:val="24"/>
        </w:rPr>
        <w:t>Воспитать:</w:t>
      </w:r>
      <w:r>
        <w:rPr>
          <w:rFonts w:ascii="Times New Roman" w:hAnsi="Times New Roman" w:cs="Times New Roman"/>
          <w:sz w:val="24"/>
          <w:szCs w:val="24"/>
        </w:rPr>
        <w:t xml:space="preserve"> Вот, мы и опять в детском саду. Вам понравилось наше путешествие? Где мы с вами побывали?  Что нового вы узнали?  С какой шахматной фигурой мы познакомились? Хотите ли вы продолжить знакомство  с другими шахматными фигурами? </w:t>
      </w:r>
    </w:p>
    <w:p w:rsidR="006F4535" w:rsidRPr="00462831" w:rsidRDefault="006F4535" w:rsidP="00462831"/>
    <w:sectPr w:rsidR="006F4535" w:rsidRPr="00462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241F"/>
    <w:multiLevelType w:val="hybridMultilevel"/>
    <w:tmpl w:val="1AA6B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C4"/>
    <w:rsid w:val="00213120"/>
    <w:rsid w:val="00237232"/>
    <w:rsid w:val="00462831"/>
    <w:rsid w:val="00576047"/>
    <w:rsid w:val="00610BC4"/>
    <w:rsid w:val="006F4535"/>
    <w:rsid w:val="007A245D"/>
    <w:rsid w:val="007E17B2"/>
    <w:rsid w:val="00895D9C"/>
    <w:rsid w:val="00BF0523"/>
    <w:rsid w:val="00CB0D31"/>
    <w:rsid w:val="00D06CCE"/>
    <w:rsid w:val="00D5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7B2"/>
    <w:rPr>
      <w:rFonts w:ascii="Tahoma" w:hAnsi="Tahoma" w:cs="Tahoma"/>
      <w:sz w:val="16"/>
      <w:szCs w:val="16"/>
    </w:rPr>
  </w:style>
  <w:style w:type="paragraph" w:styleId="a5">
    <w:name w:val="List Paragraph"/>
    <w:basedOn w:val="a"/>
    <w:uiPriority w:val="34"/>
    <w:qFormat/>
    <w:rsid w:val="00CB0D31"/>
    <w:pPr>
      <w:ind w:left="720"/>
      <w:contextualSpacing/>
    </w:pPr>
  </w:style>
  <w:style w:type="character" w:customStyle="1" w:styleId="a6">
    <w:name w:val="Без интервала Знак"/>
    <w:basedOn w:val="a0"/>
    <w:link w:val="a7"/>
    <w:uiPriority w:val="1"/>
    <w:locked/>
    <w:rsid w:val="00462831"/>
  </w:style>
  <w:style w:type="paragraph" w:styleId="a7">
    <w:name w:val="No Spacing"/>
    <w:link w:val="a6"/>
    <w:uiPriority w:val="1"/>
    <w:qFormat/>
    <w:rsid w:val="004628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7B2"/>
    <w:rPr>
      <w:rFonts w:ascii="Tahoma" w:hAnsi="Tahoma" w:cs="Tahoma"/>
      <w:sz w:val="16"/>
      <w:szCs w:val="16"/>
    </w:rPr>
  </w:style>
  <w:style w:type="paragraph" w:styleId="a5">
    <w:name w:val="List Paragraph"/>
    <w:basedOn w:val="a"/>
    <w:uiPriority w:val="34"/>
    <w:qFormat/>
    <w:rsid w:val="00CB0D31"/>
    <w:pPr>
      <w:ind w:left="720"/>
      <w:contextualSpacing/>
    </w:pPr>
  </w:style>
  <w:style w:type="character" w:customStyle="1" w:styleId="a6">
    <w:name w:val="Без интервала Знак"/>
    <w:basedOn w:val="a0"/>
    <w:link w:val="a7"/>
    <w:uiPriority w:val="1"/>
    <w:locked/>
    <w:rsid w:val="00462831"/>
  </w:style>
  <w:style w:type="paragraph" w:styleId="a7">
    <w:name w:val="No Spacing"/>
    <w:link w:val="a6"/>
    <w:uiPriority w:val="1"/>
    <w:qFormat/>
    <w:rsid w:val="00462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59324">
      <w:bodyDiv w:val="1"/>
      <w:marLeft w:val="0"/>
      <w:marRight w:val="0"/>
      <w:marTop w:val="0"/>
      <w:marBottom w:val="0"/>
      <w:divBdr>
        <w:top w:val="none" w:sz="0" w:space="0" w:color="auto"/>
        <w:left w:val="none" w:sz="0" w:space="0" w:color="auto"/>
        <w:bottom w:val="none" w:sz="0" w:space="0" w:color="auto"/>
        <w:right w:val="none" w:sz="0" w:space="0" w:color="auto"/>
      </w:divBdr>
    </w:div>
    <w:div w:id="15393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Бойков</dc:creator>
  <cp:keywords/>
  <dc:description/>
  <cp:lastModifiedBy>Иван Бойков</cp:lastModifiedBy>
  <cp:revision>6</cp:revision>
  <dcterms:created xsi:type="dcterms:W3CDTF">2020-01-23T18:04:00Z</dcterms:created>
  <dcterms:modified xsi:type="dcterms:W3CDTF">2020-05-21T17:51:00Z</dcterms:modified>
</cp:coreProperties>
</file>