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AD5" w:rsidRPr="008A4AD5" w:rsidRDefault="00D52675" w:rsidP="00E21D9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Маркова </w:t>
      </w:r>
      <w:r w:rsidR="008A4AD5" w:rsidRPr="008A4AD5">
        <w:rPr>
          <w:rFonts w:ascii="Times New Roman" w:hAnsi="Times New Roman" w:cs="Times New Roman"/>
          <w:sz w:val="28"/>
          <w:szCs w:val="28"/>
        </w:rPr>
        <w:t xml:space="preserve"> Инна Вячеславовна,</w:t>
      </w:r>
    </w:p>
    <w:p w:rsidR="008A4AD5" w:rsidRPr="00D52675" w:rsidRDefault="00137F65" w:rsidP="00E21D96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bookmarkStart w:id="0" w:name="_GoBack"/>
      <w:bookmarkEnd w:id="0"/>
      <w:r w:rsidR="00E21D96" w:rsidRPr="00D52675">
        <w:rPr>
          <w:rFonts w:ascii="Times New Roman" w:hAnsi="Times New Roman" w:cs="Times New Roman"/>
          <w:i/>
          <w:sz w:val="28"/>
          <w:szCs w:val="28"/>
        </w:rPr>
        <w:t>реподаватель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21D96" w:rsidRPr="00D52675">
        <w:rPr>
          <w:rFonts w:ascii="Times New Roman" w:hAnsi="Times New Roman" w:cs="Times New Roman"/>
          <w:i/>
          <w:sz w:val="28"/>
          <w:szCs w:val="28"/>
        </w:rPr>
        <w:t xml:space="preserve"> естественно</w:t>
      </w:r>
      <w:r w:rsidR="008A4AD5" w:rsidRPr="00D52675">
        <w:rPr>
          <w:rFonts w:ascii="Times New Roman" w:hAnsi="Times New Roman" w:cs="Times New Roman"/>
          <w:i/>
          <w:sz w:val="28"/>
          <w:szCs w:val="28"/>
        </w:rPr>
        <w:t>научных дисциплин</w:t>
      </w:r>
    </w:p>
    <w:p w:rsidR="008A4AD5" w:rsidRPr="00D52675" w:rsidRDefault="008A4AD5" w:rsidP="00E21D96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D52675">
        <w:rPr>
          <w:rFonts w:ascii="Times New Roman" w:hAnsi="Times New Roman" w:cs="Times New Roman"/>
          <w:i/>
          <w:sz w:val="28"/>
          <w:szCs w:val="28"/>
        </w:rPr>
        <w:t>ГБОУ СПО «Чайковский индустриальный колледж»</w:t>
      </w:r>
    </w:p>
    <w:p w:rsidR="00E21D96" w:rsidRDefault="00E21D96" w:rsidP="00E21D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5A62" w:rsidRDefault="008A4AD5" w:rsidP="00365A6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675">
        <w:rPr>
          <w:rFonts w:ascii="Times New Roman" w:hAnsi="Times New Roman" w:cs="Times New Roman"/>
          <w:b/>
          <w:sz w:val="28"/>
          <w:szCs w:val="28"/>
        </w:rPr>
        <w:t>Испо</w:t>
      </w:r>
      <w:r w:rsidR="00E926F9">
        <w:rPr>
          <w:rFonts w:ascii="Times New Roman" w:hAnsi="Times New Roman" w:cs="Times New Roman"/>
          <w:b/>
          <w:sz w:val="28"/>
          <w:szCs w:val="28"/>
        </w:rPr>
        <w:t>льзование</w:t>
      </w:r>
      <w:r w:rsidR="004C54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26F9">
        <w:rPr>
          <w:rFonts w:ascii="Times New Roman" w:hAnsi="Times New Roman" w:cs="Times New Roman"/>
          <w:b/>
          <w:sz w:val="28"/>
          <w:szCs w:val="28"/>
        </w:rPr>
        <w:t xml:space="preserve"> ИКТ</w:t>
      </w:r>
      <w:r w:rsidR="004C54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26F9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4C54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26F9">
        <w:rPr>
          <w:rFonts w:ascii="Times New Roman" w:hAnsi="Times New Roman" w:cs="Times New Roman"/>
          <w:b/>
          <w:sz w:val="28"/>
          <w:szCs w:val="28"/>
        </w:rPr>
        <w:t xml:space="preserve"> уроках</w:t>
      </w:r>
      <w:r w:rsidR="004C54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26F9">
        <w:rPr>
          <w:rFonts w:ascii="Times New Roman" w:hAnsi="Times New Roman" w:cs="Times New Roman"/>
          <w:b/>
          <w:sz w:val="28"/>
          <w:szCs w:val="28"/>
        </w:rPr>
        <w:t xml:space="preserve"> естествознания</w:t>
      </w:r>
      <w:r w:rsidRPr="00D526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54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2675">
        <w:rPr>
          <w:rFonts w:ascii="Times New Roman" w:hAnsi="Times New Roman" w:cs="Times New Roman"/>
          <w:b/>
          <w:sz w:val="28"/>
          <w:szCs w:val="28"/>
        </w:rPr>
        <w:t>как средство формирования</w:t>
      </w:r>
      <w:r w:rsidR="00E926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5A62">
        <w:rPr>
          <w:rFonts w:ascii="Times New Roman" w:hAnsi="Times New Roman" w:cs="Times New Roman"/>
          <w:b/>
          <w:sz w:val="28"/>
          <w:szCs w:val="28"/>
        </w:rPr>
        <w:t xml:space="preserve"> личностных результатов </w:t>
      </w:r>
    </w:p>
    <w:p w:rsidR="008A4AD5" w:rsidRPr="00D52675" w:rsidRDefault="001B6861" w:rsidP="00365A6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5A62">
        <w:rPr>
          <w:rFonts w:ascii="Times New Roman" w:hAnsi="Times New Roman" w:cs="Times New Roman"/>
          <w:b/>
          <w:sz w:val="28"/>
          <w:szCs w:val="28"/>
        </w:rPr>
        <w:t xml:space="preserve"> 1 курса</w:t>
      </w:r>
    </w:p>
    <w:p w:rsidR="00E21D96" w:rsidRDefault="00E21D96" w:rsidP="008A4A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4AD5" w:rsidRPr="008A4AD5" w:rsidRDefault="008A4AD5" w:rsidP="004836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D5">
        <w:rPr>
          <w:rFonts w:ascii="Times New Roman" w:hAnsi="Times New Roman" w:cs="Times New Roman"/>
          <w:sz w:val="28"/>
          <w:szCs w:val="28"/>
        </w:rPr>
        <w:t>Стандарты нового поколения спроектированы от «результата». Это значит,</w:t>
      </w:r>
      <w:r w:rsidR="004836E5">
        <w:rPr>
          <w:rFonts w:ascii="Times New Roman" w:hAnsi="Times New Roman" w:cs="Times New Roman"/>
          <w:sz w:val="28"/>
          <w:szCs w:val="28"/>
        </w:rPr>
        <w:t xml:space="preserve"> </w:t>
      </w:r>
      <w:r w:rsidRPr="008A4AD5">
        <w:rPr>
          <w:rFonts w:ascii="Times New Roman" w:hAnsi="Times New Roman" w:cs="Times New Roman"/>
          <w:sz w:val="28"/>
          <w:szCs w:val="28"/>
        </w:rPr>
        <w:t>что чётко сформулированы</w:t>
      </w:r>
      <w:r w:rsidR="00F37F03">
        <w:rPr>
          <w:rFonts w:ascii="Times New Roman" w:hAnsi="Times New Roman" w:cs="Times New Roman"/>
          <w:sz w:val="28"/>
          <w:szCs w:val="28"/>
        </w:rPr>
        <w:t xml:space="preserve"> результаты</w:t>
      </w:r>
      <w:r w:rsidR="00BC163B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Pr="008A4AD5">
        <w:rPr>
          <w:rFonts w:ascii="Times New Roman" w:hAnsi="Times New Roman" w:cs="Times New Roman"/>
          <w:sz w:val="28"/>
          <w:szCs w:val="28"/>
        </w:rPr>
        <w:t>должны б</w:t>
      </w:r>
      <w:r w:rsidR="006F7606">
        <w:rPr>
          <w:rFonts w:ascii="Times New Roman" w:hAnsi="Times New Roman" w:cs="Times New Roman"/>
          <w:sz w:val="28"/>
          <w:szCs w:val="28"/>
        </w:rPr>
        <w:t xml:space="preserve">ыть сформированы у </w:t>
      </w:r>
      <w:proofErr w:type="gramStart"/>
      <w:r w:rsidR="006F760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F7606">
        <w:rPr>
          <w:rFonts w:ascii="Times New Roman" w:hAnsi="Times New Roman" w:cs="Times New Roman"/>
          <w:sz w:val="28"/>
          <w:szCs w:val="28"/>
        </w:rPr>
        <w:t>.</w:t>
      </w:r>
    </w:p>
    <w:p w:rsidR="008A4AD5" w:rsidRPr="008A4AD5" w:rsidRDefault="008A4AD5" w:rsidP="004261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D5">
        <w:rPr>
          <w:rFonts w:ascii="Times New Roman" w:hAnsi="Times New Roman" w:cs="Times New Roman"/>
          <w:sz w:val="28"/>
          <w:szCs w:val="28"/>
        </w:rPr>
        <w:t xml:space="preserve">На наш взгляд, в определённой </w:t>
      </w:r>
      <w:r w:rsidR="00BC163B">
        <w:rPr>
          <w:rFonts w:ascii="Times New Roman" w:hAnsi="Times New Roman" w:cs="Times New Roman"/>
          <w:sz w:val="28"/>
          <w:szCs w:val="28"/>
        </w:rPr>
        <w:t xml:space="preserve">степени достижение результатов, </w:t>
      </w:r>
      <w:r w:rsidRPr="008A4AD5">
        <w:rPr>
          <w:rFonts w:ascii="Times New Roman" w:hAnsi="Times New Roman" w:cs="Times New Roman"/>
          <w:sz w:val="28"/>
          <w:szCs w:val="28"/>
        </w:rPr>
        <w:t>прописанных в ФГОС</w:t>
      </w:r>
      <w:r w:rsidR="004C543B">
        <w:rPr>
          <w:rFonts w:ascii="Times New Roman" w:hAnsi="Times New Roman" w:cs="Times New Roman"/>
          <w:sz w:val="28"/>
          <w:szCs w:val="28"/>
        </w:rPr>
        <w:t xml:space="preserve"> СОО</w:t>
      </w:r>
      <w:r w:rsidRPr="008A4AD5">
        <w:rPr>
          <w:rFonts w:ascii="Times New Roman" w:hAnsi="Times New Roman" w:cs="Times New Roman"/>
          <w:sz w:val="28"/>
          <w:szCs w:val="28"/>
        </w:rPr>
        <w:t>, может быть возможны</w:t>
      </w:r>
      <w:r w:rsidR="00BC163B">
        <w:rPr>
          <w:rFonts w:ascii="Times New Roman" w:hAnsi="Times New Roman" w:cs="Times New Roman"/>
          <w:sz w:val="28"/>
          <w:szCs w:val="28"/>
        </w:rPr>
        <w:t xml:space="preserve">м при использовании современных </w:t>
      </w:r>
      <w:r w:rsidRPr="008A4AD5">
        <w:rPr>
          <w:rFonts w:ascii="Times New Roman" w:hAnsi="Times New Roman" w:cs="Times New Roman"/>
          <w:sz w:val="28"/>
          <w:szCs w:val="28"/>
        </w:rPr>
        <w:t>образовательных технологий.</w:t>
      </w:r>
    </w:p>
    <w:p w:rsidR="008A4AD5" w:rsidRPr="008A4AD5" w:rsidRDefault="008A4AD5" w:rsidP="0082410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D5">
        <w:rPr>
          <w:rFonts w:ascii="Times New Roman" w:hAnsi="Times New Roman" w:cs="Times New Roman"/>
          <w:sz w:val="28"/>
          <w:szCs w:val="28"/>
        </w:rPr>
        <w:t>Многочисленные исследования по всему миру показ</w:t>
      </w:r>
      <w:r w:rsidR="00FF2BF0">
        <w:rPr>
          <w:rFonts w:ascii="Times New Roman" w:hAnsi="Times New Roman" w:cs="Times New Roman"/>
          <w:sz w:val="28"/>
          <w:szCs w:val="28"/>
        </w:rPr>
        <w:t xml:space="preserve">али, что </w:t>
      </w:r>
      <w:r w:rsidRPr="008A4AD5"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 могут улучшить результаты</w:t>
      </w:r>
      <w:r w:rsidR="00824103">
        <w:rPr>
          <w:rFonts w:ascii="Times New Roman" w:hAnsi="Times New Roman" w:cs="Times New Roman"/>
          <w:sz w:val="28"/>
          <w:szCs w:val="28"/>
        </w:rPr>
        <w:t xml:space="preserve"> </w:t>
      </w:r>
      <w:r w:rsidRPr="008A4AD5">
        <w:rPr>
          <w:rFonts w:ascii="Times New Roman" w:hAnsi="Times New Roman" w:cs="Times New Roman"/>
          <w:sz w:val="28"/>
          <w:szCs w:val="28"/>
        </w:rPr>
        <w:t>обучения и качество преподавания педагога. Доклад, сделанный национальным</w:t>
      </w:r>
      <w:r w:rsidR="00692D3C">
        <w:rPr>
          <w:rFonts w:ascii="Times New Roman" w:hAnsi="Times New Roman" w:cs="Times New Roman"/>
          <w:sz w:val="28"/>
          <w:szCs w:val="28"/>
        </w:rPr>
        <w:t xml:space="preserve"> </w:t>
      </w:r>
      <w:r w:rsidRPr="008A4AD5">
        <w:rPr>
          <w:rFonts w:ascii="Times New Roman" w:hAnsi="Times New Roman" w:cs="Times New Roman"/>
          <w:sz w:val="28"/>
          <w:szCs w:val="28"/>
        </w:rPr>
        <w:t>институтом Мультимедиа Образования в Японии, доказал, что ИКТ в области</w:t>
      </w:r>
      <w:r w:rsidR="00692D3C">
        <w:rPr>
          <w:rFonts w:ascii="Times New Roman" w:hAnsi="Times New Roman" w:cs="Times New Roman"/>
          <w:sz w:val="28"/>
          <w:szCs w:val="28"/>
        </w:rPr>
        <w:t xml:space="preserve"> </w:t>
      </w:r>
      <w:r w:rsidRPr="008A4AD5">
        <w:rPr>
          <w:rFonts w:ascii="Times New Roman" w:hAnsi="Times New Roman" w:cs="Times New Roman"/>
          <w:sz w:val="28"/>
          <w:szCs w:val="28"/>
        </w:rPr>
        <w:t>образования, при помощи программ интеграции, оказывает положительное</w:t>
      </w:r>
      <w:r w:rsidR="00426113">
        <w:rPr>
          <w:rFonts w:ascii="Times New Roman" w:hAnsi="Times New Roman" w:cs="Times New Roman"/>
          <w:sz w:val="28"/>
          <w:szCs w:val="28"/>
        </w:rPr>
        <w:t xml:space="preserve"> </w:t>
      </w:r>
      <w:r w:rsidRPr="008A4AD5">
        <w:rPr>
          <w:rFonts w:ascii="Times New Roman" w:hAnsi="Times New Roman" w:cs="Times New Roman"/>
          <w:sz w:val="28"/>
          <w:szCs w:val="28"/>
        </w:rPr>
        <w:t>влияние на успеваемость учащихся, особенно в области «Знание-понимание» и</w:t>
      </w:r>
      <w:r w:rsidR="00692D3C">
        <w:rPr>
          <w:rFonts w:ascii="Times New Roman" w:hAnsi="Times New Roman" w:cs="Times New Roman"/>
          <w:sz w:val="28"/>
          <w:szCs w:val="28"/>
        </w:rPr>
        <w:t xml:space="preserve"> </w:t>
      </w:r>
      <w:r w:rsidRPr="008A4AD5">
        <w:rPr>
          <w:rFonts w:ascii="Times New Roman" w:hAnsi="Times New Roman" w:cs="Times New Roman"/>
          <w:sz w:val="28"/>
          <w:szCs w:val="28"/>
        </w:rPr>
        <w:t>«Практические и презентационные навыки».</w:t>
      </w:r>
    </w:p>
    <w:p w:rsidR="008A4AD5" w:rsidRPr="008A4AD5" w:rsidRDefault="008A4AD5" w:rsidP="004512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D5">
        <w:rPr>
          <w:rFonts w:ascii="Times New Roman" w:hAnsi="Times New Roman" w:cs="Times New Roman"/>
          <w:sz w:val="28"/>
          <w:szCs w:val="28"/>
        </w:rPr>
        <w:t>Под ИКТ понимают широкий спектр цифровых технологий, используемых</w:t>
      </w:r>
      <w:r w:rsidR="004512D9">
        <w:rPr>
          <w:rFonts w:ascii="Times New Roman" w:hAnsi="Times New Roman" w:cs="Times New Roman"/>
          <w:sz w:val="28"/>
          <w:szCs w:val="28"/>
        </w:rPr>
        <w:t xml:space="preserve"> </w:t>
      </w:r>
      <w:r w:rsidRPr="008A4AD5">
        <w:rPr>
          <w:rFonts w:ascii="Times New Roman" w:hAnsi="Times New Roman" w:cs="Times New Roman"/>
          <w:sz w:val="28"/>
          <w:szCs w:val="28"/>
        </w:rPr>
        <w:t>для создания, передачи и распространения информации. Безусловно,</w:t>
      </w:r>
      <w:r w:rsidR="00692D3C">
        <w:rPr>
          <w:rFonts w:ascii="Times New Roman" w:hAnsi="Times New Roman" w:cs="Times New Roman"/>
          <w:sz w:val="28"/>
          <w:szCs w:val="28"/>
        </w:rPr>
        <w:t xml:space="preserve"> </w:t>
      </w:r>
      <w:r w:rsidRPr="008A4AD5">
        <w:rPr>
          <w:rFonts w:ascii="Times New Roman" w:hAnsi="Times New Roman" w:cs="Times New Roman"/>
          <w:sz w:val="28"/>
          <w:szCs w:val="28"/>
        </w:rPr>
        <w:t>использование ИКТ открывает возможн</w:t>
      </w:r>
      <w:r w:rsidR="00EC22A8">
        <w:rPr>
          <w:rFonts w:ascii="Times New Roman" w:hAnsi="Times New Roman" w:cs="Times New Roman"/>
          <w:sz w:val="28"/>
          <w:szCs w:val="28"/>
        </w:rPr>
        <w:t>ости, связанные с визуализацией</w:t>
      </w:r>
      <w:r w:rsidR="00692D3C">
        <w:rPr>
          <w:rFonts w:ascii="Times New Roman" w:hAnsi="Times New Roman" w:cs="Times New Roman"/>
          <w:sz w:val="28"/>
          <w:szCs w:val="28"/>
        </w:rPr>
        <w:t xml:space="preserve"> </w:t>
      </w:r>
      <w:r w:rsidRPr="008A4AD5">
        <w:rPr>
          <w:rFonts w:ascii="Times New Roman" w:hAnsi="Times New Roman" w:cs="Times New Roman"/>
          <w:sz w:val="28"/>
          <w:szCs w:val="28"/>
        </w:rPr>
        <w:t>материала, его «оживлению» и возможностью представить наглядно явления,</w:t>
      </w:r>
      <w:r w:rsidR="004512D9">
        <w:rPr>
          <w:rFonts w:ascii="Times New Roman" w:hAnsi="Times New Roman" w:cs="Times New Roman"/>
          <w:sz w:val="28"/>
          <w:szCs w:val="28"/>
        </w:rPr>
        <w:t xml:space="preserve"> </w:t>
      </w:r>
      <w:r w:rsidRPr="008A4AD5">
        <w:rPr>
          <w:rFonts w:ascii="Times New Roman" w:hAnsi="Times New Roman" w:cs="Times New Roman"/>
          <w:sz w:val="28"/>
          <w:szCs w:val="28"/>
        </w:rPr>
        <w:t>которые невозможно продемонстрировать иными способами, что так необходимо</w:t>
      </w:r>
      <w:r w:rsidR="00692D3C">
        <w:rPr>
          <w:rFonts w:ascii="Times New Roman" w:hAnsi="Times New Roman" w:cs="Times New Roman"/>
          <w:sz w:val="28"/>
          <w:szCs w:val="28"/>
        </w:rPr>
        <w:t xml:space="preserve"> </w:t>
      </w:r>
      <w:r w:rsidRPr="008A4AD5">
        <w:rPr>
          <w:rFonts w:ascii="Times New Roman" w:hAnsi="Times New Roman" w:cs="Times New Roman"/>
          <w:sz w:val="28"/>
          <w:szCs w:val="28"/>
        </w:rPr>
        <w:t>при изучении дисциплин естественнонаучного профиля. Народная мудрость:</w:t>
      </w:r>
      <w:r w:rsidR="00692D3C">
        <w:rPr>
          <w:rFonts w:ascii="Times New Roman" w:hAnsi="Times New Roman" w:cs="Times New Roman"/>
          <w:sz w:val="28"/>
          <w:szCs w:val="28"/>
        </w:rPr>
        <w:t xml:space="preserve"> </w:t>
      </w:r>
      <w:r w:rsidRPr="008A4AD5">
        <w:rPr>
          <w:rFonts w:ascii="Times New Roman" w:hAnsi="Times New Roman" w:cs="Times New Roman"/>
          <w:sz w:val="28"/>
          <w:szCs w:val="28"/>
        </w:rPr>
        <w:t>«Лучше один раз увидеть – чем сто раз услышать» и «Золотое правило дидактики –</w:t>
      </w:r>
      <w:r w:rsidR="00692D3C">
        <w:rPr>
          <w:rFonts w:ascii="Times New Roman" w:hAnsi="Times New Roman" w:cs="Times New Roman"/>
          <w:sz w:val="28"/>
          <w:szCs w:val="28"/>
        </w:rPr>
        <w:t xml:space="preserve"> </w:t>
      </w:r>
      <w:r w:rsidRPr="008A4AD5">
        <w:rPr>
          <w:rFonts w:ascii="Times New Roman" w:hAnsi="Times New Roman" w:cs="Times New Roman"/>
          <w:sz w:val="28"/>
          <w:szCs w:val="28"/>
        </w:rPr>
        <w:t xml:space="preserve">наглядность» (Ян </w:t>
      </w:r>
      <w:r w:rsidRPr="008A4AD5">
        <w:rPr>
          <w:rFonts w:ascii="Times New Roman" w:hAnsi="Times New Roman" w:cs="Times New Roman"/>
          <w:sz w:val="28"/>
          <w:szCs w:val="28"/>
        </w:rPr>
        <w:lastRenderedPageBreak/>
        <w:t>Каменский), также подтверждают эффективность использования</w:t>
      </w:r>
      <w:r w:rsidR="00692D3C">
        <w:rPr>
          <w:rFonts w:ascii="Times New Roman" w:hAnsi="Times New Roman" w:cs="Times New Roman"/>
          <w:sz w:val="28"/>
          <w:szCs w:val="28"/>
        </w:rPr>
        <w:t xml:space="preserve"> </w:t>
      </w:r>
      <w:r w:rsidRPr="008A4AD5">
        <w:rPr>
          <w:rFonts w:ascii="Times New Roman" w:hAnsi="Times New Roman" w:cs="Times New Roman"/>
          <w:sz w:val="28"/>
          <w:szCs w:val="28"/>
        </w:rPr>
        <w:t>данной технологии в образовательном процессе.</w:t>
      </w:r>
    </w:p>
    <w:p w:rsidR="008A4AD5" w:rsidRPr="008A4AD5" w:rsidRDefault="008A4AD5" w:rsidP="008065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D5">
        <w:rPr>
          <w:rFonts w:ascii="Times New Roman" w:hAnsi="Times New Roman" w:cs="Times New Roman"/>
          <w:sz w:val="28"/>
          <w:szCs w:val="28"/>
        </w:rPr>
        <w:t>С другой стороны, не секрет, что в последние годы студенты, поступающие в</w:t>
      </w:r>
      <w:r w:rsidR="00806543">
        <w:rPr>
          <w:rFonts w:ascii="Times New Roman" w:hAnsi="Times New Roman" w:cs="Times New Roman"/>
          <w:sz w:val="28"/>
          <w:szCs w:val="28"/>
        </w:rPr>
        <w:t xml:space="preserve"> </w:t>
      </w:r>
      <w:r w:rsidRPr="008A4AD5">
        <w:rPr>
          <w:rFonts w:ascii="Times New Roman" w:hAnsi="Times New Roman" w:cs="Times New Roman"/>
          <w:sz w:val="28"/>
          <w:szCs w:val="28"/>
        </w:rPr>
        <w:t>колледж для получения специальности, имеют низкую мотивацию к изучению</w:t>
      </w:r>
      <w:r w:rsidR="00692D3C">
        <w:rPr>
          <w:rFonts w:ascii="Times New Roman" w:hAnsi="Times New Roman" w:cs="Times New Roman"/>
          <w:sz w:val="28"/>
          <w:szCs w:val="28"/>
        </w:rPr>
        <w:t xml:space="preserve"> </w:t>
      </w:r>
      <w:r w:rsidRPr="008A4AD5">
        <w:rPr>
          <w:rFonts w:ascii="Times New Roman" w:hAnsi="Times New Roman" w:cs="Times New Roman"/>
          <w:sz w:val="28"/>
          <w:szCs w:val="28"/>
        </w:rPr>
        <w:t>дисциплин общеобразовательного цикла. Преподаватели должны проявить</w:t>
      </w:r>
      <w:r w:rsidR="00692D3C">
        <w:rPr>
          <w:rFonts w:ascii="Times New Roman" w:hAnsi="Times New Roman" w:cs="Times New Roman"/>
          <w:sz w:val="28"/>
          <w:szCs w:val="28"/>
        </w:rPr>
        <w:t xml:space="preserve"> </w:t>
      </w:r>
      <w:r w:rsidRPr="008A4AD5">
        <w:rPr>
          <w:rFonts w:ascii="Times New Roman" w:hAnsi="Times New Roman" w:cs="Times New Roman"/>
          <w:sz w:val="28"/>
          <w:szCs w:val="28"/>
        </w:rPr>
        <w:t>высокий уровень профессионализма, чтобы, во-первых, «увлечь» студентов</w:t>
      </w:r>
      <w:r w:rsidR="00692D3C">
        <w:rPr>
          <w:rFonts w:ascii="Times New Roman" w:hAnsi="Times New Roman" w:cs="Times New Roman"/>
          <w:sz w:val="28"/>
          <w:szCs w:val="28"/>
        </w:rPr>
        <w:t xml:space="preserve"> </w:t>
      </w:r>
      <w:r w:rsidRPr="008A4AD5">
        <w:rPr>
          <w:rFonts w:ascii="Times New Roman" w:hAnsi="Times New Roman" w:cs="Times New Roman"/>
          <w:sz w:val="28"/>
          <w:szCs w:val="28"/>
        </w:rPr>
        <w:t xml:space="preserve">предметом, а во-вторых, сформировать </w:t>
      </w:r>
      <w:r w:rsidR="003F2F8E">
        <w:rPr>
          <w:rFonts w:ascii="Times New Roman" w:hAnsi="Times New Roman" w:cs="Times New Roman"/>
          <w:sz w:val="28"/>
          <w:szCs w:val="28"/>
        </w:rPr>
        <w:t xml:space="preserve">предметные результаты </w:t>
      </w:r>
      <w:r w:rsidRPr="008A4AD5">
        <w:rPr>
          <w:rFonts w:ascii="Times New Roman" w:hAnsi="Times New Roman" w:cs="Times New Roman"/>
          <w:sz w:val="28"/>
          <w:szCs w:val="28"/>
        </w:rPr>
        <w:t>согласно</w:t>
      </w:r>
      <w:r w:rsidR="00692D3C">
        <w:rPr>
          <w:rFonts w:ascii="Times New Roman" w:hAnsi="Times New Roman" w:cs="Times New Roman"/>
          <w:sz w:val="28"/>
          <w:szCs w:val="28"/>
        </w:rPr>
        <w:t xml:space="preserve"> </w:t>
      </w:r>
      <w:r w:rsidRPr="008A4AD5">
        <w:rPr>
          <w:rFonts w:ascii="Times New Roman" w:hAnsi="Times New Roman" w:cs="Times New Roman"/>
          <w:sz w:val="28"/>
          <w:szCs w:val="28"/>
        </w:rPr>
        <w:t>требованиям ФГОС. Становится очевидным, что для каждой специальности</w:t>
      </w:r>
      <w:r w:rsidR="00692D3C">
        <w:rPr>
          <w:rFonts w:ascii="Times New Roman" w:hAnsi="Times New Roman" w:cs="Times New Roman"/>
          <w:sz w:val="28"/>
          <w:szCs w:val="28"/>
        </w:rPr>
        <w:t xml:space="preserve"> </w:t>
      </w:r>
      <w:r w:rsidRPr="008A4AD5">
        <w:rPr>
          <w:rFonts w:ascii="Times New Roman" w:hAnsi="Times New Roman" w:cs="Times New Roman"/>
          <w:sz w:val="28"/>
          <w:szCs w:val="28"/>
        </w:rPr>
        <w:t>необходимы свои подходы. В свете современных требований к деятельности</w:t>
      </w:r>
      <w:r w:rsidR="00692D3C">
        <w:rPr>
          <w:rFonts w:ascii="Times New Roman" w:hAnsi="Times New Roman" w:cs="Times New Roman"/>
          <w:sz w:val="28"/>
          <w:szCs w:val="28"/>
        </w:rPr>
        <w:t xml:space="preserve"> </w:t>
      </w:r>
      <w:r w:rsidRPr="008A4AD5">
        <w:rPr>
          <w:rFonts w:ascii="Times New Roman" w:hAnsi="Times New Roman" w:cs="Times New Roman"/>
          <w:sz w:val="28"/>
          <w:szCs w:val="28"/>
        </w:rPr>
        <w:t>преподавателя, на наш взгляд построение процесса обучения необходимо начинать</w:t>
      </w:r>
      <w:r w:rsidR="00692D3C">
        <w:rPr>
          <w:rFonts w:ascii="Times New Roman" w:hAnsi="Times New Roman" w:cs="Times New Roman"/>
          <w:sz w:val="28"/>
          <w:szCs w:val="28"/>
        </w:rPr>
        <w:t xml:space="preserve"> </w:t>
      </w:r>
      <w:r w:rsidRPr="008A4AD5">
        <w:rPr>
          <w:rFonts w:ascii="Times New Roman" w:hAnsi="Times New Roman" w:cs="Times New Roman"/>
          <w:sz w:val="28"/>
          <w:szCs w:val="28"/>
        </w:rPr>
        <w:t>с изучения требований ФГОС данной специальности. Следующим шагом</w:t>
      </w:r>
      <w:r w:rsidR="00692D3C">
        <w:rPr>
          <w:rFonts w:ascii="Times New Roman" w:hAnsi="Times New Roman" w:cs="Times New Roman"/>
          <w:sz w:val="28"/>
          <w:szCs w:val="28"/>
        </w:rPr>
        <w:t xml:space="preserve"> </w:t>
      </w:r>
      <w:r w:rsidR="00634578">
        <w:rPr>
          <w:rFonts w:ascii="Times New Roman" w:hAnsi="Times New Roman" w:cs="Times New Roman"/>
          <w:sz w:val="28"/>
          <w:szCs w:val="28"/>
        </w:rPr>
        <w:t xml:space="preserve">становится изучение требований ФГОС СОО по учебной дисциплине </w:t>
      </w:r>
      <w:r w:rsidRPr="008A4AD5">
        <w:rPr>
          <w:rFonts w:ascii="Times New Roman" w:hAnsi="Times New Roman" w:cs="Times New Roman"/>
          <w:sz w:val="28"/>
          <w:szCs w:val="28"/>
        </w:rPr>
        <w:t xml:space="preserve">и на основании этого </w:t>
      </w:r>
      <w:r w:rsidR="00692D3C">
        <w:rPr>
          <w:rFonts w:ascii="Times New Roman" w:hAnsi="Times New Roman" w:cs="Times New Roman"/>
          <w:sz w:val="28"/>
          <w:szCs w:val="28"/>
        </w:rPr>
        <w:t>–</w:t>
      </w:r>
      <w:r w:rsidRPr="008A4AD5">
        <w:rPr>
          <w:rFonts w:ascii="Times New Roman" w:hAnsi="Times New Roman" w:cs="Times New Roman"/>
          <w:sz w:val="28"/>
          <w:szCs w:val="28"/>
        </w:rPr>
        <w:t xml:space="preserve"> выбор</w:t>
      </w:r>
      <w:r w:rsidR="00692D3C">
        <w:rPr>
          <w:rFonts w:ascii="Times New Roman" w:hAnsi="Times New Roman" w:cs="Times New Roman"/>
          <w:sz w:val="28"/>
          <w:szCs w:val="28"/>
        </w:rPr>
        <w:t xml:space="preserve"> </w:t>
      </w:r>
      <w:r w:rsidRPr="008A4AD5">
        <w:rPr>
          <w:rFonts w:ascii="Times New Roman" w:hAnsi="Times New Roman" w:cs="Times New Roman"/>
          <w:sz w:val="28"/>
          <w:szCs w:val="28"/>
        </w:rPr>
        <w:t>современных педагогические технологии</w:t>
      </w:r>
      <w:r w:rsidR="009A4070">
        <w:rPr>
          <w:rFonts w:ascii="Times New Roman" w:hAnsi="Times New Roman" w:cs="Times New Roman"/>
          <w:sz w:val="28"/>
          <w:szCs w:val="28"/>
        </w:rPr>
        <w:t xml:space="preserve"> при реализации учебной дисциплины</w:t>
      </w:r>
      <w:r w:rsidRPr="008A4AD5">
        <w:rPr>
          <w:rFonts w:ascii="Times New Roman" w:hAnsi="Times New Roman" w:cs="Times New Roman"/>
          <w:sz w:val="28"/>
          <w:szCs w:val="28"/>
        </w:rPr>
        <w:t>.</w:t>
      </w:r>
    </w:p>
    <w:p w:rsidR="003D6509" w:rsidRDefault="008A4AD5" w:rsidP="00DD6E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D5">
        <w:rPr>
          <w:rFonts w:ascii="Times New Roman" w:hAnsi="Times New Roman" w:cs="Times New Roman"/>
          <w:sz w:val="28"/>
          <w:szCs w:val="28"/>
        </w:rPr>
        <w:t>Личный опыт построения образовательного процесса дисци</w:t>
      </w:r>
      <w:r w:rsidR="000B75D7">
        <w:rPr>
          <w:rFonts w:ascii="Times New Roman" w:hAnsi="Times New Roman" w:cs="Times New Roman"/>
          <w:sz w:val="28"/>
          <w:szCs w:val="28"/>
        </w:rPr>
        <w:t>плины естествознания</w:t>
      </w:r>
      <w:r w:rsidR="00DD6EBF">
        <w:rPr>
          <w:rFonts w:ascii="Times New Roman" w:hAnsi="Times New Roman" w:cs="Times New Roman"/>
          <w:sz w:val="28"/>
          <w:szCs w:val="28"/>
        </w:rPr>
        <w:t xml:space="preserve"> </w:t>
      </w:r>
      <w:r w:rsidRPr="008A4AD5">
        <w:rPr>
          <w:rFonts w:ascii="Times New Roman" w:hAnsi="Times New Roman" w:cs="Times New Roman"/>
          <w:sz w:val="28"/>
          <w:szCs w:val="28"/>
        </w:rPr>
        <w:t>у студентов 1 курса специальности «</w:t>
      </w:r>
      <w:r w:rsidR="00B6264E">
        <w:rPr>
          <w:rFonts w:ascii="Times New Roman" w:hAnsi="Times New Roman" w:cs="Times New Roman"/>
          <w:sz w:val="28"/>
          <w:szCs w:val="28"/>
        </w:rPr>
        <w:t>Сетевое и системное администрирование</w:t>
      </w:r>
      <w:r w:rsidRPr="008A4AD5">
        <w:rPr>
          <w:rFonts w:ascii="Times New Roman" w:hAnsi="Times New Roman" w:cs="Times New Roman"/>
          <w:sz w:val="28"/>
          <w:szCs w:val="28"/>
        </w:rPr>
        <w:t>»</w:t>
      </w:r>
      <w:r w:rsidR="00DD6EBF">
        <w:rPr>
          <w:rFonts w:ascii="Times New Roman" w:hAnsi="Times New Roman" w:cs="Times New Roman"/>
          <w:sz w:val="28"/>
          <w:szCs w:val="28"/>
        </w:rPr>
        <w:t xml:space="preserve"> </w:t>
      </w:r>
      <w:r w:rsidRPr="008A4AD5">
        <w:rPr>
          <w:rFonts w:ascii="Times New Roman" w:hAnsi="Times New Roman" w:cs="Times New Roman"/>
          <w:sz w:val="28"/>
          <w:szCs w:val="28"/>
        </w:rPr>
        <w:t>заключается в следующем. Согласно требованиям стандарта данной специальности</w:t>
      </w:r>
      <w:r w:rsidR="00981CB5">
        <w:rPr>
          <w:rFonts w:ascii="Times New Roman" w:hAnsi="Times New Roman" w:cs="Times New Roman"/>
          <w:sz w:val="28"/>
          <w:szCs w:val="28"/>
        </w:rPr>
        <w:t xml:space="preserve"> </w:t>
      </w:r>
      <w:r w:rsidR="003C7E02">
        <w:rPr>
          <w:rFonts w:ascii="Times New Roman" w:hAnsi="Times New Roman" w:cs="Times New Roman"/>
          <w:sz w:val="28"/>
          <w:szCs w:val="28"/>
        </w:rPr>
        <w:t xml:space="preserve">специалист в области системного администрирования </w:t>
      </w:r>
      <w:r w:rsidRPr="008A4AD5">
        <w:rPr>
          <w:rFonts w:ascii="Times New Roman" w:hAnsi="Times New Roman" w:cs="Times New Roman"/>
          <w:sz w:val="28"/>
          <w:szCs w:val="28"/>
        </w:rPr>
        <w:t>должен обладать общими компетенциями,</w:t>
      </w:r>
      <w:r w:rsidR="00981CB5">
        <w:rPr>
          <w:rFonts w:ascii="Times New Roman" w:hAnsi="Times New Roman" w:cs="Times New Roman"/>
          <w:sz w:val="28"/>
          <w:szCs w:val="28"/>
        </w:rPr>
        <w:t xml:space="preserve"> </w:t>
      </w:r>
      <w:r w:rsidRPr="008A4AD5">
        <w:rPr>
          <w:rFonts w:ascii="Times New Roman" w:hAnsi="Times New Roman" w:cs="Times New Roman"/>
          <w:sz w:val="28"/>
          <w:szCs w:val="28"/>
        </w:rPr>
        <w:t xml:space="preserve">одна из которых, это </w:t>
      </w:r>
      <w:r w:rsidR="006840C4">
        <w:rPr>
          <w:rFonts w:ascii="Times New Roman" w:hAnsi="Times New Roman" w:cs="Times New Roman"/>
          <w:sz w:val="28"/>
          <w:szCs w:val="28"/>
        </w:rPr>
        <w:t xml:space="preserve">использовать информационные </w:t>
      </w:r>
      <w:r w:rsidRPr="008A4AD5">
        <w:rPr>
          <w:rFonts w:ascii="Times New Roman" w:hAnsi="Times New Roman" w:cs="Times New Roman"/>
          <w:sz w:val="28"/>
          <w:szCs w:val="28"/>
        </w:rPr>
        <w:t xml:space="preserve"> технологии</w:t>
      </w:r>
      <w:r w:rsidR="00981CB5">
        <w:rPr>
          <w:rFonts w:ascii="Times New Roman" w:hAnsi="Times New Roman" w:cs="Times New Roman"/>
          <w:sz w:val="28"/>
          <w:szCs w:val="28"/>
        </w:rPr>
        <w:t xml:space="preserve"> </w:t>
      </w:r>
      <w:r w:rsidRPr="008A4AD5">
        <w:rPr>
          <w:rFonts w:ascii="Times New Roman" w:hAnsi="Times New Roman" w:cs="Times New Roman"/>
          <w:sz w:val="28"/>
          <w:szCs w:val="28"/>
        </w:rPr>
        <w:t>в про</w:t>
      </w:r>
      <w:r w:rsidR="006840C4">
        <w:rPr>
          <w:rFonts w:ascii="Times New Roman" w:hAnsi="Times New Roman" w:cs="Times New Roman"/>
          <w:sz w:val="28"/>
          <w:szCs w:val="28"/>
        </w:rPr>
        <w:t>фессиональной деятельности (ОК.09</w:t>
      </w:r>
      <w:r w:rsidRPr="008A4AD5">
        <w:rPr>
          <w:rFonts w:ascii="Times New Roman" w:hAnsi="Times New Roman" w:cs="Times New Roman"/>
          <w:sz w:val="28"/>
          <w:szCs w:val="28"/>
        </w:rPr>
        <w:t>).</w:t>
      </w:r>
      <w:r w:rsidR="003D6509">
        <w:rPr>
          <w:rFonts w:ascii="Times New Roman" w:hAnsi="Times New Roman" w:cs="Times New Roman"/>
          <w:sz w:val="28"/>
          <w:szCs w:val="28"/>
        </w:rPr>
        <w:t xml:space="preserve"> ФГОС СОО регламентирует личностные результаты, один из которых </w:t>
      </w:r>
      <w:r w:rsidR="00394932">
        <w:rPr>
          <w:rFonts w:ascii="Times New Roman" w:hAnsi="Times New Roman" w:cs="Times New Roman"/>
          <w:sz w:val="28"/>
          <w:szCs w:val="28"/>
        </w:rPr>
        <w:t xml:space="preserve"> </w:t>
      </w:r>
      <w:r w:rsidR="003D6509">
        <w:rPr>
          <w:rFonts w:ascii="Times New Roman" w:hAnsi="Times New Roman" w:cs="Times New Roman"/>
          <w:sz w:val="28"/>
          <w:szCs w:val="28"/>
        </w:rPr>
        <w:t>«</w:t>
      </w:r>
      <w:r w:rsidR="003D6509" w:rsidRPr="003D6509">
        <w:rPr>
          <w:rFonts w:ascii="Times New Roman" w:hAnsi="Times New Roman" w:cs="Times New Roman"/>
          <w:sz w:val="28"/>
          <w:szCs w:val="28"/>
        </w:rPr>
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</w:r>
      <w:r w:rsidR="003D6509">
        <w:rPr>
          <w:rFonts w:ascii="Times New Roman" w:hAnsi="Times New Roman" w:cs="Times New Roman"/>
          <w:sz w:val="28"/>
          <w:szCs w:val="28"/>
        </w:rPr>
        <w:t>»</w:t>
      </w:r>
      <w:r w:rsidR="00394932">
        <w:rPr>
          <w:rFonts w:ascii="Times New Roman" w:hAnsi="Times New Roman" w:cs="Times New Roman"/>
          <w:sz w:val="28"/>
          <w:szCs w:val="28"/>
        </w:rPr>
        <w:t xml:space="preserve"> (ЛР 5)</w:t>
      </w:r>
      <w:r w:rsidR="003D65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516A" w:rsidRDefault="008A4AD5" w:rsidP="00DD6E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D5">
        <w:rPr>
          <w:rFonts w:ascii="Times New Roman" w:hAnsi="Times New Roman" w:cs="Times New Roman"/>
          <w:sz w:val="28"/>
          <w:szCs w:val="28"/>
        </w:rPr>
        <w:t xml:space="preserve"> Исходя из этого, в начале изучения</w:t>
      </w:r>
      <w:r w:rsidR="00981CB5">
        <w:rPr>
          <w:rFonts w:ascii="Times New Roman" w:hAnsi="Times New Roman" w:cs="Times New Roman"/>
          <w:sz w:val="28"/>
          <w:szCs w:val="28"/>
        </w:rPr>
        <w:t xml:space="preserve"> </w:t>
      </w:r>
      <w:r w:rsidRPr="008A4AD5">
        <w:rPr>
          <w:rFonts w:ascii="Times New Roman" w:hAnsi="Times New Roman" w:cs="Times New Roman"/>
          <w:sz w:val="28"/>
          <w:szCs w:val="28"/>
        </w:rPr>
        <w:t>дис</w:t>
      </w:r>
      <w:r w:rsidR="0036516A">
        <w:rPr>
          <w:rFonts w:ascii="Times New Roman" w:hAnsi="Times New Roman" w:cs="Times New Roman"/>
          <w:sz w:val="28"/>
          <w:szCs w:val="28"/>
        </w:rPr>
        <w:t xml:space="preserve">циплины студенты знакомятся с темами изучаемой дисциплины </w:t>
      </w:r>
      <w:r w:rsidRPr="008A4AD5">
        <w:rPr>
          <w:rFonts w:ascii="Times New Roman" w:hAnsi="Times New Roman" w:cs="Times New Roman"/>
          <w:sz w:val="28"/>
          <w:szCs w:val="28"/>
        </w:rPr>
        <w:t xml:space="preserve"> и</w:t>
      </w:r>
      <w:r w:rsidR="00981CB5">
        <w:rPr>
          <w:rFonts w:ascii="Times New Roman" w:hAnsi="Times New Roman" w:cs="Times New Roman"/>
          <w:sz w:val="28"/>
          <w:szCs w:val="28"/>
        </w:rPr>
        <w:t xml:space="preserve"> </w:t>
      </w:r>
      <w:r w:rsidRPr="008A4AD5">
        <w:rPr>
          <w:rFonts w:ascii="Times New Roman" w:hAnsi="Times New Roman" w:cs="Times New Roman"/>
          <w:sz w:val="28"/>
          <w:szCs w:val="28"/>
        </w:rPr>
        <w:t>выбира</w:t>
      </w:r>
      <w:r w:rsidR="00A875C1">
        <w:rPr>
          <w:rFonts w:ascii="Times New Roman" w:hAnsi="Times New Roman" w:cs="Times New Roman"/>
          <w:sz w:val="28"/>
          <w:szCs w:val="28"/>
        </w:rPr>
        <w:t xml:space="preserve">ют одну из тем </w:t>
      </w:r>
      <w:r w:rsidR="003C7E02">
        <w:rPr>
          <w:rFonts w:ascii="Times New Roman" w:hAnsi="Times New Roman" w:cs="Times New Roman"/>
          <w:sz w:val="28"/>
          <w:szCs w:val="28"/>
        </w:rPr>
        <w:t xml:space="preserve"> биологии</w:t>
      </w:r>
    </w:p>
    <w:p w:rsidR="008A4AD5" w:rsidRPr="008A4AD5" w:rsidRDefault="00D44957" w:rsidP="003651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44E5B">
        <w:rPr>
          <w:rFonts w:ascii="Times New Roman" w:hAnsi="Times New Roman" w:cs="Times New Roman"/>
          <w:sz w:val="28"/>
          <w:szCs w:val="28"/>
        </w:rPr>
        <w:t>разделов дисциплины естествознания)</w:t>
      </w:r>
      <w:r w:rsidR="003C7E02">
        <w:rPr>
          <w:rFonts w:ascii="Times New Roman" w:hAnsi="Times New Roman" w:cs="Times New Roman"/>
          <w:sz w:val="28"/>
          <w:szCs w:val="28"/>
        </w:rPr>
        <w:t xml:space="preserve"> </w:t>
      </w:r>
      <w:r w:rsidR="008A4AD5" w:rsidRPr="008A4AD5">
        <w:rPr>
          <w:rFonts w:ascii="Times New Roman" w:hAnsi="Times New Roman" w:cs="Times New Roman"/>
          <w:sz w:val="28"/>
          <w:szCs w:val="28"/>
        </w:rPr>
        <w:t xml:space="preserve"> для самостоятельной работы. Используя</w:t>
      </w:r>
      <w:r w:rsidR="00981CB5">
        <w:rPr>
          <w:rFonts w:ascii="Times New Roman" w:hAnsi="Times New Roman" w:cs="Times New Roman"/>
          <w:sz w:val="28"/>
          <w:szCs w:val="28"/>
        </w:rPr>
        <w:t xml:space="preserve"> </w:t>
      </w:r>
      <w:r w:rsidR="008A4AD5" w:rsidRPr="008A4AD5">
        <w:rPr>
          <w:rFonts w:ascii="Times New Roman" w:hAnsi="Times New Roman" w:cs="Times New Roman"/>
          <w:sz w:val="28"/>
          <w:szCs w:val="28"/>
        </w:rPr>
        <w:t>свои профессиональные навыки, студенты создают:</w:t>
      </w:r>
    </w:p>
    <w:p w:rsidR="008A4AD5" w:rsidRPr="008A4AD5" w:rsidRDefault="008A4AD5" w:rsidP="004261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D5">
        <w:rPr>
          <w:rFonts w:ascii="Times New Roman" w:hAnsi="Times New Roman" w:cs="Times New Roman"/>
          <w:sz w:val="28"/>
          <w:szCs w:val="28"/>
        </w:rPr>
        <w:t xml:space="preserve">- электронные презентации в программе </w:t>
      </w:r>
      <w:proofErr w:type="spellStart"/>
      <w:r w:rsidRPr="008A4AD5">
        <w:rPr>
          <w:rFonts w:ascii="Times New Roman" w:hAnsi="Times New Roman" w:cs="Times New Roman"/>
          <w:sz w:val="28"/>
          <w:szCs w:val="28"/>
        </w:rPr>
        <w:t>MicrosoftPowerPoint</w:t>
      </w:r>
      <w:proofErr w:type="spellEnd"/>
      <w:r w:rsidRPr="008A4AD5">
        <w:rPr>
          <w:rFonts w:ascii="Times New Roman" w:hAnsi="Times New Roman" w:cs="Times New Roman"/>
          <w:sz w:val="28"/>
          <w:szCs w:val="28"/>
        </w:rPr>
        <w:t>;</w:t>
      </w:r>
    </w:p>
    <w:p w:rsidR="008A4AD5" w:rsidRPr="008A4AD5" w:rsidRDefault="008A4AD5" w:rsidP="004261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D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A4AD5">
        <w:rPr>
          <w:rFonts w:ascii="Times New Roman" w:hAnsi="Times New Roman" w:cs="Times New Roman"/>
          <w:sz w:val="28"/>
          <w:szCs w:val="28"/>
        </w:rPr>
        <w:t>flash</w:t>
      </w:r>
      <w:proofErr w:type="spellEnd"/>
      <w:r w:rsidRPr="008A4AD5">
        <w:rPr>
          <w:rFonts w:ascii="Times New Roman" w:hAnsi="Times New Roman" w:cs="Times New Roman"/>
          <w:sz w:val="28"/>
          <w:szCs w:val="28"/>
        </w:rPr>
        <w:t xml:space="preserve"> анимации;</w:t>
      </w:r>
    </w:p>
    <w:p w:rsidR="008A4AD5" w:rsidRPr="008A4AD5" w:rsidRDefault="008A4AD5" w:rsidP="004261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D5">
        <w:rPr>
          <w:rFonts w:ascii="Times New Roman" w:hAnsi="Times New Roman" w:cs="Times New Roman"/>
          <w:sz w:val="28"/>
          <w:szCs w:val="28"/>
        </w:rPr>
        <w:t>- Web-страницы с описанием чего-либо и его изображением/анимацией</w:t>
      </w:r>
    </w:p>
    <w:p w:rsidR="008A4AD5" w:rsidRPr="008A4AD5" w:rsidRDefault="008A4AD5" w:rsidP="003C7E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D5">
        <w:rPr>
          <w:rFonts w:ascii="Times New Roman" w:hAnsi="Times New Roman" w:cs="Times New Roman"/>
          <w:sz w:val="28"/>
          <w:szCs w:val="28"/>
        </w:rPr>
        <w:t>(строение растительной или животной клетки; современные методы селекции;</w:t>
      </w:r>
      <w:r w:rsidR="003C7E02">
        <w:rPr>
          <w:rFonts w:ascii="Times New Roman" w:hAnsi="Times New Roman" w:cs="Times New Roman"/>
          <w:sz w:val="28"/>
          <w:szCs w:val="28"/>
        </w:rPr>
        <w:t xml:space="preserve"> </w:t>
      </w:r>
      <w:r w:rsidRPr="008A4AD5">
        <w:rPr>
          <w:rFonts w:ascii="Times New Roman" w:hAnsi="Times New Roman" w:cs="Times New Roman"/>
          <w:sz w:val="28"/>
          <w:szCs w:val="28"/>
        </w:rPr>
        <w:t>способы размножения и др.);</w:t>
      </w:r>
    </w:p>
    <w:p w:rsidR="008A4AD5" w:rsidRPr="008A4AD5" w:rsidRDefault="008A4AD5" w:rsidP="003C7E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D5">
        <w:rPr>
          <w:rFonts w:ascii="Times New Roman" w:hAnsi="Times New Roman" w:cs="Times New Roman"/>
          <w:sz w:val="28"/>
          <w:szCs w:val="28"/>
        </w:rPr>
        <w:t>- расчёт статистических данных с использованием табличного процессора</w:t>
      </w:r>
      <w:r w:rsidR="003C7E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AD5">
        <w:rPr>
          <w:rFonts w:ascii="Times New Roman" w:hAnsi="Times New Roman" w:cs="Times New Roman"/>
          <w:sz w:val="28"/>
          <w:szCs w:val="28"/>
        </w:rPr>
        <w:t>MicrosoftExcel</w:t>
      </w:r>
      <w:proofErr w:type="spellEnd"/>
      <w:r w:rsidRPr="008A4AD5">
        <w:rPr>
          <w:rFonts w:ascii="Times New Roman" w:hAnsi="Times New Roman" w:cs="Times New Roman"/>
          <w:sz w:val="28"/>
          <w:szCs w:val="28"/>
        </w:rPr>
        <w:t xml:space="preserve"> (решение задач на вычисление численности популяций; задач</w:t>
      </w:r>
      <w:r w:rsidR="003C7E02">
        <w:rPr>
          <w:rFonts w:ascii="Times New Roman" w:hAnsi="Times New Roman" w:cs="Times New Roman"/>
          <w:sz w:val="28"/>
          <w:szCs w:val="28"/>
        </w:rPr>
        <w:t xml:space="preserve"> </w:t>
      </w:r>
      <w:r w:rsidRPr="008A4AD5">
        <w:rPr>
          <w:rFonts w:ascii="Times New Roman" w:hAnsi="Times New Roman" w:cs="Times New Roman"/>
          <w:sz w:val="28"/>
          <w:szCs w:val="28"/>
        </w:rPr>
        <w:t>молекулярной биологии);</w:t>
      </w:r>
    </w:p>
    <w:p w:rsidR="008A4AD5" w:rsidRPr="008A4AD5" w:rsidRDefault="008A4AD5" w:rsidP="004261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D5">
        <w:rPr>
          <w:rFonts w:ascii="Times New Roman" w:hAnsi="Times New Roman" w:cs="Times New Roman"/>
          <w:sz w:val="28"/>
          <w:szCs w:val="28"/>
        </w:rPr>
        <w:t xml:space="preserve">- создание базы данных с использованием программы </w:t>
      </w:r>
      <w:proofErr w:type="spellStart"/>
      <w:r w:rsidRPr="008A4AD5">
        <w:rPr>
          <w:rFonts w:ascii="Times New Roman" w:hAnsi="Times New Roman" w:cs="Times New Roman"/>
          <w:sz w:val="28"/>
          <w:szCs w:val="28"/>
        </w:rPr>
        <w:t>MicrosoftAccess</w:t>
      </w:r>
      <w:proofErr w:type="spellEnd"/>
    </w:p>
    <w:p w:rsidR="008A4AD5" w:rsidRPr="008A4AD5" w:rsidRDefault="008A4AD5" w:rsidP="004261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D5">
        <w:rPr>
          <w:rFonts w:ascii="Times New Roman" w:hAnsi="Times New Roman" w:cs="Times New Roman"/>
          <w:sz w:val="28"/>
          <w:szCs w:val="28"/>
        </w:rPr>
        <w:t>(глоссарий понятий по курсу; разделу общей биологии);</w:t>
      </w:r>
    </w:p>
    <w:p w:rsidR="008A4AD5" w:rsidRPr="008A4AD5" w:rsidRDefault="008A4AD5" w:rsidP="000C05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D5">
        <w:rPr>
          <w:rFonts w:ascii="Times New Roman" w:hAnsi="Times New Roman" w:cs="Times New Roman"/>
          <w:sz w:val="28"/>
          <w:szCs w:val="28"/>
        </w:rPr>
        <w:t>- создание электронных учебников (комплексные обучающие пакеты) для</w:t>
      </w:r>
      <w:r w:rsidR="000C05D3">
        <w:rPr>
          <w:rFonts w:ascii="Times New Roman" w:hAnsi="Times New Roman" w:cs="Times New Roman"/>
          <w:sz w:val="28"/>
          <w:szCs w:val="28"/>
        </w:rPr>
        <w:t xml:space="preserve"> </w:t>
      </w:r>
      <w:r w:rsidRPr="008A4AD5">
        <w:rPr>
          <w:rFonts w:ascii="Times New Roman" w:hAnsi="Times New Roman" w:cs="Times New Roman"/>
          <w:sz w:val="28"/>
          <w:szCs w:val="28"/>
        </w:rPr>
        <w:t>одного из разделов дисциплины.</w:t>
      </w:r>
    </w:p>
    <w:p w:rsidR="008A4AD5" w:rsidRPr="008A4AD5" w:rsidRDefault="008A4AD5" w:rsidP="000C05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D5">
        <w:rPr>
          <w:rFonts w:ascii="Times New Roman" w:hAnsi="Times New Roman" w:cs="Times New Roman"/>
          <w:sz w:val="28"/>
          <w:szCs w:val="28"/>
        </w:rPr>
        <w:t>Имея в виду, что в рамках любой технологии учебная деятельность проходит</w:t>
      </w:r>
      <w:r w:rsidR="000C05D3">
        <w:rPr>
          <w:rFonts w:ascii="Times New Roman" w:hAnsi="Times New Roman" w:cs="Times New Roman"/>
          <w:sz w:val="28"/>
          <w:szCs w:val="28"/>
        </w:rPr>
        <w:t xml:space="preserve"> </w:t>
      </w:r>
      <w:r w:rsidRPr="008A4AD5">
        <w:rPr>
          <w:rFonts w:ascii="Times New Roman" w:hAnsi="Times New Roman" w:cs="Times New Roman"/>
          <w:sz w:val="28"/>
          <w:szCs w:val="28"/>
        </w:rPr>
        <w:t xml:space="preserve">строго определённом образом, то можно говорить о том, что вне зависимости </w:t>
      </w:r>
      <w:proofErr w:type="gramStart"/>
      <w:r w:rsidRPr="008A4AD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981CB5">
        <w:rPr>
          <w:rFonts w:ascii="Times New Roman" w:hAnsi="Times New Roman" w:cs="Times New Roman"/>
          <w:sz w:val="28"/>
          <w:szCs w:val="28"/>
        </w:rPr>
        <w:t xml:space="preserve"> </w:t>
      </w:r>
      <w:r w:rsidRPr="008A4AD5">
        <w:rPr>
          <w:rFonts w:ascii="Times New Roman" w:hAnsi="Times New Roman" w:cs="Times New Roman"/>
          <w:sz w:val="28"/>
          <w:szCs w:val="28"/>
        </w:rPr>
        <w:t>обучающихся будут форми</w:t>
      </w:r>
      <w:r w:rsidR="00645B2F">
        <w:rPr>
          <w:rFonts w:ascii="Times New Roman" w:hAnsi="Times New Roman" w:cs="Times New Roman"/>
          <w:sz w:val="28"/>
          <w:szCs w:val="28"/>
        </w:rPr>
        <w:t>роваться те или иные личностные результаты</w:t>
      </w:r>
      <w:r w:rsidRPr="008A4AD5">
        <w:rPr>
          <w:rFonts w:ascii="Times New Roman" w:hAnsi="Times New Roman" w:cs="Times New Roman"/>
          <w:sz w:val="28"/>
          <w:szCs w:val="28"/>
        </w:rPr>
        <w:t>. В данном</w:t>
      </w:r>
      <w:r w:rsidR="00981CB5">
        <w:rPr>
          <w:rFonts w:ascii="Times New Roman" w:hAnsi="Times New Roman" w:cs="Times New Roman"/>
          <w:sz w:val="28"/>
          <w:szCs w:val="28"/>
        </w:rPr>
        <w:t xml:space="preserve"> </w:t>
      </w:r>
      <w:r w:rsidRPr="008A4AD5">
        <w:rPr>
          <w:rFonts w:ascii="Times New Roman" w:hAnsi="Times New Roman" w:cs="Times New Roman"/>
          <w:sz w:val="28"/>
          <w:szCs w:val="28"/>
        </w:rPr>
        <w:t>примере работа студента над определённой темой имеет своё предметное</w:t>
      </w:r>
      <w:r w:rsidR="00981CB5">
        <w:rPr>
          <w:rFonts w:ascii="Times New Roman" w:hAnsi="Times New Roman" w:cs="Times New Roman"/>
          <w:sz w:val="28"/>
          <w:szCs w:val="28"/>
        </w:rPr>
        <w:t xml:space="preserve"> </w:t>
      </w:r>
      <w:r w:rsidRPr="008A4AD5">
        <w:rPr>
          <w:rFonts w:ascii="Times New Roman" w:hAnsi="Times New Roman" w:cs="Times New Roman"/>
          <w:sz w:val="28"/>
          <w:szCs w:val="28"/>
        </w:rPr>
        <w:t>содержание. Следовательно, можно говорить о формировании и развитии</w:t>
      </w:r>
      <w:r w:rsidR="00981CB5">
        <w:rPr>
          <w:rFonts w:ascii="Times New Roman" w:hAnsi="Times New Roman" w:cs="Times New Roman"/>
          <w:sz w:val="28"/>
          <w:szCs w:val="28"/>
        </w:rPr>
        <w:t xml:space="preserve"> </w:t>
      </w:r>
      <w:r w:rsidR="00D73A48">
        <w:rPr>
          <w:rFonts w:ascii="Times New Roman" w:hAnsi="Times New Roman" w:cs="Times New Roman"/>
          <w:sz w:val="28"/>
          <w:szCs w:val="28"/>
        </w:rPr>
        <w:t>предметных результатов</w:t>
      </w:r>
      <w:r w:rsidRPr="008A4AD5">
        <w:rPr>
          <w:rFonts w:ascii="Times New Roman" w:hAnsi="Times New Roman" w:cs="Times New Roman"/>
          <w:sz w:val="28"/>
          <w:szCs w:val="28"/>
        </w:rPr>
        <w:t>. Отбор информации по данному вопросу, её</w:t>
      </w:r>
      <w:r w:rsidR="00981CB5">
        <w:rPr>
          <w:rFonts w:ascii="Times New Roman" w:hAnsi="Times New Roman" w:cs="Times New Roman"/>
          <w:sz w:val="28"/>
          <w:szCs w:val="28"/>
        </w:rPr>
        <w:t xml:space="preserve"> </w:t>
      </w:r>
      <w:r w:rsidRPr="008A4AD5">
        <w:rPr>
          <w:rFonts w:ascii="Times New Roman" w:hAnsi="Times New Roman" w:cs="Times New Roman"/>
          <w:sz w:val="28"/>
          <w:szCs w:val="28"/>
        </w:rPr>
        <w:t>обоснование, обеспечит умение работать с информацией, следовательно,</w:t>
      </w:r>
      <w:r w:rsidR="00981CB5">
        <w:rPr>
          <w:rFonts w:ascii="Times New Roman" w:hAnsi="Times New Roman" w:cs="Times New Roman"/>
          <w:sz w:val="28"/>
          <w:szCs w:val="28"/>
        </w:rPr>
        <w:t xml:space="preserve"> </w:t>
      </w:r>
      <w:r w:rsidRPr="008A4AD5">
        <w:rPr>
          <w:rFonts w:ascii="Times New Roman" w:hAnsi="Times New Roman" w:cs="Times New Roman"/>
          <w:sz w:val="28"/>
          <w:szCs w:val="28"/>
        </w:rPr>
        <w:t>информационной компетентности. Демонстративное представление</w:t>
      </w:r>
      <w:r w:rsidR="00981CB5">
        <w:rPr>
          <w:rFonts w:ascii="Times New Roman" w:hAnsi="Times New Roman" w:cs="Times New Roman"/>
          <w:sz w:val="28"/>
          <w:szCs w:val="28"/>
        </w:rPr>
        <w:t xml:space="preserve"> </w:t>
      </w:r>
      <w:r w:rsidRPr="008A4AD5">
        <w:rPr>
          <w:rFonts w:ascii="Times New Roman" w:hAnsi="Times New Roman" w:cs="Times New Roman"/>
          <w:sz w:val="28"/>
          <w:szCs w:val="28"/>
        </w:rPr>
        <w:t>своей работы, умение отвечать на возникшие вопросы формирует</w:t>
      </w:r>
      <w:r w:rsidR="00981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коммуникативную компетентность.</w:t>
      </w:r>
      <w:r w:rsidR="00421F21">
        <w:rPr>
          <w:rFonts w:ascii="Times New Roman" w:hAnsi="Times New Roman" w:cs="Times New Roman"/>
          <w:sz w:val="28"/>
          <w:szCs w:val="28"/>
        </w:rPr>
        <w:t xml:space="preserve"> </w:t>
      </w:r>
      <w:r w:rsidRPr="008A4AD5">
        <w:rPr>
          <w:rFonts w:ascii="Times New Roman" w:hAnsi="Times New Roman" w:cs="Times New Roman"/>
          <w:sz w:val="28"/>
          <w:szCs w:val="28"/>
        </w:rPr>
        <w:t xml:space="preserve">Работа преподавателя в данном случае – это своеобразная </w:t>
      </w:r>
      <w:proofErr w:type="spellStart"/>
      <w:r w:rsidRPr="008A4AD5">
        <w:rPr>
          <w:rFonts w:ascii="Times New Roman" w:hAnsi="Times New Roman" w:cs="Times New Roman"/>
          <w:sz w:val="28"/>
          <w:szCs w:val="28"/>
        </w:rPr>
        <w:t>метадеятельность</w:t>
      </w:r>
      <w:proofErr w:type="spellEnd"/>
      <w:r w:rsidRPr="008A4AD5">
        <w:rPr>
          <w:rFonts w:ascii="Times New Roman" w:hAnsi="Times New Roman" w:cs="Times New Roman"/>
          <w:sz w:val="28"/>
          <w:szCs w:val="28"/>
        </w:rPr>
        <w:t>,</w:t>
      </w:r>
      <w:r w:rsidR="00421F21">
        <w:rPr>
          <w:rFonts w:ascii="Times New Roman" w:hAnsi="Times New Roman" w:cs="Times New Roman"/>
          <w:sz w:val="28"/>
          <w:szCs w:val="28"/>
        </w:rPr>
        <w:t xml:space="preserve"> </w:t>
      </w:r>
      <w:r w:rsidRPr="008A4AD5">
        <w:rPr>
          <w:rFonts w:ascii="Times New Roman" w:hAnsi="Times New Roman" w:cs="Times New Roman"/>
          <w:sz w:val="28"/>
          <w:szCs w:val="28"/>
        </w:rPr>
        <w:t>«надстроенная» над деятельностью студентов. Студент оказывается субъектом,</w:t>
      </w:r>
      <w:r w:rsidR="00421F21">
        <w:rPr>
          <w:rFonts w:ascii="Times New Roman" w:hAnsi="Times New Roman" w:cs="Times New Roman"/>
          <w:sz w:val="28"/>
          <w:szCs w:val="28"/>
        </w:rPr>
        <w:t xml:space="preserve"> </w:t>
      </w:r>
      <w:r w:rsidRPr="008A4AD5">
        <w:rPr>
          <w:rFonts w:ascii="Times New Roman" w:hAnsi="Times New Roman" w:cs="Times New Roman"/>
          <w:sz w:val="28"/>
          <w:szCs w:val="28"/>
        </w:rPr>
        <w:t>конструктором своего образования, полноправным источником и организатором</w:t>
      </w:r>
      <w:r w:rsidR="00421F21">
        <w:rPr>
          <w:rFonts w:ascii="Times New Roman" w:hAnsi="Times New Roman" w:cs="Times New Roman"/>
          <w:sz w:val="28"/>
          <w:szCs w:val="28"/>
        </w:rPr>
        <w:t xml:space="preserve"> </w:t>
      </w:r>
      <w:r w:rsidRPr="008A4AD5">
        <w:rPr>
          <w:rFonts w:ascii="Times New Roman" w:hAnsi="Times New Roman" w:cs="Times New Roman"/>
          <w:sz w:val="28"/>
          <w:szCs w:val="28"/>
        </w:rPr>
        <w:t>своих знаний. Очень важно обучение строить таким образом, чтобы студент</w:t>
      </w:r>
      <w:r w:rsidR="00421F21">
        <w:rPr>
          <w:rFonts w:ascii="Times New Roman" w:hAnsi="Times New Roman" w:cs="Times New Roman"/>
          <w:sz w:val="28"/>
          <w:szCs w:val="28"/>
        </w:rPr>
        <w:t xml:space="preserve"> </w:t>
      </w:r>
      <w:r w:rsidRPr="008A4AD5">
        <w:rPr>
          <w:rFonts w:ascii="Times New Roman" w:hAnsi="Times New Roman" w:cs="Times New Roman"/>
          <w:sz w:val="28"/>
          <w:szCs w:val="28"/>
        </w:rPr>
        <w:t>понимал, что задачу решает он, а не машина, что только он несёт ответственность</w:t>
      </w:r>
      <w:r w:rsidR="00421F21">
        <w:rPr>
          <w:rFonts w:ascii="Times New Roman" w:hAnsi="Times New Roman" w:cs="Times New Roman"/>
          <w:sz w:val="28"/>
          <w:szCs w:val="28"/>
        </w:rPr>
        <w:t xml:space="preserve"> </w:t>
      </w:r>
      <w:r w:rsidRPr="008A4AD5">
        <w:rPr>
          <w:rFonts w:ascii="Times New Roman" w:hAnsi="Times New Roman" w:cs="Times New Roman"/>
          <w:sz w:val="28"/>
          <w:szCs w:val="28"/>
        </w:rPr>
        <w:t>за последствия принятого решения.</w:t>
      </w:r>
      <w:r w:rsidR="00421F21">
        <w:rPr>
          <w:rFonts w:ascii="Times New Roman" w:hAnsi="Times New Roman" w:cs="Times New Roman"/>
          <w:sz w:val="28"/>
          <w:szCs w:val="28"/>
        </w:rPr>
        <w:t xml:space="preserve"> </w:t>
      </w:r>
      <w:r w:rsidRPr="008A4AD5">
        <w:rPr>
          <w:rFonts w:ascii="Times New Roman" w:hAnsi="Times New Roman" w:cs="Times New Roman"/>
          <w:sz w:val="28"/>
          <w:szCs w:val="28"/>
        </w:rPr>
        <w:t>Таким образом, можно говорить о том, что использование информационных</w:t>
      </w:r>
      <w:r w:rsidR="00421F21">
        <w:rPr>
          <w:rFonts w:ascii="Times New Roman" w:hAnsi="Times New Roman" w:cs="Times New Roman"/>
          <w:sz w:val="28"/>
          <w:szCs w:val="28"/>
        </w:rPr>
        <w:t xml:space="preserve"> </w:t>
      </w:r>
      <w:r w:rsidRPr="008A4AD5">
        <w:rPr>
          <w:rFonts w:ascii="Times New Roman" w:hAnsi="Times New Roman" w:cs="Times New Roman"/>
          <w:sz w:val="28"/>
          <w:szCs w:val="28"/>
        </w:rPr>
        <w:t>технологий в образовательном процессе решает ряд задач: повышает интерес к</w:t>
      </w:r>
      <w:r w:rsidR="00421F21">
        <w:rPr>
          <w:rFonts w:ascii="Times New Roman" w:hAnsi="Times New Roman" w:cs="Times New Roman"/>
          <w:sz w:val="28"/>
          <w:szCs w:val="28"/>
        </w:rPr>
        <w:t xml:space="preserve"> </w:t>
      </w:r>
      <w:r w:rsidRPr="008A4AD5">
        <w:rPr>
          <w:rFonts w:ascii="Times New Roman" w:hAnsi="Times New Roman" w:cs="Times New Roman"/>
          <w:sz w:val="28"/>
          <w:szCs w:val="28"/>
        </w:rPr>
        <w:t>изучению дисциплины, способствует формированию</w:t>
      </w:r>
      <w:r w:rsidR="00321DE3">
        <w:rPr>
          <w:rFonts w:ascii="Times New Roman" w:hAnsi="Times New Roman" w:cs="Times New Roman"/>
          <w:sz w:val="28"/>
          <w:szCs w:val="28"/>
        </w:rPr>
        <w:t xml:space="preserve"> личностных  результатов</w:t>
      </w:r>
      <w:r w:rsidR="0025019E">
        <w:rPr>
          <w:rFonts w:ascii="Times New Roman" w:hAnsi="Times New Roman" w:cs="Times New Roman"/>
          <w:sz w:val="28"/>
          <w:szCs w:val="28"/>
        </w:rPr>
        <w:t xml:space="preserve"> и общих компетенций</w:t>
      </w:r>
      <w:r w:rsidR="00321DE3">
        <w:rPr>
          <w:rFonts w:ascii="Times New Roman" w:hAnsi="Times New Roman" w:cs="Times New Roman"/>
          <w:sz w:val="28"/>
          <w:szCs w:val="28"/>
        </w:rPr>
        <w:t>.</w:t>
      </w:r>
    </w:p>
    <w:p w:rsidR="008A4AD5" w:rsidRPr="008A4AD5" w:rsidRDefault="008A4AD5" w:rsidP="004261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735" w:rsidRPr="008A4AD5" w:rsidRDefault="00207735" w:rsidP="004261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113" w:rsidRPr="008A4AD5" w:rsidRDefault="004261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26113" w:rsidRPr="008A4AD5" w:rsidSect="00656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A092F"/>
    <w:rsid w:val="000B75D7"/>
    <w:rsid w:val="000C05D3"/>
    <w:rsid w:val="00137F65"/>
    <w:rsid w:val="00144E5B"/>
    <w:rsid w:val="001A092F"/>
    <w:rsid w:val="001B6861"/>
    <w:rsid w:val="00207735"/>
    <w:rsid w:val="0025019E"/>
    <w:rsid w:val="00321DE3"/>
    <w:rsid w:val="0036516A"/>
    <w:rsid w:val="00365A62"/>
    <w:rsid w:val="00394932"/>
    <w:rsid w:val="003C7E02"/>
    <w:rsid w:val="003D6509"/>
    <w:rsid w:val="003F2F8E"/>
    <w:rsid w:val="004005AA"/>
    <w:rsid w:val="00421F21"/>
    <w:rsid w:val="00426113"/>
    <w:rsid w:val="004512D9"/>
    <w:rsid w:val="004836E5"/>
    <w:rsid w:val="004C543B"/>
    <w:rsid w:val="00634578"/>
    <w:rsid w:val="00645B2F"/>
    <w:rsid w:val="00656047"/>
    <w:rsid w:val="006840C4"/>
    <w:rsid w:val="00692D3C"/>
    <w:rsid w:val="006F7606"/>
    <w:rsid w:val="00806543"/>
    <w:rsid w:val="00824103"/>
    <w:rsid w:val="008A4AD5"/>
    <w:rsid w:val="00981CB5"/>
    <w:rsid w:val="009A144A"/>
    <w:rsid w:val="009A4070"/>
    <w:rsid w:val="00A20F46"/>
    <w:rsid w:val="00A875C1"/>
    <w:rsid w:val="00B6264E"/>
    <w:rsid w:val="00BC163B"/>
    <w:rsid w:val="00BF5967"/>
    <w:rsid w:val="00C00F20"/>
    <w:rsid w:val="00D44957"/>
    <w:rsid w:val="00D52675"/>
    <w:rsid w:val="00D73A48"/>
    <w:rsid w:val="00DB5EE0"/>
    <w:rsid w:val="00DD6EBF"/>
    <w:rsid w:val="00E21D96"/>
    <w:rsid w:val="00E926F9"/>
    <w:rsid w:val="00EC22A8"/>
    <w:rsid w:val="00F25080"/>
    <w:rsid w:val="00F37F03"/>
    <w:rsid w:val="00FF2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D8041-1ECC-4033-BBDE-B88263027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мрм</dc:creator>
  <cp:lastModifiedBy>Денис Викторович</cp:lastModifiedBy>
  <cp:revision>2</cp:revision>
  <dcterms:created xsi:type="dcterms:W3CDTF">2020-06-09T15:39:00Z</dcterms:created>
  <dcterms:modified xsi:type="dcterms:W3CDTF">2020-06-09T15:39:00Z</dcterms:modified>
</cp:coreProperties>
</file>