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C" w:rsidRPr="00C4467C" w:rsidRDefault="00C4467C" w:rsidP="00C4467C">
      <w:pPr>
        <w:pStyle w:val="a3"/>
        <w:jc w:val="right"/>
        <w:rPr>
          <w:color w:val="000000"/>
          <w:sz w:val="28"/>
          <w:szCs w:val="28"/>
        </w:rPr>
      </w:pPr>
      <w:r w:rsidRPr="00C4467C">
        <w:rPr>
          <w:color w:val="000000"/>
          <w:sz w:val="28"/>
          <w:szCs w:val="28"/>
        </w:rPr>
        <w:t>Студент Поснов А.Д.</w:t>
      </w:r>
    </w:p>
    <w:p w:rsidR="00C4467C" w:rsidRPr="00C4467C" w:rsidRDefault="00C4467C" w:rsidP="00C4467C">
      <w:pPr>
        <w:pStyle w:val="a3"/>
        <w:jc w:val="right"/>
        <w:rPr>
          <w:color w:val="000000"/>
          <w:sz w:val="28"/>
          <w:szCs w:val="28"/>
        </w:rPr>
      </w:pPr>
      <w:r w:rsidRPr="00C4467C">
        <w:rPr>
          <w:color w:val="000000"/>
          <w:sz w:val="28"/>
          <w:szCs w:val="28"/>
        </w:rPr>
        <w:t xml:space="preserve">(ФГБОУ ВО </w:t>
      </w:r>
      <w:proofErr w:type="spellStart"/>
      <w:r w:rsidRPr="00C4467C">
        <w:rPr>
          <w:color w:val="000000"/>
          <w:sz w:val="28"/>
          <w:szCs w:val="28"/>
        </w:rPr>
        <w:t>СПбГАУ</w:t>
      </w:r>
      <w:proofErr w:type="spellEnd"/>
      <w:r w:rsidRPr="00C4467C">
        <w:rPr>
          <w:color w:val="000000"/>
          <w:sz w:val="28"/>
          <w:szCs w:val="28"/>
        </w:rPr>
        <w:t>)</w:t>
      </w:r>
    </w:p>
    <w:p w:rsidR="00C4467C" w:rsidRPr="00C4467C" w:rsidRDefault="00C4467C" w:rsidP="00C4467C">
      <w:pPr>
        <w:pStyle w:val="a3"/>
        <w:jc w:val="right"/>
        <w:rPr>
          <w:color w:val="000000"/>
          <w:sz w:val="28"/>
          <w:szCs w:val="28"/>
        </w:rPr>
      </w:pPr>
      <w:r w:rsidRPr="00C4467C">
        <w:rPr>
          <w:color w:val="000000"/>
          <w:sz w:val="28"/>
          <w:szCs w:val="28"/>
        </w:rPr>
        <w:t xml:space="preserve">Канд. </w:t>
      </w:r>
      <w:proofErr w:type="spellStart"/>
      <w:r w:rsidRPr="00C4467C">
        <w:rPr>
          <w:color w:val="000000"/>
          <w:sz w:val="28"/>
          <w:szCs w:val="28"/>
        </w:rPr>
        <w:t>техн</w:t>
      </w:r>
      <w:proofErr w:type="spellEnd"/>
      <w:r w:rsidRPr="00C4467C">
        <w:rPr>
          <w:color w:val="000000"/>
          <w:sz w:val="28"/>
          <w:szCs w:val="28"/>
        </w:rPr>
        <w:t>. наук Иванов Ю. В.</w:t>
      </w:r>
    </w:p>
    <w:p w:rsidR="00C4467C" w:rsidRPr="00C4467C" w:rsidRDefault="00C4467C" w:rsidP="00C4467C">
      <w:pPr>
        <w:pStyle w:val="a3"/>
        <w:jc w:val="right"/>
        <w:rPr>
          <w:color w:val="000000"/>
          <w:sz w:val="28"/>
          <w:szCs w:val="28"/>
        </w:rPr>
      </w:pPr>
      <w:r w:rsidRPr="00C4467C">
        <w:rPr>
          <w:color w:val="000000"/>
          <w:sz w:val="28"/>
          <w:szCs w:val="28"/>
        </w:rPr>
        <w:t xml:space="preserve">(ФГБОУ ВО </w:t>
      </w:r>
      <w:proofErr w:type="spellStart"/>
      <w:r w:rsidRPr="00C4467C">
        <w:rPr>
          <w:color w:val="000000"/>
          <w:sz w:val="28"/>
          <w:szCs w:val="28"/>
        </w:rPr>
        <w:t>СПбГАУ</w:t>
      </w:r>
      <w:proofErr w:type="spellEnd"/>
      <w:r w:rsidRPr="00C4467C">
        <w:rPr>
          <w:color w:val="000000"/>
          <w:sz w:val="28"/>
          <w:szCs w:val="28"/>
        </w:rPr>
        <w:t>)</w:t>
      </w:r>
    </w:p>
    <w:p w:rsidR="00C4467C" w:rsidRPr="00C4467C" w:rsidRDefault="00C4467C" w:rsidP="00C4467C">
      <w:pPr>
        <w:pBdr>
          <w:bottom w:val="single" w:sz="6" w:space="15" w:color="E8E8E8"/>
        </w:pBdr>
        <w:shd w:val="clear" w:color="auto" w:fill="FFFFFF"/>
        <w:spacing w:before="180" w:after="0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«Теплые полы на базе контроллера </w:t>
      </w:r>
      <w:proofErr w:type="spellStart"/>
      <w:r w:rsidRPr="00C44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Arduino</w:t>
      </w:r>
      <w:proofErr w:type="spellEnd"/>
      <w:r w:rsidRPr="00C44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4467C" w:rsidRPr="00C4467C" w:rsidRDefault="00C4467C">
      <w:pPr>
        <w:rPr>
          <w:rFonts w:ascii="Times New Roman" w:hAnsi="Times New Roman" w:cs="Times New Roman"/>
        </w:rPr>
      </w:pPr>
    </w:p>
    <w:p w:rsidR="002727E0" w:rsidRPr="00C4467C" w:rsidRDefault="00C4467C">
      <w:pPr>
        <w:rPr>
          <w:rFonts w:ascii="Times New Roman" w:hAnsi="Times New Roman" w:cs="Times New Roman"/>
          <w:sz w:val="36"/>
          <w:szCs w:val="36"/>
        </w:rPr>
      </w:pPr>
      <w:r w:rsidRPr="00C4467C">
        <w:rPr>
          <w:rFonts w:ascii="Times New Roman" w:hAnsi="Times New Roman" w:cs="Times New Roman"/>
          <w:sz w:val="36"/>
          <w:szCs w:val="36"/>
        </w:rPr>
        <w:t>Оборудование</w:t>
      </w:r>
    </w:p>
    <w:p w:rsidR="00C4467C" w:rsidRPr="00C4467C" w:rsidRDefault="00D705E7">
      <w:pPr>
        <w:rPr>
          <w:rFonts w:ascii="Times New Roman" w:hAnsi="Times New Roman" w:cs="Times New Roman"/>
        </w:rPr>
      </w:pPr>
      <w:r w:rsidRPr="00D705E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75pt;height:180.3pt">
            <v:imagedata r:id="rId5" o:title="pro-mini"/>
          </v:shape>
        </w:pict>
      </w:r>
      <w:r w:rsidRPr="00D705E7">
        <w:rPr>
          <w:rFonts w:ascii="Times New Roman" w:hAnsi="Times New Roman" w:cs="Times New Roman"/>
        </w:rPr>
        <w:pict>
          <v:shape id="_x0000_i1026" type="#_x0000_t75" style="width:165.3pt;height:148.4pt">
            <v:imagedata r:id="rId6" o:title="nrf24l01"/>
          </v:shape>
        </w:pict>
      </w:r>
    </w:p>
    <w:p w:rsidR="00C4467C" w:rsidRPr="00C4467C" w:rsidRDefault="00C4467C" w:rsidP="00C4467C">
      <w:pPr>
        <w:rPr>
          <w:rFonts w:ascii="Times New Roman" w:hAnsi="Times New Roman" w:cs="Times New Roman"/>
        </w:rPr>
      </w:pPr>
      <w:r w:rsidRPr="00C4467C">
        <w:rPr>
          <w:rFonts w:ascii="Times New Roman" w:hAnsi="Times New Roman" w:cs="Times New Roman"/>
        </w:rPr>
        <w:t>Оборудование контроллера контура тёплых полов:</w:t>
      </w:r>
    </w:p>
    <w:p w:rsidR="00C4467C" w:rsidRPr="00C4467C" w:rsidRDefault="00C4467C" w:rsidP="00C4467C">
      <w:pPr>
        <w:rPr>
          <w:rFonts w:ascii="Times New Roman" w:hAnsi="Times New Roman" w:cs="Times New Roman"/>
        </w:rPr>
      </w:pPr>
    </w:p>
    <w:p w:rsidR="00C4467C" w:rsidRPr="00C4467C" w:rsidRDefault="00C4467C" w:rsidP="00C446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67C">
        <w:rPr>
          <w:rFonts w:ascii="Times New Roman" w:hAnsi="Times New Roman" w:cs="Times New Roman"/>
          <w:sz w:val="28"/>
          <w:szCs w:val="28"/>
        </w:rPr>
        <w:t xml:space="preserve">Контроллер </w:t>
      </w:r>
      <w:proofErr w:type="spellStart"/>
      <w:r w:rsidRPr="00C4467C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C4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67C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C4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67C">
        <w:rPr>
          <w:rFonts w:ascii="Times New Roman" w:hAnsi="Times New Roman" w:cs="Times New Roman"/>
          <w:sz w:val="28"/>
          <w:szCs w:val="28"/>
        </w:rPr>
        <w:t>Mini</w:t>
      </w:r>
      <w:proofErr w:type="spellEnd"/>
    </w:p>
    <w:p w:rsidR="00C4467C" w:rsidRPr="00C4467C" w:rsidRDefault="00C4467C" w:rsidP="00C446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4467C">
        <w:rPr>
          <w:rFonts w:ascii="Times New Roman" w:hAnsi="Times New Roman" w:cs="Times New Roman"/>
          <w:sz w:val="28"/>
          <w:szCs w:val="28"/>
        </w:rPr>
        <w:t>Беспроводной</w:t>
      </w:r>
      <w:proofErr w:type="gramEnd"/>
      <w:r w:rsidRPr="00C4467C">
        <w:rPr>
          <w:rFonts w:ascii="Times New Roman" w:hAnsi="Times New Roman" w:cs="Times New Roman"/>
          <w:sz w:val="28"/>
          <w:szCs w:val="28"/>
        </w:rPr>
        <w:t xml:space="preserve"> модуль nRF24L01</w:t>
      </w:r>
    </w:p>
    <w:p w:rsidR="00C4467C" w:rsidRPr="00C4467C" w:rsidRDefault="00C4467C" w:rsidP="00C446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67C">
        <w:rPr>
          <w:rFonts w:ascii="Times New Roman" w:hAnsi="Times New Roman" w:cs="Times New Roman"/>
          <w:sz w:val="28"/>
          <w:szCs w:val="28"/>
        </w:rPr>
        <w:t>Цифровые датчики температуры DS18B20 (4 шт.)</w:t>
      </w:r>
    </w:p>
    <w:p w:rsidR="00C4467C" w:rsidRPr="00C4467C" w:rsidRDefault="00C4467C" w:rsidP="00C446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467C">
        <w:rPr>
          <w:rFonts w:ascii="Times New Roman" w:hAnsi="Times New Roman" w:cs="Times New Roman"/>
          <w:sz w:val="28"/>
          <w:szCs w:val="28"/>
        </w:rPr>
        <w:t>Реле коммутации нагрузок (2 шт.)</w:t>
      </w:r>
    </w:p>
    <w:p w:rsidR="00C4467C" w:rsidRDefault="00C4467C" w:rsidP="00C4467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C4467C">
        <w:rPr>
          <w:rFonts w:ascii="Times New Roman" w:hAnsi="Times New Roman" w:cs="Times New Roman"/>
          <w:sz w:val="28"/>
          <w:szCs w:val="28"/>
        </w:rPr>
        <w:t>И прочее оборудование</w:t>
      </w:r>
      <w:r>
        <w:rPr>
          <w:rFonts w:ascii="Times New Roman" w:hAnsi="Times New Roman" w:cs="Times New Roman"/>
        </w:rPr>
        <w:br/>
      </w:r>
    </w:p>
    <w:p w:rsidR="00120A2F" w:rsidRDefault="00120A2F" w:rsidP="00C4467C">
      <w:pPr>
        <w:shd w:val="clear" w:color="auto" w:fill="FFFFFF"/>
        <w:spacing w:before="250" w:after="138" w:line="426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0A2F" w:rsidRDefault="00120A2F" w:rsidP="00C4467C">
      <w:pPr>
        <w:shd w:val="clear" w:color="auto" w:fill="FFFFFF"/>
        <w:spacing w:before="250" w:after="138" w:line="426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0A2F" w:rsidRDefault="00120A2F" w:rsidP="00C4467C">
      <w:pPr>
        <w:shd w:val="clear" w:color="auto" w:fill="FFFFFF"/>
        <w:spacing w:before="250" w:after="138" w:line="426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0A2F" w:rsidRDefault="00120A2F" w:rsidP="00C4467C">
      <w:pPr>
        <w:shd w:val="clear" w:color="auto" w:fill="FFFFFF"/>
        <w:spacing w:before="250" w:after="138" w:line="426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0A2F" w:rsidRPr="00120A2F" w:rsidRDefault="00120A2F" w:rsidP="00C4467C">
      <w:pPr>
        <w:shd w:val="clear" w:color="auto" w:fill="FFFFFF"/>
        <w:spacing w:before="250" w:after="138" w:line="426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0A2F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Алгоритмы управления</w:t>
      </w:r>
    </w:p>
    <w:p w:rsidR="00120A2F" w:rsidRPr="00120A2F" w:rsidRDefault="00120A2F" w:rsidP="00C4467C">
      <w:pPr>
        <w:shd w:val="clear" w:color="auto" w:fill="FFFFFF"/>
        <w:spacing w:before="250" w:after="138" w:line="426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астройки базового алгоритма, который учитывает такие параметры, как </w:t>
      </w:r>
      <w:proofErr w:type="spellStart"/>
      <w:r w:rsidRPr="00120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теплопотери</w:t>
      </w:r>
      <w:proofErr w:type="spellEnd"/>
      <w:r w:rsidRPr="0012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нелинейность теплоотдачи приборов отопления, температура наружного воздуха и т. </w:t>
      </w:r>
      <w:proofErr w:type="spellStart"/>
      <w:r w:rsidRPr="00120A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120A2F" w:rsidRDefault="00120A2F" w:rsidP="00120A2F">
      <w:pPr>
        <w:shd w:val="clear" w:color="auto" w:fill="FFFFFF"/>
        <w:spacing w:before="250" w:after="138" w:line="426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139185" cy="2695492"/>
            <wp:effectExtent l="19050" t="0" r="0" b="0"/>
            <wp:docPr id="7" name="Рисунок 7" descr="C:\Users\Саша\Desktop\Проект\floors-algorit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ша\Desktop\Проект\floors-algorith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28" cy="269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7C" w:rsidRPr="00C4467C" w:rsidRDefault="00C4467C" w:rsidP="00C4467C">
      <w:pPr>
        <w:shd w:val="clear" w:color="auto" w:fill="FFFFFF"/>
        <w:spacing w:before="250" w:after="138" w:line="426" w:lineRule="atLeast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4467C">
        <w:rPr>
          <w:rFonts w:ascii="Times New Roman" w:eastAsia="Times New Roman" w:hAnsi="Times New Roman" w:cs="Times New Roman"/>
          <w:sz w:val="36"/>
          <w:szCs w:val="36"/>
          <w:lang w:eastAsia="ru-RU"/>
        </w:rPr>
        <w:t>Топология сети</w:t>
      </w:r>
    </w:p>
    <w:p w:rsidR="00C4467C" w:rsidRDefault="00C4467C" w:rsidP="00C4467C">
      <w:pPr>
        <w:pStyle w:val="a4"/>
        <w:rPr>
          <w:rFonts w:ascii="Times New Roman" w:hAnsi="Times New Roman" w:cs="Times New Roman"/>
          <w:sz w:val="28"/>
          <w:szCs w:val="28"/>
        </w:rPr>
      </w:pPr>
      <w:r w:rsidRPr="00C4467C">
        <w:rPr>
          <w:rFonts w:ascii="Times New Roman" w:hAnsi="Times New Roman" w:cs="Times New Roman"/>
          <w:sz w:val="28"/>
          <w:szCs w:val="28"/>
        </w:rPr>
        <w:t>На схеме представлен фрагмент топологии сети контура тёплых полов.</w:t>
      </w:r>
    </w:p>
    <w:p w:rsidR="00120A2F" w:rsidRDefault="00120A2F" w:rsidP="00120A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32" cy="2894274"/>
            <wp:effectExtent l="19050" t="0" r="0" b="0"/>
            <wp:docPr id="5" name="Рисунок 5" descr="C:\Users\Саша\Desktop\Проект\floors-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esktop\Проект\floors-netwo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156" cy="289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120A2F" w:rsidRDefault="00120A2F" w:rsidP="00120A2F">
      <w:pPr>
        <w:pStyle w:val="a4"/>
        <w:rPr>
          <w:rFonts w:ascii="Times New Roman" w:hAnsi="Times New Roman" w:cs="Times New Roman"/>
          <w:sz w:val="36"/>
          <w:szCs w:val="36"/>
        </w:rPr>
      </w:pPr>
      <w:proofErr w:type="gramStart"/>
      <w:r w:rsidRPr="00120A2F">
        <w:rPr>
          <w:rFonts w:ascii="Times New Roman" w:hAnsi="Times New Roman" w:cs="Times New Roman"/>
          <w:sz w:val="36"/>
          <w:szCs w:val="36"/>
        </w:rPr>
        <w:t>Беспроводной</w:t>
      </w:r>
      <w:proofErr w:type="gramEnd"/>
      <w:r w:rsidRPr="00120A2F">
        <w:rPr>
          <w:rFonts w:ascii="Times New Roman" w:hAnsi="Times New Roman" w:cs="Times New Roman"/>
          <w:sz w:val="36"/>
          <w:szCs w:val="36"/>
        </w:rPr>
        <w:t xml:space="preserve"> nRF24 контроллер</w:t>
      </w: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Pr="00120A2F">
        <w:rPr>
          <w:rFonts w:ascii="Times New Roman" w:hAnsi="Times New Roman" w:cs="Times New Roman"/>
          <w:sz w:val="28"/>
          <w:szCs w:val="28"/>
        </w:rPr>
        <w:t xml:space="preserve">Контроллер управления контуром тёплого пола подключён к базовому контроллеру по беспроводному nRF24 каналу. Поскольку соединение </w:t>
      </w:r>
      <w:r w:rsidRPr="00120A2F">
        <w:rPr>
          <w:rFonts w:ascii="Times New Roman" w:hAnsi="Times New Roman" w:cs="Times New Roman"/>
          <w:sz w:val="28"/>
          <w:szCs w:val="28"/>
        </w:rPr>
        <w:lastRenderedPageBreak/>
        <w:t xml:space="preserve">беспроводное, то для нормальной работы системы протокол связи должен </w:t>
      </w:r>
      <w:proofErr w:type="gramStart"/>
      <w:r w:rsidRPr="00120A2F">
        <w:rPr>
          <w:rFonts w:ascii="Times New Roman" w:hAnsi="Times New Roman" w:cs="Times New Roman"/>
          <w:sz w:val="28"/>
          <w:szCs w:val="28"/>
        </w:rPr>
        <w:t>обеспечивать гарантию</w:t>
      </w:r>
      <w:proofErr w:type="gramEnd"/>
      <w:r w:rsidRPr="00120A2F">
        <w:rPr>
          <w:rFonts w:ascii="Times New Roman" w:hAnsi="Times New Roman" w:cs="Times New Roman"/>
          <w:sz w:val="28"/>
          <w:szCs w:val="28"/>
        </w:rPr>
        <w:t xml:space="preserve"> доставки пакетов и следить за качеством связи.</w:t>
      </w:r>
    </w:p>
    <w:p w:rsidR="00120A2F" w:rsidRDefault="00120A2F" w:rsidP="00120A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7485" cy="2178685"/>
            <wp:effectExtent l="19050" t="0" r="0" b="0"/>
            <wp:docPr id="8" name="Рисунок 8" descr="C:\Users\Саша\Desktop\Проект\floors-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ша\Desktop\Проект\floors-on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2F" w:rsidRDefault="00120A2F" w:rsidP="00120A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0A2F">
        <w:rPr>
          <w:rFonts w:ascii="Times New Roman" w:hAnsi="Times New Roman" w:cs="Times New Roman"/>
          <w:sz w:val="28"/>
          <w:szCs w:val="28"/>
        </w:rPr>
        <w:t>В случае проблем со связью окно контроллера становится серым и в нём показываются данные о том, сколько времени прошло с момента последней связи с контроллером и количестве ошибок за текущий день.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3360" cy="2210435"/>
            <wp:effectExtent l="19050" t="0" r="0" b="0"/>
            <wp:docPr id="9" name="Рисунок 9" descr="C:\Users\Саша\Desktop\Проект\floors-off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ша\Desktop\Проект\floors-off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120A2F">
        <w:rPr>
          <w:rFonts w:ascii="Times New Roman" w:hAnsi="Times New Roman" w:cs="Times New Roman"/>
          <w:sz w:val="36"/>
          <w:szCs w:val="36"/>
        </w:rPr>
        <w:t>Настройки контроллера</w:t>
      </w: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A2F">
        <w:rPr>
          <w:rFonts w:ascii="Times New Roman" w:hAnsi="Times New Roman" w:cs="Times New Roman"/>
          <w:sz w:val="28"/>
          <w:szCs w:val="28"/>
        </w:rPr>
        <w:t>В первом окне показываются текущие расчётные величины, вычисленные встроенным в контроллер алгоритмом управления контуром тёплых полов, данные с датчиков, подключённых контроллеру и данные о текущем состоянии реле. То есть вся информация о состоянии системы видна как на ладони.</w:t>
      </w:r>
    </w:p>
    <w:p w:rsidR="00120A2F" w:rsidRDefault="00120A2F" w:rsidP="00120A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62404" cy="260330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629" cy="26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A2F">
        <w:rPr>
          <w:rFonts w:ascii="Times New Roman" w:hAnsi="Times New Roman" w:cs="Times New Roman"/>
          <w:sz w:val="28"/>
          <w:szCs w:val="28"/>
        </w:rPr>
        <w:t>Во втором окне можно задать исходные данные для работы алгоритма регулирования. Все выходные значения пересчитываются в реальном времени, что удобно для подбора оптимальных значений для конкретных условий эксплуатации системы. Все вводимые данные сохраняются во внутренней памяти контроллера.</w:t>
      </w:r>
    </w:p>
    <w:p w:rsidR="00120A2F" w:rsidRPr="00120A2F" w:rsidRDefault="00120A2F" w:rsidP="00120A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0456" cy="2647058"/>
            <wp:effectExtent l="19050" t="0" r="994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74" cy="26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Pr="00120A2F" w:rsidRDefault="00120A2F" w:rsidP="00120A2F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120A2F">
        <w:rPr>
          <w:rFonts w:ascii="Times New Roman" w:hAnsi="Times New Roman" w:cs="Times New Roman"/>
          <w:sz w:val="36"/>
          <w:szCs w:val="36"/>
        </w:rPr>
        <w:t>Проработка клапанов</w:t>
      </w:r>
    </w:p>
    <w:p w:rsidR="00120A2F" w:rsidRPr="00137885" w:rsidRDefault="00120A2F" w:rsidP="00120A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A2F">
        <w:rPr>
          <w:rFonts w:ascii="Times New Roman" w:hAnsi="Times New Roman" w:cs="Times New Roman"/>
          <w:sz w:val="28"/>
          <w:szCs w:val="28"/>
        </w:rPr>
        <w:t xml:space="preserve">Для борьбы с известной проблемой застоя клапанов в контроллер внедрена подсистема их проработки, т. е. принудительного открывания и закрывания. Эта подсистема имеет два режима работы — </w:t>
      </w:r>
      <w:proofErr w:type="gramStart"/>
      <w:r w:rsidRPr="00120A2F">
        <w:rPr>
          <w:rFonts w:ascii="Times New Roman" w:hAnsi="Times New Roman" w:cs="Times New Roman"/>
          <w:sz w:val="28"/>
          <w:szCs w:val="28"/>
        </w:rPr>
        <w:t>автоматический</w:t>
      </w:r>
      <w:proofErr w:type="gramEnd"/>
      <w:r w:rsidRPr="00120A2F">
        <w:rPr>
          <w:rFonts w:ascii="Times New Roman" w:hAnsi="Times New Roman" w:cs="Times New Roman"/>
          <w:sz w:val="28"/>
          <w:szCs w:val="28"/>
        </w:rPr>
        <w:t xml:space="preserve"> и ручной. В автоматическом режиме задаётся количество профилактических включений в месяц, в ручном режиме процедура проработки запускается нажатием кнопки</w:t>
      </w:r>
    </w:p>
    <w:p w:rsidR="00120A2F" w:rsidRDefault="00120A2F" w:rsidP="00120A2F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8852" cy="3039940"/>
            <wp:effectExtent l="19050" t="0" r="314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26" cy="30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A2F">
        <w:rPr>
          <w:rFonts w:ascii="Times New Roman" w:hAnsi="Times New Roman" w:cs="Times New Roman"/>
          <w:sz w:val="28"/>
          <w:szCs w:val="28"/>
        </w:rPr>
        <w:t>Для более эффективной работы можно задать такие параметры как количество импульсов, их продолжительность и периодичность.</w:t>
      </w: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120A2F">
        <w:rPr>
          <w:rFonts w:ascii="Times New Roman" w:hAnsi="Times New Roman" w:cs="Times New Roman"/>
          <w:sz w:val="36"/>
          <w:szCs w:val="36"/>
        </w:rPr>
        <w:t>Заключение</w:t>
      </w:r>
    </w:p>
    <w:p w:rsidR="00120A2F" w:rsidRDefault="00120A2F" w:rsidP="00120A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0A2F">
        <w:rPr>
          <w:rFonts w:ascii="Times New Roman" w:hAnsi="Times New Roman" w:cs="Times New Roman"/>
          <w:sz w:val="28"/>
          <w:szCs w:val="28"/>
        </w:rPr>
        <w:t>рое</w:t>
      </w:r>
      <w:r w:rsidR="00113754">
        <w:rPr>
          <w:rFonts w:ascii="Times New Roman" w:hAnsi="Times New Roman" w:cs="Times New Roman"/>
          <w:sz w:val="28"/>
          <w:szCs w:val="28"/>
        </w:rPr>
        <w:t xml:space="preserve">кт, который реализует работу </w:t>
      </w:r>
      <w:r w:rsidRPr="00120A2F">
        <w:rPr>
          <w:rFonts w:ascii="Times New Roman" w:hAnsi="Times New Roman" w:cs="Times New Roman"/>
          <w:sz w:val="28"/>
          <w:szCs w:val="28"/>
        </w:rPr>
        <w:t xml:space="preserve">алгоритмов по управлению контуром тёплых полов, даёт возможность настраивать работу системы в интерактивном режиме, позволяет снижать </w:t>
      </w:r>
      <w:proofErr w:type="spellStart"/>
      <w:r w:rsidRPr="00120A2F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120A2F">
        <w:rPr>
          <w:rFonts w:ascii="Times New Roman" w:hAnsi="Times New Roman" w:cs="Times New Roman"/>
          <w:sz w:val="28"/>
          <w:szCs w:val="28"/>
        </w:rPr>
        <w:t xml:space="preserve"> на отопление дома и экономить денежные средства.</w:t>
      </w:r>
      <w:r w:rsidR="00113754">
        <w:rPr>
          <w:rFonts w:ascii="Times New Roman" w:hAnsi="Times New Roman" w:cs="Times New Roman"/>
          <w:sz w:val="28"/>
          <w:szCs w:val="28"/>
        </w:rPr>
        <w:br/>
      </w:r>
    </w:p>
    <w:p w:rsidR="00113754" w:rsidRDefault="00113754" w:rsidP="00120A2F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113754">
        <w:rPr>
          <w:rFonts w:ascii="Times New Roman" w:hAnsi="Times New Roman" w:cs="Times New Roman"/>
          <w:sz w:val="36"/>
          <w:szCs w:val="36"/>
        </w:rPr>
        <w:t>Функции, реализованные в проекте</w:t>
      </w:r>
    </w:p>
    <w:p w:rsidR="00113754" w:rsidRPr="00113754" w:rsidRDefault="00113754" w:rsidP="00113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5" w:lineRule="atLeast"/>
        <w:ind w:left="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Комплексное управление контуром тёплых полов</w:t>
      </w:r>
    </w:p>
    <w:p w:rsidR="00113754" w:rsidRPr="00113754" w:rsidRDefault="00113754" w:rsidP="00113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5" w:lineRule="atLeast"/>
        <w:ind w:left="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13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лгоритмы работы системы</w:t>
      </w:r>
    </w:p>
    <w:p w:rsidR="00113754" w:rsidRPr="00113754" w:rsidRDefault="00113754" w:rsidP="00113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5" w:lineRule="atLeast"/>
        <w:ind w:left="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13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Беспроводной</w:t>
      </w:r>
      <w:proofErr w:type="gramEnd"/>
      <w:r w:rsidRPr="00113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nRF24 контроллер</w:t>
      </w:r>
    </w:p>
    <w:p w:rsidR="00113754" w:rsidRPr="00113754" w:rsidRDefault="00113754" w:rsidP="00113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5" w:lineRule="atLeast"/>
        <w:ind w:left="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из интерфейса</w:t>
      </w:r>
    </w:p>
    <w:p w:rsidR="00113754" w:rsidRPr="00113754" w:rsidRDefault="00113754" w:rsidP="00113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5" w:lineRule="atLeast"/>
        <w:ind w:left="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Интерактивное задание параметров алгоритма управления</w:t>
      </w:r>
    </w:p>
    <w:p w:rsidR="00113754" w:rsidRPr="00113754" w:rsidRDefault="00113754" w:rsidP="00113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5" w:lineRule="atLeast"/>
        <w:ind w:left="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Автоматическая и ручная проработка клапанов</w:t>
      </w:r>
    </w:p>
    <w:p w:rsidR="00113754" w:rsidRPr="00113754" w:rsidRDefault="00113754" w:rsidP="001137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5" w:lineRule="atLeast"/>
        <w:ind w:left="1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37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настроек в памяти контроллера</w:t>
      </w:r>
    </w:p>
    <w:p w:rsidR="00113754" w:rsidRDefault="00113754" w:rsidP="00113754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37885" w:rsidRDefault="00137885" w:rsidP="00137885">
      <w:pPr>
        <w:pStyle w:val="a3"/>
        <w:rPr>
          <w:color w:val="000000"/>
          <w:sz w:val="27"/>
          <w:szCs w:val="27"/>
        </w:rPr>
      </w:pPr>
    </w:p>
    <w:p w:rsidR="00137885" w:rsidRDefault="00137885" w:rsidP="00137885">
      <w:pPr>
        <w:pStyle w:val="a3"/>
        <w:rPr>
          <w:color w:val="000000"/>
          <w:sz w:val="27"/>
          <w:szCs w:val="27"/>
        </w:rPr>
      </w:pPr>
    </w:p>
    <w:p w:rsidR="00137885" w:rsidRDefault="00137885" w:rsidP="00137885">
      <w:pPr>
        <w:pStyle w:val="a3"/>
        <w:rPr>
          <w:color w:val="000000"/>
          <w:sz w:val="27"/>
          <w:szCs w:val="27"/>
        </w:rPr>
      </w:pPr>
    </w:p>
    <w:p w:rsidR="00137885" w:rsidRDefault="00137885" w:rsidP="00137885">
      <w:pPr>
        <w:pStyle w:val="a3"/>
        <w:rPr>
          <w:color w:val="000000"/>
          <w:sz w:val="27"/>
          <w:szCs w:val="27"/>
        </w:rPr>
      </w:pPr>
    </w:p>
    <w:p w:rsidR="00137885" w:rsidRPr="00137885" w:rsidRDefault="00137885" w:rsidP="00137885">
      <w:pPr>
        <w:pStyle w:val="a3"/>
        <w:jc w:val="center"/>
        <w:rPr>
          <w:color w:val="000000"/>
          <w:sz w:val="28"/>
          <w:szCs w:val="28"/>
        </w:rPr>
      </w:pPr>
      <w:r w:rsidRPr="00137885">
        <w:rPr>
          <w:color w:val="000000"/>
          <w:sz w:val="28"/>
          <w:szCs w:val="28"/>
        </w:rPr>
        <w:lastRenderedPageBreak/>
        <w:t>Литература</w:t>
      </w:r>
    </w:p>
    <w:p w:rsidR="00137885" w:rsidRPr="00137885" w:rsidRDefault="00137885" w:rsidP="00137885">
      <w:pPr>
        <w:pStyle w:val="a3"/>
        <w:rPr>
          <w:color w:val="000000"/>
          <w:sz w:val="28"/>
          <w:szCs w:val="28"/>
        </w:rPr>
      </w:pPr>
      <w:r w:rsidRPr="00137885">
        <w:rPr>
          <w:color w:val="000000"/>
          <w:sz w:val="28"/>
          <w:szCs w:val="28"/>
        </w:rPr>
        <w:t xml:space="preserve">1. </w:t>
      </w:r>
      <w:proofErr w:type="spellStart"/>
      <w:r w:rsidRPr="00137885">
        <w:rPr>
          <w:color w:val="000000"/>
          <w:sz w:val="28"/>
          <w:szCs w:val="28"/>
        </w:rPr>
        <w:t>Соммер</w:t>
      </w:r>
      <w:proofErr w:type="spellEnd"/>
      <w:r w:rsidRPr="00137885">
        <w:rPr>
          <w:color w:val="000000"/>
          <w:sz w:val="28"/>
          <w:szCs w:val="28"/>
        </w:rPr>
        <w:t xml:space="preserve"> У. Программирование микроконтроллерных плат </w:t>
      </w:r>
      <w:proofErr w:type="spellStart"/>
      <w:r w:rsidRPr="00137885">
        <w:rPr>
          <w:color w:val="000000"/>
          <w:sz w:val="28"/>
          <w:szCs w:val="28"/>
        </w:rPr>
        <w:t>Arduino</w:t>
      </w:r>
      <w:proofErr w:type="spellEnd"/>
      <w:r w:rsidRPr="00137885">
        <w:rPr>
          <w:color w:val="000000"/>
          <w:sz w:val="28"/>
          <w:szCs w:val="28"/>
        </w:rPr>
        <w:t>/</w:t>
      </w:r>
      <w:proofErr w:type="spellStart"/>
      <w:r w:rsidRPr="00137885">
        <w:rPr>
          <w:color w:val="000000"/>
          <w:sz w:val="28"/>
          <w:szCs w:val="28"/>
        </w:rPr>
        <w:t>Freeduino</w:t>
      </w:r>
      <w:proofErr w:type="spellEnd"/>
      <w:r w:rsidRPr="00137885">
        <w:rPr>
          <w:color w:val="000000"/>
          <w:sz w:val="28"/>
          <w:szCs w:val="28"/>
        </w:rPr>
        <w:t xml:space="preserve"> // </w:t>
      </w:r>
      <w:proofErr w:type="spellStart"/>
      <w:r w:rsidRPr="00137885">
        <w:rPr>
          <w:color w:val="000000"/>
          <w:sz w:val="28"/>
          <w:szCs w:val="28"/>
        </w:rPr>
        <w:t>БХВ-Петербур</w:t>
      </w:r>
      <w:proofErr w:type="gramStart"/>
      <w:r w:rsidRPr="00137885">
        <w:rPr>
          <w:color w:val="000000"/>
          <w:sz w:val="28"/>
          <w:szCs w:val="28"/>
        </w:rPr>
        <w:t>г</w:t>
      </w:r>
      <w:proofErr w:type="spellEnd"/>
      <w:r w:rsidRPr="00137885">
        <w:rPr>
          <w:color w:val="000000"/>
          <w:sz w:val="28"/>
          <w:szCs w:val="28"/>
        </w:rPr>
        <w:t>-</w:t>
      </w:r>
      <w:proofErr w:type="gramEnd"/>
      <w:r w:rsidRPr="00137885">
        <w:rPr>
          <w:color w:val="000000"/>
          <w:sz w:val="28"/>
          <w:szCs w:val="28"/>
        </w:rPr>
        <w:t xml:space="preserve"> СПБ, 2012 — 256 с. ил - (Электроника)</w:t>
      </w:r>
    </w:p>
    <w:p w:rsidR="00137885" w:rsidRPr="00137885" w:rsidRDefault="00137885" w:rsidP="00137885">
      <w:pPr>
        <w:pStyle w:val="a3"/>
        <w:rPr>
          <w:color w:val="000000"/>
          <w:sz w:val="28"/>
          <w:szCs w:val="28"/>
        </w:rPr>
      </w:pPr>
      <w:r w:rsidRPr="00137885">
        <w:rPr>
          <w:color w:val="000000"/>
          <w:sz w:val="28"/>
          <w:szCs w:val="28"/>
        </w:rPr>
        <w:t xml:space="preserve">2. Петли В. А. Проекты е использованием контроллера </w:t>
      </w:r>
      <w:proofErr w:type="spellStart"/>
      <w:r w:rsidRPr="00137885">
        <w:rPr>
          <w:color w:val="000000"/>
          <w:sz w:val="28"/>
          <w:szCs w:val="28"/>
        </w:rPr>
        <w:t>Arduino</w:t>
      </w:r>
      <w:proofErr w:type="spellEnd"/>
      <w:r w:rsidRPr="00137885">
        <w:rPr>
          <w:color w:val="000000"/>
          <w:sz w:val="28"/>
          <w:szCs w:val="28"/>
        </w:rPr>
        <w:t xml:space="preserve">. // </w:t>
      </w:r>
      <w:proofErr w:type="spellStart"/>
      <w:r w:rsidRPr="00137885">
        <w:rPr>
          <w:color w:val="000000"/>
          <w:sz w:val="28"/>
          <w:szCs w:val="28"/>
        </w:rPr>
        <w:t>БХВ-Петербур</w:t>
      </w:r>
      <w:proofErr w:type="gramStart"/>
      <w:r w:rsidRPr="00137885">
        <w:rPr>
          <w:color w:val="000000"/>
          <w:sz w:val="28"/>
          <w:szCs w:val="28"/>
        </w:rPr>
        <w:t>г</w:t>
      </w:r>
      <w:proofErr w:type="spellEnd"/>
      <w:r w:rsidRPr="00137885">
        <w:rPr>
          <w:color w:val="000000"/>
          <w:sz w:val="28"/>
          <w:szCs w:val="28"/>
        </w:rPr>
        <w:t>-</w:t>
      </w:r>
      <w:proofErr w:type="gramEnd"/>
      <w:r w:rsidRPr="00137885">
        <w:rPr>
          <w:color w:val="000000"/>
          <w:sz w:val="28"/>
          <w:szCs w:val="28"/>
        </w:rPr>
        <w:t xml:space="preserve"> СПБ, 2015 — 464 с. ил — (Электроника)</w:t>
      </w:r>
    </w:p>
    <w:p w:rsidR="00137885" w:rsidRPr="00137885" w:rsidRDefault="00137885" w:rsidP="00137885">
      <w:pPr>
        <w:pStyle w:val="a3"/>
        <w:rPr>
          <w:color w:val="000000"/>
          <w:sz w:val="28"/>
          <w:szCs w:val="28"/>
        </w:rPr>
      </w:pPr>
      <w:r w:rsidRPr="00137885">
        <w:rPr>
          <w:color w:val="000000"/>
          <w:sz w:val="28"/>
          <w:szCs w:val="28"/>
        </w:rPr>
        <w:t xml:space="preserve">3. С. </w:t>
      </w:r>
      <w:proofErr w:type="spellStart"/>
      <w:r w:rsidRPr="00137885">
        <w:rPr>
          <w:color w:val="000000"/>
          <w:sz w:val="28"/>
          <w:szCs w:val="28"/>
        </w:rPr>
        <w:t>Монк</w:t>
      </w:r>
      <w:proofErr w:type="spellEnd"/>
      <w:r w:rsidRPr="00137885">
        <w:rPr>
          <w:color w:val="000000"/>
          <w:sz w:val="28"/>
          <w:szCs w:val="28"/>
        </w:rPr>
        <w:t xml:space="preserve"> Программируем </w:t>
      </w:r>
      <w:proofErr w:type="spellStart"/>
      <w:r w:rsidRPr="00137885">
        <w:rPr>
          <w:color w:val="000000"/>
          <w:sz w:val="28"/>
          <w:szCs w:val="28"/>
        </w:rPr>
        <w:t>Arduino</w:t>
      </w:r>
      <w:proofErr w:type="spellEnd"/>
      <w:r w:rsidRPr="00137885">
        <w:rPr>
          <w:color w:val="000000"/>
          <w:sz w:val="28"/>
          <w:szCs w:val="28"/>
        </w:rPr>
        <w:t xml:space="preserve">. Профессиональная работа со скетчами // ООО Издательство «Питер» СПб.:, 2017 — 252 </w:t>
      </w:r>
      <w:proofErr w:type="gramStart"/>
      <w:r w:rsidRPr="00137885">
        <w:rPr>
          <w:color w:val="000000"/>
          <w:sz w:val="28"/>
          <w:szCs w:val="28"/>
        </w:rPr>
        <w:t>с</w:t>
      </w:r>
      <w:proofErr w:type="gramEnd"/>
      <w:r w:rsidRPr="00137885">
        <w:rPr>
          <w:color w:val="000000"/>
          <w:sz w:val="28"/>
          <w:szCs w:val="28"/>
        </w:rPr>
        <w:t>.</w:t>
      </w:r>
    </w:p>
    <w:p w:rsidR="00137885" w:rsidRPr="00137885" w:rsidRDefault="00137885" w:rsidP="00137885">
      <w:pPr>
        <w:pStyle w:val="a3"/>
        <w:rPr>
          <w:color w:val="000000"/>
          <w:sz w:val="28"/>
          <w:szCs w:val="28"/>
        </w:rPr>
      </w:pPr>
      <w:r w:rsidRPr="00137885">
        <w:rPr>
          <w:color w:val="000000"/>
          <w:sz w:val="28"/>
          <w:szCs w:val="28"/>
        </w:rPr>
        <w:t xml:space="preserve">4. </w:t>
      </w:r>
      <w:proofErr w:type="spellStart"/>
      <w:r w:rsidRPr="00137885">
        <w:rPr>
          <w:color w:val="000000"/>
          <w:sz w:val="28"/>
          <w:szCs w:val="28"/>
        </w:rPr>
        <w:t>Блум</w:t>
      </w:r>
      <w:proofErr w:type="spellEnd"/>
      <w:r w:rsidRPr="00137885">
        <w:rPr>
          <w:color w:val="000000"/>
          <w:sz w:val="28"/>
          <w:szCs w:val="28"/>
        </w:rPr>
        <w:t xml:space="preserve"> </w:t>
      </w:r>
      <w:proofErr w:type="spellStart"/>
      <w:r w:rsidRPr="00137885">
        <w:rPr>
          <w:color w:val="000000"/>
          <w:sz w:val="28"/>
          <w:szCs w:val="28"/>
        </w:rPr>
        <w:t>Джереми</w:t>
      </w:r>
      <w:proofErr w:type="spellEnd"/>
      <w:proofErr w:type="gramStart"/>
      <w:r w:rsidRPr="00137885">
        <w:rPr>
          <w:color w:val="000000"/>
          <w:sz w:val="28"/>
          <w:szCs w:val="28"/>
        </w:rPr>
        <w:t xml:space="preserve"> И</w:t>
      </w:r>
      <w:proofErr w:type="gramEnd"/>
      <w:r w:rsidRPr="00137885">
        <w:rPr>
          <w:color w:val="000000"/>
          <w:sz w:val="28"/>
          <w:szCs w:val="28"/>
        </w:rPr>
        <w:t xml:space="preserve">зучаем </w:t>
      </w:r>
      <w:proofErr w:type="spellStart"/>
      <w:r w:rsidRPr="00137885">
        <w:rPr>
          <w:color w:val="000000"/>
          <w:sz w:val="28"/>
          <w:szCs w:val="28"/>
        </w:rPr>
        <w:t>Arduino</w:t>
      </w:r>
      <w:proofErr w:type="spellEnd"/>
      <w:r w:rsidRPr="00137885">
        <w:rPr>
          <w:color w:val="000000"/>
          <w:sz w:val="28"/>
          <w:szCs w:val="28"/>
        </w:rPr>
        <w:t xml:space="preserve">: инструменты и методы технического волшебства// Перевод с английского — </w:t>
      </w:r>
      <w:proofErr w:type="spellStart"/>
      <w:r w:rsidRPr="00137885">
        <w:rPr>
          <w:color w:val="000000"/>
          <w:sz w:val="28"/>
          <w:szCs w:val="28"/>
        </w:rPr>
        <w:t>БВХ-Петербург</w:t>
      </w:r>
      <w:proofErr w:type="spellEnd"/>
      <w:r w:rsidRPr="00137885">
        <w:rPr>
          <w:color w:val="000000"/>
          <w:sz w:val="28"/>
          <w:szCs w:val="28"/>
        </w:rPr>
        <w:t xml:space="preserve"> — </w:t>
      </w:r>
      <w:proofErr w:type="spellStart"/>
      <w:r w:rsidRPr="00137885">
        <w:rPr>
          <w:color w:val="000000"/>
          <w:sz w:val="28"/>
          <w:szCs w:val="28"/>
        </w:rPr>
        <w:t>Спб</w:t>
      </w:r>
      <w:proofErr w:type="spellEnd"/>
      <w:r w:rsidRPr="00137885">
        <w:rPr>
          <w:color w:val="000000"/>
          <w:sz w:val="28"/>
          <w:szCs w:val="28"/>
        </w:rPr>
        <w:t>, 2015-336 с. ил - (Электроника)</w:t>
      </w:r>
    </w:p>
    <w:p w:rsidR="00137885" w:rsidRPr="00113754" w:rsidRDefault="00137885" w:rsidP="00113754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137885" w:rsidRPr="00113754" w:rsidSect="0027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F77"/>
    <w:multiLevelType w:val="hybridMultilevel"/>
    <w:tmpl w:val="FB128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D63333"/>
    <w:multiLevelType w:val="hybridMultilevel"/>
    <w:tmpl w:val="EFFC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038D5"/>
    <w:multiLevelType w:val="multilevel"/>
    <w:tmpl w:val="102E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67C"/>
    <w:rsid w:val="00113754"/>
    <w:rsid w:val="00120A2F"/>
    <w:rsid w:val="00137885"/>
    <w:rsid w:val="002727E0"/>
    <w:rsid w:val="00C4467C"/>
    <w:rsid w:val="00D7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7C"/>
  </w:style>
  <w:style w:type="paragraph" w:styleId="2">
    <w:name w:val="heading 2"/>
    <w:basedOn w:val="a"/>
    <w:link w:val="20"/>
    <w:uiPriority w:val="9"/>
    <w:qFormat/>
    <w:rsid w:val="00C44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6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4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Поснов Александр</dc:creator>
  <cp:keywords/>
  <dc:description/>
  <cp:lastModifiedBy>Поснов Александр</cp:lastModifiedBy>
  <cp:revision>3</cp:revision>
  <dcterms:created xsi:type="dcterms:W3CDTF">2021-01-16T16:10:00Z</dcterms:created>
  <dcterms:modified xsi:type="dcterms:W3CDTF">2021-01-16T16:39:00Z</dcterms:modified>
</cp:coreProperties>
</file>