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0" w:rsidRPr="00DC10B0" w:rsidRDefault="00DC10B0" w:rsidP="00DC10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46922FF4" wp14:editId="714677A2">
            <wp:extent cx="1240790" cy="53594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19289" r="11975" b="25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3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B0" w:rsidRDefault="00DC10B0" w:rsidP="00DC10B0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МУНИЦИПАЛЬНОЕ ДОШКОЛЬНОЕ ОБРАЗОВАТЕЛЬНОЕ УЧРЕЖДЕНИЕ</w:t>
      </w:r>
    </w:p>
    <w:p w:rsidR="00DC10B0" w:rsidRDefault="00DC10B0" w:rsidP="00DC10B0">
      <w:pPr>
        <w:spacing w:after="0"/>
        <w:jc w:val="center"/>
        <w:rPr>
          <w:rFonts w:ascii="Times New Roman" w:hAnsi="Times New Roman"/>
          <w:color w:val="111111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«ЦЕНТР РАЗВИТИЯ РЕБЁНКА–ДЕТСКИЙ САД №154»</w:t>
      </w:r>
    </w:p>
    <w:p w:rsidR="00DC10B0" w:rsidRDefault="00DC10B0" w:rsidP="00DC10B0">
      <w:pPr>
        <w:spacing w:after="0"/>
        <w:ind w:firstLine="360"/>
        <w:jc w:val="center"/>
        <w:rPr>
          <w:color w:val="111111"/>
          <w:sz w:val="32"/>
          <w:szCs w:val="32"/>
        </w:rPr>
      </w:pPr>
      <w:r>
        <w:rPr>
          <w:rFonts w:ascii="Times New Roman" w:hAnsi="Times New Roman"/>
          <w:color w:val="111111"/>
          <w:sz w:val="24"/>
          <w:szCs w:val="28"/>
        </w:rPr>
        <w:t>города Магнитогорска</w:t>
      </w:r>
    </w:p>
    <w:p w:rsidR="00DC10B0" w:rsidRDefault="00DC10B0" w:rsidP="00DC10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center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center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center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center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center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center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center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center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center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Pr="00DC10B0" w:rsidRDefault="00DC10B0" w:rsidP="00DC10B0">
      <w:pPr>
        <w:pStyle w:val="a4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DC10B0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                                          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  </w:t>
      </w:r>
      <w:r w:rsidRPr="00DC10B0">
        <w:rPr>
          <w:rStyle w:val="a5"/>
          <w:color w:val="111111"/>
          <w:sz w:val="28"/>
          <w:szCs w:val="28"/>
          <w:bdr w:val="none" w:sz="0" w:space="0" w:color="auto" w:frame="1"/>
        </w:rPr>
        <w:t>СТАТЬЯ</w:t>
      </w:r>
    </w:p>
    <w:p w:rsidR="00DC10B0" w:rsidRPr="00DC10B0" w:rsidRDefault="00DC10B0" w:rsidP="00DC10B0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DC10B0">
        <w:rPr>
          <w:rStyle w:val="a5"/>
          <w:color w:val="111111"/>
          <w:sz w:val="28"/>
          <w:szCs w:val="28"/>
          <w:bdr w:val="none" w:sz="0" w:space="0" w:color="auto" w:frame="1"/>
        </w:rPr>
        <w:t>«</w:t>
      </w:r>
      <w:r w:rsidRPr="00DC10B0">
        <w:rPr>
          <w:b/>
          <w:color w:val="111111"/>
          <w:sz w:val="28"/>
          <w:szCs w:val="28"/>
        </w:rPr>
        <w:t xml:space="preserve">Особенности экономического </w:t>
      </w:r>
      <w:r w:rsidRPr="00DC10B0">
        <w:rPr>
          <w:b/>
          <w:color w:val="111111"/>
          <w:sz w:val="28"/>
          <w:szCs w:val="28"/>
        </w:rPr>
        <w:t>воспитания старших дошкольников</w:t>
      </w:r>
      <w:r w:rsidRPr="00DC10B0">
        <w:rPr>
          <w:rStyle w:val="a5"/>
          <w:color w:val="111111"/>
          <w:sz w:val="28"/>
          <w:szCs w:val="28"/>
          <w:bdr w:val="none" w:sz="0" w:space="0" w:color="auto" w:frame="1"/>
        </w:rPr>
        <w:t>»</w:t>
      </w:r>
    </w:p>
    <w:p w:rsidR="00DC10B0" w:rsidRPr="00DC10B0" w:rsidRDefault="00DC10B0" w:rsidP="00DC10B0">
      <w:pPr>
        <w:pStyle w:val="a4"/>
        <w:spacing w:before="0" w:beforeAutospacing="0" w:after="0" w:afterAutospacing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center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center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center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center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center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center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Pr="00465E50" w:rsidRDefault="00DC10B0" w:rsidP="00DC10B0">
      <w:pPr>
        <w:pStyle w:val="a4"/>
        <w:spacing w:before="0" w:beforeAutospacing="0" w:after="0" w:afterAutospacing="0"/>
        <w:ind w:firstLine="360"/>
        <w:jc w:val="right"/>
        <w:rPr>
          <w:rStyle w:val="a5"/>
          <w:b w:val="0"/>
          <w:color w:val="111111"/>
          <w:bdr w:val="none" w:sz="0" w:space="0" w:color="auto" w:frame="1"/>
        </w:rPr>
      </w:pPr>
      <w:r w:rsidRPr="00465E50">
        <w:rPr>
          <w:rStyle w:val="a5"/>
          <w:color w:val="111111"/>
          <w:bdr w:val="none" w:sz="0" w:space="0" w:color="auto" w:frame="1"/>
        </w:rPr>
        <w:t>Составила:</w:t>
      </w:r>
    </w:p>
    <w:p w:rsidR="00DC10B0" w:rsidRPr="00465E50" w:rsidRDefault="00DC10B0" w:rsidP="00DC10B0">
      <w:pPr>
        <w:pStyle w:val="a4"/>
        <w:spacing w:before="0" w:beforeAutospacing="0" w:after="0" w:afterAutospacing="0"/>
        <w:ind w:firstLine="360"/>
        <w:jc w:val="right"/>
        <w:rPr>
          <w:rStyle w:val="a5"/>
          <w:b w:val="0"/>
          <w:color w:val="111111"/>
          <w:bdr w:val="none" w:sz="0" w:space="0" w:color="auto" w:frame="1"/>
        </w:rPr>
      </w:pPr>
      <w:r>
        <w:rPr>
          <w:rStyle w:val="a5"/>
          <w:color w:val="111111"/>
          <w:bdr w:val="none" w:sz="0" w:space="0" w:color="auto" w:frame="1"/>
        </w:rPr>
        <w:t>воспитатель</w:t>
      </w:r>
    </w:p>
    <w:p w:rsidR="00DC10B0" w:rsidRPr="00465E50" w:rsidRDefault="00DC10B0" w:rsidP="00DC10B0">
      <w:pPr>
        <w:pStyle w:val="a4"/>
        <w:spacing w:before="0" w:beforeAutospacing="0" w:after="0" w:afterAutospacing="0"/>
        <w:ind w:firstLine="360"/>
        <w:jc w:val="right"/>
        <w:rPr>
          <w:rStyle w:val="a5"/>
          <w:b w:val="0"/>
          <w:color w:val="111111"/>
          <w:bdr w:val="none" w:sz="0" w:space="0" w:color="auto" w:frame="1"/>
        </w:rPr>
      </w:pPr>
      <w:r>
        <w:rPr>
          <w:rStyle w:val="a5"/>
          <w:color w:val="111111"/>
          <w:bdr w:val="none" w:sz="0" w:space="0" w:color="auto" w:frame="1"/>
        </w:rPr>
        <w:t>Кошелева Елена Викторовна</w:t>
      </w: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right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right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right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right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right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right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right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right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right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:rsidR="00DC10B0" w:rsidRDefault="00DC10B0" w:rsidP="00DC10B0">
      <w:pPr>
        <w:pStyle w:val="a4"/>
        <w:spacing w:before="0" w:beforeAutospacing="0" w:after="0" w:afterAutospacing="0"/>
        <w:ind w:firstLine="360"/>
        <w:jc w:val="center"/>
        <w:rPr>
          <w:rStyle w:val="a5"/>
          <w:color w:val="111111"/>
          <w:bdr w:val="none" w:sz="0" w:space="0" w:color="auto" w:frame="1"/>
        </w:rPr>
      </w:pPr>
      <w:r>
        <w:rPr>
          <w:rStyle w:val="a5"/>
          <w:color w:val="111111"/>
          <w:bdr w:val="none" w:sz="0" w:space="0" w:color="auto" w:frame="1"/>
        </w:rPr>
        <w:t>2021</w:t>
      </w:r>
      <w:r>
        <w:rPr>
          <w:rStyle w:val="a5"/>
          <w:color w:val="111111"/>
          <w:bdr w:val="none" w:sz="0" w:space="0" w:color="auto" w:frame="1"/>
        </w:rPr>
        <w:t xml:space="preserve"> г.</w:t>
      </w:r>
    </w:p>
    <w:p w:rsidR="00F057D7" w:rsidRPr="00DC10B0" w:rsidRDefault="00B67F70" w:rsidP="00325C7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bdr w:val="none" w:sz="0" w:space="0" w:color="auto" w:frame="1"/>
        </w:rPr>
      </w:pPr>
      <w:r w:rsidRPr="00702D5E">
        <w:rPr>
          <w:color w:val="000000"/>
          <w:sz w:val="28"/>
          <w:szCs w:val="28"/>
        </w:rPr>
        <w:lastRenderedPageBreak/>
        <w:t>Проблема</w:t>
      </w:r>
      <w:r w:rsidR="00E747D9" w:rsidRPr="00702D5E">
        <w:rPr>
          <w:color w:val="000000"/>
          <w:sz w:val="28"/>
          <w:szCs w:val="28"/>
        </w:rPr>
        <w:t xml:space="preserve"> </w:t>
      </w:r>
      <w:r w:rsidRPr="00702D5E">
        <w:rPr>
          <w:color w:val="000000"/>
          <w:sz w:val="28"/>
          <w:szCs w:val="28"/>
        </w:rPr>
        <w:t>экономического воспитания актуальна уже в дошкольном возрасте, так ка</w:t>
      </w:r>
      <w:r w:rsidR="00E747D9" w:rsidRPr="00702D5E">
        <w:rPr>
          <w:color w:val="000000"/>
          <w:sz w:val="28"/>
          <w:szCs w:val="28"/>
        </w:rPr>
        <w:t>к ребенок</w:t>
      </w:r>
      <w:r w:rsidR="00F23C68" w:rsidRPr="00702D5E">
        <w:rPr>
          <w:color w:val="000000"/>
          <w:sz w:val="28"/>
          <w:szCs w:val="28"/>
        </w:rPr>
        <w:t xml:space="preserve"> с малых лет соприкасает</w:t>
      </w:r>
      <w:r w:rsidR="00F057D7" w:rsidRPr="00702D5E">
        <w:rPr>
          <w:color w:val="000000"/>
          <w:sz w:val="28"/>
          <w:szCs w:val="28"/>
        </w:rPr>
        <w:t xml:space="preserve">ся </w:t>
      </w:r>
      <w:r w:rsidR="00F057D7" w:rsidRPr="00702D5E">
        <w:rPr>
          <w:color w:val="000000"/>
          <w:sz w:val="28"/>
          <w:szCs w:val="28"/>
        </w:rPr>
        <w:t xml:space="preserve">с такими экономическими </w:t>
      </w:r>
      <w:bookmarkStart w:id="0" w:name="_GoBack"/>
      <w:bookmarkEnd w:id="0"/>
      <w:r w:rsidR="00F057D7" w:rsidRPr="00702D5E">
        <w:rPr>
          <w:color w:val="000000"/>
          <w:sz w:val="28"/>
          <w:szCs w:val="28"/>
        </w:rPr>
        <w:t>категориями, как деньги, вещи, труд, стоимость.</w:t>
      </w:r>
    </w:p>
    <w:p w:rsidR="00B67F70" w:rsidRPr="00702D5E" w:rsidRDefault="00F057D7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67F70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задачей дошкольной педагогики является поиск эффективных путей развития личности дошкольника, в том числе и его нравственно-экономического воспитания. Общепризнанным в отечественной дошкольной педагогике и психологии является тот факт, что развитие ребенка осуществляется в процессе его активной деятельности.</w:t>
      </w:r>
    </w:p>
    <w:p w:rsidR="00B67F70" w:rsidRPr="00702D5E" w:rsidRDefault="00F057D7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67F70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экономического воспитания у детей дошкольного возраста формируются в процессе нравственного воспитания в целом, в знакомстве с нормами морали, раскрывающими, как следует относиться к окружающей природе, к миру ценностей, к результатам человеческого труда и человеку.</w:t>
      </w:r>
    </w:p>
    <w:p w:rsidR="00B67F70" w:rsidRPr="00702D5E" w:rsidRDefault="00B67F70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экономического воспитания - формирование разумных потребностей и бережного отношения к окружающей природе и миру вещей.</w:t>
      </w:r>
    </w:p>
    <w:p w:rsidR="00B67F70" w:rsidRPr="00702D5E" w:rsidRDefault="00B67F70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Наиболее раннее упоминание об экономическом образовании детей дошкольного возраста можно проследить в работах Коменского Я.А. («Материнская школа»), Макаренко А.С. («Семейное хозяйство»), а также в трудах Руссо Ж.-Ж., Песталоцци И.Г., Крупской Н.К., Сухомлинского В.А., в практике М. </w:t>
      </w:r>
      <w:proofErr w:type="spellStart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F70" w:rsidRPr="00702D5E" w:rsidRDefault="00B67F70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Я.А.Коменский</w:t>
      </w:r>
      <w:proofErr w:type="spellEnd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книге «Материнская школа» видит связь экономического и нравственного воспитания и рекомендует воспитывать с детства мудрость, трудолюбие, мужество, справедливость, человечность, щедрость.</w:t>
      </w:r>
    </w:p>
    <w:p w:rsidR="00B67F70" w:rsidRPr="00702D5E" w:rsidRDefault="00B67F70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экономического воспитания </w:t>
      </w:r>
      <w:proofErr w:type="spellStart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описал в своей работе «Семейное хозяйство». «Из каждого ребенка должен вырасти не только хороший, честный человек, но и хороший, честный хозяин». А.С. Макаренко раскрывает, какими путями можно и необходимо воспитывать у детей бережливость, заботливость, ответственность: через знакомство с трудом родителей, формирования знаний о том, откуда берутся деньги, что такое работа.</w:t>
      </w:r>
    </w:p>
    <w:p w:rsidR="00B67F70" w:rsidRPr="00702D5E" w:rsidRDefault="00B67F70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в классической педагогике идея экономического образования представлена в неразрывной связи с нравственным воспитанием.</w:t>
      </w:r>
    </w:p>
    <w:p w:rsidR="00B67F70" w:rsidRPr="00702D5E" w:rsidRDefault="00B67F70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данная проблема рассматривается в трудах Клариной Л.М., </w:t>
      </w:r>
      <w:proofErr w:type="spellStart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Курак</w:t>
      </w:r>
      <w:proofErr w:type="spellEnd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Шатовой А.Д., Смоленцевой А.А. Данные педагоги указывают на роль и значимость знакомства детей с окружающей действительностью, в основе которой лежат рыночные отношения. В этих исследованиях поднимаются вопросы формирования у детей экономических представлений (о труде, о деньгах, о профессиях, о бюджете семьи, о качествах человека - хозяина). Показано, что старшие дошкольники учатся оперировать экономическими понятиями (категориями), непосредственно применять их в различных видах деятельности.</w:t>
      </w:r>
    </w:p>
    <w:p w:rsidR="00B67F70" w:rsidRPr="00702D5E" w:rsidRDefault="00B67F70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Сасова И.А., Васильев Ю.К., Шемякин Б.П. и др. определили, что уже в дошкольном возрасте возможно и необходимо воспитание чувства хозяина с присущими ему качествами экономической деятельности (бережливость, экономность, рациональность, деловитость). Поэтому, говоря о важности воспитания качеств, соответствующих образу «человек - хозяин», необходимо отметить линию взаимосвязи экономического и нравственного воспитания. Шатова А.Д. впервые в своей книге «Экономическое воспитание дошкольников» подняла вопрос о нравственно-экономическом воспитании детей. Она отмечает, что «хорошим хозяином» является человек, который умеет правильно в интересах семьи использовать доходы, распоряжаться семейным бюджетом, кто ничего не тратит зря.</w:t>
      </w:r>
      <w:r w:rsidRPr="00702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А.Д. Шатова полагает, что «смысл работы по экономическому воспитанию состоит в том, чтобы привить детям правильное отношение к тому, что сделали и делают для них взрослые, уважение к труду людей, благодаря которому создан «предметный мир, облагораживающий жизнь».</w:t>
      </w:r>
    </w:p>
    <w:p w:rsidR="00B67F70" w:rsidRPr="00702D5E" w:rsidRDefault="001A7FAA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утверждает Рябинина </w:t>
      </w:r>
      <w:proofErr w:type="gramStart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 :</w:t>
      </w:r>
      <w:proofErr w:type="gramEnd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«бережливость, </w:t>
      </w:r>
      <w:r w:rsidR="00B67F70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экономность, деловитость, расчётливость, предприимчивость и другие качества человека как носителя экономических отношений и производительной силы должны трансформироваться в социально-психологические и нравственные качества. </w:t>
      </w:r>
      <w:r w:rsidR="00B67F70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 самым будет обеспечиваться единство экономического образования и нравственного воспитания. Появление экономически грамотного и нравственно устойчивого поколения обеспечит нравственный иммунитет к влиянию негативных факторов социальной среды и социальную стойкость».</w:t>
      </w:r>
    </w:p>
    <w:p w:rsidR="00F057D7" w:rsidRPr="00702D5E" w:rsidRDefault="00F057D7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исследованиях А.Д. Шатовой было выявлено, что дети старшего дошкольного возраста способны соотносить экономические понятия с определенными жизненными ситуациями, что свидетельствует об ускорении экономической социализации современных дошкольников.</w:t>
      </w:r>
    </w:p>
    <w:p w:rsidR="00F057D7" w:rsidRPr="00702D5E" w:rsidRDefault="00702D5E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057D7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Разделяет эту позицию Б.Т. Лихачев, утверждая, что дошкольный возраст – наиболее благоприятный период в экономическом образовании, поскольку в силу возрастных особенностей позволяет успешно формировать у детей первоначальные представления о морально-правовых аспектах социально-экономических отношений, воспитывать честность, надежность, бережливость, уважение к сотруднику и партнеру.</w:t>
      </w:r>
    </w:p>
    <w:p w:rsidR="00B92D98" w:rsidRPr="00702D5E" w:rsidRDefault="00B92D98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Экономическому воспитанию в ДОУ всегда уделялось и уделя</w:t>
      </w:r>
      <w:r w:rsidR="003C6A60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самое серьезное внимание. </w:t>
      </w:r>
    </w:p>
    <w:p w:rsidR="00462E6A" w:rsidRPr="00702D5E" w:rsidRDefault="004379B0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экономического воспитания включены в ряд современных образовательных программ дошкольного образования.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E6A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79B0" w:rsidRPr="00702D5E" w:rsidRDefault="00462E6A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</w:t>
      </w:r>
      <w:r w:rsidR="004379B0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общеобразовательной программе </w:t>
      </w:r>
      <w:r w:rsidR="004379B0" w:rsidRPr="00702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«Истоки»</w:t>
      </w:r>
      <w:r w:rsidR="004379B0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экономическое воспитание в старших группах реализуется в процессе игровой деятельности детей посредством включения экономических правил и законов в дидактические и сюжетно-ролевые игры, решения проблемных ситуаций воспитательного характера, организации развивающей предметно-пространственной среды в группе, где есть возможность познакомиться с денежными купюрами, их функциями и денежным оборотом и т.д.</w:t>
      </w:r>
    </w:p>
    <w:p w:rsidR="00F057D7" w:rsidRPr="00702D5E" w:rsidRDefault="001A7FAA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379B0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Авторский коллектив примерной основной общеобразовательной программы </w:t>
      </w:r>
      <w:r w:rsidR="004379B0" w:rsidRPr="00702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«Успех»</w:t>
      </w:r>
      <w:r w:rsidR="004379B0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видит актуальность проблемы экономического воспитания в том, что дошкольник в современном мире, где все материальные блага доступны, не сможет самостоятельно освоить эту область знаний, поэтому нуждается в поддержке и руководстве со стороны взрослых. </w:t>
      </w:r>
      <w:r w:rsidR="004379B0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Экономическое образование в программе определяется как дополнительная, чаще индивидуальная или подгрупповая работа в виде игр, творческих проектов с использованием дидактических пособий.</w:t>
      </w:r>
    </w:p>
    <w:p w:rsidR="00462E6A" w:rsidRPr="00702D5E" w:rsidRDefault="001A7FAA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B1B19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3B1B19" w:rsidRPr="00702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«Экономика для малышей»</w:t>
      </w:r>
      <w:r w:rsidR="003B1B19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нацелена на приобщение детей к миру духовных и материальных ценностей. Автор предлагает поэтапную работу с детьми по освоению экономической грамоты, включающую различные виды деятельности (математика, труд, изобразительная деятельность, развитие речи, окружающий мир, театральная деятельность).</w:t>
      </w:r>
      <w:r w:rsidR="003B1B19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1B19" w:rsidRPr="00702D5E" w:rsidRDefault="001A7FAA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B1B19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3B1B19" w:rsidRPr="00702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«Введение в мир экономики, или как мы играем в экономику»</w:t>
      </w:r>
      <w:r w:rsidR="003B1B19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авторскую систему экономического воспитания старших дошкольников, реализуемую через амплификацию традиционных видов детской деятельности (игры, труда, конструирования, изобразительной деятельности) с использованием проблемных ситуаций, логических задач, кроссвордов, сказок, пословиц и поговорок на экономические темы.</w:t>
      </w:r>
    </w:p>
    <w:p w:rsidR="00702D5E" w:rsidRPr="00702D5E" w:rsidRDefault="001A7FAA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B1B19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дошкольной организации может самостоятельно разработать программу дополнительного образования по экономическому воспитанию детей дошкольного возраста на основе ориентиров требований к ее структуре и с</w:t>
      </w:r>
      <w:r w:rsidR="00A44D68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одержанию, определенных ФГОС. </w:t>
      </w:r>
    </w:p>
    <w:p w:rsidR="00BA4120" w:rsidRPr="00702D5E" w:rsidRDefault="00702D5E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44D68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все проблемы и важность экономического воспитания дошкольников, мы приступили к работе. В своей работе по экономическому воспитанию мы опирались на понимание </w:t>
      </w:r>
      <w:r w:rsidR="005A2FE6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 игровая деятельность является в</w:t>
      </w:r>
      <w:r w:rsidR="003B1B19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ажнейшим средством формирования экономических</w:t>
      </w:r>
      <w:r w:rsidR="005A2FE6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дошкольников</w:t>
      </w:r>
      <w:r w:rsidR="003B1B19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4120" w:rsidRPr="00702D5E" w:rsidRDefault="00BA4120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B1B19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Игра, как известно, занимает важное место в жизни дошкольника как самостоятельная деятельность. Через игру дошкольники познают и осваивают мир. </w:t>
      </w:r>
    </w:p>
    <w:p w:rsidR="004A5F3F" w:rsidRPr="00702D5E" w:rsidRDefault="006E225A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A4120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педагогическими условиями </w:t>
      </w:r>
      <w:r w:rsidR="00BA4120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воспита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детей дошкольного возраста через игру </w:t>
      </w:r>
      <w:r w:rsidR="00BA4120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4A5F3F" w:rsidRPr="00702D5E" w:rsidRDefault="00702D5E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– комплексный подход</w:t>
      </w:r>
      <w:r w:rsidR="00BA4120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обогащению игровой практики дошкольни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 </w:t>
      </w:r>
      <w:r w:rsidR="00BA4120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целесообразным содержанием совместно с организацией нравственно-трудового воспитания; </w:t>
      </w:r>
    </w:p>
    <w:p w:rsidR="004A5F3F" w:rsidRPr="00702D5E" w:rsidRDefault="00BA4120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развивающей предметно-пространственной среды;</w:t>
      </w:r>
    </w:p>
    <w:p w:rsidR="004A5F3F" w:rsidRPr="00702D5E" w:rsidRDefault="00BA4120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целенаправленное взаимодействие дошкольной образовательной организации с семьями дошкольников.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7EC3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 практическ</w:t>
      </w:r>
      <w:r w:rsidR="004A5F3F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деятельности различных 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 с экономическим содержанием способствует решению следующих задач: </w:t>
      </w:r>
    </w:p>
    <w:p w:rsidR="004A5F3F" w:rsidRPr="00702D5E" w:rsidRDefault="00BA4120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закрепление в игровой форме представлений дошкольников о таких доступных понятиях, как деньги, товар, труд; </w:t>
      </w:r>
    </w:p>
    <w:p w:rsidR="004A5F3F" w:rsidRPr="00702D5E" w:rsidRDefault="00BA4120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применению экономических знаний в конкретной ситуации; </w:t>
      </w:r>
    </w:p>
    <w:p w:rsidR="004A5F3F" w:rsidRPr="00702D5E" w:rsidRDefault="00BA4120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воспитанию навыков бережного отношения к разным видам собственности, воспитание уважения к труду и людям труда.</w:t>
      </w:r>
    </w:p>
    <w:p w:rsidR="009F2AE2" w:rsidRPr="00702D5E" w:rsidRDefault="00137EC3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A5F3F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по экономическому воспитанию дошкольников мы</w:t>
      </w:r>
      <w:r w:rsidR="001A7FAA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сделали подборку следующих игр для старших </w:t>
      </w:r>
      <w:proofErr w:type="gramStart"/>
      <w:r w:rsidR="001A7FAA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дошкольников:</w:t>
      </w:r>
      <w:r w:rsidR="00BA4120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2AE2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9F2AE2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FAA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сюжетно-ролевые;</w:t>
      </w:r>
    </w:p>
    <w:p w:rsidR="001A7FAA" w:rsidRPr="00702D5E" w:rsidRDefault="009F2AE2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A7FAA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настольные;</w:t>
      </w:r>
    </w:p>
    <w:p w:rsidR="00137EC3" w:rsidRPr="00702D5E" w:rsidRDefault="009F2AE2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A7FAA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EC3" w:rsidRPr="00702D5E" w:rsidRDefault="00137EC3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экономику доступной</w:t>
      </w:r>
      <w:r w:rsidR="009F2AE2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помогает </w:t>
      </w:r>
      <w:r w:rsidRPr="00702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сюжетно-ролевая игра.</w:t>
      </w:r>
    </w:p>
    <w:p w:rsidR="00137EC3" w:rsidRPr="00702D5E" w:rsidRDefault="00137EC3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дошкольном возрасте п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предлагает ребятам такие</w:t>
      </w:r>
      <w:r w:rsidR="005C52D1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сюжетно-ролевые 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как:</w:t>
      </w:r>
    </w:p>
    <w:p w:rsidR="005C52D1" w:rsidRPr="00702D5E" w:rsidRDefault="00137EC3" w:rsidP="00702D5E">
      <w:pPr>
        <w:shd w:val="clear" w:color="auto" w:fill="FFFFFF"/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«Парикмахерская», «Поликлиника», «Кондитерская фабрика», «Банк», «Ярмарка», «Супермаркет», «Детское кафе», «Аптека»</w:t>
      </w:r>
      <w:r w:rsidR="005C52D1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52D1" w:rsidRPr="00702D5E" w:rsidRDefault="005C52D1" w:rsidP="00702D5E">
      <w:pPr>
        <w:shd w:val="clear" w:color="auto" w:fill="FFFFFF"/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сюжетно-ролевая игра максимально была приближена к реальности, воспитатель вместе с детьми может изготовить ценники для товаров.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такой игры важно периодически создавать для детей проблемную ситуацию, требующую выбора: например, потратить в магазине все имеющиеся деньги или отложить часть и постепенно накопить на более 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крупную покупку? Потратить определённую сумму на лекарства или на новую одежду? И т. п.</w:t>
      </w:r>
    </w:p>
    <w:p w:rsidR="005C52D1" w:rsidRPr="00702D5E" w:rsidRDefault="005C52D1" w:rsidP="00702D5E">
      <w:pPr>
        <w:shd w:val="clear" w:color="auto" w:fill="FFFFFF"/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свободное время дошкольники могут поиграть в </w:t>
      </w:r>
      <w:r w:rsidRPr="00702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настольные игры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экономического содержания («Менеджер», «Монополия», «Денежный поток»), закрепляя тем самым экономические понятия (лучше, если они будут играть с воспитателем или под его присмотром: это довольно сложные игры, правила которых часто требуют дополнительных объяснений и комментариев). Такие игры подойдут скорее для старшей группы.</w:t>
      </w:r>
    </w:p>
    <w:p w:rsidR="005C52D1" w:rsidRPr="00702D5E" w:rsidRDefault="005C52D1" w:rsidP="00702D5E">
      <w:pPr>
        <w:shd w:val="clear" w:color="auto" w:fill="FFFFFF"/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занятия также стоит активно включать </w:t>
      </w:r>
      <w:r w:rsidRPr="00702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игры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многочисленные пособия на установление последовательности действий для изготовления какого-то продукта («Откуда хлеб пришёл?», «Как появляется книга?», «Строительство дома», «Как появляется платье?» и пр.). Другие же игры заключаются в том, чтобы подбирать атрибуты для различных профессий («Кому что требуется для работы», «Пятый лишний»). В зависимости от сложности их можно использовать с детьми разных возрастных групп.</w:t>
      </w:r>
    </w:p>
    <w:p w:rsidR="003B1B19" w:rsidRPr="00702D5E" w:rsidRDefault="003B1B19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Дошкольники любят </w:t>
      </w:r>
      <w:r w:rsidRPr="00702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рекламные игры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можно рекламировать различные товары, подчеркивая их привлекательность и преимущества.</w:t>
      </w:r>
    </w:p>
    <w:p w:rsidR="003B1B19" w:rsidRPr="00702D5E" w:rsidRDefault="003B1B19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логических, дидактических и интеллектуальных играх дети уточняют и закрепляют представления о социально-экономических отношениях, получают новые знания, осваивают новые экономические понятия (кредит, ипотека, безнал, расходы и др.). С детьми проводятся не только игры, но и чтение художественной литературы, решение проблемных ситуаций, возникающих в сказках и реальной жизни, развлечения, драматизации, конкурсы, праздники и др.</w:t>
      </w:r>
    </w:p>
    <w:p w:rsidR="00702D5E" w:rsidRPr="00702D5E" w:rsidRDefault="003B1B19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дети самостоятельно применяли полученные в ходе организованной образовательной деятельности представления, важно 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грамотно организовать развивающую предметно-пространственную среду в группе. </w:t>
      </w:r>
    </w:p>
    <w:p w:rsidR="009F2AE2" w:rsidRPr="00702D5E" w:rsidRDefault="00702D5E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B1B19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полках и стеллажах необходимо разместить настольно-печатные экономические игры, предоставить детям образцы монет и бумажных купюр в соответствии с их возрастом, карточки с проблемными ситуациями и задачами по экономике, макеты, ребусы, головоломки, экономическую карту, в которую дети играют, путешеств</w:t>
      </w:r>
      <w:r w:rsidR="005C52D1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уя.</w:t>
      </w:r>
      <w:r w:rsidR="009F2AE2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1B19" w:rsidRPr="00702D5E" w:rsidRDefault="009F2AE2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Таким образом</w:t>
      </w:r>
      <w:r w:rsidR="00702D5E"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сделать вывод.</w:t>
      </w:r>
    </w:p>
    <w:p w:rsidR="009F2AE2" w:rsidRPr="00702D5E" w:rsidRDefault="009F2AE2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AE2" w:rsidRPr="00702D5E" w:rsidRDefault="009F2AE2" w:rsidP="00702D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Экономическое воспитание позволяет приблизить знания дошкольников к реальной действительности, дает начала экономического мышления; формирует интерес к социальным явлениям, происходящим в общественной жизни; знакомит с новыми профессиями; обогащает словарный запас, связанный с областью экономики, трудовой деятельностью людей современных профессий. Приобретение таких качеств как умение честно выигрывать, соревноваться, радоваться успехам товарища, проигрывать </w:t>
      </w:r>
      <w:proofErr w:type="gramStart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не</w:t>
      </w:r>
      <w:proofErr w:type="gramEnd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бояться проигрыша, развитие общительности, чувства собственно достоинства, ответственности, стремления доводить до конца начатое дело, здоровый интерес к деньгам, осознание правил их честного приобретения, - вот задачи, которые решаются в процессе  экономического воспитания дошкольников.</w:t>
      </w:r>
    </w:p>
    <w:p w:rsidR="009F2AE2" w:rsidRPr="00702D5E" w:rsidRDefault="009F2AE2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1C4" w:rsidRPr="00702D5E" w:rsidRDefault="00CF61C4" w:rsidP="00702D5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1C4" w:rsidRPr="00702D5E" w:rsidRDefault="00CF61C4" w:rsidP="00702D5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1C4" w:rsidRPr="00702D5E" w:rsidRDefault="00CF61C4" w:rsidP="00702D5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1C4" w:rsidRPr="00702D5E" w:rsidRDefault="00CF61C4" w:rsidP="00702D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CF61C4" w:rsidRPr="00702D5E" w:rsidRDefault="00CF61C4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Беляева Н.Л. Труд как средство экономического воспитания </w:t>
      </w:r>
      <w:proofErr w:type="gramStart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  /</w:t>
      </w:r>
      <w:proofErr w:type="gramEnd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/Детский сад: теория и практика. 2011. № 8. С. 38- 43.        </w:t>
      </w:r>
    </w:p>
    <w:p w:rsidR="00CF61C4" w:rsidRPr="00702D5E" w:rsidRDefault="00CF61C4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2.       </w:t>
      </w:r>
      <w:proofErr w:type="spellStart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Гумерова</w:t>
      </w:r>
      <w:proofErr w:type="spellEnd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Предметно-пространственная среда дошкольного образовательного учреждения как условие экономического воспитания дошкольников //</w:t>
      </w:r>
      <w:proofErr w:type="gramStart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 научных открытий. 2012. № 2.4. С. 12-29.</w:t>
      </w:r>
    </w:p>
    <w:p w:rsidR="00CF61C4" w:rsidRPr="00702D5E" w:rsidRDefault="00CF61C4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</w:t>
      </w:r>
      <w:proofErr w:type="spellStart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Липсиц</w:t>
      </w:r>
      <w:proofErr w:type="spellEnd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 Удивительные приключения в стране «Экономика»: Для детей младшего и среднего школьного возраста. - М., 1992.</w:t>
      </w:r>
    </w:p>
    <w:p w:rsidR="00CF61C4" w:rsidRPr="00702D5E" w:rsidRDefault="00CF61C4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Лунева Г. Играем в экономику //</w:t>
      </w:r>
      <w:proofErr w:type="gramStart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  воспитание</w:t>
      </w:r>
      <w:proofErr w:type="gramEnd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2003.  № 10. С. 51-60.</w:t>
      </w:r>
    </w:p>
    <w:p w:rsidR="00CF61C4" w:rsidRPr="00702D5E" w:rsidRDefault="00CF61C4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</w:t>
      </w:r>
      <w:proofErr w:type="spellStart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Макеенок</w:t>
      </w:r>
      <w:proofErr w:type="spellEnd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Экономическое воспитание дошкольников в условиях образовательного пространства ДОУ //Педагогические науки. 2011. № 3. С. 43- 44.  </w:t>
      </w:r>
    </w:p>
    <w:p w:rsidR="00CF61C4" w:rsidRPr="00702D5E" w:rsidRDefault="00CF61C4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Сидякина Е.А Историко-педагогический анализ проблемы формирования экономических представлений у детей дошкольного возраста в России и за рубежом //Вектор науки Тольяттинского государственного университета. Серия: Педагогика, психология. 2012. № 4 (11). С. 272-275.          </w:t>
      </w:r>
    </w:p>
    <w:p w:rsidR="00CF61C4" w:rsidRPr="00702D5E" w:rsidRDefault="00CF61C4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Современные</w:t>
      </w:r>
      <w:r w:rsidRPr="00702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программы для дошкольных учреждений / Под ред. </w:t>
      </w:r>
      <w:proofErr w:type="spellStart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Т.И.Ерофеевой</w:t>
      </w:r>
      <w:proofErr w:type="spellEnd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- 2-е изд., стереотип. - М.: Академия, 2000.</w:t>
      </w:r>
    </w:p>
    <w:p w:rsidR="009F2AE2" w:rsidRPr="00702D5E" w:rsidRDefault="00CF61C4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</w:t>
      </w:r>
      <w:proofErr w:type="spellStart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Фуряева</w:t>
      </w:r>
      <w:proofErr w:type="spellEnd"/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Дошкольное воспитание за рубежом: Учебное пособие. – Красноярск: РИО КГПУ, 1999.</w:t>
      </w:r>
    </w:p>
    <w:p w:rsidR="00CF61C4" w:rsidRPr="00702D5E" w:rsidRDefault="00CF61C4" w:rsidP="00702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 Шатова А. Воспитание дошкольника в условиях современных рыночных отношений: Актуальные проблемы воспитания и обучения дошкольников. - Шадринск, 1994.</w:t>
      </w:r>
    </w:p>
    <w:sectPr w:rsidR="00CF61C4" w:rsidRPr="0070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B0F"/>
    <w:multiLevelType w:val="multilevel"/>
    <w:tmpl w:val="6FC6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42491"/>
    <w:multiLevelType w:val="hybridMultilevel"/>
    <w:tmpl w:val="693E087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24D17"/>
    <w:multiLevelType w:val="multilevel"/>
    <w:tmpl w:val="53F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F6"/>
    <w:rsid w:val="00137EC3"/>
    <w:rsid w:val="001A7FAA"/>
    <w:rsid w:val="00325C70"/>
    <w:rsid w:val="003B1B19"/>
    <w:rsid w:val="003C6A60"/>
    <w:rsid w:val="004379B0"/>
    <w:rsid w:val="00462E6A"/>
    <w:rsid w:val="004677F6"/>
    <w:rsid w:val="004A5F3F"/>
    <w:rsid w:val="005A2FE6"/>
    <w:rsid w:val="005C52D1"/>
    <w:rsid w:val="006B3403"/>
    <w:rsid w:val="006E225A"/>
    <w:rsid w:val="00702649"/>
    <w:rsid w:val="00702D5E"/>
    <w:rsid w:val="009B3D5A"/>
    <w:rsid w:val="009C71B8"/>
    <w:rsid w:val="009F2AE2"/>
    <w:rsid w:val="00A44D68"/>
    <w:rsid w:val="00B67F70"/>
    <w:rsid w:val="00B92D98"/>
    <w:rsid w:val="00BA4120"/>
    <w:rsid w:val="00CF61C4"/>
    <w:rsid w:val="00DC10B0"/>
    <w:rsid w:val="00E747D9"/>
    <w:rsid w:val="00F057D7"/>
    <w:rsid w:val="00F2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82F16-8252-4B1F-80EC-EAA8AA37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F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10B0"/>
    <w:rPr>
      <w:b/>
      <w:bCs/>
    </w:rPr>
  </w:style>
  <w:style w:type="paragraph" w:customStyle="1" w:styleId="headline">
    <w:name w:val="headline"/>
    <w:basedOn w:val="a"/>
    <w:rsid w:val="00DC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2021-01-23T10:46:00Z</dcterms:created>
  <dcterms:modified xsi:type="dcterms:W3CDTF">2021-01-23T20:17:00Z</dcterms:modified>
</cp:coreProperties>
</file>