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3D" w:rsidRPr="00F2785E" w:rsidRDefault="0055513D" w:rsidP="00555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Мяшина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Наталия Геннадиевна</w:t>
      </w:r>
    </w:p>
    <w:p w:rsidR="0055513D" w:rsidRDefault="0055513D" w:rsidP="00555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5513D" w:rsidRDefault="0055513D" w:rsidP="00555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2785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непрерывной образовательной деятельности</w:t>
      </w:r>
    </w:p>
    <w:p w:rsidR="0055513D" w:rsidRDefault="0055513D" w:rsidP="00555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 образовательной области «Речевое развитие»</w:t>
      </w:r>
    </w:p>
    <w:p w:rsidR="002F3DD7" w:rsidRDefault="0055513D" w:rsidP="00555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тема: «Чтение рассказ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а Е. Воробьева «Обрывок провода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к школе группа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D3E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Тематическая неделя: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День защитников Отечества.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1D3E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Обогащение литературного</w:t>
      </w:r>
      <w:r w:rsidRPr="00F278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багаж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F278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детей, помочь прочувствовать необычность описанной в рассказе ситуации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D3E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55513D" w:rsidRPr="004709D9" w:rsidRDefault="0055513D" w:rsidP="0055513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совершенствовать умение детей: внимательно и заинтересованно слушать рассказ; </w:t>
      </w:r>
    </w:p>
    <w:p w:rsidR="0055513D" w:rsidRPr="004709D9" w:rsidRDefault="0055513D" w:rsidP="0055513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вести беседу по содержанию литературного произведения;</w:t>
      </w:r>
    </w:p>
    <w:p w:rsidR="0055513D" w:rsidRPr="004709D9" w:rsidRDefault="0055513D" w:rsidP="0055513D">
      <w:pPr>
        <w:pStyle w:val="a3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55513D" w:rsidRPr="004709D9" w:rsidRDefault="0055513D" w:rsidP="0055513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связную </w:t>
      </w:r>
      <w:r w:rsidRPr="0047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речь, воображение</w:t>
      </w:r>
      <w:r w:rsidRPr="00470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70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внимание</w:t>
      </w:r>
      <w:r w:rsidRPr="00470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быстроту реакции (в игре)</w:t>
      </w:r>
      <w:r w:rsidRPr="0047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55513D" w:rsidRPr="004709D9" w:rsidRDefault="0055513D" w:rsidP="0055513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устойчивый интерес к книгам, эмоциональное отношение к поступкам героев; </w:t>
      </w:r>
    </w:p>
    <w:p w:rsidR="0055513D" w:rsidRPr="004709D9" w:rsidRDefault="0055513D" w:rsidP="0055513D">
      <w:pPr>
        <w:pStyle w:val="a3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55513D" w:rsidRPr="004709D9" w:rsidRDefault="0055513D" w:rsidP="0055513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уважение к героям войны, вызывать восхищение силой духа, мужеством, бесстрашием защитников Отечества;</w:t>
      </w:r>
    </w:p>
    <w:p w:rsidR="0055513D" w:rsidRPr="004709D9" w:rsidRDefault="0055513D" w:rsidP="0055513D">
      <w:pPr>
        <w:pStyle w:val="a3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Оздоровительные:</w:t>
      </w:r>
    </w:p>
    <w:p w:rsidR="0055513D" w:rsidRPr="004709D9" w:rsidRDefault="0055513D" w:rsidP="0055513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0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навык правильной осанки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3E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коммуникативная, игровая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3E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Формы организации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групповая, подгрупповая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3E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Формы организации детских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Слушание рассказа, беседа, рассматривание картины, словесная игра, игра «Собери картинку»,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3E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репродукция картины В.М. Васнецова «Три богатыря»,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фото военных лет, наглядно-методическое пособие «Армия России – надежный щит Родины.</w:t>
      </w:r>
    </w:p>
    <w:p w:rsidR="0055513D" w:rsidRPr="001D3ED7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3E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Предварительная работа: 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былин, сказок о богатырях,</w:t>
      </w:r>
      <w:r w:rsidRPr="001D3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произведений о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еликой </w:t>
      </w:r>
      <w:r w:rsidRPr="001D3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течественной войне, р</w:t>
      </w:r>
      <w:r w:rsidRPr="001D3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ассматривание репродукций картин 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войне, иллюстраций к </w:t>
      </w:r>
      <w:r w:rsidRPr="001D3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ылинам, фотографий военных лет.</w:t>
      </w:r>
    </w:p>
    <w:p w:rsidR="0055513D" w:rsidRPr="004C5B36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1D3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ловарная работа: блиндаж, мембрана, ушанка, сращивать провод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5513D" w:rsidRPr="00571C72" w:rsidRDefault="0055513D" w:rsidP="005551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5513D" w:rsidRDefault="0055513D" w:rsidP="0055513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НОД:</w:t>
      </w:r>
    </w:p>
    <w:p w:rsidR="0055513D" w:rsidRPr="00DD64F0" w:rsidRDefault="0055513D" w:rsidP="0055513D">
      <w:pPr>
        <w:shd w:val="clear" w:color="auto" w:fill="FFFFFF"/>
        <w:spacing w:after="0" w:line="276" w:lineRule="auto"/>
        <w:outlineLvl w:val="1"/>
        <w:rPr>
          <w:rFonts w:ascii="Times New Roman" w:hAnsi="Times New Roman"/>
          <w:b/>
          <w:i/>
          <w:sz w:val="28"/>
          <w:szCs w:val="28"/>
        </w:rPr>
      </w:pPr>
      <w:r w:rsidRPr="00DD64F0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</w:p>
    <w:p w:rsidR="0055513D" w:rsidRPr="00D26098" w:rsidRDefault="0055513D" w:rsidP="0055513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звонит в колокольчик.</w:t>
      </w:r>
    </w:p>
    <w:p w:rsidR="0055513D" w:rsidRPr="00D26098" w:rsidRDefault="0055513D" w:rsidP="0055513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Заливается звонок</w:t>
      </w:r>
    </w:p>
    <w:p w:rsidR="0055513D" w:rsidRDefault="0055513D" w:rsidP="0055513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513D" w:rsidRDefault="0055513D" w:rsidP="0055513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будем говорить о празднике «День защитников Отечества»</w:t>
      </w:r>
    </w:p>
    <w:p w:rsidR="0055513D" w:rsidRDefault="0055513D" w:rsidP="0055513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3D" w:rsidRPr="00DD64F0" w:rsidRDefault="0055513D" w:rsidP="0055513D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Основная часть.</w:t>
      </w:r>
    </w:p>
    <w:p w:rsidR="0055513D" w:rsidRDefault="0055513D" w:rsidP="0055513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D64F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DD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картину </w:t>
      </w:r>
      <w:r w:rsidRPr="00497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иктора Михайловича</w:t>
      </w:r>
      <w:r w:rsidRPr="00497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Васнецова «Три богатыря»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5513D" w:rsidRPr="00DD64F0" w:rsidRDefault="0055513D" w:rsidP="0055513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изображен на картине? (Богатыри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Илья Муромец, </w:t>
      </w:r>
      <w:r w:rsidRPr="004971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Добрыня Никитич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Алеша Попович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жили богатыри? (они жили давным-давно; в стародавние времена)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знамениты богатыри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совершали подвиги, защищая родную землю от врагов лютых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5513D" w:rsidRPr="004971C9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ребята, какими они были?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Сильными, смелыми, могучими, стойкими, надежными…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5513D" w:rsidRPr="004971C9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откуда мы узнаем о богатырях и их славных подвигах?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книг, </w:t>
      </w:r>
      <w:r w:rsidRPr="004971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кино, мультфильмов)</w:t>
      </w:r>
    </w:p>
    <w:p w:rsidR="0055513D" w:rsidRPr="004971C9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предлагаю поиграть в игру «Да – нет», в которой и проверю, какие вы внимательные.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 сильна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нас она одна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Руси богатыри есть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всегда хвала и честь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Илья Муромец герой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был самый молодой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Соловья он победил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автомата подстрелил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Алеша Попович тоже герой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сильный, смелый, молодой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Карабаса в бою победил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танках боролись богатыри с врагом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воевали с мечом и копьем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7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Добрыня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Никитич был слабым и хилым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змея сумел победить своей силой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Гордимся мы нашими богатырями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Pr="004971C9" w:rsidRDefault="0055513D" w:rsidP="0055513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 ли быть такими же сами </w:t>
      </w: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Как вы думаете, есть ли богатыри в наше время? </w:t>
      </w:r>
      <w:r w:rsidRPr="001A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нашла </w:t>
      </w:r>
      <w:r w:rsidRPr="001A1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1A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есть ответ на этот вопрос! Хотите, прочитаю?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1A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5513D" w:rsidRPr="001A1AFB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 за столы. Слушайте внимательно!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1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рассказа </w:t>
      </w:r>
      <w:r w:rsidRPr="001A1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A1AF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Обрывок провода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5513D" w:rsidRPr="001A1AFB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Понравился ли вам </w:t>
      </w:r>
      <w:r w:rsidRPr="001A1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1A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</w:t>
      </w:r>
    </w:p>
    <w:p w:rsidR="0055513D" w:rsidRPr="001A1AFB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дают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оценку прослушанному</w:t>
      </w:r>
      <w:r w:rsidRPr="001A1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рассказу</w:t>
      </w:r>
      <w:r w:rsidRPr="001A1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Интересно,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ли</w:t>
      </w:r>
      <w:r w:rsidRPr="001A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простоять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так, как солдат?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связист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Устюшин</w:t>
      </w:r>
      <w:proofErr w:type="spellEnd"/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несколько часов простоял на снегу, без рукавиц, а рядом пули свистели, мины рвались…Было очень страшно, но он выдержал. 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Богатыри были сильными и здоровыми. Чтобы и у нас было здоровье,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поможет зарядка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513D" w:rsidRPr="004971C9" w:rsidRDefault="0055513D" w:rsidP="0055513D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выходят на ковер)</w:t>
      </w:r>
    </w:p>
    <w:p w:rsidR="0055513D" w:rsidRPr="001A1AFB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AFB">
        <w:rPr>
          <w:rFonts w:ascii="Times New Roman" w:hAnsi="Times New Roman" w:cs="Times New Roman"/>
          <w:sz w:val="28"/>
          <w:szCs w:val="28"/>
          <w:lang w:eastAsia="ru-RU"/>
        </w:rPr>
        <w:t>Дружно встали раз, два, три -</w:t>
      </w:r>
    </w:p>
    <w:p w:rsidR="0055513D" w:rsidRPr="001A1AFB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AFB">
        <w:rPr>
          <w:rFonts w:ascii="Times New Roman" w:hAnsi="Times New Roman" w:cs="Times New Roman"/>
          <w:sz w:val="28"/>
          <w:szCs w:val="28"/>
          <w:lang w:eastAsia="ru-RU"/>
        </w:rPr>
        <w:t>Мы теперь богатыри</w:t>
      </w:r>
    </w:p>
    <w:p w:rsidR="0055513D" w:rsidRPr="001A1AFB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AFB">
        <w:rPr>
          <w:rFonts w:ascii="Times New Roman" w:hAnsi="Times New Roman" w:cs="Times New Roman"/>
          <w:sz w:val="28"/>
          <w:szCs w:val="28"/>
          <w:lang w:eastAsia="ru-RU"/>
        </w:rPr>
        <w:t>Мы ладонь к глазам приставим,</w:t>
      </w:r>
    </w:p>
    <w:p w:rsidR="0055513D" w:rsidRPr="00B36795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AFB">
        <w:rPr>
          <w:rFonts w:ascii="Times New Roman" w:hAnsi="Times New Roman" w:cs="Times New Roman"/>
          <w:sz w:val="28"/>
          <w:szCs w:val="28"/>
          <w:lang w:eastAsia="ru-RU"/>
        </w:rPr>
        <w:t>Ноги крепкие </w:t>
      </w:r>
      <w:r w:rsidRPr="00B367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расставим</w:t>
      </w:r>
    </w:p>
    <w:p w:rsidR="0055513D" w:rsidRPr="001A1AFB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AFB">
        <w:rPr>
          <w:rFonts w:ascii="Times New Roman" w:hAnsi="Times New Roman" w:cs="Times New Roman"/>
          <w:sz w:val="28"/>
          <w:szCs w:val="28"/>
          <w:lang w:eastAsia="ru-RU"/>
        </w:rPr>
        <w:t>Поворачиваясь вправо - оглядимся величаво.</w:t>
      </w:r>
    </w:p>
    <w:p w:rsidR="0055513D" w:rsidRPr="001A1AFB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AFB">
        <w:rPr>
          <w:rFonts w:ascii="Times New Roman" w:hAnsi="Times New Roman" w:cs="Times New Roman"/>
          <w:sz w:val="28"/>
          <w:szCs w:val="28"/>
          <w:lang w:eastAsia="ru-RU"/>
        </w:rPr>
        <w:t>И налево надо тоже посмотреть из-под ладошек</w:t>
      </w:r>
    </w:p>
    <w:p w:rsidR="0055513D" w:rsidRPr="001A1AFB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AFB">
        <w:rPr>
          <w:rFonts w:ascii="Times New Roman" w:hAnsi="Times New Roman" w:cs="Times New Roman"/>
          <w:sz w:val="28"/>
          <w:szCs w:val="28"/>
          <w:lang w:eastAsia="ru-RU"/>
        </w:rPr>
        <w:t>И на право, и еще через левое плечо.</w:t>
      </w:r>
    </w:p>
    <w:p w:rsidR="0055513D" w:rsidRPr="00B36795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AFB">
        <w:rPr>
          <w:rFonts w:ascii="Times New Roman" w:hAnsi="Times New Roman" w:cs="Times New Roman"/>
          <w:sz w:val="28"/>
          <w:szCs w:val="28"/>
          <w:lang w:eastAsia="ru-RU"/>
        </w:rPr>
        <w:t>Буквой </w:t>
      </w:r>
      <w:r w:rsidRPr="001A1A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«Л»</w:t>
      </w:r>
      <w:r w:rsidRPr="001A1A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367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расставим ноги</w:t>
      </w:r>
      <w:r w:rsidRPr="00B3679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5513D" w:rsidRPr="001A1AFB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AFB">
        <w:rPr>
          <w:rFonts w:ascii="Times New Roman" w:hAnsi="Times New Roman" w:cs="Times New Roman"/>
          <w:sz w:val="28"/>
          <w:szCs w:val="28"/>
          <w:lang w:eastAsia="ru-RU"/>
        </w:rPr>
        <w:t>Точно в танце руки в боки,</w:t>
      </w:r>
    </w:p>
    <w:p w:rsidR="0055513D" w:rsidRPr="001A1AFB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AFB">
        <w:rPr>
          <w:rFonts w:ascii="Times New Roman" w:hAnsi="Times New Roman" w:cs="Times New Roman"/>
          <w:sz w:val="28"/>
          <w:szCs w:val="28"/>
          <w:lang w:eastAsia="ru-RU"/>
        </w:rPr>
        <w:t>Наклонились влево, вправо – получается на славу!</w:t>
      </w:r>
    </w:p>
    <w:p w:rsidR="0055513D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1AFB">
        <w:rPr>
          <w:rFonts w:ascii="Times New Roman" w:hAnsi="Times New Roman" w:cs="Times New Roman"/>
          <w:sz w:val="28"/>
          <w:szCs w:val="28"/>
          <w:lang w:eastAsia="ru-RU"/>
        </w:rPr>
        <w:t>Берегут покой страны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славные богатыри</w:t>
      </w:r>
      <w:r w:rsidRPr="001A1AFB">
        <w:rPr>
          <w:rFonts w:ascii="Times New Roman" w:hAnsi="Times New Roman" w:cs="Times New Roman"/>
          <w:sz w:val="28"/>
          <w:szCs w:val="28"/>
          <w:lang w:eastAsia="ru-RU"/>
        </w:rPr>
        <w:t>! (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поднять руки, согнутые в локтях, вверх</w:t>
      </w:r>
      <w:r w:rsidRPr="001A1A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513D" w:rsidRPr="00B36795" w:rsidRDefault="0055513D" w:rsidP="0055513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Люди совершали и продолжают совершать подвиги для своей Родины.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67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Только называться они стали по-другому</w:t>
      </w:r>
      <w:r w:rsidRPr="00B36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герои.</w:t>
      </w:r>
    </w:p>
    <w:p w:rsidR="0055513D" w:rsidRPr="004971C9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картинок о ВОВ)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защищали небо, чтобы оно было чистым, мирным, проходили пешком многие километры, прогоняя врага с родной земли, охраняли морские границы.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в современном мире есть богатыри? (Да. Это наша армия.)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0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земле много стран и не все они живут дружно. Иногда бывают войны. Поэтому у каждой страны есть сильная и могучая Армия.</w:t>
      </w:r>
    </w:p>
    <w:p w:rsidR="0055513D" w:rsidRPr="00800C50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0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войск</w:t>
      </w:r>
      <w:r w:rsidRPr="0080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российской армии вы знаете?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0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морские, сухопутные,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воздушно-</w:t>
      </w:r>
      <w:r w:rsidRPr="0080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десантные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0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я приглашаю вас вернуться за столы и собрать разрезные картинки.</w:t>
      </w:r>
    </w:p>
    <w:p w:rsidR="0055513D" w:rsidRPr="00800C50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 род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войск вы собрали? (Ответы детей)</w:t>
      </w:r>
    </w:p>
    <w:p w:rsidR="0055513D" w:rsidRPr="00800C50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Зачем в Армии так много родов войск?</w:t>
      </w:r>
    </w:p>
    <w:p w:rsidR="0055513D" w:rsidRPr="004971C9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Чтобы защищать нашу Родину со всех сторон - и с суши,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0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моря, и с воздуха.</w:t>
      </w:r>
    </w:p>
    <w:p w:rsidR="0055513D" w:rsidRPr="004971C9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это тоже наши герои, наши богатыри.</w:t>
      </w:r>
    </w:p>
    <w:p w:rsidR="0055513D" w:rsidRPr="004971C9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ребята, так что же общего между богатырями, героями войны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военными нашего времени?</w:t>
      </w:r>
    </w:p>
    <w:p w:rsidR="0055513D" w:rsidRPr="004971C9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проявляли мужество, выносливость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силу духа, храбрость, защищают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Родину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5513D" w:rsidRPr="00446886" w:rsidRDefault="0055513D" w:rsidP="0055513D">
      <w:pPr>
        <w:shd w:val="clear" w:color="auto" w:fill="FFFFFF"/>
        <w:spacing w:before="225" w:after="225" w:line="276" w:lineRule="auto"/>
        <w:rPr>
          <w:rFonts w:ascii="Times New Roman" w:hAnsi="Times New Roman"/>
          <w:sz w:val="28"/>
          <w:szCs w:val="28"/>
        </w:rPr>
      </w:pPr>
      <w:r w:rsidRPr="00446886">
        <w:rPr>
          <w:rFonts w:ascii="Times New Roman" w:hAnsi="Times New Roman"/>
          <w:sz w:val="28"/>
          <w:szCs w:val="28"/>
        </w:rPr>
        <w:t>Заключительная часть. Рефлексия.</w:t>
      </w:r>
    </w:p>
    <w:p w:rsidR="0055513D" w:rsidRPr="001A1AFB" w:rsidRDefault="0055513D" w:rsidP="0055513D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подойдите ко мне и встаньте в круг.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- 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каким произведением мы сегодня с вами </w:t>
      </w:r>
      <w:r w:rsidRPr="001A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познакомились </w:t>
      </w:r>
      <w:r w:rsidRPr="001A1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A1AF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 Обрывок провода</w:t>
      </w:r>
      <w:r w:rsidRPr="001A1A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необычного произошло в этом рассказе?</w:t>
      </w:r>
    </w:p>
    <w:p w:rsidR="0055513D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 </w:t>
      </w:r>
      <w:r w:rsidRPr="001A1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расскажите</w:t>
      </w:r>
      <w:r w:rsidRPr="001A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дома родителям о героях,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богатырях?</w:t>
      </w:r>
    </w:p>
    <w:p w:rsidR="0055513D" w:rsidRPr="004971C9" w:rsidRDefault="0055513D" w:rsidP="005551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вы сегодня</w:t>
      </w:r>
      <w:r w:rsidRPr="004971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активными, много обсуждали, отвечали на вопросы. Я уверена, что в будущем вы станете достойными гражданами своей страны, настоящими патриотами.</w:t>
      </w:r>
    </w:p>
    <w:p w:rsidR="0055513D" w:rsidRDefault="0055513D" w:rsidP="005551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513D" w:rsidRPr="0055513D" w:rsidRDefault="0055513D" w:rsidP="00555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sectPr w:rsidR="0055513D" w:rsidRPr="0055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2FBD"/>
    <w:multiLevelType w:val="hybridMultilevel"/>
    <w:tmpl w:val="3FB6BC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3D"/>
    <w:rsid w:val="002F3DD7"/>
    <w:rsid w:val="005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F4FDB-2DE4-4F99-B6B9-54F836E1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3D"/>
    <w:pPr>
      <w:ind w:left="720"/>
      <w:contextualSpacing/>
    </w:pPr>
  </w:style>
  <w:style w:type="paragraph" w:styleId="a4">
    <w:name w:val="No Spacing"/>
    <w:uiPriority w:val="1"/>
    <w:qFormat/>
    <w:rsid w:val="0055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812</Words>
  <Characters>4629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2021-06-17T18:09:00Z</dcterms:created>
  <dcterms:modified xsi:type="dcterms:W3CDTF">2021-06-17T18:14:00Z</dcterms:modified>
</cp:coreProperties>
</file>