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41" w:rsidRDefault="001A3450" w:rsidP="001A3450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1A3450">
        <w:rPr>
          <w:rFonts w:ascii="Helvetica" w:eastAsia="Times New Roman" w:hAnsi="Helvetica" w:cs="Helvetica"/>
          <w:color w:val="333333"/>
          <w:sz w:val="36"/>
          <w:szCs w:val="36"/>
        </w:rPr>
        <w:t xml:space="preserve">«Мы — друзья природы». </w:t>
      </w:r>
    </w:p>
    <w:p w:rsidR="001A3450" w:rsidRPr="001A3450" w:rsidRDefault="001A3450" w:rsidP="001A3450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1A3450">
        <w:rPr>
          <w:rFonts w:ascii="Helvetica" w:eastAsia="Times New Roman" w:hAnsi="Helvetica" w:cs="Helvetica"/>
          <w:color w:val="333333"/>
          <w:sz w:val="36"/>
          <w:szCs w:val="36"/>
        </w:rPr>
        <w:t>Конспект НОД по познавательному развитию для детей старшей группы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Helvetica" w:eastAsia="Times New Roman" w:hAnsi="Helvetica" w:cs="Helvetica"/>
          <w:color w:val="333333"/>
          <w:sz w:val="24"/>
          <w:szCs w:val="24"/>
        </w:rPr>
        <w:t>Автор</w:t>
      </w:r>
      <w:r w:rsidR="006900DC" w:rsidRPr="006900DC">
        <w:rPr>
          <w:rFonts w:ascii="Helvetica" w:eastAsia="Times New Roman" w:hAnsi="Helvetica" w:cs="Helvetica"/>
          <w:color w:val="333333"/>
          <w:sz w:val="24"/>
          <w:szCs w:val="24"/>
        </w:rPr>
        <w:t xml:space="preserve">: </w:t>
      </w:r>
      <w:proofErr w:type="spellStart"/>
      <w:r w:rsidR="006900DC" w:rsidRPr="006900DC">
        <w:rPr>
          <w:rFonts w:ascii="Helvetica" w:eastAsia="Times New Roman" w:hAnsi="Helvetica" w:cs="Helvetica"/>
          <w:color w:val="333333"/>
          <w:sz w:val="24"/>
          <w:szCs w:val="24"/>
        </w:rPr>
        <w:t>Капкова</w:t>
      </w:r>
      <w:proofErr w:type="spellEnd"/>
      <w:r w:rsidR="006900DC" w:rsidRPr="006900DC">
        <w:rPr>
          <w:rFonts w:ascii="Helvetica" w:eastAsia="Times New Roman" w:hAnsi="Helvetica" w:cs="Helvetica"/>
          <w:color w:val="333333"/>
          <w:sz w:val="24"/>
          <w:szCs w:val="24"/>
        </w:rPr>
        <w:t xml:space="preserve"> Светлана Викторовна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Helvetica" w:eastAsia="Times New Roman" w:hAnsi="Helvetica" w:cs="Helvetica"/>
          <w:color w:val="333333"/>
          <w:sz w:val="24"/>
          <w:szCs w:val="24"/>
        </w:rPr>
        <w:t xml:space="preserve">Организация: МБДОУ </w:t>
      </w:r>
      <w:r w:rsidR="006900DC" w:rsidRPr="006900DC">
        <w:rPr>
          <w:rFonts w:ascii="Helvetica" w:eastAsia="Times New Roman" w:hAnsi="Helvetica" w:cs="Helvetica"/>
          <w:color w:val="333333"/>
          <w:sz w:val="24"/>
          <w:szCs w:val="24"/>
        </w:rPr>
        <w:t>№17 «Рождественский</w:t>
      </w:r>
      <w:r w:rsidRPr="006900DC">
        <w:rPr>
          <w:rFonts w:ascii="Helvetica" w:eastAsia="Times New Roman" w:hAnsi="Helvetica" w:cs="Helvetica"/>
          <w:color w:val="333333"/>
          <w:sz w:val="24"/>
          <w:szCs w:val="24"/>
        </w:rPr>
        <w:t>»</w:t>
      </w:r>
    </w:p>
    <w:p w:rsidR="001A3450" w:rsidRPr="006900DC" w:rsidRDefault="006900DC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Helvetica" w:eastAsia="Times New Roman" w:hAnsi="Helvetica" w:cs="Helvetica"/>
          <w:color w:val="333333"/>
          <w:sz w:val="24"/>
          <w:szCs w:val="24"/>
        </w:rPr>
        <w:t xml:space="preserve">Населенный пункт: </w:t>
      </w:r>
      <w:proofErr w:type="gramStart"/>
      <w:r w:rsidRPr="006900DC">
        <w:rPr>
          <w:rFonts w:ascii="Helvetica" w:eastAsia="Times New Roman" w:hAnsi="Helvetica" w:cs="Helvetica"/>
          <w:color w:val="333333"/>
          <w:sz w:val="24"/>
          <w:szCs w:val="24"/>
        </w:rPr>
        <w:t>г</w:t>
      </w:r>
      <w:proofErr w:type="gramEnd"/>
      <w:r w:rsidRPr="006900DC">
        <w:rPr>
          <w:rFonts w:ascii="Helvetica" w:eastAsia="Times New Roman" w:hAnsi="Helvetica" w:cs="Helvetica"/>
          <w:color w:val="333333"/>
          <w:sz w:val="24"/>
          <w:szCs w:val="24"/>
        </w:rPr>
        <w:t>. Петровск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Цель: расширять и систематизировать знания детей о природе; </w:t>
      </w:r>
      <w:r w:rsidRPr="006900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бережного отношения к ней.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Образовательные: способствовать углублению и обобщению имеющихся представлений детей </w:t>
      </w:r>
      <w:proofErr w:type="gramStart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о</w:t>
      </w:r>
      <w:proofErr w:type="gramEnd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 </w:t>
      </w:r>
      <w:proofErr w:type="gramStart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живой</w:t>
      </w:r>
      <w:proofErr w:type="gramEnd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 и неживой природы; расширять представления детей о лесе и его обитателях; показать взаимосвязь и взаимодействие живых организмов леса. Развивающие: развивать у детей познавательный интерес к жизни леса и его обитателям, а также память, связную речь, умение анализировать, делать выводы; развивать умения слушать друг друга, дополнять ответы товарища.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Воспитательные: воспитывать у детей интерес к жизни леса, понимания необходимости сохранения его целостности, умения вести себя в лесу; воспитывать желание использовать в работе разные техники рисования.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Материалы и оборудования: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1. Развивающая среда: глобус, презентации: «Природа - живая, неживая», «Лес», «Птицы», «Правила поведения в природе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2.Видеозаписи: </w:t>
      </w:r>
      <w:r w:rsidRPr="006900DC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</w:rPr>
        <w:t>«Обращение царицы природы»</w:t>
      </w: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, видеоролик </w:t>
      </w:r>
      <w:r w:rsidRPr="006900DC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</w:rPr>
        <w:t>«Природа России»</w:t>
      </w: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3.Аудиозаписи: </w:t>
      </w:r>
      <w:r w:rsidRPr="006900DC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</w:rPr>
        <w:t>«Голоса леса»</w:t>
      </w: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Предварительная работа: Наблюдения, беседы, экспериментальная деятельность, чтение художественной литературы, рассматривания картин, дидактические игры.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Организация образовательной деятельности.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1. </w:t>
      </w:r>
      <w:proofErr w:type="spellStart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Мотивационно-организационный</w:t>
      </w:r>
      <w:proofErr w:type="spellEnd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 этап.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Воспитатель: Ребята сегодня мы с вами отправимся в необычное путешествие.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2. Содержательно – деятельный этап.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Воспитатель: Послушайте отрывок из стихотворения Ф.Тютчева: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Сияет солнце, воды блещут,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На всем улыбка, жизнь во всем,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Деревья радостно трепещут,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Купаясь в небе </w:t>
      </w:r>
      <w:proofErr w:type="spellStart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голубом</w:t>
      </w:r>
      <w:proofErr w:type="spellEnd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Поют деревья, плещут воды,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Любовью воздух растворен,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И мир, цветущий мир природы,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lastRenderedPageBreak/>
        <w:t xml:space="preserve">Избытком жизни </w:t>
      </w:r>
      <w:proofErr w:type="gramStart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упоен</w:t>
      </w:r>
      <w:proofErr w:type="gramEnd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Как вы думаете, о чем это стихотворение?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Дети: Стихотворение о природе.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Воспитатель: Что такое природа?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Дети: Природа – это все, что нас окружает, не созданное руками человека.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Воспитатель: Какая бывает природа?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Дети: Природа бывает живая и неживая.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Воспитатель: Почему мы называем природу живой?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Дети: Потому что, все живое питается, растет, развивается, дышит, движется, умирает.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Воспитатель: Что относится к живой природе?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Дети: К живой природе относится человек, животные, птицы, рыбы, растения.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Воспитатель: Что относится к неживой природе?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Дети: </w:t>
      </w:r>
      <w:proofErr w:type="gramStart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К неживой природе относятся: вода, земля, Солнце, камни, песок, воздух, глина, Луна.</w:t>
      </w:r>
      <w:proofErr w:type="gramEnd"/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Воспитатель: Природа дарит нам красоту, она бесценна. Но человек не всегда правильно относится к ней. Послушайте видео обращение Царицы природы.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Видеозапись: Я — Царица природы, мне подвластны леса, степи, горы океаны, реки и озера. Но человек, приходя в мои владения, засоряет водоемы, сжигает леса, уничтожает животных. Я очень обижена на вас люди!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Воспитатель. Ребята, неужели Царица природы права.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Дети. Нет.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Воспитатель. Давайте попробуем доказать, что мы не хотим зла природе, что мы ее друзья. Для этого нам нужно выполнить интересные задания.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Игра « Берегите природу»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 xml:space="preserve">Воспитатель: Ребята, давайте дружно уберём мусор. А куда же нам девать этот мусор? Что мы будем делать с ним? Правильно, мы его отправим в контейнер для мусора. А оттуда он попадёт на перерабатывающий завод, где из него сделают новую, чистую бумагу, которая пойдёт на изготовление тетрадей, учебников для школьников, книг. Ребята, вы </w:t>
      </w:r>
      <w:proofErr w:type="gramStart"/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знаете из чего делают</w:t>
      </w:r>
      <w:proofErr w:type="gramEnd"/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 xml:space="preserve"> бумагу? Правильно, из дерева. Так вот, давая бумаге вторую жизнь, мы сохраняем деревья - «легкие нашей планеты», которые помогают нам дышать свежим воздухом.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4F4F4"/>
        </w:rPr>
        <w:t>Что люди могут сделать, чтобы воздух стал чище? (Высаживать деревья, кустарники, цветы)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</w:t>
      </w:r>
      <w:r w:rsidRPr="006900DC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  <w:t>Воспитатель: Заводы сбрасывают в реку вредные примеси, от которых мутнеет</w:t>
      </w:r>
      <w:r w:rsidRPr="006900DC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  <w:t>вода, гибнет рыба, водоросли. Как люди могут помочь обитателям водоема?</w:t>
      </w:r>
      <w:r w:rsidRPr="006900DC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</w:r>
      <w:r w:rsidRPr="006900DC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lastRenderedPageBreak/>
        <w:t>Ответы детей (На заводские трубы поставить фильтры, очистить сточные воды)</w:t>
      </w:r>
      <w:r w:rsidRPr="006900DC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  <w:t>У меня в стакане загрязненная вода. Эту воду нужно пропустить через фильтр.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Пропускаем загрязненную воду через простой фильтр.</w:t>
      </w:r>
      <w:r w:rsidRPr="006900DC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  <w:t>Обращается внимание детей, как изменилась вода.</w:t>
      </w:r>
      <w:r w:rsidRPr="006900DC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  <w:t>Какая была вода? (мутная, грязная, с песком).</w:t>
      </w:r>
      <w:r w:rsidRPr="006900DC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  <w:t xml:space="preserve">А после фильтрации </w:t>
      </w:r>
      <w:proofErr w:type="gramStart"/>
      <w:r w:rsidRPr="006900DC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вода</w:t>
      </w:r>
      <w:proofErr w:type="gramEnd"/>
      <w:r w:rsidRPr="006900DC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какая стала? (чистая).</w:t>
      </w:r>
      <w:r w:rsidRPr="006900DC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  <w:t>А можно ли эту воду пить? (Нет, сырую воду надо кипятить, или нужны специальные фильтры)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Воспитатель: Порядок навели, теперь можно прогуляться с вами в лесу. Включается фонограмма </w:t>
      </w:r>
      <w:r w:rsidRPr="006900DC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</w:rPr>
        <w:t>«Голоса леса»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Дети по лесу гуляли,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За природой наблюдали,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Вверх на солнце посмотрели,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И их лучики согрели.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Бабочки летали,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Крылышками махали.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На нос села пчела,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Посмотрите вниз, друзья.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Мы листочки приподняли,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 ладошку ягоды собрали.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Хорошо мы погуляли!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И немножечко устали!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Воспитатель: Ребята, что можно услышать в лесу?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Дети: Шелест листвы, журчание ручьев, пение птиц.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Воспитатель: Наш лес тоже наполнен трелями разных птиц,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ДИ «Зимующие и перелетные птицы»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 xml:space="preserve">Воспитатель: Ребята, посмотрите, вот рисунки птиц. Их нужно назвать и разделить </w:t>
      </w:r>
      <w:proofErr w:type="gramStart"/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на</w:t>
      </w:r>
      <w:proofErr w:type="gramEnd"/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 xml:space="preserve"> зимующих и перелётных.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Зимующие</w:t>
      </w:r>
      <w:proofErr w:type="gramStart"/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 xml:space="preserve"> :</w:t>
      </w:r>
      <w:proofErr w:type="gramEnd"/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 xml:space="preserve"> сорока, воробей, синица, дятел, ворона, голубь.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Перелётные</w:t>
      </w:r>
      <w:proofErr w:type="gramStart"/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 xml:space="preserve"> :</w:t>
      </w:r>
      <w:proofErr w:type="gramEnd"/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 xml:space="preserve"> соловей, жаворонок, скворец, грач, ласточка, кукушка.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ПИ «Зимующие и перелетные птицы»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Воспитатель. Ребята, подойдите все ко мне. Посмотрите что это?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Дети. Глобус.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Воспитатель. Да, верно, это модель</w:t>
      </w:r>
      <w:proofErr w:type="gramStart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 Н</w:t>
      </w:r>
      <w:proofErr w:type="gramEnd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ашей Земли. У каждого человека есть свой дом; у деревьев, птиц, насекомых, животных. Ребята как еще можно назвать наш общий дом?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lastRenderedPageBreak/>
        <w:t>Дети. Земля.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Чтение стихотворения Л. Дейнеку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Есть на Земле огромный дом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Под крышей </w:t>
      </w:r>
      <w:proofErr w:type="spellStart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голубой</w:t>
      </w:r>
      <w:proofErr w:type="spellEnd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Живут в нем солнце дождь и гром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Лес и морской прибой,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Живут в нем птицы и цветы,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Веселый звон ручья.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Живешь в том светлом доме ты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И все твои друзья!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Куда б дороги не вели,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Всегда ты будешь в нем.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Природою родной земли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Зовётся этот дом.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Воспитатель. Чтобы сохранить этот огромный дом, мы должны правильно вести себя в лесу, в парке, у реки.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Воспитатель: А как нужно себя вести на природе? ( ответы) Молодцы ребята</w:t>
      </w:r>
      <w:proofErr w:type="gramStart"/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 xml:space="preserve"> ,</w:t>
      </w:r>
      <w:proofErr w:type="gramEnd"/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 xml:space="preserve"> любите природу. Чтобы по настоящему любить природу, нужно знать правила</w:t>
      </w:r>
      <w:proofErr w:type="gramStart"/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 xml:space="preserve"> .</w:t>
      </w:r>
      <w:proofErr w:type="gramEnd"/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Игра «Кто правильно назовёт?»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Я вам покажу знаки, а вы объяснить</w:t>
      </w:r>
      <w:proofErr w:type="gramStart"/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 xml:space="preserve"> ,</w:t>
      </w:r>
      <w:proofErr w:type="gramEnd"/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 xml:space="preserve"> что они обозначают.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-Не рубить деревья и кустарники - деревья очищают воздух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- Не разводить костры под деревьями - может возникнуть пожар и погибнет всё живое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-Не оставлять мусор, чтобы не засорять природу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-Не рвать цветы, цветы украшают природу, они нужны пчёлам, бабочкам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Не ловить бабочек, они красивы, как и цветы, невесомы и ранимы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-Не разорять гнёзда птиц - они радуют нас своими песнями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-Не брать домой детёнышей зверей-лес дом для них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-Не разорять муравейники - они убирают всю падаль, нечистоты и уносят всё под землю. Поэтому в лесу всегда чисто, свежо.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</w:rPr>
        <w:t>Молодцы ребята, правильно знаки назвали.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Воспитатель: Ребята что мы можем сделать для нашей планеты.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Дети. Любить природу, соблюдать правила поведения в природе.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24303F"/>
          <w:sz w:val="24"/>
          <w:szCs w:val="24"/>
          <w:shd w:val="clear" w:color="auto" w:fill="FFFFFF"/>
        </w:rPr>
        <w:t xml:space="preserve">Воспитатель: Ребята, нет таких денег, которые могут заменить свежее дыхание леса, прозрачность </w:t>
      </w:r>
      <w:proofErr w:type="spellStart"/>
      <w:r w:rsidRPr="006900DC">
        <w:rPr>
          <w:rFonts w:ascii="Times New Roman" w:eastAsia="Times New Roman" w:hAnsi="Times New Roman" w:cs="Times New Roman"/>
          <w:color w:val="24303F"/>
          <w:sz w:val="24"/>
          <w:szCs w:val="24"/>
          <w:shd w:val="clear" w:color="auto" w:fill="FFFFFF"/>
        </w:rPr>
        <w:t>голубого</w:t>
      </w:r>
      <w:proofErr w:type="spellEnd"/>
      <w:r w:rsidRPr="006900DC">
        <w:rPr>
          <w:rFonts w:ascii="Times New Roman" w:eastAsia="Times New Roman" w:hAnsi="Times New Roman" w:cs="Times New Roman"/>
          <w:color w:val="24303F"/>
          <w:sz w:val="24"/>
          <w:szCs w:val="24"/>
          <w:shd w:val="clear" w:color="auto" w:fill="FFFFFF"/>
        </w:rPr>
        <w:t xml:space="preserve"> неба, чистые реки и озёра с зелёными берегами. Нужно не только самому бережно относиться к природе и её богатствам,</w:t>
      </w: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 передавать свои знания </w:t>
      </w: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  <w:shd w:val="clear" w:color="auto" w:fill="FFFFFF"/>
        </w:rPr>
        <w:lastRenderedPageBreak/>
        <w:t>малышам, </w:t>
      </w:r>
      <w:r w:rsidRPr="006900DC">
        <w:rPr>
          <w:rFonts w:ascii="Times New Roman" w:eastAsia="Times New Roman" w:hAnsi="Times New Roman" w:cs="Times New Roman"/>
          <w:color w:val="24303F"/>
          <w:sz w:val="24"/>
          <w:szCs w:val="24"/>
          <w:shd w:val="clear" w:color="auto" w:fill="FFFFFF"/>
        </w:rPr>
        <w:t>но и останавливать взрослых, когда они относятся к природе потребительски, оскверняют своим бескультурьем.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Воспитатель. В благодарность за ваше доброе и умное отношение к природе. Она прислала вот эту чудесную книгу </w:t>
      </w:r>
      <w:r w:rsidRPr="006900DC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</w:rPr>
        <w:t>«Мир дикой природы»</w:t>
      </w: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. Давайте еще раз полюбуемся красотой нашей русской природы.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(Демонстрация фотографий из серии </w:t>
      </w:r>
      <w:r w:rsidRPr="006900DC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</w:rPr>
        <w:t>«Уголки русской природы»</w:t>
      </w: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).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Литература: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1. От рождения до школы. Примерная общеобразовательная программа дошкольного образования</w:t>
      </w:r>
      <w:proofErr w:type="gramStart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 /П</w:t>
      </w:r>
      <w:proofErr w:type="gramEnd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од ред. Н. Е. </w:t>
      </w:r>
      <w:proofErr w:type="spellStart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Вераксы</w:t>
      </w:r>
      <w:proofErr w:type="spellEnd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, Т. С. Комаровой, М. А. Васильевой. – М., МОЗАИКА-СИНТЕЗ, 2014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2. </w:t>
      </w:r>
      <w:proofErr w:type="spellStart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Грехова</w:t>
      </w:r>
      <w:proofErr w:type="spellEnd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 Л. И. В союзе с природой. М.: </w:t>
      </w:r>
      <w:proofErr w:type="spellStart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Илекса</w:t>
      </w:r>
      <w:proofErr w:type="spellEnd"/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, 2000.</w:t>
      </w:r>
    </w:p>
    <w:p w:rsidR="001A3450" w:rsidRPr="006900DC" w:rsidRDefault="001A3450" w:rsidP="001A34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3. Николаева С. Н. Юный эколог. </w:t>
      </w:r>
      <w:r w:rsidRPr="006900DC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</w:rPr>
        <w:t>«Мозаика-синтез»</w:t>
      </w:r>
      <w:r w:rsidRPr="006900DC">
        <w:rPr>
          <w:rFonts w:ascii="Times New Roman" w:eastAsia="Times New Roman" w:hAnsi="Times New Roman" w:cs="Times New Roman"/>
          <w:color w:val="0E0E0E"/>
          <w:sz w:val="24"/>
          <w:szCs w:val="24"/>
        </w:rPr>
        <w:t>, 1999.</w:t>
      </w:r>
    </w:p>
    <w:p w:rsidR="003C28ED" w:rsidRPr="006900DC" w:rsidRDefault="003C28ED">
      <w:pPr>
        <w:rPr>
          <w:sz w:val="24"/>
          <w:szCs w:val="24"/>
        </w:rPr>
      </w:pPr>
    </w:p>
    <w:sectPr w:rsidR="003C28ED" w:rsidRPr="006900DC" w:rsidSect="003D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450"/>
    <w:rsid w:val="001A3450"/>
    <w:rsid w:val="003C28ED"/>
    <w:rsid w:val="003D3C19"/>
    <w:rsid w:val="006900DC"/>
    <w:rsid w:val="00B4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19"/>
  </w:style>
  <w:style w:type="paragraph" w:styleId="2">
    <w:name w:val="heading 2"/>
    <w:basedOn w:val="a"/>
    <w:link w:val="20"/>
    <w:uiPriority w:val="9"/>
    <w:qFormat/>
    <w:rsid w:val="001A3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4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A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A34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1129</Words>
  <Characters>6437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2021-06-17T12:01:00Z</dcterms:created>
  <dcterms:modified xsi:type="dcterms:W3CDTF">2021-06-17T12:04:00Z</dcterms:modified>
</cp:coreProperties>
</file>