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3"/>
        <w:ind w:left="523" w:right="634"/>
        <w:jc w:val="center"/>
      </w:pPr>
      <w:r>
        <w:rPr/>
        <w:t>Муниципальное</w:t>
      </w:r>
      <w:r>
        <w:rPr>
          <w:spacing w:val="-12"/>
        </w:rPr>
        <w:t> </w:t>
      </w:r>
      <w:r>
        <w:rPr/>
        <w:t>бюджетное</w:t>
      </w:r>
      <w:r>
        <w:rPr>
          <w:spacing w:val="-7"/>
        </w:rPr>
        <w:t> </w:t>
      </w:r>
      <w:r>
        <w:rPr/>
        <w:t>учреждение</w:t>
      </w:r>
      <w:r>
        <w:rPr>
          <w:spacing w:val="-7"/>
        </w:rPr>
        <w:t> </w:t>
      </w:r>
      <w:r>
        <w:rPr/>
        <w:t>дополнительного</w:t>
      </w:r>
      <w:r>
        <w:rPr>
          <w:spacing w:val="-12"/>
        </w:rPr>
        <w:t> </w:t>
      </w:r>
      <w:r>
        <w:rPr/>
        <w:t>образования</w:t>
      </w:r>
      <w:r>
        <w:rPr>
          <w:spacing w:val="-67"/>
        </w:rPr>
        <w:t> </w:t>
      </w:r>
      <w:r>
        <w:rPr/>
        <w:t>городской</w:t>
      </w:r>
      <w:r>
        <w:rPr>
          <w:spacing w:val="-1"/>
        </w:rPr>
        <w:t> </w:t>
      </w:r>
      <w:r>
        <w:rPr/>
        <w:t>Дворец детского и юношеского творчества</w:t>
      </w:r>
    </w:p>
    <w:p>
      <w:pPr>
        <w:pStyle w:val="Heading1"/>
        <w:spacing w:line="321" w:lineRule="exact"/>
        <w:ind w:left="523" w:right="622" w:firstLine="0"/>
        <w:jc w:val="center"/>
      </w:pPr>
      <w:r>
        <w:rPr/>
        <w:t>(МБУ</w:t>
      </w:r>
      <w:r>
        <w:rPr>
          <w:spacing w:val="-4"/>
        </w:rPr>
        <w:t> </w:t>
      </w:r>
      <w:r>
        <w:rPr/>
        <w:t>ДО</w:t>
      </w:r>
      <w:r>
        <w:rPr>
          <w:spacing w:val="-2"/>
        </w:rPr>
        <w:t> </w:t>
      </w:r>
      <w:r>
        <w:rPr/>
        <w:t>ГДДЮТ)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1996439</wp:posOffset>
            </wp:positionH>
            <wp:positionV relativeFrom="paragraph">
              <wp:posOffset>120564</wp:posOffset>
            </wp:positionV>
            <wp:extent cx="3790622" cy="2102929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622" cy="2102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5"/>
        </w:rPr>
      </w:pPr>
    </w:p>
    <w:p>
      <w:pPr>
        <w:pStyle w:val="Title"/>
      </w:pPr>
      <w:r>
        <w:rPr/>
        <w:t>ИНФОРМАЦИОННО-ПРОСВЕТИТЕЛЬСКИЙ</w:t>
      </w:r>
      <w:r>
        <w:rPr>
          <w:spacing w:val="-87"/>
        </w:rPr>
        <w:t> </w:t>
      </w:r>
      <w:r>
        <w:rPr/>
        <w:t>ПРОЕКТ</w:t>
      </w:r>
    </w:p>
    <w:p>
      <w:pPr>
        <w:pStyle w:val="BodyText"/>
        <w:spacing w:before="1"/>
        <w:ind w:left="0"/>
        <w:rPr>
          <w:b/>
          <w:sz w:val="36"/>
        </w:rPr>
      </w:pPr>
    </w:p>
    <w:p>
      <w:pPr>
        <w:spacing w:before="0"/>
        <w:ind w:left="853" w:right="959" w:firstLine="0"/>
        <w:jc w:val="center"/>
        <w:rPr>
          <w:b/>
          <w:i/>
          <w:sz w:val="36"/>
        </w:rPr>
      </w:pPr>
      <w:r>
        <w:rPr>
          <w:b/>
          <w:i/>
          <w:sz w:val="36"/>
        </w:rPr>
        <w:t>«Достоевский.</w:t>
      </w:r>
      <w:r>
        <w:rPr>
          <w:b/>
          <w:i/>
          <w:spacing w:val="-9"/>
          <w:sz w:val="36"/>
        </w:rPr>
        <w:t> </w:t>
      </w:r>
      <w:r>
        <w:rPr>
          <w:b/>
          <w:i/>
          <w:sz w:val="36"/>
        </w:rPr>
        <w:t>200</w:t>
      </w:r>
      <w:r>
        <w:rPr>
          <w:b/>
          <w:i/>
          <w:spacing w:val="-3"/>
          <w:sz w:val="36"/>
        </w:rPr>
        <w:t> </w:t>
      </w:r>
      <w:r>
        <w:rPr>
          <w:b/>
          <w:i/>
          <w:sz w:val="36"/>
        </w:rPr>
        <w:t>лет</w:t>
      </w:r>
      <w:r>
        <w:rPr>
          <w:b/>
          <w:i/>
          <w:spacing w:val="-2"/>
          <w:sz w:val="36"/>
        </w:rPr>
        <w:t> </w:t>
      </w:r>
      <w:r>
        <w:rPr>
          <w:b/>
          <w:i/>
          <w:sz w:val="36"/>
        </w:rPr>
        <w:t>вместе»</w:t>
      </w:r>
    </w:p>
    <w:p>
      <w:pPr>
        <w:pStyle w:val="BodyText"/>
        <w:spacing w:before="3"/>
        <w:ind w:left="0"/>
        <w:rPr>
          <w:b/>
          <w:i/>
          <w:sz w:val="55"/>
        </w:rPr>
      </w:pPr>
    </w:p>
    <w:p>
      <w:pPr>
        <w:pStyle w:val="BodyText"/>
        <w:ind w:left="6065" w:right="214" w:firstLine="1599"/>
        <w:jc w:val="right"/>
      </w:pPr>
      <w:r>
        <w:rPr/>
        <w:t>Автор</w:t>
      </w:r>
      <w:r>
        <w:rPr>
          <w:spacing w:val="-15"/>
        </w:rPr>
        <w:t> </w:t>
      </w:r>
      <w:r>
        <w:rPr/>
        <w:t>проекта:</w:t>
      </w:r>
      <w:r>
        <w:rPr>
          <w:spacing w:val="-67"/>
        </w:rPr>
        <w:t> </w:t>
      </w:r>
      <w:r>
        <w:rPr/>
        <w:t>Анна</w:t>
      </w:r>
      <w:r>
        <w:rPr>
          <w:spacing w:val="-12"/>
        </w:rPr>
        <w:t> </w:t>
      </w:r>
      <w:r>
        <w:rPr/>
        <w:t>Александровна</w:t>
      </w:r>
      <w:r>
        <w:rPr>
          <w:spacing w:val="-12"/>
        </w:rPr>
        <w:t> </w:t>
      </w:r>
      <w:r>
        <w:rPr/>
        <w:t>Ганжа,</w:t>
      </w:r>
    </w:p>
    <w:p>
      <w:pPr>
        <w:pStyle w:val="BodyText"/>
        <w:spacing w:line="321" w:lineRule="exact"/>
        <w:ind w:left="0" w:right="220"/>
        <w:jc w:val="right"/>
      </w:pPr>
      <w:r>
        <w:rPr/>
        <w:t>педагог</w:t>
      </w:r>
      <w:r>
        <w:rPr>
          <w:spacing w:val="-12"/>
        </w:rPr>
        <w:t> </w:t>
      </w:r>
      <w:r>
        <w:rPr/>
        <w:t>дополнительного</w:t>
      </w:r>
      <w:r>
        <w:rPr>
          <w:spacing w:val="-13"/>
        </w:rPr>
        <w:t> </w:t>
      </w:r>
      <w:r>
        <w:rPr/>
        <w:t>образования</w:t>
      </w:r>
    </w:p>
    <w:p>
      <w:pPr>
        <w:pStyle w:val="Heading1"/>
        <w:ind w:left="0" w:right="216" w:firstLine="0"/>
        <w:jc w:val="right"/>
      </w:pPr>
      <w:r>
        <w:rPr/>
        <w:t>МБУ</w:t>
      </w:r>
      <w:r>
        <w:rPr>
          <w:spacing w:val="-5"/>
        </w:rPr>
        <w:t> </w:t>
      </w:r>
      <w:r>
        <w:rPr/>
        <w:t>ДО</w:t>
      </w:r>
      <w:r>
        <w:rPr>
          <w:spacing w:val="-3"/>
        </w:rPr>
        <w:t> </w:t>
      </w:r>
      <w:r>
        <w:rPr/>
        <w:t>ГДДЮТ;</w:t>
      </w:r>
    </w:p>
    <w:p>
      <w:pPr>
        <w:pStyle w:val="BodyText"/>
        <w:spacing w:before="5"/>
        <w:ind w:left="0" w:right="216"/>
        <w:jc w:val="right"/>
      </w:pPr>
      <w:r>
        <w:rPr/>
        <w:t>+79638529666;</w:t>
      </w:r>
      <w:r>
        <w:rPr>
          <w:spacing w:val="-14"/>
        </w:rPr>
        <w:t> </w:t>
      </w:r>
      <w:hyperlink r:id="rId6">
        <w:r>
          <w:rPr/>
          <w:t>anutik-zaika@mail.ru</w:t>
        </w:r>
      </w:hyperlink>
    </w:p>
    <w:p>
      <w:pPr>
        <w:spacing w:after="0"/>
        <w:jc w:val="right"/>
        <w:sectPr>
          <w:type w:val="continuous"/>
          <w:pgSz w:w="12240" w:h="15840"/>
          <w:pgMar w:top="1360" w:bottom="280" w:left="1320" w:right="12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22" w:lineRule="exact" w:before="209"/>
        <w:ind w:left="859" w:right="959"/>
        <w:jc w:val="center"/>
      </w:pPr>
      <w:r>
        <w:rPr/>
        <w:t>Нижний</w:t>
      </w:r>
      <w:r>
        <w:rPr>
          <w:spacing w:val="-4"/>
        </w:rPr>
        <w:t> </w:t>
      </w:r>
      <w:r>
        <w:rPr/>
        <w:t>Тагил</w:t>
      </w:r>
    </w:p>
    <w:p>
      <w:pPr>
        <w:pStyle w:val="BodyText"/>
        <w:spacing w:line="322" w:lineRule="exact"/>
        <w:ind w:left="857" w:right="959"/>
        <w:jc w:val="center"/>
      </w:pPr>
      <w:r>
        <w:rPr/>
        <w:t>2021</w:t>
      </w:r>
    </w:p>
    <w:p>
      <w:pPr>
        <w:pStyle w:val="Heading1"/>
        <w:numPr>
          <w:ilvl w:val="0"/>
          <w:numId w:val="1"/>
        </w:numPr>
        <w:tabs>
          <w:tab w:pos="1253" w:val="left" w:leader="none"/>
          <w:tab w:pos="1254" w:val="left" w:leader="none"/>
        </w:tabs>
        <w:spacing w:line="322" w:lineRule="exact" w:before="0" w:after="0"/>
        <w:ind w:left="1253" w:right="0" w:hanging="423"/>
        <w:jc w:val="left"/>
      </w:pPr>
      <w:r>
        <w:rPr/>
        <w:t>КРАТКОЕ</w:t>
      </w:r>
      <w:r>
        <w:rPr>
          <w:spacing w:val="-7"/>
        </w:rPr>
        <w:t> </w:t>
      </w:r>
      <w:r>
        <w:rPr/>
        <w:t>ОПИСАНИЕ</w:t>
      </w:r>
      <w:r>
        <w:rPr>
          <w:spacing w:val="-5"/>
        </w:rPr>
        <w:t> </w:t>
      </w:r>
      <w:r>
        <w:rPr/>
        <w:t>ПРОЕКТА</w:t>
      </w:r>
    </w:p>
    <w:p>
      <w:pPr>
        <w:pStyle w:val="BodyText"/>
        <w:ind w:right="226" w:firstLine="710"/>
        <w:jc w:val="both"/>
      </w:pPr>
      <w:r>
        <w:rPr/>
        <w:t>В городском Дворце творчества уже несколько лет действует студия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телевидения</w:t>
      </w:r>
      <w:r>
        <w:rPr>
          <w:spacing w:val="1"/>
        </w:rPr>
        <w:t> </w:t>
      </w:r>
      <w:r>
        <w:rPr/>
        <w:t>«Галки»,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реализовали</w:t>
      </w:r>
      <w:r>
        <w:rPr>
          <w:spacing w:val="1"/>
        </w:rPr>
        <w:t> </w:t>
      </w:r>
      <w:r>
        <w:rPr/>
        <w:t>уже</w:t>
      </w:r>
      <w:r>
        <w:rPr>
          <w:spacing w:val="-67"/>
        </w:rPr>
        <w:t> </w:t>
      </w:r>
      <w:r>
        <w:rPr/>
        <w:t>множество</w:t>
      </w:r>
      <w:r>
        <w:rPr>
          <w:spacing w:val="1"/>
        </w:rPr>
        <w:t> </w:t>
      </w:r>
      <w:r>
        <w:rPr/>
        <w:t>актуальных</w:t>
      </w:r>
      <w:r>
        <w:rPr>
          <w:spacing w:val="1"/>
        </w:rPr>
        <w:t> </w:t>
      </w:r>
      <w:r>
        <w:rPr/>
        <w:t>проектов.</w:t>
      </w:r>
      <w:r>
        <w:rPr>
          <w:spacing w:val="1"/>
        </w:rPr>
        <w:t> </w:t>
      </w:r>
      <w:r>
        <w:rPr/>
        <w:t>Безусловно,</w:t>
      </w:r>
      <w:r>
        <w:rPr>
          <w:spacing w:val="1"/>
        </w:rPr>
        <w:t> </w:t>
      </w:r>
      <w:r>
        <w:rPr/>
        <w:t>нельзя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пройти</w:t>
      </w:r>
      <w:r>
        <w:rPr>
          <w:spacing w:val="1"/>
        </w:rPr>
        <w:t> </w:t>
      </w:r>
      <w:r>
        <w:rPr/>
        <w:t>мимо</w:t>
      </w:r>
      <w:r>
        <w:rPr>
          <w:spacing w:val="1"/>
        </w:rPr>
        <w:t> </w:t>
      </w:r>
      <w:r>
        <w:rPr/>
        <w:t>юбилейной</w:t>
      </w:r>
      <w:r>
        <w:rPr>
          <w:spacing w:val="-3"/>
        </w:rPr>
        <w:t> </w:t>
      </w:r>
      <w:r>
        <w:rPr/>
        <w:t>даты</w:t>
      </w:r>
      <w:r>
        <w:rPr>
          <w:spacing w:val="3"/>
        </w:rPr>
        <w:t> </w:t>
      </w:r>
      <w:r>
        <w:rPr/>
        <w:t>«психолога</w:t>
      </w:r>
      <w:r>
        <w:rPr>
          <w:spacing w:val="-2"/>
        </w:rPr>
        <w:t> </w:t>
      </w:r>
      <w:r>
        <w:rPr/>
        <w:t>пера»</w:t>
      </w:r>
      <w:r>
        <w:rPr>
          <w:spacing w:val="-6"/>
        </w:rPr>
        <w:t> </w:t>
      </w:r>
      <w:r>
        <w:rPr/>
        <w:t>Федора</w:t>
      </w:r>
      <w:r>
        <w:rPr>
          <w:spacing w:val="-1"/>
        </w:rPr>
        <w:t> </w:t>
      </w:r>
      <w:r>
        <w:rPr/>
        <w:t>Михайловича</w:t>
      </w:r>
      <w:r>
        <w:rPr>
          <w:spacing w:val="-1"/>
        </w:rPr>
        <w:t> </w:t>
      </w:r>
      <w:r>
        <w:rPr/>
        <w:t>Достоевского.</w:t>
      </w:r>
    </w:p>
    <w:p>
      <w:pPr>
        <w:pStyle w:val="BodyText"/>
        <w:spacing w:before="3"/>
        <w:ind w:right="218" w:firstLine="710"/>
        <w:jc w:val="both"/>
      </w:pPr>
      <w:r>
        <w:rPr/>
        <w:t>Современное поколение детей и подростков – это носители визуальной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решали</w:t>
      </w:r>
      <w:r>
        <w:rPr>
          <w:spacing w:val="1"/>
        </w:rPr>
        <w:t> </w:t>
      </w:r>
      <w:r>
        <w:rPr/>
        <w:t>рассказать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Достоевском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телевизионного</w:t>
      </w:r>
      <w:r>
        <w:rPr>
          <w:spacing w:val="1"/>
        </w:rPr>
        <w:t> </w:t>
      </w:r>
      <w:r>
        <w:rPr/>
        <w:t>информационно-просветительского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«Достоевский.</w:t>
      </w:r>
      <w:r>
        <w:rPr>
          <w:spacing w:val="1"/>
        </w:rPr>
        <w:t> </w:t>
      </w:r>
      <w:r>
        <w:rPr/>
        <w:t>200 лет вместе».</w:t>
      </w:r>
      <w:r>
        <w:rPr>
          <w:spacing w:val="1"/>
        </w:rPr>
        <w:t> </w:t>
      </w:r>
      <w:r>
        <w:rPr/>
        <w:t>Контент проекта в чем-то носит исповедальный</w:t>
      </w:r>
      <w:r>
        <w:rPr>
          <w:spacing w:val="70"/>
        </w:rPr>
        <w:t> </w:t>
      </w:r>
      <w:r>
        <w:rPr/>
        <w:t>характер,</w:t>
      </w:r>
      <w:r>
        <w:rPr>
          <w:spacing w:val="1"/>
        </w:rPr>
        <w:t> </w:t>
      </w:r>
      <w:r>
        <w:rPr/>
        <w:t>все его участники делятся «своим сокровенным» с аудиторией. Это позволяет</w:t>
      </w:r>
      <w:r>
        <w:rPr>
          <w:spacing w:val="-67"/>
        </w:rPr>
        <w:t> </w:t>
      </w:r>
      <w:r>
        <w:rPr/>
        <w:t>привлечь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творчеству</w:t>
      </w:r>
      <w:r>
        <w:rPr>
          <w:spacing w:val="1"/>
        </w:rPr>
        <w:t> </w:t>
      </w:r>
      <w:r>
        <w:rPr/>
        <w:t>писателя,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судьбе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сыграл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неповторимую</w:t>
      </w:r>
      <w:r>
        <w:rPr>
          <w:spacing w:val="1"/>
        </w:rPr>
        <w:t> </w:t>
      </w:r>
      <w:r>
        <w:rPr/>
        <w:t>роль.</w:t>
      </w:r>
      <w:r>
        <w:rPr>
          <w:spacing w:val="1"/>
        </w:rPr>
        <w:t> </w:t>
      </w:r>
      <w:r>
        <w:rPr/>
        <w:t>Наш</w:t>
      </w:r>
      <w:r>
        <w:rPr>
          <w:spacing w:val="1"/>
        </w:rPr>
        <w:t> </w:t>
      </w:r>
      <w:r>
        <w:rPr/>
        <w:t>главный</w:t>
      </w:r>
      <w:r>
        <w:rPr>
          <w:spacing w:val="1"/>
        </w:rPr>
        <w:t> </w:t>
      </w:r>
      <w:r>
        <w:rPr/>
        <w:t>замысел</w:t>
      </w:r>
      <w:r>
        <w:rPr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словах: «У каждого свой Достоевский. Он рядом. Он видит нашу боль. Он</w:t>
      </w:r>
      <w:r>
        <w:rPr>
          <w:spacing w:val="1"/>
        </w:rPr>
        <w:t> </w:t>
      </w:r>
      <w:r>
        <w:rPr/>
        <w:t>готов</w:t>
      </w:r>
      <w:r>
        <w:rPr>
          <w:spacing w:val="-1"/>
        </w:rPr>
        <w:t> </w:t>
      </w:r>
      <w:r>
        <w:rPr/>
        <w:t>ответить</w:t>
      </w:r>
      <w:r>
        <w:rPr>
          <w:spacing w:val="-1"/>
        </w:rPr>
        <w:t> </w:t>
      </w:r>
      <w:r>
        <w:rPr/>
        <w:t>нам… на</w:t>
      </w:r>
      <w:r>
        <w:rPr>
          <w:spacing w:val="2"/>
        </w:rPr>
        <w:t> </w:t>
      </w:r>
      <w:r>
        <w:rPr/>
        <w:t>вечные</w:t>
      </w:r>
      <w:r>
        <w:rPr>
          <w:spacing w:val="1"/>
        </w:rPr>
        <w:t> </w:t>
      </w:r>
      <w:r>
        <w:rPr/>
        <w:t>вопросы».</w:t>
      </w:r>
    </w:p>
    <w:p>
      <w:pPr>
        <w:pStyle w:val="BodyText"/>
        <w:ind w:right="218" w:firstLine="710"/>
        <w:jc w:val="both"/>
      </w:pPr>
      <w:r>
        <w:rPr/>
        <w:t>Телевизионная версия нашего проекта состоит из двух частей: первая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называется</w:t>
      </w:r>
      <w:r>
        <w:rPr>
          <w:spacing w:val="1"/>
        </w:rPr>
        <w:t> </w:t>
      </w:r>
      <w:r>
        <w:rPr/>
        <w:t>«Писатель,</w:t>
      </w:r>
      <w:r>
        <w:rPr>
          <w:spacing w:val="1"/>
        </w:rPr>
        <w:t> </w:t>
      </w:r>
      <w:r>
        <w:rPr/>
        <w:t>потрясающий</w:t>
      </w:r>
      <w:r>
        <w:rPr>
          <w:spacing w:val="1"/>
        </w:rPr>
        <w:t> </w:t>
      </w:r>
      <w:r>
        <w:rPr/>
        <w:t>душу»,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вторая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«Перестать</w:t>
      </w:r>
      <w:r>
        <w:rPr>
          <w:spacing w:val="-67"/>
        </w:rPr>
        <w:t> </w:t>
      </w:r>
      <w:r>
        <w:rPr/>
        <w:t>читать книги – значит перестать мыслить». Обе части были показаны в эфире</w:t>
      </w:r>
      <w:r>
        <w:rPr>
          <w:spacing w:val="-67"/>
        </w:rPr>
        <w:t> </w:t>
      </w:r>
      <w:r>
        <w:rPr/>
        <w:t>городского телеканала «Тагил-ТВ 24». Хронометраж каждой части – не более</w:t>
      </w:r>
      <w:r>
        <w:rPr>
          <w:spacing w:val="-67"/>
        </w:rPr>
        <w:t> </w:t>
      </w:r>
      <w:r>
        <w:rPr/>
        <w:t>15 минут. Полная версия проекта рассчитана 45 минут – это своеобразный</w:t>
      </w:r>
      <w:r>
        <w:rPr>
          <w:spacing w:val="1"/>
        </w:rPr>
        <w:t> </w:t>
      </w:r>
      <w:r>
        <w:rPr/>
        <w:t>телеурок</w:t>
      </w:r>
      <w:r>
        <w:rPr>
          <w:spacing w:val="-2"/>
        </w:rPr>
        <w:t> </w:t>
      </w:r>
      <w:r>
        <w:rPr/>
        <w:t>для всех</w:t>
      </w:r>
      <w:r>
        <w:rPr>
          <w:spacing w:val="-6"/>
        </w:rPr>
        <w:t> </w:t>
      </w:r>
      <w:r>
        <w:rPr/>
        <w:t>образовательных</w:t>
      </w:r>
      <w:r>
        <w:rPr>
          <w:spacing w:val="-2"/>
        </w:rPr>
        <w:t> </w:t>
      </w:r>
      <w:r>
        <w:rPr/>
        <w:t>учреждений</w:t>
      </w:r>
      <w:r>
        <w:rPr>
          <w:spacing w:val="-1"/>
        </w:rPr>
        <w:t> </w:t>
      </w:r>
      <w:r>
        <w:rPr/>
        <w:t>города</w:t>
      </w:r>
      <w:r>
        <w:rPr>
          <w:spacing w:val="-1"/>
        </w:rPr>
        <w:t> </w:t>
      </w:r>
      <w:r>
        <w:rPr/>
        <w:t>Нижний</w:t>
      </w:r>
      <w:r>
        <w:rPr>
          <w:spacing w:val="-2"/>
        </w:rPr>
        <w:t> </w:t>
      </w:r>
      <w:r>
        <w:rPr/>
        <w:t>Тагил.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1"/>
        </w:numPr>
        <w:tabs>
          <w:tab w:pos="1253" w:val="left" w:leader="none"/>
          <w:tab w:pos="1254" w:val="left" w:leader="none"/>
        </w:tabs>
        <w:spacing w:line="322" w:lineRule="exact" w:before="0" w:after="0"/>
        <w:ind w:left="1253" w:right="0" w:hanging="423"/>
        <w:jc w:val="left"/>
      </w:pPr>
      <w:r>
        <w:rPr/>
        <w:t>СТРУКТУРА</w:t>
      </w:r>
      <w:r>
        <w:rPr>
          <w:spacing w:val="-8"/>
        </w:rPr>
        <w:t> </w:t>
      </w:r>
      <w:r>
        <w:rPr/>
        <w:t>ПРОЕКТА</w:t>
      </w:r>
    </w:p>
    <w:p>
      <w:pPr>
        <w:pStyle w:val="BodyText"/>
        <w:ind w:right="228" w:firstLine="710"/>
        <w:jc w:val="both"/>
      </w:pPr>
      <w:r>
        <w:rPr/>
        <w:t>Проект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серия</w:t>
      </w:r>
      <w:r>
        <w:rPr>
          <w:spacing w:val="1"/>
        </w:rPr>
        <w:t> </w:t>
      </w:r>
      <w:r>
        <w:rPr/>
        <w:t>интервью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стэндапов,</w:t>
      </w:r>
      <w:r>
        <w:rPr>
          <w:spacing w:val="1"/>
        </w:rPr>
        <w:t> </w:t>
      </w:r>
      <w:r>
        <w:rPr/>
        <w:t>объединенных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мессенджем</w:t>
      </w:r>
      <w:r>
        <w:rPr>
          <w:spacing w:val="2"/>
        </w:rPr>
        <w:t> </w:t>
      </w:r>
      <w:r>
        <w:rPr/>
        <w:t>«Я</w:t>
      </w:r>
      <w:r>
        <w:rPr>
          <w:spacing w:val="6"/>
        </w:rPr>
        <w:t> </w:t>
      </w:r>
      <w:r>
        <w:rPr/>
        <w:t>и мой</w:t>
      </w:r>
      <w:r>
        <w:rPr>
          <w:spacing w:val="1"/>
        </w:rPr>
        <w:t> </w:t>
      </w:r>
      <w:r>
        <w:rPr/>
        <w:t>Достоевский».</w:t>
      </w:r>
    </w:p>
    <w:p>
      <w:pPr>
        <w:pStyle w:val="BodyText"/>
        <w:spacing w:line="322" w:lineRule="exact"/>
        <w:ind w:left="831"/>
        <w:jc w:val="both"/>
      </w:pPr>
      <w:r>
        <w:rPr/>
        <w:t>Контент</w:t>
      </w:r>
      <w:r>
        <w:rPr>
          <w:spacing w:val="-4"/>
        </w:rPr>
        <w:t> </w:t>
      </w:r>
      <w:r>
        <w:rPr/>
        <w:t>проекта</w:t>
      </w:r>
      <w:r>
        <w:rPr>
          <w:spacing w:val="-2"/>
        </w:rPr>
        <w:t> </w:t>
      </w:r>
      <w:r>
        <w:rPr/>
        <w:t>включает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себя:</w:t>
      </w:r>
    </w:p>
    <w:p>
      <w:pPr>
        <w:pStyle w:val="ListParagraph"/>
        <w:numPr>
          <w:ilvl w:val="0"/>
          <w:numId w:val="1"/>
        </w:numPr>
        <w:tabs>
          <w:tab w:pos="1254" w:val="left" w:leader="none"/>
        </w:tabs>
        <w:spacing w:line="240" w:lineRule="auto" w:before="0" w:after="0"/>
        <w:ind w:left="120" w:right="225" w:firstLine="710"/>
        <w:jc w:val="both"/>
        <w:rPr>
          <w:sz w:val="28"/>
        </w:rPr>
      </w:pPr>
      <w:r>
        <w:rPr>
          <w:sz w:val="28"/>
        </w:rPr>
        <w:t>съемки</w:t>
      </w:r>
      <w:r>
        <w:rPr>
          <w:spacing w:val="1"/>
          <w:sz w:val="28"/>
        </w:rPr>
        <w:t> </w:t>
      </w:r>
      <w:r>
        <w:rPr>
          <w:sz w:val="28"/>
        </w:rPr>
        <w:t>серии</w:t>
      </w:r>
      <w:r>
        <w:rPr>
          <w:spacing w:val="1"/>
          <w:sz w:val="28"/>
        </w:rPr>
        <w:t> </w:t>
      </w:r>
      <w:r>
        <w:rPr>
          <w:sz w:val="28"/>
        </w:rPr>
        <w:t>интервью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актерами</w:t>
      </w:r>
      <w:r>
        <w:rPr>
          <w:spacing w:val="1"/>
          <w:sz w:val="28"/>
        </w:rPr>
        <w:t> </w:t>
      </w:r>
      <w:r>
        <w:rPr>
          <w:sz w:val="28"/>
        </w:rPr>
        <w:t>Нижнетагильского</w:t>
      </w:r>
      <w:r>
        <w:rPr>
          <w:spacing w:val="1"/>
          <w:sz w:val="28"/>
        </w:rPr>
        <w:t> </w:t>
      </w:r>
      <w:r>
        <w:rPr>
          <w:sz w:val="28"/>
        </w:rPr>
        <w:t>Драматического</w:t>
      </w:r>
      <w:r>
        <w:rPr>
          <w:spacing w:val="50"/>
          <w:sz w:val="28"/>
        </w:rPr>
        <w:t> </w:t>
      </w:r>
      <w:r>
        <w:rPr>
          <w:sz w:val="28"/>
        </w:rPr>
        <w:t>театра,</w:t>
      </w:r>
      <w:r>
        <w:rPr>
          <w:spacing w:val="53"/>
          <w:sz w:val="28"/>
        </w:rPr>
        <w:t> </w:t>
      </w:r>
      <w:r>
        <w:rPr>
          <w:sz w:val="28"/>
        </w:rPr>
        <w:t>Нового</w:t>
      </w:r>
      <w:r>
        <w:rPr>
          <w:spacing w:val="55"/>
          <w:sz w:val="28"/>
        </w:rPr>
        <w:t> </w:t>
      </w:r>
      <w:r>
        <w:rPr>
          <w:sz w:val="28"/>
        </w:rPr>
        <w:t>Молодежного</w:t>
      </w:r>
      <w:r>
        <w:rPr>
          <w:spacing w:val="51"/>
          <w:sz w:val="28"/>
        </w:rPr>
        <w:t> </w:t>
      </w:r>
      <w:r>
        <w:rPr>
          <w:sz w:val="28"/>
        </w:rPr>
        <w:t>театра</w:t>
      </w:r>
      <w:r>
        <w:rPr>
          <w:spacing w:val="51"/>
          <w:sz w:val="28"/>
        </w:rPr>
        <w:t> </w:t>
      </w:r>
      <w:r>
        <w:rPr>
          <w:sz w:val="28"/>
        </w:rPr>
        <w:t>на</w:t>
      </w:r>
      <w:r>
        <w:rPr>
          <w:spacing w:val="56"/>
          <w:sz w:val="28"/>
        </w:rPr>
        <w:t> </w:t>
      </w:r>
      <w:r>
        <w:rPr>
          <w:sz w:val="28"/>
        </w:rPr>
        <w:t>тему</w:t>
      </w:r>
    </w:p>
    <w:p>
      <w:pPr>
        <w:pStyle w:val="BodyText"/>
        <w:spacing w:line="321" w:lineRule="exact"/>
        <w:jc w:val="both"/>
      </w:pPr>
      <w:r>
        <w:rPr/>
        <w:t>«Вдохновленные</w:t>
      </w:r>
      <w:r>
        <w:rPr>
          <w:spacing w:val="-7"/>
        </w:rPr>
        <w:t> </w:t>
      </w:r>
      <w:r>
        <w:rPr/>
        <w:t>Достоевским»;</w:t>
      </w:r>
    </w:p>
    <w:p>
      <w:pPr>
        <w:pStyle w:val="ListParagraph"/>
        <w:numPr>
          <w:ilvl w:val="0"/>
          <w:numId w:val="1"/>
        </w:numPr>
        <w:tabs>
          <w:tab w:pos="1254" w:val="left" w:leader="none"/>
        </w:tabs>
        <w:spacing w:line="240" w:lineRule="auto" w:before="4" w:after="0"/>
        <w:ind w:left="120" w:right="217" w:firstLine="710"/>
        <w:jc w:val="both"/>
        <w:rPr>
          <w:sz w:val="28"/>
        </w:rPr>
      </w:pPr>
      <w:r>
        <w:rPr>
          <w:sz w:val="28"/>
        </w:rPr>
        <w:t>съемки отрывков театральных постановок по произведениям Ф.М.</w:t>
      </w:r>
      <w:r>
        <w:rPr>
          <w:spacing w:val="1"/>
          <w:sz w:val="28"/>
        </w:rPr>
        <w:t> </w:t>
      </w:r>
      <w:r>
        <w:rPr>
          <w:sz w:val="28"/>
        </w:rPr>
        <w:t>Достоевского. Запись интервью с прямыми потомками писателя (г. Санкт-</w:t>
      </w:r>
      <w:r>
        <w:rPr>
          <w:spacing w:val="1"/>
          <w:sz w:val="28"/>
        </w:rPr>
        <w:t> </w:t>
      </w:r>
      <w:r>
        <w:rPr>
          <w:sz w:val="28"/>
        </w:rPr>
        <w:t>Петербург);</w:t>
      </w:r>
    </w:p>
    <w:p>
      <w:pPr>
        <w:pStyle w:val="ListParagraph"/>
        <w:numPr>
          <w:ilvl w:val="0"/>
          <w:numId w:val="1"/>
        </w:numPr>
        <w:tabs>
          <w:tab w:pos="1254" w:val="left" w:leader="none"/>
        </w:tabs>
        <w:spacing w:line="240" w:lineRule="auto" w:before="0" w:after="0"/>
        <w:ind w:left="120" w:right="221" w:firstLine="710"/>
        <w:jc w:val="both"/>
        <w:rPr>
          <w:sz w:val="28"/>
        </w:rPr>
      </w:pPr>
      <w:r>
        <w:rPr>
          <w:sz w:val="28"/>
        </w:rPr>
        <w:t>запись</w:t>
      </w:r>
      <w:r>
        <w:rPr>
          <w:spacing w:val="1"/>
          <w:sz w:val="28"/>
        </w:rPr>
        <w:t> </w:t>
      </w:r>
      <w:r>
        <w:rPr>
          <w:sz w:val="28"/>
        </w:rPr>
        <w:t>интервью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общественными</w:t>
      </w:r>
      <w:r>
        <w:rPr>
          <w:spacing w:val="1"/>
          <w:sz w:val="28"/>
        </w:rPr>
        <w:t> </w:t>
      </w:r>
      <w:r>
        <w:rPr>
          <w:sz w:val="28"/>
        </w:rPr>
        <w:t>деятелями</w:t>
      </w:r>
      <w:r>
        <w:rPr>
          <w:spacing w:val="1"/>
          <w:sz w:val="28"/>
        </w:rPr>
        <w:t> </w:t>
      </w:r>
      <w:r>
        <w:rPr>
          <w:sz w:val="28"/>
        </w:rPr>
        <w:t>Нижнего</w:t>
      </w:r>
      <w:r>
        <w:rPr>
          <w:spacing w:val="1"/>
          <w:sz w:val="28"/>
        </w:rPr>
        <w:t> </w:t>
      </w:r>
      <w:r>
        <w:rPr>
          <w:sz w:val="28"/>
        </w:rPr>
        <w:t>Тагила,</w:t>
      </w:r>
      <w:r>
        <w:rPr>
          <w:spacing w:val="1"/>
          <w:sz w:val="28"/>
        </w:rPr>
        <w:t> </w:t>
      </w:r>
      <w:r>
        <w:rPr>
          <w:sz w:val="28"/>
        </w:rPr>
        <w:t>известными</w:t>
      </w:r>
      <w:r>
        <w:rPr>
          <w:spacing w:val="1"/>
          <w:sz w:val="28"/>
        </w:rPr>
        <w:t> </w:t>
      </w:r>
      <w:r>
        <w:rPr>
          <w:sz w:val="28"/>
        </w:rPr>
        <w:t>спортсменами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медиаперсонами,</w:t>
      </w:r>
      <w:r>
        <w:rPr>
          <w:spacing w:val="1"/>
          <w:sz w:val="28"/>
        </w:rPr>
        <w:t> </w:t>
      </w:r>
      <w:r>
        <w:rPr>
          <w:sz w:val="28"/>
        </w:rPr>
        <w:t>включая</w:t>
      </w:r>
      <w:r>
        <w:rPr>
          <w:spacing w:val="1"/>
          <w:sz w:val="28"/>
        </w:rPr>
        <w:t> </w:t>
      </w:r>
      <w:r>
        <w:rPr>
          <w:sz w:val="28"/>
        </w:rPr>
        <w:t>духовенство</w:t>
      </w:r>
      <w:r>
        <w:rPr>
          <w:spacing w:val="1"/>
          <w:sz w:val="28"/>
        </w:rPr>
        <w:t> </w:t>
      </w:r>
      <w:r>
        <w:rPr>
          <w:sz w:val="28"/>
        </w:rPr>
        <w:t>Нижнетагильской епархии на тему «Достоевский. Между раем и</w:t>
      </w:r>
      <w:r>
        <w:rPr>
          <w:spacing w:val="1"/>
          <w:sz w:val="28"/>
        </w:rPr>
        <w:t> </w:t>
      </w:r>
      <w:r>
        <w:rPr>
          <w:sz w:val="28"/>
        </w:rPr>
        <w:t>адом», 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67"/>
          <w:sz w:val="28"/>
        </w:rPr>
        <w:t> </w:t>
      </w:r>
      <w:r>
        <w:rPr>
          <w:sz w:val="28"/>
        </w:rPr>
        <w:t>запись</w:t>
      </w:r>
      <w:r>
        <w:rPr>
          <w:spacing w:val="64"/>
          <w:sz w:val="28"/>
        </w:rPr>
        <w:t> </w:t>
      </w:r>
      <w:r>
        <w:rPr>
          <w:sz w:val="28"/>
        </w:rPr>
        <w:t>бесед-интервью</w:t>
      </w:r>
      <w:r>
        <w:rPr>
          <w:spacing w:val="65"/>
          <w:sz w:val="28"/>
        </w:rPr>
        <w:t> </w:t>
      </w:r>
      <w:r>
        <w:rPr>
          <w:sz w:val="28"/>
        </w:rPr>
        <w:t>с</w:t>
      </w:r>
      <w:r>
        <w:rPr>
          <w:spacing w:val="2"/>
          <w:sz w:val="28"/>
        </w:rPr>
        <w:t> </w:t>
      </w:r>
      <w:r>
        <w:rPr>
          <w:sz w:val="28"/>
        </w:rPr>
        <w:t>литературоведами,</w:t>
      </w:r>
      <w:r>
        <w:rPr>
          <w:spacing w:val="68"/>
          <w:sz w:val="28"/>
        </w:rPr>
        <w:t> </w:t>
      </w:r>
      <w:r>
        <w:rPr>
          <w:sz w:val="28"/>
        </w:rPr>
        <w:t>специалистами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top="1500" w:bottom="280" w:left="1320" w:right="1220"/>
        </w:sectPr>
      </w:pPr>
    </w:p>
    <w:p>
      <w:pPr>
        <w:pStyle w:val="BodyText"/>
        <w:spacing w:before="73"/>
        <w:ind w:right="231"/>
        <w:jc w:val="both"/>
      </w:pPr>
      <w:r>
        <w:rPr/>
        <w:t>Центральной</w:t>
      </w:r>
      <w:r>
        <w:rPr>
          <w:spacing w:val="1"/>
        </w:rPr>
        <w:t> </w:t>
      </w:r>
      <w:r>
        <w:rPr/>
        <w:t>городской</w:t>
      </w:r>
      <w:r>
        <w:rPr>
          <w:spacing w:val="1"/>
        </w:rPr>
        <w:t> </w:t>
      </w:r>
      <w:r>
        <w:rPr/>
        <w:t>библиотеки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тему:</w:t>
      </w:r>
      <w:r>
        <w:rPr>
          <w:spacing w:val="1"/>
        </w:rPr>
        <w:t> </w:t>
      </w:r>
      <w:r>
        <w:rPr/>
        <w:t>«Будем</w:t>
      </w:r>
      <w:r>
        <w:rPr>
          <w:spacing w:val="1"/>
        </w:rPr>
        <w:t> </w:t>
      </w:r>
      <w:r>
        <w:rPr/>
        <w:t>знакомы:</w:t>
      </w:r>
      <w:r>
        <w:rPr>
          <w:spacing w:val="1"/>
        </w:rPr>
        <w:t> </w:t>
      </w:r>
      <w:r>
        <w:rPr/>
        <w:t>Федор</w:t>
      </w:r>
      <w:r>
        <w:rPr>
          <w:spacing w:val="1"/>
        </w:rPr>
        <w:t> </w:t>
      </w:r>
      <w:r>
        <w:rPr/>
        <w:t>Достоевский»;</w:t>
      </w:r>
    </w:p>
    <w:p>
      <w:pPr>
        <w:pStyle w:val="ListParagraph"/>
        <w:numPr>
          <w:ilvl w:val="0"/>
          <w:numId w:val="1"/>
        </w:numPr>
        <w:tabs>
          <w:tab w:pos="1254" w:val="left" w:leader="none"/>
        </w:tabs>
        <w:spacing w:line="240" w:lineRule="auto" w:before="0" w:after="0"/>
        <w:ind w:left="120" w:right="224" w:firstLine="710"/>
        <w:jc w:val="both"/>
        <w:rPr>
          <w:sz w:val="28"/>
        </w:rPr>
      </w:pPr>
      <w:r>
        <w:rPr>
          <w:sz w:val="28"/>
        </w:rPr>
        <w:t>видеоэссе</w:t>
      </w:r>
      <w:r>
        <w:rPr>
          <w:spacing w:val="1"/>
          <w:sz w:val="28"/>
        </w:rPr>
        <w:t> </w:t>
      </w:r>
      <w:r>
        <w:rPr>
          <w:sz w:val="28"/>
        </w:rPr>
        <w:t>учащихся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учреждений</w:t>
      </w:r>
      <w:r>
        <w:rPr>
          <w:spacing w:val="1"/>
          <w:sz w:val="28"/>
        </w:rPr>
        <w:t> </w:t>
      </w:r>
      <w:r>
        <w:rPr>
          <w:sz w:val="28"/>
        </w:rPr>
        <w:t>города,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которых они рассказывают о своем личном отношении (переживаниях) на</w:t>
      </w:r>
      <w:r>
        <w:rPr>
          <w:spacing w:val="1"/>
          <w:sz w:val="28"/>
        </w:rPr>
        <w:t> </w:t>
      </w:r>
      <w:r>
        <w:rPr>
          <w:sz w:val="28"/>
        </w:rPr>
        <w:t>предмет</w:t>
      </w:r>
      <w:r>
        <w:rPr>
          <w:spacing w:val="-1"/>
          <w:sz w:val="28"/>
        </w:rPr>
        <w:t> </w:t>
      </w:r>
      <w:r>
        <w:rPr>
          <w:sz w:val="28"/>
        </w:rPr>
        <w:t>знаменитых</w:t>
      </w:r>
      <w:r>
        <w:rPr>
          <w:spacing w:val="-3"/>
          <w:sz w:val="28"/>
        </w:rPr>
        <w:t> </w:t>
      </w:r>
      <w:r>
        <w:rPr>
          <w:sz w:val="28"/>
        </w:rPr>
        <w:t>цитат писателя.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Heading1"/>
        <w:numPr>
          <w:ilvl w:val="0"/>
          <w:numId w:val="2"/>
        </w:numPr>
        <w:tabs>
          <w:tab w:pos="1115" w:val="left" w:leader="none"/>
        </w:tabs>
        <w:spacing w:line="240" w:lineRule="auto" w:before="0" w:after="0"/>
        <w:ind w:left="1114" w:right="0" w:hanging="284"/>
        <w:jc w:val="left"/>
      </w:pPr>
      <w:r>
        <w:rPr/>
        <w:t>АКТУАЛЬНОСТЬ</w:t>
      </w:r>
      <w:r>
        <w:rPr>
          <w:spacing w:val="-8"/>
        </w:rPr>
        <w:t> </w:t>
      </w:r>
      <w:r>
        <w:rPr/>
        <w:t>ПРОЕКТА</w:t>
      </w:r>
    </w:p>
    <w:p>
      <w:pPr>
        <w:pStyle w:val="BodyText"/>
        <w:spacing w:before="4"/>
        <w:ind w:right="224" w:firstLine="710"/>
        <w:jc w:val="both"/>
      </w:pPr>
      <w:r>
        <w:rPr/>
        <w:t>Без</w:t>
      </w:r>
      <w:r>
        <w:rPr>
          <w:spacing w:val="1"/>
        </w:rPr>
        <w:t> </w:t>
      </w:r>
      <w:r>
        <w:rPr/>
        <w:t>преувеличения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сказать,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ни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известный</w:t>
      </w:r>
      <w:r>
        <w:rPr>
          <w:spacing w:val="1"/>
        </w:rPr>
        <w:t> </w:t>
      </w:r>
      <w:r>
        <w:rPr/>
        <w:t>деятель</w:t>
      </w:r>
      <w:r>
        <w:rPr>
          <w:spacing w:val="1"/>
        </w:rPr>
        <w:t> </w:t>
      </w:r>
      <w:r>
        <w:rPr/>
        <w:t>культуры ХХ века не избежал влияния великого классика. Жить без него</w:t>
      </w:r>
      <w:r>
        <w:rPr>
          <w:spacing w:val="1"/>
        </w:rPr>
        <w:t> </w:t>
      </w:r>
      <w:r>
        <w:rPr/>
        <w:t>сейчас</w:t>
      </w:r>
      <w:r>
        <w:rPr>
          <w:spacing w:val="1"/>
        </w:rPr>
        <w:t> </w:t>
      </w:r>
      <w:r>
        <w:rPr/>
        <w:t>попросту</w:t>
      </w:r>
      <w:r>
        <w:rPr>
          <w:spacing w:val="1"/>
        </w:rPr>
        <w:t> </w:t>
      </w:r>
      <w:r>
        <w:rPr/>
        <w:t>невозможно.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Достоевского</w:t>
      </w:r>
      <w:r>
        <w:rPr>
          <w:spacing w:val="1"/>
        </w:rPr>
        <w:t> </w:t>
      </w:r>
      <w:r>
        <w:rPr/>
        <w:t>вышла</w:t>
      </w:r>
      <w:r>
        <w:rPr>
          <w:spacing w:val="1"/>
        </w:rPr>
        <w:t> </w:t>
      </w:r>
      <w:r>
        <w:rPr/>
        <w:t>практически</w:t>
      </w:r>
      <w:r>
        <w:rPr>
          <w:spacing w:val="1"/>
        </w:rPr>
        <w:t> </w:t>
      </w:r>
      <w:r>
        <w:rPr/>
        <w:t>вся</w:t>
      </w:r>
      <w:r>
        <w:rPr>
          <w:spacing w:val="1"/>
        </w:rPr>
        <w:t> </w:t>
      </w:r>
      <w:r>
        <w:rPr/>
        <w:t>русская</w:t>
      </w:r>
      <w:r>
        <w:rPr>
          <w:spacing w:val="1"/>
        </w:rPr>
        <w:t> </w:t>
      </w:r>
      <w:r>
        <w:rPr/>
        <w:t>религиозная</w:t>
      </w:r>
      <w:r>
        <w:rPr>
          <w:spacing w:val="1"/>
        </w:rPr>
        <w:t> </w:t>
      </w:r>
      <w:r>
        <w:rPr/>
        <w:t>философия,</w:t>
      </w:r>
      <w:r>
        <w:rPr>
          <w:spacing w:val="1"/>
        </w:rPr>
        <w:t> </w:t>
      </w:r>
      <w:r>
        <w:rPr/>
        <w:t>французский</w:t>
      </w:r>
      <w:r>
        <w:rPr>
          <w:spacing w:val="1"/>
        </w:rPr>
        <w:t> </w:t>
      </w:r>
      <w:r>
        <w:rPr/>
        <w:t>экзистенциализм,</w:t>
      </w:r>
      <w:r>
        <w:rPr>
          <w:spacing w:val="1"/>
        </w:rPr>
        <w:t> </w:t>
      </w:r>
      <w:r>
        <w:rPr/>
        <w:t>колоссальную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сыграл</w:t>
      </w:r>
      <w:r>
        <w:rPr>
          <w:spacing w:val="1"/>
        </w:rPr>
        <w:t> </w:t>
      </w:r>
      <w:r>
        <w:rPr/>
        <w:t>Достоевский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психоанализа,</w:t>
      </w:r>
      <w:r>
        <w:rPr>
          <w:spacing w:val="1"/>
        </w:rPr>
        <w:t> </w:t>
      </w:r>
      <w:r>
        <w:rPr/>
        <w:t>сюрреалисты</w:t>
      </w:r>
      <w:r>
        <w:rPr>
          <w:spacing w:val="1"/>
        </w:rPr>
        <w:t> </w:t>
      </w:r>
      <w:r>
        <w:rPr/>
        <w:t>числили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списке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главных</w:t>
      </w:r>
      <w:r>
        <w:rPr>
          <w:spacing w:val="1"/>
        </w:rPr>
        <w:t> </w:t>
      </w:r>
      <w:r>
        <w:rPr/>
        <w:t>предтеч.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сколько</w:t>
      </w:r>
      <w:r>
        <w:rPr>
          <w:spacing w:val="1"/>
        </w:rPr>
        <w:t> </w:t>
      </w:r>
      <w:r>
        <w:rPr/>
        <w:t>писателей называли его</w:t>
      </w:r>
      <w:r>
        <w:rPr>
          <w:spacing w:val="1"/>
        </w:rPr>
        <w:t> </w:t>
      </w:r>
      <w:r>
        <w:rPr/>
        <w:t>своим</w:t>
      </w:r>
      <w:r>
        <w:rPr>
          <w:spacing w:val="6"/>
        </w:rPr>
        <w:t> </w:t>
      </w:r>
      <w:r>
        <w:rPr/>
        <w:t>учителем!</w:t>
      </w:r>
    </w:p>
    <w:p>
      <w:pPr>
        <w:pStyle w:val="BodyText"/>
        <w:ind w:right="220" w:firstLine="710"/>
        <w:jc w:val="both"/>
      </w:pPr>
      <w:r>
        <w:rPr/>
        <w:t>Зачем читать Достоевского сегодня? Наверное, можно назвать много</w:t>
      </w:r>
      <w:r>
        <w:rPr>
          <w:spacing w:val="1"/>
        </w:rPr>
        <w:t> </w:t>
      </w:r>
      <w:r>
        <w:rPr/>
        <w:t>причин. Одни считают, что чтение Достоевского – это не отдых, а работа,</w:t>
      </w:r>
      <w:r>
        <w:rPr>
          <w:spacing w:val="1"/>
        </w:rPr>
        <w:t> </w:t>
      </w:r>
      <w:r>
        <w:rPr/>
        <w:t>необходимая для развития души. Другие полагают, что Федор Достоевский –</w:t>
      </w:r>
      <w:r>
        <w:rPr>
          <w:spacing w:val="1"/>
        </w:rPr>
        <w:t> </w:t>
      </w:r>
      <w:r>
        <w:rPr/>
        <w:t>это величайший прозаик в истории не только отечественной, но и мировой</w:t>
      </w:r>
      <w:r>
        <w:rPr>
          <w:spacing w:val="1"/>
        </w:rPr>
        <w:t> </w:t>
      </w:r>
      <w:r>
        <w:rPr/>
        <w:t>литературы. Третьи уверены: если ты хочешь прикоснуться к тайнам бытия,</w:t>
      </w:r>
      <w:r>
        <w:rPr>
          <w:spacing w:val="1"/>
        </w:rPr>
        <w:t> </w:t>
      </w:r>
      <w:r>
        <w:rPr/>
        <w:t>понять, что происходит с тобой и с миром, нужно читать Достоевского. Но на</w:t>
      </w:r>
      <w:r>
        <w:rPr>
          <w:spacing w:val="-67"/>
        </w:rPr>
        <w:t> </w:t>
      </w:r>
      <w:r>
        <w:rPr/>
        <w:t>самом</w:t>
      </w:r>
      <w:r>
        <w:rPr>
          <w:spacing w:val="1"/>
        </w:rPr>
        <w:t> </w:t>
      </w:r>
      <w:r>
        <w:rPr/>
        <w:t>деле</w:t>
      </w:r>
      <w:r>
        <w:rPr>
          <w:spacing w:val="1"/>
        </w:rPr>
        <w:t> </w:t>
      </w:r>
      <w:r>
        <w:rPr/>
        <w:t>к Достоевскому обращается</w:t>
      </w:r>
      <w:r>
        <w:rPr>
          <w:spacing w:val="1"/>
        </w:rPr>
        <w:t> </w:t>
      </w:r>
      <w:r>
        <w:rPr/>
        <w:t>тот,</w:t>
      </w:r>
      <w:r>
        <w:rPr>
          <w:spacing w:val="1"/>
        </w:rPr>
        <w:t> </w:t>
      </w:r>
      <w:r>
        <w:rPr/>
        <w:t>кто</w:t>
      </w:r>
      <w:r>
        <w:rPr>
          <w:spacing w:val="1"/>
        </w:rPr>
        <w:t> </w:t>
      </w:r>
      <w:r>
        <w:rPr/>
        <w:t>интересен</w:t>
      </w:r>
      <w:r>
        <w:rPr>
          <w:spacing w:val="70"/>
        </w:rPr>
        <w:t> </w:t>
      </w:r>
      <w:r>
        <w:rPr/>
        <w:t>сам себе, кто</w:t>
      </w:r>
      <w:r>
        <w:rPr>
          <w:spacing w:val="1"/>
        </w:rPr>
        <w:t> </w:t>
      </w:r>
      <w:r>
        <w:rPr/>
        <w:t>хочет</w:t>
      </w:r>
      <w:r>
        <w:rPr>
          <w:spacing w:val="1"/>
        </w:rPr>
        <w:t> </w:t>
      </w:r>
      <w:r>
        <w:rPr/>
        <w:t>разобраться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«тайниках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души»,</w:t>
      </w:r>
      <w:r>
        <w:rPr>
          <w:spacing w:val="1"/>
        </w:rPr>
        <w:t> </w:t>
      </w:r>
      <w:r>
        <w:rPr/>
        <w:t>столкнуться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внутренними</w:t>
      </w:r>
      <w:r>
        <w:rPr>
          <w:spacing w:val="1"/>
        </w:rPr>
        <w:t> </w:t>
      </w:r>
      <w:r>
        <w:rPr/>
        <w:t>Тенью и Светом. Именно эту мысль мы хотим донести до нашей зрительской</w:t>
      </w:r>
      <w:r>
        <w:rPr>
          <w:spacing w:val="-67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нее</w:t>
      </w:r>
      <w:r>
        <w:rPr>
          <w:spacing w:val="1"/>
        </w:rPr>
        <w:t> </w:t>
      </w:r>
      <w:r>
        <w:rPr/>
        <w:t>призвать</w:t>
      </w:r>
      <w:r>
        <w:rPr>
          <w:spacing w:val="1"/>
        </w:rPr>
        <w:t> </w:t>
      </w:r>
      <w:r>
        <w:rPr/>
        <w:t>юное</w:t>
      </w:r>
      <w:r>
        <w:rPr>
          <w:spacing w:val="1"/>
        </w:rPr>
        <w:t> </w:t>
      </w:r>
      <w:r>
        <w:rPr/>
        <w:t>поколение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чтению</w:t>
      </w:r>
      <w:r>
        <w:rPr>
          <w:spacing w:val="1"/>
        </w:rPr>
        <w:t> </w:t>
      </w:r>
      <w:r>
        <w:rPr/>
        <w:t>произведений</w:t>
      </w:r>
      <w:r>
        <w:rPr>
          <w:spacing w:val="-67"/>
        </w:rPr>
        <w:t> </w:t>
      </w:r>
      <w:r>
        <w:rPr/>
        <w:t>Достоевского.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2"/>
        </w:numPr>
        <w:tabs>
          <w:tab w:pos="1043" w:val="left" w:leader="none"/>
        </w:tabs>
        <w:spacing w:line="322" w:lineRule="exact" w:before="0" w:after="0"/>
        <w:ind w:left="1042" w:right="0" w:hanging="212"/>
        <w:jc w:val="left"/>
      </w:pPr>
      <w:r>
        <w:rPr/>
        <w:t>УЧАСТНИКИ</w:t>
      </w:r>
      <w:r>
        <w:rPr>
          <w:spacing w:val="-6"/>
        </w:rPr>
        <w:t> </w:t>
      </w:r>
      <w:r>
        <w:rPr/>
        <w:t>ПРОЕКТА</w:t>
      </w:r>
    </w:p>
    <w:p>
      <w:pPr>
        <w:pStyle w:val="BodyText"/>
        <w:ind w:right="218" w:firstLine="710"/>
        <w:jc w:val="both"/>
      </w:pPr>
      <w:r>
        <w:rPr/>
        <w:t>Учащиеся образовательных учреждений города Н. Тагил, педагоги и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студии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телевидения</w:t>
      </w:r>
      <w:r>
        <w:rPr>
          <w:spacing w:val="1"/>
        </w:rPr>
        <w:t> </w:t>
      </w:r>
      <w:r>
        <w:rPr/>
        <w:t>«Галки»</w:t>
      </w:r>
      <w:r>
        <w:rPr>
          <w:spacing w:val="1"/>
        </w:rPr>
        <w:t> </w:t>
      </w:r>
      <w:r>
        <w:rPr/>
        <w:t>(ДОП</w:t>
      </w:r>
      <w:r>
        <w:rPr>
          <w:spacing w:val="1"/>
        </w:rPr>
        <w:t> </w:t>
      </w:r>
      <w:r>
        <w:rPr/>
        <w:t>«Детское</w:t>
      </w:r>
      <w:r>
        <w:rPr>
          <w:spacing w:val="1"/>
        </w:rPr>
        <w:t> </w:t>
      </w:r>
      <w:r>
        <w:rPr/>
        <w:t>телевидение»), лидеры общественного мнения, медиаперсоны, спортсмены,</w:t>
      </w:r>
      <w:r>
        <w:rPr>
          <w:spacing w:val="1"/>
        </w:rPr>
        <w:t> </w:t>
      </w:r>
      <w:r>
        <w:rPr/>
        <w:t>представители духовенства,</w:t>
      </w:r>
      <w:r>
        <w:rPr>
          <w:spacing w:val="4"/>
        </w:rPr>
        <w:t> </w:t>
      </w:r>
      <w:r>
        <w:rPr/>
        <w:t>спонсоры.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Heading1"/>
        <w:numPr>
          <w:ilvl w:val="0"/>
          <w:numId w:val="2"/>
        </w:numPr>
        <w:tabs>
          <w:tab w:pos="1115" w:val="left" w:leader="none"/>
        </w:tabs>
        <w:spacing w:line="240" w:lineRule="auto" w:before="0" w:after="0"/>
        <w:ind w:left="1114" w:right="0" w:hanging="284"/>
        <w:jc w:val="left"/>
      </w:pPr>
      <w:r>
        <w:rPr/>
        <w:t>ЦЕЛЕВАЯ</w:t>
      </w:r>
      <w:r>
        <w:rPr>
          <w:spacing w:val="-4"/>
        </w:rPr>
        <w:t> </w:t>
      </w:r>
      <w:r>
        <w:rPr/>
        <w:t>АУДИТОРИЯ</w:t>
      </w:r>
      <w:r>
        <w:rPr>
          <w:spacing w:val="-3"/>
        </w:rPr>
        <w:t> </w:t>
      </w:r>
      <w:r>
        <w:rPr/>
        <w:t>ПРОЕКТА</w:t>
      </w:r>
    </w:p>
    <w:p>
      <w:pPr>
        <w:pStyle w:val="BodyText"/>
        <w:spacing w:before="4"/>
        <w:ind w:right="228" w:firstLine="710"/>
        <w:jc w:val="both"/>
      </w:pPr>
      <w:r>
        <w:rPr/>
        <w:t>В</w:t>
      </w:r>
      <w:r>
        <w:rPr>
          <w:spacing w:val="1"/>
        </w:rPr>
        <w:t> </w:t>
      </w:r>
      <w:r>
        <w:rPr/>
        <w:t>первую</w:t>
      </w:r>
      <w:r>
        <w:rPr>
          <w:spacing w:val="1"/>
        </w:rPr>
        <w:t> </w:t>
      </w:r>
      <w:r>
        <w:rPr/>
        <w:t>очередь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возрасте 14+. Также проект будет интересен для семейного просмотра и всех,</w:t>
      </w:r>
      <w:r>
        <w:rPr>
          <w:spacing w:val="-67"/>
        </w:rPr>
        <w:t> </w:t>
      </w:r>
      <w:r>
        <w:rPr/>
        <w:t>кто любит творчество Ф.М.</w:t>
      </w:r>
      <w:r>
        <w:rPr>
          <w:spacing w:val="4"/>
        </w:rPr>
        <w:t> </w:t>
      </w:r>
      <w:r>
        <w:rPr/>
        <w:t>Достоевского.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Heading1"/>
        <w:numPr>
          <w:ilvl w:val="0"/>
          <w:numId w:val="2"/>
        </w:numPr>
        <w:tabs>
          <w:tab w:pos="1115" w:val="left" w:leader="none"/>
        </w:tabs>
        <w:spacing w:line="240" w:lineRule="auto" w:before="0" w:after="0"/>
        <w:ind w:left="1114" w:right="0" w:hanging="284"/>
        <w:jc w:val="left"/>
      </w:pPr>
      <w:r>
        <w:rPr/>
        <w:t>ЦЕЛЬ И</w:t>
      </w:r>
      <w:r>
        <w:rPr>
          <w:spacing w:val="-7"/>
        </w:rPr>
        <w:t> </w:t>
      </w:r>
      <w:r>
        <w:rPr/>
        <w:t>ЗАДАЧИ</w:t>
      </w:r>
      <w:r>
        <w:rPr>
          <w:spacing w:val="-6"/>
        </w:rPr>
        <w:t> </w:t>
      </w:r>
      <w:r>
        <w:rPr/>
        <w:t>ПРОЕКТА</w:t>
      </w:r>
    </w:p>
    <w:p>
      <w:pPr>
        <w:spacing w:after="0" w:line="240" w:lineRule="auto"/>
        <w:jc w:val="left"/>
        <w:sectPr>
          <w:pgSz w:w="12240" w:h="15840"/>
          <w:pgMar w:top="1360" w:bottom="280" w:left="1320" w:right="1220"/>
        </w:sectPr>
      </w:pPr>
    </w:p>
    <w:p>
      <w:pPr>
        <w:pStyle w:val="BodyText"/>
        <w:spacing w:before="73"/>
        <w:ind w:right="221" w:firstLine="710"/>
        <w:jc w:val="both"/>
      </w:pPr>
      <w:r>
        <w:rPr>
          <w:u w:val="single"/>
        </w:rPr>
        <w:t>Цель</w:t>
      </w:r>
      <w:r>
        <w:rPr>
          <w:spacing w:val="1"/>
          <w:u w:val="single"/>
        </w:rPr>
        <w:t> </w:t>
      </w:r>
      <w:r>
        <w:rPr>
          <w:u w:val="single"/>
        </w:rPr>
        <w:t>проекта</w:t>
      </w:r>
      <w:r>
        <w:rPr/>
        <w:t>:</w:t>
      </w:r>
      <w:r>
        <w:rPr>
          <w:spacing w:val="1"/>
        </w:rPr>
        <w:t> </w:t>
      </w:r>
      <w:r>
        <w:rPr/>
        <w:t>привлечь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целевой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литературному</w:t>
      </w:r>
      <w:r>
        <w:rPr>
          <w:spacing w:val="1"/>
        </w:rPr>
        <w:t> </w:t>
      </w:r>
      <w:r>
        <w:rPr/>
        <w:t>наследию</w:t>
      </w:r>
      <w:r>
        <w:rPr>
          <w:spacing w:val="1"/>
        </w:rPr>
        <w:t> </w:t>
      </w:r>
      <w:r>
        <w:rPr/>
        <w:t>Ф.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Достоевского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телевидения.</w:t>
      </w:r>
    </w:p>
    <w:p>
      <w:pPr>
        <w:pStyle w:val="BodyText"/>
        <w:spacing w:line="321" w:lineRule="exact"/>
        <w:ind w:left="831"/>
      </w:pPr>
      <w:r>
        <w:rPr>
          <w:u w:val="single"/>
        </w:rPr>
        <w:t>Задачи</w:t>
      </w:r>
      <w:r>
        <w:rPr>
          <w:spacing w:val="-3"/>
          <w:u w:val="single"/>
        </w:rPr>
        <w:t> </w:t>
      </w:r>
      <w:r>
        <w:rPr>
          <w:u w:val="single"/>
        </w:rPr>
        <w:t>проекта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1253" w:val="left" w:leader="none"/>
          <w:tab w:pos="1254" w:val="left" w:leader="none"/>
        </w:tabs>
        <w:spacing w:line="322" w:lineRule="exact" w:before="0" w:after="0"/>
        <w:ind w:left="1253" w:right="0" w:hanging="423"/>
        <w:jc w:val="left"/>
        <w:rPr>
          <w:sz w:val="28"/>
        </w:rPr>
      </w:pPr>
      <w:r>
        <w:rPr>
          <w:sz w:val="28"/>
        </w:rPr>
        <w:t>повысить</w:t>
      </w:r>
      <w:r>
        <w:rPr>
          <w:spacing w:val="-6"/>
          <w:sz w:val="28"/>
        </w:rPr>
        <w:t> </w:t>
      </w:r>
      <w:r>
        <w:rPr>
          <w:sz w:val="28"/>
        </w:rPr>
        <w:t>интерес</w:t>
      </w:r>
      <w:r>
        <w:rPr>
          <w:spacing w:val="-3"/>
          <w:sz w:val="28"/>
        </w:rPr>
        <w:t> </w:t>
      </w:r>
      <w:r>
        <w:rPr>
          <w:sz w:val="28"/>
        </w:rPr>
        <w:t>учащихся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творчеству</w:t>
      </w:r>
      <w:r>
        <w:rPr>
          <w:spacing w:val="-8"/>
          <w:sz w:val="28"/>
        </w:rPr>
        <w:t> </w:t>
      </w:r>
      <w:r>
        <w:rPr>
          <w:sz w:val="28"/>
        </w:rPr>
        <w:t>Ф.</w:t>
      </w:r>
      <w:r>
        <w:rPr>
          <w:spacing w:val="-1"/>
          <w:sz w:val="28"/>
        </w:rPr>
        <w:t> </w:t>
      </w:r>
      <w:r>
        <w:rPr>
          <w:sz w:val="28"/>
        </w:rPr>
        <w:t>М.</w:t>
      </w:r>
      <w:r>
        <w:rPr>
          <w:spacing w:val="-1"/>
          <w:sz w:val="28"/>
        </w:rPr>
        <w:t> </w:t>
      </w:r>
      <w:r>
        <w:rPr>
          <w:sz w:val="28"/>
        </w:rPr>
        <w:t>Достоевского;</w:t>
      </w:r>
    </w:p>
    <w:p>
      <w:pPr>
        <w:pStyle w:val="ListParagraph"/>
        <w:numPr>
          <w:ilvl w:val="0"/>
          <w:numId w:val="1"/>
        </w:numPr>
        <w:tabs>
          <w:tab w:pos="1253" w:val="left" w:leader="none"/>
          <w:tab w:pos="1254" w:val="left" w:leader="none"/>
          <w:tab w:pos="2658" w:val="left" w:leader="none"/>
          <w:tab w:pos="3095" w:val="left" w:leader="none"/>
          <w:tab w:pos="4284" w:val="left" w:leader="none"/>
          <w:tab w:pos="6201" w:val="left" w:leader="none"/>
          <w:tab w:pos="7884" w:val="left" w:leader="none"/>
        </w:tabs>
        <w:spacing w:line="240" w:lineRule="auto" w:before="0" w:after="0"/>
        <w:ind w:left="120" w:right="221" w:firstLine="710"/>
        <w:jc w:val="left"/>
        <w:rPr>
          <w:sz w:val="28"/>
        </w:rPr>
      </w:pPr>
      <w:r>
        <w:rPr>
          <w:sz w:val="28"/>
        </w:rPr>
        <w:t>побудить</w:t>
        <w:tab/>
        <w:t>к</w:t>
        <w:tab/>
        <w:t>чтению</w:t>
        <w:tab/>
        <w:t>классической</w:t>
        <w:tab/>
        <w:t>литературы</w:t>
        <w:tab/>
      </w:r>
      <w:r>
        <w:rPr>
          <w:spacing w:val="-1"/>
          <w:sz w:val="28"/>
        </w:rPr>
        <w:t>современных</w:t>
      </w:r>
      <w:r>
        <w:rPr>
          <w:spacing w:val="-67"/>
          <w:sz w:val="28"/>
        </w:rPr>
        <w:t> </w:t>
      </w:r>
      <w:r>
        <w:rPr>
          <w:sz w:val="28"/>
        </w:rPr>
        <w:t>школьников;</w:t>
      </w:r>
    </w:p>
    <w:p>
      <w:pPr>
        <w:pStyle w:val="ListParagraph"/>
        <w:numPr>
          <w:ilvl w:val="0"/>
          <w:numId w:val="1"/>
        </w:numPr>
        <w:tabs>
          <w:tab w:pos="1253" w:val="left" w:leader="none"/>
          <w:tab w:pos="1254" w:val="left" w:leader="none"/>
          <w:tab w:pos="3372" w:val="left" w:leader="none"/>
          <w:tab w:pos="4783" w:val="left" w:leader="none"/>
          <w:tab w:pos="6059" w:val="left" w:leader="none"/>
          <w:tab w:pos="7785" w:val="left" w:leader="none"/>
          <w:tab w:pos="9334" w:val="left" w:leader="none"/>
        </w:tabs>
        <w:spacing w:line="240" w:lineRule="auto" w:before="4" w:after="0"/>
        <w:ind w:left="120" w:right="224" w:firstLine="710"/>
        <w:jc w:val="left"/>
        <w:rPr>
          <w:sz w:val="28"/>
        </w:rPr>
      </w:pPr>
      <w:r>
        <w:rPr>
          <w:sz w:val="28"/>
        </w:rPr>
        <w:t>способствовать</w:t>
        <w:tab/>
        <w:t>развитию</w:t>
        <w:tab/>
        <w:t>навыков</w:t>
        <w:tab/>
        <w:t>творческого</w:t>
        <w:tab/>
        <w:t>мышления</w:t>
        <w:tab/>
      </w:r>
      <w:r>
        <w:rPr>
          <w:spacing w:val="-5"/>
          <w:sz w:val="28"/>
        </w:rPr>
        <w:t>у</w:t>
      </w:r>
      <w:r>
        <w:rPr>
          <w:spacing w:val="-67"/>
          <w:sz w:val="28"/>
        </w:rPr>
        <w:t> </w:t>
      </w:r>
      <w:r>
        <w:rPr>
          <w:sz w:val="28"/>
        </w:rPr>
        <w:t>учащихся;</w:t>
      </w:r>
    </w:p>
    <w:p>
      <w:pPr>
        <w:pStyle w:val="ListParagraph"/>
        <w:numPr>
          <w:ilvl w:val="0"/>
          <w:numId w:val="1"/>
        </w:numPr>
        <w:tabs>
          <w:tab w:pos="1253" w:val="left" w:leader="none"/>
          <w:tab w:pos="1254" w:val="left" w:leader="none"/>
        </w:tabs>
        <w:spacing w:line="240" w:lineRule="auto" w:before="0" w:after="0"/>
        <w:ind w:left="120" w:right="229" w:firstLine="710"/>
        <w:jc w:val="left"/>
        <w:rPr>
          <w:sz w:val="28"/>
        </w:rPr>
      </w:pPr>
      <w:r>
        <w:rPr>
          <w:sz w:val="28"/>
        </w:rPr>
        <w:t>стимулировать</w:t>
      </w:r>
      <w:r>
        <w:rPr>
          <w:spacing w:val="2"/>
          <w:sz w:val="28"/>
        </w:rPr>
        <w:t> </w:t>
      </w:r>
      <w:r>
        <w:rPr>
          <w:sz w:val="28"/>
        </w:rPr>
        <w:t>развитие</w:t>
      </w:r>
      <w:r>
        <w:rPr>
          <w:spacing w:val="5"/>
          <w:sz w:val="28"/>
        </w:rPr>
        <w:t> </w:t>
      </w:r>
      <w:r>
        <w:rPr>
          <w:sz w:val="28"/>
        </w:rPr>
        <w:t>читательской</w:t>
      </w:r>
      <w:r>
        <w:rPr>
          <w:spacing w:val="4"/>
          <w:sz w:val="28"/>
        </w:rPr>
        <w:t> </w:t>
      </w:r>
      <w:r>
        <w:rPr>
          <w:sz w:val="28"/>
        </w:rPr>
        <w:t>культуры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информационной</w:t>
      </w:r>
      <w:r>
        <w:rPr>
          <w:spacing w:val="-67"/>
          <w:sz w:val="28"/>
        </w:rPr>
        <w:t> </w:t>
      </w:r>
      <w:r>
        <w:rPr>
          <w:sz w:val="28"/>
        </w:rPr>
        <w:t>компетентности у</w:t>
      </w:r>
      <w:r>
        <w:rPr>
          <w:spacing w:val="-3"/>
          <w:sz w:val="28"/>
        </w:rPr>
        <w:t> </w:t>
      </w:r>
      <w:r>
        <w:rPr>
          <w:sz w:val="28"/>
        </w:rPr>
        <w:t>целевой аудитории</w:t>
      </w:r>
      <w:r>
        <w:rPr>
          <w:spacing w:val="1"/>
          <w:sz w:val="28"/>
        </w:rPr>
        <w:t> </w:t>
      </w:r>
      <w:r>
        <w:rPr>
          <w:sz w:val="28"/>
        </w:rPr>
        <w:t>проекта;</w:t>
      </w:r>
    </w:p>
    <w:p>
      <w:pPr>
        <w:pStyle w:val="ListParagraph"/>
        <w:numPr>
          <w:ilvl w:val="0"/>
          <w:numId w:val="1"/>
        </w:numPr>
        <w:tabs>
          <w:tab w:pos="1253" w:val="left" w:leader="none"/>
          <w:tab w:pos="1254" w:val="left" w:leader="none"/>
          <w:tab w:pos="2687" w:val="left" w:leader="none"/>
          <w:tab w:pos="3157" w:val="left" w:leader="none"/>
          <w:tab w:pos="4855" w:val="left" w:leader="none"/>
          <w:tab w:pos="6125" w:val="left" w:leader="none"/>
          <w:tab w:pos="7620" w:val="left" w:leader="none"/>
        </w:tabs>
        <w:spacing w:line="240" w:lineRule="auto" w:before="0" w:after="0"/>
        <w:ind w:left="120" w:right="216" w:firstLine="710"/>
        <w:jc w:val="left"/>
        <w:rPr>
          <w:sz w:val="28"/>
        </w:rPr>
      </w:pPr>
      <w:r>
        <w:rPr>
          <w:sz w:val="28"/>
        </w:rPr>
        <w:t>привлечь</w:t>
        <w:tab/>
        <w:t>к</w:t>
        <w:tab/>
        <w:t>реализации</w:t>
        <w:tab/>
        <w:t>проекта</w:t>
        <w:tab/>
        <w:t>внимание</w:t>
        <w:tab/>
        <w:t>потенциальных</w:t>
      </w:r>
      <w:r>
        <w:rPr>
          <w:spacing w:val="-67"/>
          <w:sz w:val="28"/>
        </w:rPr>
        <w:t> </w:t>
      </w:r>
      <w:r>
        <w:rPr>
          <w:sz w:val="28"/>
        </w:rPr>
        <w:t>спонсоров.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Heading1"/>
        <w:numPr>
          <w:ilvl w:val="0"/>
          <w:numId w:val="2"/>
        </w:numPr>
        <w:tabs>
          <w:tab w:pos="1115" w:val="left" w:leader="none"/>
        </w:tabs>
        <w:spacing w:line="240" w:lineRule="auto" w:before="0" w:after="0"/>
        <w:ind w:left="1114" w:right="0" w:hanging="284"/>
        <w:jc w:val="left"/>
      </w:pPr>
      <w:r>
        <w:rPr/>
        <w:t>МЕХАНИЗМ</w:t>
      </w:r>
      <w:r>
        <w:rPr>
          <w:spacing w:val="-7"/>
        </w:rPr>
        <w:t> </w:t>
      </w:r>
      <w:r>
        <w:rPr/>
        <w:t>РЕАЛИЗАЦИИ</w:t>
      </w:r>
      <w:r>
        <w:rPr>
          <w:spacing w:val="-7"/>
        </w:rPr>
        <w:t> </w:t>
      </w:r>
      <w:r>
        <w:rPr/>
        <w:t>ПРОЕКТА</w:t>
      </w:r>
    </w:p>
    <w:p>
      <w:pPr>
        <w:pStyle w:val="BodyText"/>
        <w:spacing w:before="6"/>
        <w:ind w:left="0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2"/>
        <w:gridCol w:w="1658"/>
        <w:gridCol w:w="4048"/>
        <w:gridCol w:w="2141"/>
      </w:tblGrid>
      <w:tr>
        <w:trPr>
          <w:trHeight w:val="277" w:hRule="atLeast"/>
        </w:trPr>
        <w:tc>
          <w:tcPr>
            <w:tcW w:w="3160" w:type="dxa"/>
            <w:gridSpan w:val="2"/>
          </w:tcPr>
          <w:p>
            <w:pPr>
              <w:pStyle w:val="TableParagraph"/>
              <w:spacing w:line="258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работы</w:t>
            </w:r>
          </w:p>
        </w:tc>
        <w:tc>
          <w:tcPr>
            <w:tcW w:w="4048" w:type="dxa"/>
          </w:tcPr>
          <w:p>
            <w:pPr>
              <w:pStyle w:val="TableParagraph"/>
              <w:spacing w:line="258" w:lineRule="exact"/>
              <w:ind w:left="93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141" w:type="dxa"/>
          </w:tcPr>
          <w:p>
            <w:pPr>
              <w:pStyle w:val="TableParagraph"/>
              <w:spacing w:line="25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исполнения</w:t>
            </w:r>
          </w:p>
        </w:tc>
      </w:tr>
      <w:tr>
        <w:trPr>
          <w:trHeight w:val="273" w:hRule="atLeast"/>
        </w:trPr>
        <w:tc>
          <w:tcPr>
            <w:tcW w:w="9349" w:type="dxa"/>
            <w:gridSpan w:val="4"/>
          </w:tcPr>
          <w:p>
            <w:pPr>
              <w:pStyle w:val="TableParagraph"/>
              <w:spacing w:line="253" w:lineRule="exact"/>
              <w:ind w:left="2369" w:right="2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Организационно-подготовительная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часть</w:t>
            </w:r>
          </w:p>
        </w:tc>
      </w:tr>
      <w:tr>
        <w:trPr>
          <w:trHeight w:val="277" w:hRule="atLeast"/>
        </w:trPr>
        <w:tc>
          <w:tcPr>
            <w:tcW w:w="150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658" w:type="dxa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1266" w:val="left" w:leader="none"/>
              </w:tabs>
              <w:spacing w:line="25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ресурсов</w:t>
              <w:tab/>
              <w:t>и</w:t>
            </w:r>
          </w:p>
        </w:tc>
        <w:tc>
          <w:tcPr>
            <w:tcW w:w="4048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телесюжета</w:t>
            </w:r>
          </w:p>
        </w:tc>
        <w:tc>
          <w:tcPr>
            <w:tcW w:w="2141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Март 2021</w:t>
            </w:r>
          </w:p>
        </w:tc>
      </w:tr>
      <w:tr>
        <w:trPr>
          <w:trHeight w:val="274" w:hRule="atLeast"/>
        </w:trPr>
        <w:tc>
          <w:tcPr>
            <w:tcW w:w="150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условий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48" w:type="dxa"/>
            <w:tcBorders>
              <w:bottom w:val="nil"/>
            </w:tcBorders>
          </w:tcPr>
          <w:p>
            <w:pPr>
              <w:pStyle w:val="TableParagraph"/>
              <w:tabs>
                <w:tab w:pos="2052" w:val="left" w:leader="none"/>
                <w:tab w:pos="3813" w:val="left" w:leader="none"/>
              </w:tabs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Определение</w:t>
              <w:tab/>
              <w:t>участников</w:t>
              <w:tab/>
              <w:t>и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50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08" w:val="left" w:leader="none"/>
                <w:tab w:pos="2944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реализаторов</w:t>
              <w:tab/>
              <w:t>проекта</w:t>
              <w:tab/>
              <w:t>(создание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50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48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команды)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150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48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содержания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тематики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50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48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целевых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аудиторий</w:t>
            </w:r>
          </w:p>
        </w:tc>
        <w:tc>
          <w:tcPr>
            <w:tcW w:w="214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9349" w:type="dxa"/>
            <w:gridSpan w:val="4"/>
          </w:tcPr>
          <w:p>
            <w:pPr>
              <w:pStyle w:val="TableParagraph"/>
              <w:spacing w:line="253" w:lineRule="exact"/>
              <w:ind w:left="2369" w:right="2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часть</w:t>
            </w:r>
          </w:p>
        </w:tc>
      </w:tr>
      <w:tr>
        <w:trPr>
          <w:trHeight w:val="274" w:hRule="atLeast"/>
        </w:trPr>
        <w:tc>
          <w:tcPr>
            <w:tcW w:w="150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Реализация</w:t>
            </w:r>
          </w:p>
        </w:tc>
        <w:tc>
          <w:tcPr>
            <w:tcW w:w="1658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5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контента</w:t>
            </w:r>
          </w:p>
        </w:tc>
        <w:tc>
          <w:tcPr>
            <w:tcW w:w="4048" w:type="dxa"/>
            <w:tcBorders>
              <w:bottom w:val="nil"/>
            </w:tcBorders>
          </w:tcPr>
          <w:p>
            <w:pPr>
              <w:pStyle w:val="TableParagraph"/>
              <w:tabs>
                <w:tab w:pos="1049" w:val="left" w:leader="none"/>
                <w:tab w:pos="2277" w:val="left" w:leader="none"/>
                <w:tab w:pos="2622" w:val="left" w:leader="none"/>
              </w:tabs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Запись</w:t>
              <w:tab/>
              <w:t>интервью</w:t>
              <w:tab/>
              <w:t>с</w:t>
              <w:tab/>
              <w:t>участниками</w:t>
            </w:r>
          </w:p>
        </w:tc>
        <w:tc>
          <w:tcPr>
            <w:tcW w:w="2141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</w:tr>
      <w:tr>
        <w:trPr>
          <w:trHeight w:val="277" w:hRule="atLeast"/>
        </w:trPr>
        <w:tc>
          <w:tcPr>
            <w:tcW w:w="150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телепроекта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48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150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48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Телепроизводство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видеосюжетов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50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75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привлечением</w:t>
              <w:tab/>
              <w:t>профессиональных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50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29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журналистов,</w:t>
              <w:tab/>
              <w:t>видеооператоров,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50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48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монтажеров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телеканала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«Тагил-ТВ».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150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48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видеосюжета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всех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50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источниках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МБУ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50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«ГДДЮ»,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эфире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городского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50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48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телеканала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«Тагил-ТВ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24»</w:t>
            </w:r>
          </w:p>
        </w:tc>
        <w:tc>
          <w:tcPr>
            <w:tcW w:w="214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9349" w:type="dxa"/>
            <w:gridSpan w:val="4"/>
          </w:tcPr>
          <w:p>
            <w:pPr>
              <w:pStyle w:val="TableParagraph"/>
              <w:spacing w:line="258" w:lineRule="exact"/>
              <w:ind w:left="2369" w:right="2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Заключительная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часть</w:t>
            </w:r>
          </w:p>
        </w:tc>
      </w:tr>
      <w:tr>
        <w:trPr>
          <w:trHeight w:val="277" w:hRule="atLeast"/>
        </w:trPr>
        <w:tc>
          <w:tcPr>
            <w:tcW w:w="3160" w:type="dxa"/>
            <w:gridSpan w:val="2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итогов</w:t>
            </w:r>
          </w:p>
        </w:tc>
        <w:tc>
          <w:tcPr>
            <w:tcW w:w="4048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видеосюжетов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  <w:tc>
          <w:tcPr>
            <w:tcW w:w="2141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</w:tr>
    </w:tbl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2"/>
        </w:numPr>
        <w:tabs>
          <w:tab w:pos="1115" w:val="left" w:leader="none"/>
        </w:tabs>
        <w:spacing w:line="322" w:lineRule="exact" w:before="1" w:after="0"/>
        <w:ind w:left="1114" w:right="0" w:hanging="284"/>
        <w:jc w:val="left"/>
        <w:rPr>
          <w:sz w:val="28"/>
        </w:rPr>
      </w:pPr>
      <w:r>
        <w:rPr>
          <w:sz w:val="28"/>
        </w:rPr>
        <w:t>ПЛАНИРУЕМЫЕ</w:t>
      </w:r>
      <w:r>
        <w:rPr>
          <w:spacing w:val="-11"/>
          <w:sz w:val="28"/>
        </w:rPr>
        <w:t> </w:t>
      </w:r>
      <w:r>
        <w:rPr>
          <w:sz w:val="28"/>
        </w:rPr>
        <w:t>РЕЗУЛЬТАТЫ</w:t>
      </w:r>
    </w:p>
    <w:p>
      <w:pPr>
        <w:pStyle w:val="BodyText"/>
        <w:ind w:right="227" w:firstLine="710"/>
        <w:jc w:val="both"/>
      </w:pPr>
      <w:r>
        <w:rPr>
          <w:u w:val="single"/>
        </w:rPr>
        <w:t>Предметные</w:t>
      </w:r>
      <w:r>
        <w:rPr/>
        <w:t>: учащиеся научатся самостоятельно искать необходимую</w:t>
      </w:r>
      <w:r>
        <w:rPr>
          <w:spacing w:val="1"/>
        </w:rPr>
        <w:t> </w:t>
      </w:r>
      <w:r>
        <w:rPr/>
        <w:t>информацию, работать с файлами, папками и архиваторами; освоят основы</w:t>
      </w:r>
      <w:r>
        <w:rPr>
          <w:spacing w:val="1"/>
        </w:rPr>
        <w:t> </w:t>
      </w:r>
      <w:r>
        <w:rPr/>
        <w:t>режиссуры,</w:t>
      </w:r>
      <w:r>
        <w:rPr>
          <w:spacing w:val="66"/>
        </w:rPr>
        <w:t> </w:t>
      </w:r>
      <w:r>
        <w:rPr/>
        <w:t>принципы</w:t>
      </w:r>
      <w:r>
        <w:rPr>
          <w:spacing w:val="63"/>
        </w:rPr>
        <w:t> </w:t>
      </w:r>
      <w:r>
        <w:rPr/>
        <w:t>создания</w:t>
      </w:r>
      <w:r>
        <w:rPr>
          <w:spacing w:val="64"/>
        </w:rPr>
        <w:t> </w:t>
      </w:r>
      <w:r>
        <w:rPr/>
        <w:t>проекта</w:t>
      </w:r>
      <w:r>
        <w:rPr>
          <w:spacing w:val="64"/>
        </w:rPr>
        <w:t> </w:t>
      </w:r>
      <w:r>
        <w:rPr/>
        <w:t>и</w:t>
      </w:r>
      <w:r>
        <w:rPr>
          <w:spacing w:val="63"/>
        </w:rPr>
        <w:t> </w:t>
      </w:r>
      <w:r>
        <w:rPr/>
        <w:t>медиапроекта;</w:t>
      </w:r>
      <w:r>
        <w:rPr>
          <w:spacing w:val="63"/>
        </w:rPr>
        <w:t> </w:t>
      </w:r>
      <w:r>
        <w:rPr/>
        <w:t>будут</w:t>
      </w:r>
      <w:r>
        <w:rPr>
          <w:spacing w:val="67"/>
        </w:rPr>
        <w:t> </w:t>
      </w:r>
      <w:r>
        <w:rPr/>
        <w:t>уметь</w:t>
      </w:r>
    </w:p>
    <w:p>
      <w:pPr>
        <w:spacing w:after="0"/>
        <w:jc w:val="both"/>
        <w:sectPr>
          <w:pgSz w:w="12240" w:h="15840"/>
          <w:pgMar w:top="1360" w:bottom="280" w:left="1320" w:right="1220"/>
        </w:sectPr>
      </w:pPr>
    </w:p>
    <w:p>
      <w:pPr>
        <w:pStyle w:val="BodyText"/>
        <w:spacing w:before="73"/>
        <w:ind w:right="217"/>
        <w:jc w:val="both"/>
      </w:pPr>
      <w:r>
        <w:rPr/>
        <w:t>снимать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Action-камер,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штативами-</w:t>
      </w:r>
      <w:r>
        <w:rPr>
          <w:spacing w:val="1"/>
        </w:rPr>
        <w:t> </w:t>
      </w:r>
      <w:r>
        <w:rPr/>
        <w:t>стабилизаторами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слайдерами;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аэрофото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видеосъемку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-1"/>
        </w:rPr>
        <w:t> </w:t>
      </w:r>
      <w:r>
        <w:rPr/>
        <w:t>квадрокоптера.</w:t>
      </w:r>
    </w:p>
    <w:p>
      <w:pPr>
        <w:pStyle w:val="BodyText"/>
        <w:ind w:right="219" w:firstLine="710"/>
        <w:jc w:val="both"/>
      </w:pPr>
      <w:r>
        <w:rPr>
          <w:u w:val="single"/>
        </w:rPr>
        <w:t>Метапредметные</w:t>
      </w:r>
      <w:r>
        <w:rPr/>
        <w:t>: учащиеся научатся ставить общую цель и определять</w:t>
      </w:r>
      <w:r>
        <w:rPr>
          <w:spacing w:val="-67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достижения;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информацией:</w:t>
      </w:r>
      <w:r>
        <w:rPr>
          <w:spacing w:val="1"/>
        </w:rPr>
        <w:t> </w:t>
      </w:r>
      <w:r>
        <w:rPr/>
        <w:t>извлекать,</w:t>
      </w:r>
      <w:r>
        <w:rPr>
          <w:spacing w:val="1"/>
        </w:rPr>
        <w:t> </w:t>
      </w:r>
      <w:r>
        <w:rPr/>
        <w:t>анализировать,</w:t>
      </w:r>
      <w:r>
        <w:rPr>
          <w:spacing w:val="1"/>
        </w:rPr>
        <w:t> </w:t>
      </w:r>
      <w:r>
        <w:rPr/>
        <w:t>обобщать;</w:t>
      </w:r>
      <w:r>
        <w:rPr>
          <w:spacing w:val="1"/>
        </w:rPr>
        <w:t> </w:t>
      </w:r>
      <w:r>
        <w:rPr/>
        <w:t>устанавливать</w:t>
      </w:r>
      <w:r>
        <w:rPr>
          <w:spacing w:val="1"/>
        </w:rPr>
        <w:t> </w:t>
      </w:r>
      <w:r>
        <w:rPr/>
        <w:t>причинно-следственные</w:t>
      </w:r>
      <w:r>
        <w:rPr>
          <w:spacing w:val="1"/>
        </w:rPr>
        <w:t> </w:t>
      </w:r>
      <w:r>
        <w:rPr/>
        <w:t>связи;</w:t>
      </w:r>
      <w:r>
        <w:rPr>
          <w:spacing w:val="1"/>
        </w:rPr>
        <w:t> </w:t>
      </w:r>
      <w:r>
        <w:rPr/>
        <w:t>выстраивать</w:t>
      </w:r>
      <w:r>
        <w:rPr>
          <w:spacing w:val="1"/>
        </w:rPr>
        <w:t> </w:t>
      </w:r>
      <w:r>
        <w:rPr/>
        <w:t>логические</w:t>
      </w:r>
      <w:r>
        <w:rPr>
          <w:spacing w:val="1"/>
        </w:rPr>
        <w:t> </w:t>
      </w:r>
      <w:r>
        <w:rPr/>
        <w:t>цепочки</w:t>
      </w:r>
      <w:r>
        <w:rPr>
          <w:spacing w:val="1"/>
        </w:rPr>
        <w:t> </w:t>
      </w:r>
      <w:r>
        <w:rPr/>
        <w:t>рассуждений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т.д.;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чужую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речь;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проектную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педагогом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сверстниками;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эффективные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возникающих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проектом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 от конкретных условий; критически оценивать результаты своей</w:t>
      </w:r>
      <w:r>
        <w:rPr>
          <w:spacing w:val="-67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аргументированно</w:t>
      </w:r>
      <w:r>
        <w:rPr>
          <w:spacing w:val="-1"/>
        </w:rPr>
        <w:t> </w:t>
      </w:r>
      <w:r>
        <w:rPr/>
        <w:t>отстаивать</w:t>
      </w:r>
      <w:r>
        <w:rPr>
          <w:spacing w:val="-2"/>
        </w:rPr>
        <w:t> </w:t>
      </w:r>
      <w:r>
        <w:rPr/>
        <w:t>свою</w:t>
      </w:r>
      <w:r>
        <w:rPr>
          <w:spacing w:val="-1"/>
        </w:rPr>
        <w:t> </w:t>
      </w:r>
      <w:r>
        <w:rPr/>
        <w:t>точку</w:t>
      </w:r>
      <w:r>
        <w:rPr>
          <w:spacing w:val="-5"/>
        </w:rPr>
        <w:t> </w:t>
      </w:r>
      <w:r>
        <w:rPr/>
        <w:t>зрения.</w:t>
      </w:r>
    </w:p>
    <w:p>
      <w:pPr>
        <w:pStyle w:val="BodyText"/>
        <w:spacing w:before="1"/>
        <w:ind w:right="224" w:firstLine="710"/>
        <w:jc w:val="both"/>
      </w:pPr>
      <w:r>
        <w:rPr>
          <w:u w:val="single"/>
        </w:rPr>
        <w:t>Личностные</w:t>
      </w:r>
      <w:r>
        <w:rPr/>
        <w:t>: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получат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доброжелательность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эмоционально-нравственную</w:t>
      </w:r>
      <w:r>
        <w:rPr>
          <w:spacing w:val="71"/>
        </w:rPr>
        <w:t> </w:t>
      </w:r>
      <w:r>
        <w:rPr/>
        <w:t>отзывчивость,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сопереживание</w:t>
      </w:r>
      <w:r>
        <w:rPr>
          <w:spacing w:val="1"/>
        </w:rPr>
        <w:t> </w:t>
      </w:r>
      <w:r>
        <w:rPr/>
        <w:t>чувствам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людей;</w:t>
      </w:r>
      <w:r>
        <w:rPr>
          <w:spacing w:val="1"/>
        </w:rPr>
        <w:t> </w:t>
      </w:r>
      <w:r>
        <w:rPr/>
        <w:t>развить</w:t>
      </w:r>
      <w:r>
        <w:rPr>
          <w:spacing w:val="1"/>
        </w:rPr>
        <w:t> </w:t>
      </w:r>
      <w:r>
        <w:rPr/>
        <w:t>навыки</w:t>
      </w:r>
      <w:r>
        <w:rPr>
          <w:spacing w:val="-67"/>
        </w:rPr>
        <w:t> </w:t>
      </w:r>
      <w:r>
        <w:rPr/>
        <w:t>сотрудничества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взрослыми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сверстниками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ситуациях,</w:t>
      </w:r>
      <w:r>
        <w:rPr>
          <w:spacing w:val="1"/>
        </w:rPr>
        <w:t> </w:t>
      </w:r>
      <w:r>
        <w:rPr/>
        <w:t>проявления</w:t>
      </w:r>
      <w:r>
        <w:rPr>
          <w:spacing w:val="1"/>
        </w:rPr>
        <w:t> </w:t>
      </w:r>
      <w:r>
        <w:rPr/>
        <w:t>инициативы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достижении</w:t>
      </w:r>
      <w:r>
        <w:rPr>
          <w:spacing w:val="1"/>
        </w:rPr>
        <w:t> </w:t>
      </w:r>
      <w:r>
        <w:rPr/>
        <w:t>поставленной цели; распределять роли в команде, уметь договариваться и</w:t>
      </w:r>
      <w:r>
        <w:rPr>
          <w:spacing w:val="1"/>
        </w:rPr>
        <w:t> </w:t>
      </w:r>
      <w:r>
        <w:rPr/>
        <w:t>вести дискуссию.</w:t>
      </w:r>
    </w:p>
    <w:p>
      <w:pPr>
        <w:pStyle w:val="BodyText"/>
        <w:spacing w:before="3"/>
        <w:ind w:left="0"/>
      </w:pPr>
    </w:p>
    <w:p>
      <w:pPr>
        <w:pStyle w:val="Heading1"/>
        <w:spacing w:after="7"/>
        <w:ind w:left="831" w:firstLine="0"/>
      </w:pPr>
      <w:r>
        <w:rPr/>
        <w:t>8.</w:t>
      </w:r>
      <w:r>
        <w:rPr>
          <w:spacing w:val="-3"/>
        </w:rPr>
        <w:t> </w:t>
      </w:r>
      <w:r>
        <w:rPr/>
        <w:t>МОДЕЛЬ</w:t>
      </w:r>
      <w:r>
        <w:rPr>
          <w:spacing w:val="-5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УЧАСТНИКОВ</w:t>
      </w:r>
      <w:r>
        <w:rPr>
          <w:spacing w:val="-3"/>
        </w:rPr>
        <w:t> </w:t>
      </w:r>
      <w:r>
        <w:rPr/>
        <w:t>ПРОЕКТА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5"/>
        <w:gridCol w:w="3164"/>
        <w:gridCol w:w="3155"/>
      </w:tblGrid>
      <w:tr>
        <w:trPr>
          <w:trHeight w:val="551" w:hRule="atLeast"/>
        </w:trPr>
        <w:tc>
          <w:tcPr>
            <w:tcW w:w="3155" w:type="dxa"/>
          </w:tcPr>
          <w:p>
            <w:pPr>
              <w:pStyle w:val="TableParagraph"/>
              <w:spacing w:line="273" w:lineRule="exact"/>
              <w:ind w:left="1037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</w:t>
            </w:r>
          </w:p>
        </w:tc>
        <w:tc>
          <w:tcPr>
            <w:tcW w:w="3164" w:type="dxa"/>
          </w:tcPr>
          <w:p>
            <w:pPr>
              <w:pStyle w:val="TableParagraph"/>
              <w:spacing w:line="273" w:lineRule="exact"/>
              <w:ind w:left="1293" w:right="1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Роль</w:t>
            </w:r>
          </w:p>
        </w:tc>
        <w:tc>
          <w:tcPr>
            <w:tcW w:w="3155" w:type="dxa"/>
          </w:tcPr>
          <w:p>
            <w:pPr>
              <w:pStyle w:val="TableParagraph"/>
              <w:spacing w:line="274" w:lineRule="exact"/>
              <w:ind w:left="1138" w:right="109" w:hanging="1019"/>
              <w:rPr>
                <w:b/>
                <w:sz w:val="24"/>
              </w:rPr>
            </w:pPr>
            <w:r>
              <w:rPr>
                <w:b/>
                <w:sz w:val="24"/>
              </w:rPr>
              <w:t>Решаемая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задача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проекта</w:t>
            </w:r>
          </w:p>
        </w:tc>
      </w:tr>
      <w:tr>
        <w:trPr>
          <w:trHeight w:val="1103" w:hRule="atLeast"/>
        </w:trPr>
        <w:tc>
          <w:tcPr>
            <w:tcW w:w="3155" w:type="dxa"/>
          </w:tcPr>
          <w:p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Педагог.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А.А.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Ганжа,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МБУ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ГДДЮТ</w:t>
            </w:r>
          </w:p>
        </w:tc>
        <w:tc>
          <w:tcPr>
            <w:tcW w:w="3164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Куратор проекта</w:t>
            </w:r>
          </w:p>
        </w:tc>
        <w:tc>
          <w:tcPr>
            <w:tcW w:w="3155" w:type="dxa"/>
          </w:tcPr>
          <w:p>
            <w:pPr>
              <w:pStyle w:val="TableParagraph"/>
              <w:tabs>
                <w:tab w:pos="1587" w:val="left" w:leader="none"/>
                <w:tab w:pos="2585" w:val="left" w:leader="none"/>
              </w:tabs>
              <w:spacing w:line="237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Организует</w:t>
              <w:tab/>
              <w:t>работу</w:t>
              <w:tab/>
            </w:r>
            <w:r>
              <w:rPr>
                <w:spacing w:val="-1"/>
                <w:sz w:val="24"/>
              </w:rPr>
              <w:t>всей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команды,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создает</w:t>
            </w:r>
          </w:p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</w:tr>
      <w:tr>
        <w:trPr>
          <w:trHeight w:val="825" w:hRule="atLeast"/>
        </w:trPr>
        <w:tc>
          <w:tcPr>
            <w:tcW w:w="3155" w:type="dxa"/>
          </w:tcPr>
          <w:p>
            <w:pPr>
              <w:pStyle w:val="TableParagraph"/>
              <w:tabs>
                <w:tab w:pos="1918" w:val="left" w:leader="none"/>
                <w:tab w:pos="2543" w:val="left" w:leader="none"/>
              </w:tabs>
              <w:spacing w:line="237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Самойлова</w:t>
              <w:tab/>
              <w:tab/>
            </w:r>
            <w:r>
              <w:rPr>
                <w:spacing w:val="-1"/>
                <w:sz w:val="24"/>
              </w:rPr>
              <w:t>В.С.,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тележурналист</w:t>
              <w:tab/>
              <w:t>телеканала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«Тагил-ТВ 24»</w:t>
            </w:r>
          </w:p>
        </w:tc>
        <w:tc>
          <w:tcPr>
            <w:tcW w:w="3164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Телевизионный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тьютор</w:t>
            </w:r>
          </w:p>
        </w:tc>
        <w:tc>
          <w:tcPr>
            <w:tcW w:w="3155" w:type="dxa"/>
          </w:tcPr>
          <w:p>
            <w:pPr>
              <w:pStyle w:val="TableParagraph"/>
              <w:spacing w:line="237" w:lineRule="auto"/>
              <w:ind w:left="105" w:right="102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координирует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съемки</w:t>
            </w:r>
          </w:p>
        </w:tc>
      </w:tr>
      <w:tr>
        <w:trPr>
          <w:trHeight w:val="2487" w:hRule="atLeast"/>
        </w:trPr>
        <w:tc>
          <w:tcPr>
            <w:tcW w:w="3155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(15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человек)</w:t>
            </w:r>
          </w:p>
        </w:tc>
        <w:tc>
          <w:tcPr>
            <w:tcW w:w="3164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проекта: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55" w:val="left" w:leader="none"/>
                <w:tab w:pos="456" w:val="left" w:leader="none"/>
              </w:tabs>
              <w:spacing w:line="237" w:lineRule="auto" w:before="4" w:after="0"/>
              <w:ind w:left="105" w:right="1077" w:firstLine="0"/>
              <w:jc w:val="left"/>
              <w:rPr>
                <w:sz w:val="24"/>
              </w:rPr>
            </w:pPr>
            <w:r>
              <w:rPr>
                <w:sz w:val="24"/>
              </w:rPr>
              <w:t>генератор идей,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вдохновитель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55" w:val="left" w:leader="none"/>
                <w:tab w:pos="456" w:val="left" w:leader="none"/>
              </w:tabs>
              <w:spacing w:line="275" w:lineRule="exact" w:before="4" w:after="0"/>
              <w:ind w:left="455" w:right="0" w:hanging="351"/>
              <w:jc w:val="left"/>
              <w:rPr>
                <w:sz w:val="24"/>
              </w:rPr>
            </w:pPr>
            <w:r>
              <w:rPr>
                <w:sz w:val="24"/>
              </w:rPr>
              <w:t>оформитель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55" w:val="left" w:leader="none"/>
                <w:tab w:pos="456" w:val="left" w:leader="none"/>
              </w:tabs>
              <w:spacing w:line="275" w:lineRule="exact" w:before="0" w:after="0"/>
              <w:ind w:left="455" w:right="0" w:hanging="351"/>
              <w:jc w:val="left"/>
              <w:rPr>
                <w:sz w:val="24"/>
              </w:rPr>
            </w:pPr>
            <w:r>
              <w:rPr>
                <w:sz w:val="24"/>
              </w:rPr>
              <w:t>редактор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55" w:val="left" w:leader="none"/>
                <w:tab w:pos="456" w:val="left" w:leader="none"/>
              </w:tabs>
              <w:spacing w:line="275" w:lineRule="exact" w:before="2" w:after="0"/>
              <w:ind w:left="455" w:right="0" w:hanging="351"/>
              <w:jc w:val="left"/>
              <w:rPr>
                <w:sz w:val="24"/>
              </w:rPr>
            </w:pPr>
            <w:r>
              <w:rPr>
                <w:sz w:val="24"/>
              </w:rPr>
              <w:t>тележурналист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55" w:val="left" w:leader="none"/>
                <w:tab w:pos="456" w:val="left" w:leader="none"/>
              </w:tabs>
              <w:spacing w:line="275" w:lineRule="exact" w:before="0" w:after="0"/>
              <w:ind w:left="455" w:right="0" w:hanging="351"/>
              <w:jc w:val="left"/>
              <w:rPr>
                <w:sz w:val="24"/>
              </w:rPr>
            </w:pPr>
            <w:r>
              <w:rPr>
                <w:sz w:val="24"/>
              </w:rPr>
              <w:t>оператор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55" w:val="left" w:leader="none"/>
                <w:tab w:pos="456" w:val="left" w:leader="none"/>
              </w:tabs>
              <w:spacing w:line="275" w:lineRule="exact" w:before="3" w:after="0"/>
              <w:ind w:left="455" w:right="0" w:hanging="351"/>
              <w:jc w:val="left"/>
              <w:rPr>
                <w:sz w:val="24"/>
              </w:rPr>
            </w:pPr>
            <w:r>
              <w:rPr>
                <w:sz w:val="24"/>
              </w:rPr>
              <w:t>монтажер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55" w:val="left" w:leader="none"/>
                <w:tab w:pos="456" w:val="left" w:leader="none"/>
              </w:tabs>
              <w:spacing w:line="265" w:lineRule="exact" w:before="0" w:after="0"/>
              <w:ind w:left="455" w:right="0" w:hanging="351"/>
              <w:jc w:val="left"/>
              <w:rPr>
                <w:sz w:val="24"/>
              </w:rPr>
            </w:pPr>
            <w:r>
              <w:rPr>
                <w:sz w:val="24"/>
              </w:rPr>
              <w:t>сценарист</w:t>
            </w:r>
          </w:p>
        </w:tc>
        <w:tc>
          <w:tcPr>
            <w:tcW w:w="3155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</w:tr>
      <w:tr>
        <w:trPr>
          <w:trHeight w:val="551" w:hRule="atLeast"/>
        </w:trPr>
        <w:tc>
          <w:tcPr>
            <w:tcW w:w="3155" w:type="dxa"/>
          </w:tcPr>
          <w:p>
            <w:pPr>
              <w:pStyle w:val="TableParagraph"/>
              <w:tabs>
                <w:tab w:pos="2009" w:val="left" w:leader="none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Социальные</w:t>
              <w:tab/>
              <w:t>партнеры.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Тагил-ТВ 24</w:t>
            </w:r>
          </w:p>
        </w:tc>
        <w:tc>
          <w:tcPr>
            <w:tcW w:w="3164" w:type="dxa"/>
          </w:tcPr>
          <w:p>
            <w:pPr>
              <w:pStyle w:val="TableParagraph"/>
              <w:tabs>
                <w:tab w:pos="2115" w:val="left" w:leader="none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Реализаторы</w:t>
              <w:tab/>
              <w:t>продукта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команды</w:t>
            </w:r>
          </w:p>
        </w:tc>
        <w:tc>
          <w:tcPr>
            <w:tcW w:w="3155" w:type="dxa"/>
          </w:tcPr>
          <w:p>
            <w:pPr>
              <w:pStyle w:val="TableParagraph"/>
              <w:tabs>
                <w:tab w:pos="2293" w:val="left" w:leader="none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Обеспечивают</w:t>
              <w:tab/>
              <w:t>выпуск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эфире Тагил-ТВ</w:t>
            </w:r>
          </w:p>
        </w:tc>
      </w:tr>
      <w:tr>
        <w:trPr>
          <w:trHeight w:val="552" w:hRule="atLeast"/>
        </w:trPr>
        <w:tc>
          <w:tcPr>
            <w:tcW w:w="3155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Спонсоры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  <w:tc>
          <w:tcPr>
            <w:tcW w:w="3164" w:type="dxa"/>
          </w:tcPr>
          <w:p>
            <w:pPr>
              <w:pStyle w:val="TableParagraph"/>
              <w:tabs>
                <w:tab w:pos="1817" w:val="left" w:leader="none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Организаторы</w:t>
              <w:tab/>
              <w:t>финансовой</w:t>
            </w:r>
          </w:p>
          <w:p>
            <w:pPr>
              <w:pStyle w:val="TableParagraph"/>
              <w:tabs>
                <w:tab w:pos="1885" w:val="left" w:leader="none"/>
              </w:tabs>
              <w:spacing w:line="261" w:lineRule="exact" w:before="3"/>
              <w:ind w:left="105"/>
              <w:rPr>
                <w:sz w:val="24"/>
              </w:rPr>
            </w:pPr>
            <w:r>
              <w:rPr>
                <w:sz w:val="24"/>
              </w:rPr>
              <w:t>поддержки</w:t>
              <w:tab/>
              <w:t>реализации</w:t>
            </w:r>
          </w:p>
        </w:tc>
        <w:tc>
          <w:tcPr>
            <w:tcW w:w="3155" w:type="dxa"/>
          </w:tcPr>
          <w:p>
            <w:pPr>
              <w:pStyle w:val="TableParagraph"/>
              <w:tabs>
                <w:tab w:pos="2687" w:val="left" w:leader="none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Привлекаются</w:t>
              <w:tab/>
              <w:t>для</w:t>
            </w:r>
          </w:p>
          <w:p>
            <w:pPr>
              <w:pStyle w:val="TableParagraph"/>
              <w:spacing w:line="261" w:lineRule="exact" w:before="3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2240" w:h="15840"/>
          <w:pgMar w:top="1360" w:bottom="1220" w:left="1320" w:right="122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5"/>
        <w:gridCol w:w="3164"/>
        <w:gridCol w:w="3155"/>
      </w:tblGrid>
      <w:tr>
        <w:trPr>
          <w:trHeight w:val="551" w:hRule="atLeast"/>
        </w:trPr>
        <w:tc>
          <w:tcPr>
            <w:tcW w:w="315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64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3155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материально-технической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</w:tr>
    </w:tbl>
    <w:p>
      <w:pPr>
        <w:pStyle w:val="BodyText"/>
        <w:spacing w:before="10"/>
        <w:ind w:left="0"/>
        <w:rPr>
          <w:sz w:val="19"/>
        </w:rPr>
      </w:pPr>
    </w:p>
    <w:p>
      <w:pPr>
        <w:spacing w:line="322" w:lineRule="exact" w:before="87"/>
        <w:ind w:left="831" w:right="0" w:firstLine="0"/>
        <w:jc w:val="left"/>
        <w:rPr>
          <w:sz w:val="28"/>
        </w:rPr>
      </w:pPr>
      <w:r>
        <w:rPr>
          <w:sz w:val="28"/>
        </w:rPr>
        <w:t>10.</w:t>
      </w:r>
      <w:r>
        <w:rPr>
          <w:spacing w:val="-4"/>
          <w:sz w:val="28"/>
        </w:rPr>
        <w:t> </w:t>
      </w:r>
      <w:r>
        <w:rPr>
          <w:sz w:val="28"/>
        </w:rPr>
        <w:t>МЕТОДИЧЕСКОЕ</w:t>
      </w:r>
      <w:r>
        <w:rPr>
          <w:spacing w:val="-9"/>
          <w:sz w:val="28"/>
        </w:rPr>
        <w:t> </w:t>
      </w:r>
      <w:r>
        <w:rPr>
          <w:sz w:val="28"/>
        </w:rPr>
        <w:t>ОБЕСПЕЧЕНИЕ</w:t>
      </w:r>
      <w:r>
        <w:rPr>
          <w:spacing w:val="-8"/>
          <w:sz w:val="28"/>
        </w:rPr>
        <w:t> </w:t>
      </w:r>
      <w:r>
        <w:rPr>
          <w:sz w:val="28"/>
        </w:rPr>
        <w:t>РЕАЛИЗАЦИИ</w:t>
      </w:r>
      <w:r>
        <w:rPr>
          <w:spacing w:val="-6"/>
          <w:sz w:val="28"/>
        </w:rPr>
        <w:t> </w:t>
      </w:r>
      <w:r>
        <w:rPr>
          <w:sz w:val="28"/>
        </w:rPr>
        <w:t>ПРОЕКТА</w:t>
      </w:r>
    </w:p>
    <w:p>
      <w:pPr>
        <w:pStyle w:val="ListParagraph"/>
        <w:numPr>
          <w:ilvl w:val="0"/>
          <w:numId w:val="1"/>
        </w:numPr>
        <w:tabs>
          <w:tab w:pos="1254" w:val="left" w:leader="none"/>
        </w:tabs>
        <w:spacing w:line="240" w:lineRule="auto" w:before="0" w:after="0"/>
        <w:ind w:left="120" w:right="214" w:firstLine="710"/>
        <w:jc w:val="both"/>
        <w:rPr>
          <w:sz w:val="28"/>
        </w:rPr>
      </w:pPr>
      <w:r>
        <w:rPr>
          <w:sz w:val="28"/>
        </w:rPr>
        <w:t>Медиаобразование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медиакомпетентность:</w:t>
      </w:r>
      <w:r>
        <w:rPr>
          <w:spacing w:val="1"/>
          <w:sz w:val="28"/>
        </w:rPr>
        <w:t> </w:t>
      </w:r>
      <w:r>
        <w:rPr>
          <w:sz w:val="28"/>
        </w:rPr>
        <w:t>сборник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программ для вузов / под ред. А. В. Федорова. – М.: Директ-Медиа, 2013. –</w:t>
      </w:r>
      <w:r>
        <w:rPr>
          <w:spacing w:val="1"/>
          <w:sz w:val="28"/>
        </w:rPr>
        <w:t> </w:t>
      </w:r>
      <w:r>
        <w:rPr>
          <w:sz w:val="28"/>
        </w:rPr>
        <w:t>292 c.</w:t>
      </w:r>
    </w:p>
    <w:p>
      <w:pPr>
        <w:pStyle w:val="ListParagraph"/>
        <w:numPr>
          <w:ilvl w:val="0"/>
          <w:numId w:val="1"/>
        </w:numPr>
        <w:tabs>
          <w:tab w:pos="1254" w:val="left" w:leader="none"/>
        </w:tabs>
        <w:spacing w:line="240" w:lineRule="auto" w:before="3" w:after="0"/>
        <w:ind w:left="120" w:right="229" w:firstLine="710"/>
        <w:jc w:val="both"/>
        <w:rPr>
          <w:sz w:val="28"/>
        </w:rPr>
      </w:pPr>
      <w:r>
        <w:rPr>
          <w:sz w:val="28"/>
        </w:rPr>
        <w:t>Мельник,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Основы</w:t>
      </w:r>
      <w:r>
        <w:rPr>
          <w:spacing w:val="1"/>
          <w:sz w:val="28"/>
        </w:rPr>
        <w:t> </w:t>
      </w:r>
      <w:r>
        <w:rPr>
          <w:sz w:val="28"/>
        </w:rPr>
        <w:t>творческой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журналиста</w:t>
      </w:r>
      <w:r>
        <w:rPr>
          <w:spacing w:val="-67"/>
          <w:sz w:val="28"/>
        </w:rPr>
        <w:t> </w:t>
      </w:r>
      <w:r>
        <w:rPr>
          <w:sz w:val="28"/>
        </w:rPr>
        <w:t>[Электронный ресурс]: учебное пособие / Г. С. Мельник, К. Е. Виноградова,</w:t>
      </w:r>
      <w:r>
        <w:rPr>
          <w:spacing w:val="1"/>
          <w:sz w:val="28"/>
        </w:rPr>
        <w:t> </w:t>
      </w:r>
      <w:r>
        <w:rPr>
          <w:sz w:val="28"/>
        </w:rPr>
        <w:t>Р.</w:t>
      </w:r>
      <w:r>
        <w:rPr>
          <w:spacing w:val="3"/>
          <w:sz w:val="28"/>
        </w:rPr>
        <w:t> </w:t>
      </w:r>
      <w:r>
        <w:rPr>
          <w:sz w:val="28"/>
        </w:rPr>
        <w:t>П.</w:t>
      </w:r>
      <w:r>
        <w:rPr>
          <w:spacing w:val="3"/>
          <w:sz w:val="28"/>
        </w:rPr>
        <w:t> </w:t>
      </w:r>
      <w:r>
        <w:rPr>
          <w:sz w:val="28"/>
        </w:rPr>
        <w:t>Лисеев.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Москва:</w:t>
      </w:r>
      <w:r>
        <w:rPr>
          <w:spacing w:val="-5"/>
          <w:sz w:val="28"/>
        </w:rPr>
        <w:t> </w:t>
      </w:r>
      <w:r>
        <w:rPr>
          <w:sz w:val="28"/>
        </w:rPr>
        <w:t>Флинта: Наука,</w:t>
      </w:r>
      <w:r>
        <w:rPr>
          <w:spacing w:val="7"/>
          <w:sz w:val="28"/>
        </w:rPr>
        <w:t> </w:t>
      </w:r>
      <w:r>
        <w:rPr>
          <w:sz w:val="28"/>
        </w:rPr>
        <w:t>2015.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207 с.</w:t>
      </w:r>
    </w:p>
    <w:p>
      <w:pPr>
        <w:pStyle w:val="ListParagraph"/>
        <w:numPr>
          <w:ilvl w:val="0"/>
          <w:numId w:val="1"/>
        </w:numPr>
        <w:tabs>
          <w:tab w:pos="1254" w:val="left" w:leader="none"/>
        </w:tabs>
        <w:spacing w:line="240" w:lineRule="auto" w:before="0" w:after="0"/>
        <w:ind w:left="120" w:right="224" w:firstLine="710"/>
        <w:jc w:val="both"/>
        <w:rPr>
          <w:sz w:val="28"/>
        </w:rPr>
      </w:pPr>
      <w:r>
        <w:rPr>
          <w:sz w:val="28"/>
        </w:rPr>
        <w:t>Мясникова, М. А. Практика профессионального медиаобразования /</w:t>
      </w:r>
      <w:r>
        <w:rPr>
          <w:spacing w:val="-67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Мясникова;</w:t>
      </w:r>
      <w:r>
        <w:rPr>
          <w:spacing w:val="1"/>
          <w:sz w:val="28"/>
        </w:rPr>
        <w:t> </w:t>
      </w:r>
      <w:r>
        <w:rPr>
          <w:sz w:val="28"/>
        </w:rPr>
        <w:t>М-во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науки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Уральский</w:t>
      </w:r>
      <w:r>
        <w:rPr>
          <w:spacing w:val="14"/>
          <w:sz w:val="28"/>
        </w:rPr>
        <w:t> </w:t>
      </w:r>
      <w:r>
        <w:rPr>
          <w:sz w:val="28"/>
        </w:rPr>
        <w:t>федеральный</w:t>
      </w:r>
      <w:r>
        <w:rPr>
          <w:spacing w:val="19"/>
          <w:sz w:val="28"/>
        </w:rPr>
        <w:t> </w:t>
      </w:r>
      <w:r>
        <w:rPr>
          <w:sz w:val="28"/>
        </w:rPr>
        <w:t>ун-т</w:t>
      </w:r>
      <w:r>
        <w:rPr>
          <w:spacing w:val="13"/>
          <w:sz w:val="28"/>
        </w:rPr>
        <w:t> </w:t>
      </w:r>
      <w:r>
        <w:rPr>
          <w:sz w:val="28"/>
        </w:rPr>
        <w:t>им.</w:t>
      </w:r>
      <w:r>
        <w:rPr>
          <w:spacing w:val="18"/>
          <w:sz w:val="28"/>
        </w:rPr>
        <w:t> </w:t>
      </w:r>
      <w:r>
        <w:rPr>
          <w:sz w:val="28"/>
        </w:rPr>
        <w:t>первого</w:t>
      </w:r>
      <w:r>
        <w:rPr>
          <w:spacing w:val="15"/>
          <w:sz w:val="28"/>
        </w:rPr>
        <w:t> </w:t>
      </w:r>
      <w:r>
        <w:rPr>
          <w:sz w:val="28"/>
        </w:rPr>
        <w:t>Президента</w:t>
      </w:r>
      <w:r>
        <w:rPr>
          <w:spacing w:val="15"/>
          <w:sz w:val="28"/>
        </w:rPr>
        <w:t> </w:t>
      </w:r>
      <w:r>
        <w:rPr>
          <w:sz w:val="28"/>
        </w:rPr>
        <w:t>России</w:t>
      </w:r>
      <w:r>
        <w:rPr>
          <w:spacing w:val="19"/>
          <w:sz w:val="28"/>
        </w:rPr>
        <w:t> </w:t>
      </w:r>
      <w:r>
        <w:rPr>
          <w:sz w:val="28"/>
        </w:rPr>
        <w:t>Б.</w:t>
      </w:r>
      <w:r>
        <w:rPr>
          <w:spacing w:val="18"/>
          <w:sz w:val="28"/>
        </w:rPr>
        <w:t> </w:t>
      </w:r>
      <w:r>
        <w:rPr>
          <w:sz w:val="28"/>
        </w:rPr>
        <w:t>Н.</w:t>
      </w:r>
      <w:r>
        <w:rPr>
          <w:spacing w:val="17"/>
          <w:sz w:val="28"/>
        </w:rPr>
        <w:t> </w:t>
      </w:r>
      <w:r>
        <w:rPr>
          <w:sz w:val="28"/>
        </w:rPr>
        <w:t>Ельцина.</w:t>
      </w:r>
    </w:p>
    <w:p>
      <w:pPr>
        <w:pStyle w:val="ListParagraph"/>
        <w:numPr>
          <w:ilvl w:val="0"/>
          <w:numId w:val="5"/>
        </w:numPr>
        <w:tabs>
          <w:tab w:pos="332" w:val="left" w:leader="none"/>
        </w:tabs>
        <w:spacing w:line="321" w:lineRule="exact" w:before="0" w:after="0"/>
        <w:ind w:left="331" w:right="0" w:hanging="212"/>
        <w:jc w:val="both"/>
        <w:rPr>
          <w:sz w:val="28"/>
        </w:rPr>
      </w:pPr>
      <w:r>
        <w:rPr>
          <w:sz w:val="28"/>
        </w:rPr>
        <w:t>Екатеринбург:</w:t>
      </w:r>
      <w:r>
        <w:rPr>
          <w:spacing w:val="-8"/>
          <w:sz w:val="28"/>
        </w:rPr>
        <w:t> </w:t>
      </w:r>
      <w:r>
        <w:rPr>
          <w:sz w:val="28"/>
        </w:rPr>
        <w:t>Изд-во</w:t>
      </w:r>
      <w:r>
        <w:rPr>
          <w:spacing w:val="-3"/>
          <w:sz w:val="28"/>
        </w:rPr>
        <w:t> </w:t>
      </w:r>
      <w:r>
        <w:rPr>
          <w:sz w:val="28"/>
        </w:rPr>
        <w:t>Уральского</w:t>
      </w:r>
      <w:r>
        <w:rPr>
          <w:spacing w:val="2"/>
          <w:sz w:val="28"/>
        </w:rPr>
        <w:t> </w:t>
      </w:r>
      <w:r>
        <w:rPr>
          <w:sz w:val="28"/>
        </w:rPr>
        <w:t>ун-та, 2015.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178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5"/>
        </w:numPr>
        <w:tabs>
          <w:tab w:pos="1254" w:val="left" w:leader="none"/>
        </w:tabs>
        <w:spacing w:line="240" w:lineRule="auto" w:before="0" w:after="0"/>
        <w:ind w:left="120" w:right="229" w:firstLine="710"/>
        <w:jc w:val="both"/>
        <w:rPr>
          <w:sz w:val="28"/>
        </w:rPr>
      </w:pPr>
      <w:r>
        <w:rPr>
          <w:sz w:val="28"/>
        </w:rPr>
        <w:t>Романов,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Методика</w:t>
      </w:r>
      <w:r>
        <w:rPr>
          <w:spacing w:val="1"/>
          <w:sz w:val="28"/>
        </w:rPr>
        <w:t> </w:t>
      </w:r>
      <w:r>
        <w:rPr>
          <w:sz w:val="28"/>
        </w:rPr>
        <w:t>телевизионной</w:t>
      </w:r>
      <w:r>
        <w:rPr>
          <w:spacing w:val="1"/>
          <w:sz w:val="28"/>
        </w:rPr>
        <w:t> </w:t>
      </w:r>
      <w:r>
        <w:rPr>
          <w:sz w:val="28"/>
        </w:rPr>
        <w:t>журналистики:</w:t>
      </w:r>
      <w:r>
        <w:rPr>
          <w:spacing w:val="1"/>
          <w:sz w:val="28"/>
        </w:rPr>
        <w:t> </w:t>
      </w:r>
      <w:r>
        <w:rPr>
          <w:sz w:val="28"/>
        </w:rPr>
        <w:t>основы</w:t>
      </w:r>
      <w:r>
        <w:rPr>
          <w:spacing w:val="1"/>
          <w:sz w:val="28"/>
        </w:rPr>
        <w:t> </w:t>
      </w:r>
      <w:r>
        <w:rPr>
          <w:sz w:val="28"/>
        </w:rPr>
        <w:t>визуальных технологий:</w:t>
      </w:r>
      <w:r>
        <w:rPr>
          <w:spacing w:val="1"/>
          <w:sz w:val="28"/>
        </w:rPr>
        <w:t> </w:t>
      </w:r>
      <w:r>
        <w:rPr>
          <w:sz w:val="28"/>
        </w:rPr>
        <w:t>учебное</w:t>
      </w:r>
      <w:r>
        <w:rPr>
          <w:spacing w:val="1"/>
          <w:sz w:val="28"/>
        </w:rPr>
        <w:t> </w:t>
      </w:r>
      <w:r>
        <w:rPr>
          <w:sz w:val="28"/>
        </w:rPr>
        <w:t>пособие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Романов;</w:t>
      </w:r>
      <w:r>
        <w:rPr>
          <w:spacing w:val="1"/>
          <w:sz w:val="28"/>
        </w:rPr>
        <w:t> </w:t>
      </w:r>
      <w:r>
        <w:rPr>
          <w:sz w:val="28"/>
        </w:rPr>
        <w:t>Министерство</w:t>
      </w:r>
      <w:r>
        <w:rPr>
          <w:spacing w:val="1"/>
          <w:sz w:val="28"/>
        </w:rPr>
        <w:t> </w:t>
      </w:r>
      <w:r>
        <w:rPr>
          <w:sz w:val="28"/>
        </w:rPr>
        <w:t>науки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Федеральное</w:t>
      </w:r>
      <w:r>
        <w:rPr>
          <w:spacing w:val="1"/>
          <w:sz w:val="28"/>
        </w:rPr>
        <w:t> </w:t>
      </w:r>
      <w:r>
        <w:rPr>
          <w:sz w:val="28"/>
        </w:rPr>
        <w:t>государственное</w:t>
      </w:r>
      <w:r>
        <w:rPr>
          <w:spacing w:val="1"/>
          <w:sz w:val="28"/>
        </w:rPr>
        <w:t> </w:t>
      </w:r>
      <w:r>
        <w:rPr>
          <w:sz w:val="28"/>
        </w:rPr>
        <w:t>бюджетное</w:t>
      </w:r>
      <w:r>
        <w:rPr>
          <w:spacing w:val="1"/>
          <w:sz w:val="28"/>
        </w:rPr>
        <w:t> </w:t>
      </w:r>
      <w:r>
        <w:rPr>
          <w:sz w:val="28"/>
        </w:rPr>
        <w:t>образовательное</w:t>
      </w:r>
      <w:r>
        <w:rPr>
          <w:spacing w:val="1"/>
          <w:sz w:val="28"/>
        </w:rPr>
        <w:t> </w:t>
      </w:r>
      <w:r>
        <w:rPr>
          <w:sz w:val="28"/>
        </w:rPr>
        <w:t>учреждение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1"/>
          <w:sz w:val="28"/>
        </w:rPr>
        <w:t> </w:t>
      </w:r>
      <w:r>
        <w:rPr>
          <w:sz w:val="28"/>
        </w:rPr>
        <w:t>образования «Пермский государственный национальный исследовательский</w:t>
      </w:r>
      <w:r>
        <w:rPr>
          <w:spacing w:val="1"/>
          <w:sz w:val="28"/>
        </w:rPr>
        <w:t> </w:t>
      </w:r>
      <w:r>
        <w:rPr>
          <w:sz w:val="28"/>
        </w:rPr>
        <w:t>университет».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Пермь:</w:t>
      </w:r>
      <w:r>
        <w:rPr>
          <w:spacing w:val="1"/>
          <w:sz w:val="28"/>
        </w:rPr>
        <w:t> </w:t>
      </w:r>
      <w:r>
        <w:rPr>
          <w:sz w:val="28"/>
        </w:rPr>
        <w:t>ПГНИУ,</w:t>
      </w:r>
      <w:r>
        <w:rPr>
          <w:spacing w:val="2"/>
          <w:sz w:val="28"/>
        </w:rPr>
        <w:t> </w:t>
      </w:r>
      <w:r>
        <w:rPr>
          <w:sz w:val="28"/>
        </w:rPr>
        <w:t>2018.</w:t>
      </w:r>
      <w:r>
        <w:rPr>
          <w:spacing w:val="7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67 с.</w:t>
      </w:r>
    </w:p>
    <w:p>
      <w:pPr>
        <w:pStyle w:val="ListParagraph"/>
        <w:numPr>
          <w:ilvl w:val="1"/>
          <w:numId w:val="5"/>
        </w:numPr>
        <w:tabs>
          <w:tab w:pos="1254" w:val="left" w:leader="none"/>
        </w:tabs>
        <w:spacing w:line="240" w:lineRule="auto" w:before="3" w:after="0"/>
        <w:ind w:left="120" w:right="229" w:firstLine="710"/>
        <w:jc w:val="both"/>
        <w:rPr>
          <w:sz w:val="28"/>
        </w:rPr>
      </w:pPr>
      <w:r>
        <w:rPr>
          <w:sz w:val="28"/>
        </w:rPr>
        <w:t>Светлаков,</w:t>
      </w:r>
      <w:r>
        <w:rPr>
          <w:spacing w:val="1"/>
          <w:sz w:val="28"/>
        </w:rPr>
        <w:t> </w:t>
      </w:r>
      <w:r>
        <w:rPr>
          <w:sz w:val="28"/>
        </w:rPr>
        <w:t>Ю.</w:t>
      </w:r>
      <w:r>
        <w:rPr>
          <w:spacing w:val="1"/>
          <w:sz w:val="28"/>
        </w:rPr>
        <w:t> </w:t>
      </w:r>
      <w:r>
        <w:rPr>
          <w:sz w:val="28"/>
        </w:rPr>
        <w:t>Я.</w:t>
      </w:r>
      <w:r>
        <w:rPr>
          <w:spacing w:val="1"/>
          <w:sz w:val="28"/>
        </w:rPr>
        <w:t> </w:t>
      </w:r>
      <w:r>
        <w:rPr>
          <w:sz w:val="28"/>
        </w:rPr>
        <w:t>Мое</w:t>
      </w:r>
      <w:r>
        <w:rPr>
          <w:spacing w:val="1"/>
          <w:sz w:val="28"/>
        </w:rPr>
        <w:t> </w:t>
      </w:r>
      <w:r>
        <w:rPr>
          <w:sz w:val="28"/>
        </w:rPr>
        <w:t>документальное</w:t>
      </w:r>
      <w:r>
        <w:rPr>
          <w:spacing w:val="1"/>
          <w:sz w:val="28"/>
        </w:rPr>
        <w:t> </w:t>
      </w:r>
      <w:r>
        <w:rPr>
          <w:sz w:val="28"/>
        </w:rPr>
        <w:t>кино:</w:t>
      </w:r>
      <w:r>
        <w:rPr>
          <w:spacing w:val="1"/>
          <w:sz w:val="28"/>
        </w:rPr>
        <w:t> </w:t>
      </w:r>
      <w:r>
        <w:rPr>
          <w:sz w:val="28"/>
        </w:rPr>
        <w:t>очерки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Юрий</w:t>
      </w:r>
      <w:r>
        <w:rPr>
          <w:spacing w:val="1"/>
          <w:sz w:val="28"/>
        </w:rPr>
        <w:t> </w:t>
      </w:r>
      <w:r>
        <w:rPr>
          <w:sz w:val="28"/>
        </w:rPr>
        <w:t>Светлаков.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Кемерово:</w:t>
      </w:r>
      <w:r>
        <w:rPr>
          <w:spacing w:val="-5"/>
          <w:sz w:val="28"/>
        </w:rPr>
        <w:t> </w:t>
      </w:r>
      <w:r>
        <w:rPr>
          <w:sz w:val="28"/>
        </w:rPr>
        <w:t>Rектаймs,</w:t>
      </w:r>
      <w:r>
        <w:rPr>
          <w:spacing w:val="4"/>
          <w:sz w:val="28"/>
        </w:rPr>
        <w:t> </w:t>
      </w:r>
      <w:r>
        <w:rPr>
          <w:sz w:val="28"/>
        </w:rPr>
        <w:t>2014.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335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5"/>
        </w:numPr>
        <w:tabs>
          <w:tab w:pos="1254" w:val="left" w:leader="none"/>
        </w:tabs>
        <w:spacing w:line="240" w:lineRule="auto" w:before="0" w:after="0"/>
        <w:ind w:left="120" w:right="226" w:firstLine="710"/>
        <w:jc w:val="both"/>
        <w:rPr>
          <w:sz w:val="28"/>
        </w:rPr>
      </w:pPr>
      <w:r>
        <w:rPr>
          <w:sz w:val="28"/>
        </w:rPr>
        <w:t>Тарковский,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Уроки</w:t>
      </w:r>
      <w:r>
        <w:rPr>
          <w:spacing w:val="1"/>
          <w:sz w:val="28"/>
        </w:rPr>
        <w:t> </w:t>
      </w:r>
      <w:r>
        <w:rPr>
          <w:sz w:val="28"/>
        </w:rPr>
        <w:t>режиссуры:</w:t>
      </w:r>
      <w:r>
        <w:rPr>
          <w:spacing w:val="1"/>
          <w:sz w:val="28"/>
        </w:rPr>
        <w:t> </w:t>
      </w:r>
      <w:r>
        <w:rPr>
          <w:sz w:val="28"/>
        </w:rPr>
        <w:t>Учеб.</w:t>
      </w:r>
      <w:r>
        <w:rPr>
          <w:spacing w:val="1"/>
          <w:sz w:val="28"/>
        </w:rPr>
        <w:t> </w:t>
      </w:r>
      <w:r>
        <w:rPr>
          <w:sz w:val="28"/>
        </w:rPr>
        <w:t>пособие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Андрей</w:t>
      </w:r>
      <w:r>
        <w:rPr>
          <w:spacing w:val="1"/>
          <w:sz w:val="28"/>
        </w:rPr>
        <w:t> </w:t>
      </w:r>
      <w:r>
        <w:rPr>
          <w:sz w:val="28"/>
        </w:rPr>
        <w:t>Тарковский;</w:t>
      </w:r>
      <w:r>
        <w:rPr>
          <w:spacing w:val="1"/>
          <w:sz w:val="28"/>
        </w:rPr>
        <w:t> </w:t>
      </w:r>
      <w:r>
        <w:rPr>
          <w:sz w:val="28"/>
        </w:rPr>
        <w:t>Всерос.</w:t>
      </w:r>
      <w:r>
        <w:rPr>
          <w:spacing w:val="1"/>
          <w:sz w:val="28"/>
        </w:rPr>
        <w:t> </w:t>
      </w:r>
      <w:r>
        <w:rPr>
          <w:sz w:val="28"/>
        </w:rPr>
        <w:t>ин-т</w:t>
      </w:r>
      <w:r>
        <w:rPr>
          <w:spacing w:val="1"/>
          <w:sz w:val="28"/>
        </w:rPr>
        <w:t> </w:t>
      </w:r>
      <w:r>
        <w:rPr>
          <w:sz w:val="28"/>
        </w:rPr>
        <w:t>переподготовки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повышения</w:t>
      </w:r>
      <w:r>
        <w:rPr>
          <w:spacing w:val="1"/>
          <w:sz w:val="28"/>
        </w:rPr>
        <w:t> </w:t>
      </w:r>
      <w:r>
        <w:rPr>
          <w:sz w:val="28"/>
        </w:rPr>
        <w:t>квалификации</w:t>
      </w:r>
      <w:r>
        <w:rPr>
          <w:spacing w:val="-67"/>
          <w:sz w:val="28"/>
        </w:rPr>
        <w:t> </w:t>
      </w:r>
      <w:r>
        <w:rPr>
          <w:sz w:val="28"/>
        </w:rPr>
        <w:t>работников</w:t>
      </w:r>
      <w:r>
        <w:rPr>
          <w:spacing w:val="-1"/>
          <w:sz w:val="28"/>
        </w:rPr>
        <w:t> </w:t>
      </w:r>
      <w:r>
        <w:rPr>
          <w:sz w:val="28"/>
        </w:rPr>
        <w:t>кинематографии.</w:t>
      </w:r>
      <w:r>
        <w:rPr>
          <w:spacing w:val="8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М.:</w:t>
      </w:r>
      <w:r>
        <w:rPr>
          <w:spacing w:val="-5"/>
          <w:sz w:val="28"/>
        </w:rPr>
        <w:t> </w:t>
      </w:r>
      <w:r>
        <w:rPr>
          <w:sz w:val="28"/>
        </w:rPr>
        <w:t>ВИППК,</w:t>
      </w:r>
      <w:r>
        <w:rPr>
          <w:spacing w:val="3"/>
          <w:sz w:val="28"/>
        </w:rPr>
        <w:t> </w:t>
      </w:r>
      <w:r>
        <w:rPr>
          <w:sz w:val="28"/>
        </w:rPr>
        <w:t>1993.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90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5"/>
        </w:numPr>
        <w:tabs>
          <w:tab w:pos="1254" w:val="left" w:leader="none"/>
        </w:tabs>
        <w:spacing w:line="240" w:lineRule="auto" w:before="0" w:after="0"/>
        <w:ind w:left="120" w:right="220" w:firstLine="710"/>
        <w:jc w:val="both"/>
        <w:rPr>
          <w:sz w:val="28"/>
        </w:rPr>
      </w:pPr>
      <w:r>
        <w:rPr>
          <w:sz w:val="28"/>
        </w:rPr>
        <w:t>Хотиненко, В. И. Новые русские бесы / Владимир Хотиненко.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Москва: Алгоритм,</w:t>
      </w:r>
      <w:r>
        <w:rPr>
          <w:spacing w:val="4"/>
          <w:sz w:val="28"/>
        </w:rPr>
        <w:t> </w:t>
      </w:r>
      <w:r>
        <w:rPr>
          <w:sz w:val="28"/>
        </w:rPr>
        <w:t>2014.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238 с.</w:t>
      </w:r>
    </w:p>
    <w:p>
      <w:pPr>
        <w:pStyle w:val="BodyText"/>
        <w:spacing w:before="2"/>
        <w:ind w:left="0"/>
      </w:pPr>
    </w:p>
    <w:p>
      <w:pPr>
        <w:spacing w:before="0"/>
        <w:ind w:left="0" w:right="221" w:firstLine="0"/>
        <w:jc w:val="right"/>
        <w:rPr>
          <w:b/>
          <w:sz w:val="28"/>
        </w:rPr>
      </w:pPr>
      <w:r>
        <w:rPr>
          <w:b/>
          <w:sz w:val="28"/>
        </w:rPr>
        <w:t>ПРИЛОЖЕНИЕ</w:t>
      </w:r>
    </w:p>
    <w:p>
      <w:pPr>
        <w:pStyle w:val="BodyText"/>
        <w:spacing w:before="6"/>
        <w:ind w:left="0"/>
        <w:rPr>
          <w:b/>
          <w:sz w:val="27"/>
        </w:rPr>
      </w:pPr>
    </w:p>
    <w:p>
      <w:pPr>
        <w:pStyle w:val="BodyText"/>
        <w:ind w:firstLine="710"/>
      </w:pPr>
      <w:r>
        <w:rPr/>
        <w:t>Прямая</w:t>
      </w:r>
      <w:r>
        <w:rPr>
          <w:spacing w:val="64"/>
        </w:rPr>
        <w:t> </w:t>
      </w:r>
      <w:r>
        <w:rPr/>
        <w:t>ссылка</w:t>
      </w:r>
      <w:r>
        <w:rPr>
          <w:spacing w:val="63"/>
        </w:rPr>
        <w:t> </w:t>
      </w:r>
      <w:r>
        <w:rPr/>
        <w:t>на</w:t>
      </w:r>
      <w:r>
        <w:rPr>
          <w:spacing w:val="64"/>
        </w:rPr>
        <w:t> </w:t>
      </w:r>
      <w:r>
        <w:rPr/>
        <w:t>первую</w:t>
      </w:r>
      <w:r>
        <w:rPr>
          <w:spacing w:val="62"/>
        </w:rPr>
        <w:t> </w:t>
      </w:r>
      <w:r>
        <w:rPr/>
        <w:t>часть</w:t>
      </w:r>
      <w:r>
        <w:rPr>
          <w:spacing w:val="60"/>
        </w:rPr>
        <w:t> </w:t>
      </w:r>
      <w:r>
        <w:rPr/>
        <w:t>телепроекта</w:t>
      </w:r>
      <w:r>
        <w:rPr>
          <w:spacing w:val="69"/>
        </w:rPr>
        <w:t> </w:t>
      </w:r>
      <w:r>
        <w:rPr/>
        <w:t>«Достоевский.</w:t>
      </w:r>
      <w:r>
        <w:rPr>
          <w:spacing w:val="64"/>
        </w:rPr>
        <w:t> </w:t>
      </w:r>
      <w:r>
        <w:rPr/>
        <w:t>200</w:t>
      </w:r>
      <w:r>
        <w:rPr>
          <w:spacing w:val="63"/>
        </w:rPr>
        <w:t> </w:t>
      </w:r>
      <w:r>
        <w:rPr/>
        <w:t>лет</w:t>
      </w:r>
      <w:r>
        <w:rPr>
          <w:spacing w:val="-67"/>
        </w:rPr>
        <w:t> </w:t>
      </w:r>
      <w:r>
        <w:rPr/>
        <w:t>вместе»</w:t>
      </w:r>
      <w:r>
        <w:rPr>
          <w:spacing w:val="-7"/>
        </w:rPr>
        <w:t> </w:t>
      </w:r>
      <w:r>
        <w:rPr/>
        <w:t>–</w:t>
      </w:r>
      <w:r>
        <w:rPr>
          <w:spacing w:val="-2"/>
        </w:rPr>
        <w:t> </w:t>
      </w:r>
      <w:r>
        <w:rPr/>
        <w:t>«Писатель,</w:t>
      </w:r>
      <w:r>
        <w:rPr>
          <w:spacing w:val="-1"/>
        </w:rPr>
        <w:t> </w:t>
      </w:r>
      <w:r>
        <w:rPr/>
        <w:t>потрясающий</w:t>
      </w:r>
      <w:r>
        <w:rPr>
          <w:spacing w:val="-3"/>
        </w:rPr>
        <w:t> </w:t>
      </w:r>
      <w:r>
        <w:rPr/>
        <w:t>душу»:</w:t>
      </w:r>
      <w:r>
        <w:rPr>
          <w:spacing w:val="1"/>
        </w:rPr>
        <w:t> </w:t>
      </w:r>
      <w:hyperlink r:id="rId7">
        <w:r>
          <w:rPr>
            <w:color w:val="0000FF"/>
            <w:u w:val="single" w:color="0000FF"/>
          </w:rPr>
          <w:t>https://youtu.be/uUKFpE1mcLA</w:t>
        </w:r>
      </w:hyperlink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before="87"/>
        <w:ind w:right="214" w:firstLine="710"/>
        <w:jc w:val="both"/>
      </w:pPr>
      <w:r>
        <w:rPr/>
        <w:t>Прямая</w:t>
      </w:r>
      <w:r>
        <w:rPr>
          <w:spacing w:val="1"/>
        </w:rPr>
        <w:t> </w:t>
      </w:r>
      <w:r>
        <w:rPr/>
        <w:t>ссылка</w:t>
      </w:r>
      <w:r>
        <w:rPr>
          <w:spacing w:val="1"/>
        </w:rPr>
        <w:t> </w:t>
      </w:r>
      <w:r>
        <w:rPr/>
        <w:t>на вторую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телепроекта</w:t>
      </w:r>
      <w:r>
        <w:rPr>
          <w:spacing w:val="1"/>
        </w:rPr>
        <w:t> </w:t>
      </w:r>
      <w:r>
        <w:rPr/>
        <w:t>«Достоевский.</w:t>
      </w:r>
      <w:r>
        <w:rPr>
          <w:spacing w:val="1"/>
        </w:rPr>
        <w:t> </w:t>
      </w:r>
      <w:r>
        <w:rPr/>
        <w:t>200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вместе»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«Перестать</w:t>
      </w:r>
      <w:r>
        <w:rPr>
          <w:spacing w:val="1"/>
        </w:rPr>
        <w:t> </w:t>
      </w:r>
      <w:r>
        <w:rPr/>
        <w:t>читать</w:t>
      </w:r>
      <w:r>
        <w:rPr>
          <w:spacing w:val="1"/>
        </w:rPr>
        <w:t> </w:t>
      </w:r>
      <w:r>
        <w:rPr/>
        <w:t>книги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значит</w:t>
      </w:r>
      <w:r>
        <w:rPr>
          <w:spacing w:val="1"/>
        </w:rPr>
        <w:t> </w:t>
      </w:r>
      <w:r>
        <w:rPr/>
        <w:t>перестать</w:t>
      </w:r>
      <w:r>
        <w:rPr>
          <w:spacing w:val="1"/>
        </w:rPr>
        <w:t> </w:t>
      </w:r>
      <w:r>
        <w:rPr/>
        <w:t>мыслить»:</w:t>
      </w:r>
      <w:r>
        <w:rPr>
          <w:spacing w:val="1"/>
        </w:rPr>
        <w:t> </w:t>
      </w:r>
      <w:hyperlink r:id="rId8">
        <w:r>
          <w:rPr>
            <w:color w:val="0000FF"/>
            <w:u w:val="single" w:color="0000FF"/>
          </w:rPr>
          <w:t>https://yadi.sk/i/FAIT_4v09rkd7w</w:t>
        </w:r>
      </w:hyperlink>
    </w:p>
    <w:sectPr>
      <w:type w:val="continuous"/>
      <w:pgSz w:w="12240" w:h="15840"/>
      <w:pgMar w:top="1440" w:bottom="280" w:left="13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–"/>
      <w:lvlJc w:val="left"/>
      <w:pPr>
        <w:ind w:left="331" w:hanging="21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" w:hanging="42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0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20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60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00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40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80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20" w:hanging="423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455" w:hanging="351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29" w:hanging="3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98" w:hanging="3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68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37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07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76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45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15" w:hanging="35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5" w:hanging="35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5" w:hanging="3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0" w:hanging="3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16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21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27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32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37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43" w:hanging="35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1114" w:hanging="28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78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6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4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2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0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68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26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84" w:hanging="28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20" w:hanging="42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78" w:hanging="4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36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94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52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10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68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26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84" w:hanging="423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14" w:hanging="284"/>
      <w:outlineLvl w:val="1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860" w:right="959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0" w:firstLine="71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nutik-zaika@mail.ru" TargetMode="External"/><Relationship Id="rId7" Type="http://schemas.openxmlformats.org/officeDocument/2006/relationships/hyperlink" Target="https://youtu.be/uUKFpE1mcLA" TargetMode="External"/><Relationship Id="rId8" Type="http://schemas.openxmlformats.org/officeDocument/2006/relationships/hyperlink" Target="https://yadi.sk/i/FAIT_4v09rkd7w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Soda PDF Online</dc:creator>
  <dc:title>40f8ac41-0eaf-4df2-a0fd-b2728b06c9d9.pdf</dc:title>
  <dcterms:created xsi:type="dcterms:W3CDTF">2021-09-15T04:08:31Z</dcterms:created>
  <dcterms:modified xsi:type="dcterms:W3CDTF">2021-09-15T04:08:31Z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