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67" w:rsidRPr="002D3067" w:rsidRDefault="002D3067" w:rsidP="002D3067">
      <w:pPr>
        <w:shd w:val="clear" w:color="auto" w:fill="FFFFFF"/>
        <w:tabs>
          <w:tab w:val="left" w:pos="8107"/>
          <w:tab w:val="left" w:leader="underscore" w:pos="13896"/>
        </w:tabs>
        <w:spacing w:after="0" w:line="240" w:lineRule="auto"/>
        <w:rPr>
          <w:rFonts w:ascii="Times New Roman" w:eastAsia="Times New Roman" w:hAnsi="Times New Roman" w:cs="Times New Roman"/>
          <w:spacing w:val="-3"/>
          <w:sz w:val="24"/>
          <w:szCs w:val="24"/>
          <w:lang w:eastAsia="ru-RU"/>
        </w:rPr>
      </w:pPr>
      <w:r w:rsidRPr="002D3067">
        <w:rPr>
          <w:rFonts w:ascii="Times New Roman" w:eastAsia="Times New Roman" w:hAnsi="Times New Roman" w:cs="Times New Roman"/>
          <w:spacing w:val="-3"/>
          <w:sz w:val="24"/>
          <w:szCs w:val="24"/>
          <w:lang w:eastAsia="ru-RU"/>
        </w:rPr>
        <w:t xml:space="preserve">Государственное бюджетное общеобразовательное   учреждение Самарской области средняя общеобразовательная школа №1 «Образовательный центр» </w:t>
      </w:r>
      <w:proofErr w:type="spellStart"/>
      <w:r w:rsidRPr="002D3067">
        <w:rPr>
          <w:rFonts w:ascii="Times New Roman" w:eastAsia="Times New Roman" w:hAnsi="Times New Roman" w:cs="Times New Roman"/>
          <w:spacing w:val="-3"/>
          <w:sz w:val="24"/>
          <w:szCs w:val="24"/>
          <w:lang w:eastAsia="ru-RU"/>
        </w:rPr>
        <w:t>п.г.т</w:t>
      </w:r>
      <w:proofErr w:type="spellEnd"/>
      <w:r w:rsidRPr="002D3067">
        <w:rPr>
          <w:rFonts w:ascii="Times New Roman" w:eastAsia="Times New Roman" w:hAnsi="Times New Roman" w:cs="Times New Roman"/>
          <w:spacing w:val="-3"/>
          <w:sz w:val="24"/>
          <w:szCs w:val="24"/>
          <w:lang w:eastAsia="ru-RU"/>
        </w:rPr>
        <w:t xml:space="preserve">. </w:t>
      </w:r>
      <w:proofErr w:type="spellStart"/>
      <w:r w:rsidRPr="002D3067">
        <w:rPr>
          <w:rFonts w:ascii="Times New Roman" w:eastAsia="Times New Roman" w:hAnsi="Times New Roman" w:cs="Times New Roman"/>
          <w:spacing w:val="-3"/>
          <w:sz w:val="24"/>
          <w:szCs w:val="24"/>
          <w:lang w:eastAsia="ru-RU"/>
        </w:rPr>
        <w:t>Стройкерамика</w:t>
      </w:r>
      <w:proofErr w:type="spellEnd"/>
      <w:r w:rsidRPr="002D3067">
        <w:rPr>
          <w:rFonts w:ascii="Times New Roman" w:eastAsia="Times New Roman" w:hAnsi="Times New Roman" w:cs="Times New Roman"/>
          <w:spacing w:val="-3"/>
          <w:sz w:val="24"/>
          <w:szCs w:val="24"/>
          <w:lang w:eastAsia="ru-RU"/>
        </w:rPr>
        <w:t xml:space="preserve">   муниципального района Волжский Самарской области</w:t>
      </w:r>
    </w:p>
    <w:p w:rsidR="002D3067" w:rsidRPr="002D3067" w:rsidRDefault="002D3067" w:rsidP="002D3067">
      <w:pPr>
        <w:shd w:val="clear" w:color="auto" w:fill="FFFFFF"/>
        <w:tabs>
          <w:tab w:val="left" w:pos="8107"/>
          <w:tab w:val="left" w:leader="underscore" w:pos="13896"/>
        </w:tabs>
        <w:spacing w:after="0" w:line="240" w:lineRule="auto"/>
        <w:jc w:val="center"/>
        <w:rPr>
          <w:rFonts w:ascii="Times New Roman" w:eastAsia="Times New Roman" w:hAnsi="Times New Roman" w:cs="Times New Roman"/>
          <w:spacing w:val="-3"/>
          <w:sz w:val="24"/>
          <w:szCs w:val="24"/>
          <w:lang w:eastAsia="ru-RU"/>
        </w:rPr>
      </w:pPr>
    </w:p>
    <w:p w:rsidR="002D3067" w:rsidRPr="002D3067" w:rsidRDefault="002D3067" w:rsidP="002D3067">
      <w:pPr>
        <w:spacing w:after="0" w:line="240" w:lineRule="auto"/>
        <w:ind w:left="-360"/>
        <w:jc w:val="center"/>
        <w:rPr>
          <w:rFonts w:ascii="Times New Roman" w:eastAsia="Times New Roman" w:hAnsi="Times New Roman" w:cs="Times New Roman"/>
          <w:sz w:val="24"/>
          <w:szCs w:val="24"/>
          <w:lang w:eastAsia="ru-RU"/>
        </w:rPr>
      </w:pPr>
      <w:r w:rsidRPr="002D3067">
        <w:rPr>
          <w:rFonts w:ascii="Times New Roman" w:eastAsia="Times New Roman" w:hAnsi="Times New Roman" w:cs="Times New Roman"/>
          <w:sz w:val="24"/>
          <w:szCs w:val="24"/>
          <w:lang w:eastAsia="ru-RU"/>
        </w:rPr>
        <w:t>структурное подразделение «Детский сад «Солнышко»</w:t>
      </w:r>
    </w:p>
    <w:p w:rsidR="002D3067" w:rsidRPr="002D3067" w:rsidRDefault="002D3067" w:rsidP="002D3067">
      <w:pPr>
        <w:shd w:val="clear" w:color="auto" w:fill="FFFFFF"/>
        <w:spacing w:after="100" w:afterAutospacing="1" w:line="240" w:lineRule="auto"/>
        <w:jc w:val="center"/>
        <w:rPr>
          <w:rFonts w:ascii="Times New Roman" w:eastAsia="Times New Roman" w:hAnsi="Times New Roman" w:cs="Times New Roman"/>
          <w:b/>
          <w:color w:val="000000" w:themeColor="text1"/>
          <w:sz w:val="36"/>
          <w:szCs w:val="36"/>
          <w:shd w:val="clear" w:color="auto" w:fill="FFFFFF"/>
          <w:lang w:eastAsia="ru-RU"/>
        </w:rPr>
      </w:pPr>
    </w:p>
    <w:p w:rsidR="002D3067" w:rsidRPr="002D3067" w:rsidRDefault="002D3067" w:rsidP="002D3067">
      <w:pPr>
        <w:shd w:val="clear" w:color="auto" w:fill="FFFFFF"/>
        <w:spacing w:after="100" w:afterAutospacing="1" w:line="240" w:lineRule="auto"/>
        <w:jc w:val="center"/>
        <w:rPr>
          <w:rFonts w:ascii="Times New Roman" w:eastAsia="Times New Roman" w:hAnsi="Times New Roman" w:cs="Times New Roman"/>
          <w:b/>
          <w:color w:val="000000" w:themeColor="text1"/>
          <w:sz w:val="36"/>
          <w:szCs w:val="36"/>
          <w:shd w:val="clear" w:color="auto" w:fill="FFFFFF"/>
          <w:lang w:eastAsia="ru-RU"/>
        </w:rPr>
      </w:pPr>
    </w:p>
    <w:p w:rsidR="002D3067" w:rsidRPr="002D3067" w:rsidRDefault="002D3067" w:rsidP="002D3067">
      <w:pPr>
        <w:shd w:val="clear" w:color="auto" w:fill="FFFFFF"/>
        <w:spacing w:after="100" w:afterAutospacing="1" w:line="240" w:lineRule="auto"/>
        <w:jc w:val="center"/>
        <w:rPr>
          <w:rFonts w:ascii="Times New Roman" w:eastAsia="Times New Roman" w:hAnsi="Times New Roman" w:cs="Times New Roman"/>
          <w:b/>
          <w:color w:val="000000" w:themeColor="text1"/>
          <w:sz w:val="36"/>
          <w:szCs w:val="36"/>
          <w:shd w:val="clear" w:color="auto" w:fill="FFFFFF"/>
          <w:lang w:eastAsia="ru-RU"/>
        </w:rPr>
      </w:pPr>
    </w:p>
    <w:p w:rsidR="002D3067" w:rsidRPr="002D3067" w:rsidRDefault="002D3067" w:rsidP="002D3067">
      <w:pPr>
        <w:shd w:val="clear" w:color="auto" w:fill="FFFFFF"/>
        <w:spacing w:after="100" w:afterAutospacing="1" w:line="240" w:lineRule="auto"/>
        <w:jc w:val="center"/>
        <w:rPr>
          <w:rFonts w:ascii="Times New Roman" w:eastAsia="Times New Roman" w:hAnsi="Times New Roman" w:cs="Times New Roman"/>
          <w:b/>
          <w:color w:val="000000" w:themeColor="text1"/>
          <w:sz w:val="48"/>
          <w:szCs w:val="48"/>
          <w:shd w:val="clear" w:color="auto" w:fill="FFFFFF"/>
          <w:lang w:eastAsia="ru-RU"/>
        </w:rPr>
      </w:pPr>
      <w:r w:rsidRPr="002D3067">
        <w:rPr>
          <w:rFonts w:ascii="Times New Roman" w:eastAsia="Times New Roman" w:hAnsi="Times New Roman" w:cs="Times New Roman"/>
          <w:b/>
          <w:color w:val="000000" w:themeColor="text1"/>
          <w:sz w:val="48"/>
          <w:szCs w:val="48"/>
          <w:shd w:val="clear" w:color="auto" w:fill="FFFFFF"/>
          <w:lang w:eastAsia="ru-RU"/>
        </w:rPr>
        <w:t>Доклад на тему:</w:t>
      </w:r>
    </w:p>
    <w:p w:rsidR="002D3067" w:rsidRPr="002D3067" w:rsidRDefault="002D3067" w:rsidP="002D3067">
      <w:pPr>
        <w:shd w:val="clear" w:color="auto" w:fill="FFFFFF"/>
        <w:spacing w:after="100" w:afterAutospacing="1" w:line="240" w:lineRule="auto"/>
        <w:jc w:val="center"/>
        <w:rPr>
          <w:rFonts w:ascii="Times New Roman" w:eastAsia="Times New Roman" w:hAnsi="Times New Roman" w:cs="Times New Roman"/>
          <w:color w:val="000000" w:themeColor="text1"/>
          <w:sz w:val="40"/>
          <w:szCs w:val="40"/>
          <w:lang w:eastAsia="ru-RU"/>
        </w:rPr>
      </w:pPr>
      <w:r w:rsidRPr="002D3067">
        <w:rPr>
          <w:rFonts w:ascii="Times New Roman" w:eastAsia="Times New Roman" w:hAnsi="Times New Roman" w:cs="Times New Roman"/>
          <w:color w:val="000000" w:themeColor="text1"/>
          <w:sz w:val="40"/>
          <w:szCs w:val="40"/>
          <w:shd w:val="clear" w:color="auto" w:fill="FFFFFF"/>
          <w:lang w:eastAsia="ru-RU"/>
        </w:rPr>
        <w:t>«</w:t>
      </w:r>
      <w:r w:rsidRPr="002D3067">
        <w:rPr>
          <w:rFonts w:ascii="Times New Roman" w:eastAsia="Times New Roman" w:hAnsi="Times New Roman" w:cs="Times New Roman"/>
          <w:b/>
          <w:color w:val="000000" w:themeColor="text1"/>
          <w:sz w:val="40"/>
          <w:szCs w:val="40"/>
          <w:shd w:val="clear" w:color="auto" w:fill="FFFFFF"/>
          <w:lang w:eastAsia="ru-RU"/>
        </w:rPr>
        <w:t>Ранняя профессиональная ориентация детей дошкольного возраста</w:t>
      </w:r>
      <w:r w:rsidRPr="002D3067">
        <w:rPr>
          <w:rFonts w:ascii="Times New Roman" w:eastAsia="Times New Roman" w:hAnsi="Times New Roman" w:cs="Times New Roman"/>
          <w:color w:val="000000" w:themeColor="text1"/>
          <w:sz w:val="40"/>
          <w:szCs w:val="40"/>
          <w:shd w:val="clear" w:color="auto" w:fill="FFFFFF"/>
          <w:lang w:eastAsia="ru-RU"/>
        </w:rPr>
        <w:t>».</w:t>
      </w:r>
    </w:p>
    <w:p w:rsidR="002D3067" w:rsidRDefault="002D3067" w:rsidP="0091789F">
      <w:pPr>
        <w:jc w:val="both"/>
        <w:rPr>
          <w:b/>
          <w:sz w:val="32"/>
          <w:szCs w:val="32"/>
        </w:rPr>
      </w:pPr>
    </w:p>
    <w:p w:rsidR="002D3067" w:rsidRDefault="002D3067" w:rsidP="0091789F">
      <w:pPr>
        <w:jc w:val="both"/>
        <w:rPr>
          <w:b/>
          <w:sz w:val="32"/>
          <w:szCs w:val="32"/>
        </w:rPr>
      </w:pPr>
    </w:p>
    <w:p w:rsidR="002D3067" w:rsidRDefault="002D3067" w:rsidP="0091789F">
      <w:pPr>
        <w:jc w:val="both"/>
        <w:rPr>
          <w:b/>
          <w:sz w:val="32"/>
          <w:szCs w:val="32"/>
        </w:rPr>
      </w:pPr>
    </w:p>
    <w:p w:rsidR="002D3067" w:rsidRDefault="002D3067" w:rsidP="0091789F">
      <w:pPr>
        <w:jc w:val="both"/>
        <w:rPr>
          <w:b/>
          <w:sz w:val="32"/>
          <w:szCs w:val="32"/>
        </w:rPr>
      </w:pPr>
    </w:p>
    <w:p w:rsidR="002D3067" w:rsidRDefault="002D3067" w:rsidP="0091789F">
      <w:pPr>
        <w:jc w:val="both"/>
        <w:rPr>
          <w:b/>
          <w:sz w:val="32"/>
          <w:szCs w:val="32"/>
        </w:rPr>
      </w:pPr>
    </w:p>
    <w:p w:rsidR="002D3067" w:rsidRDefault="002D3067" w:rsidP="0091789F">
      <w:pPr>
        <w:jc w:val="both"/>
        <w:rPr>
          <w:b/>
          <w:sz w:val="32"/>
          <w:szCs w:val="32"/>
        </w:rPr>
      </w:pPr>
    </w:p>
    <w:p w:rsidR="002D3067" w:rsidRPr="002D3067" w:rsidRDefault="002D3067" w:rsidP="002D3067">
      <w:pPr>
        <w:spacing w:after="0" w:line="240" w:lineRule="auto"/>
        <w:ind w:left="5245"/>
        <w:rPr>
          <w:rFonts w:ascii="Times New Roman" w:eastAsia="Times New Roman" w:hAnsi="Times New Roman" w:cs="Times New Roman"/>
          <w:sz w:val="28"/>
          <w:szCs w:val="28"/>
          <w:lang w:eastAsia="ru-RU"/>
        </w:rPr>
      </w:pPr>
      <w:r w:rsidRPr="002D3067">
        <w:rPr>
          <w:rFonts w:ascii="Times New Roman" w:eastAsia="Times New Roman" w:hAnsi="Times New Roman" w:cs="Times New Roman"/>
          <w:sz w:val="28"/>
          <w:szCs w:val="28"/>
          <w:lang w:eastAsia="ru-RU"/>
        </w:rPr>
        <w:t>Выполнила  воспитатель:</w:t>
      </w:r>
    </w:p>
    <w:p w:rsidR="002D3067" w:rsidRPr="002D3067" w:rsidRDefault="002D3067" w:rsidP="002D3067">
      <w:pPr>
        <w:spacing w:after="0" w:line="240" w:lineRule="auto"/>
        <w:ind w:left="5245"/>
        <w:rPr>
          <w:rFonts w:ascii="Times New Roman" w:eastAsia="Times New Roman" w:hAnsi="Times New Roman" w:cs="Times New Roman"/>
          <w:sz w:val="28"/>
          <w:szCs w:val="28"/>
          <w:lang w:eastAsia="ru-RU"/>
        </w:rPr>
      </w:pPr>
      <w:r w:rsidRPr="002D3067">
        <w:rPr>
          <w:rFonts w:ascii="Times New Roman" w:eastAsia="Times New Roman" w:hAnsi="Times New Roman" w:cs="Times New Roman"/>
          <w:sz w:val="28"/>
          <w:szCs w:val="28"/>
          <w:lang w:eastAsia="ru-RU"/>
        </w:rPr>
        <w:t>Лазаренко Наталья Юрьевна.</w:t>
      </w:r>
    </w:p>
    <w:p w:rsidR="002D3067" w:rsidRPr="002D3067" w:rsidRDefault="002D3067" w:rsidP="002D3067">
      <w:pPr>
        <w:shd w:val="clear" w:color="auto" w:fill="FFFFFF"/>
        <w:spacing w:after="100" w:afterAutospacing="1" w:line="240" w:lineRule="auto"/>
        <w:jc w:val="center"/>
        <w:rPr>
          <w:rFonts w:ascii="Times New Roman" w:eastAsia="Times New Roman" w:hAnsi="Times New Roman" w:cs="Times New Roman"/>
          <w:b/>
          <w:color w:val="000000" w:themeColor="text1"/>
          <w:sz w:val="36"/>
          <w:szCs w:val="36"/>
          <w:shd w:val="clear" w:color="auto" w:fill="FFFFFF"/>
          <w:lang w:eastAsia="ru-RU"/>
        </w:rPr>
      </w:pPr>
    </w:p>
    <w:p w:rsidR="002D3067" w:rsidRPr="002D3067" w:rsidRDefault="002D3067" w:rsidP="002D3067">
      <w:pPr>
        <w:shd w:val="clear" w:color="auto" w:fill="FFFFFF"/>
        <w:spacing w:after="100" w:afterAutospacing="1" w:line="240" w:lineRule="auto"/>
        <w:jc w:val="center"/>
        <w:rPr>
          <w:rFonts w:ascii="Times New Roman" w:eastAsia="Times New Roman" w:hAnsi="Times New Roman" w:cs="Times New Roman"/>
          <w:b/>
          <w:color w:val="000000" w:themeColor="text1"/>
          <w:sz w:val="36"/>
          <w:szCs w:val="36"/>
          <w:shd w:val="clear" w:color="auto" w:fill="FFFFFF"/>
          <w:lang w:eastAsia="ru-RU"/>
        </w:rPr>
      </w:pPr>
    </w:p>
    <w:p w:rsidR="002D3067" w:rsidRPr="002D3067" w:rsidRDefault="002D3067" w:rsidP="002D3067">
      <w:pPr>
        <w:shd w:val="clear" w:color="auto" w:fill="FFFFFF"/>
        <w:spacing w:after="100" w:afterAutospacing="1" w:line="240" w:lineRule="auto"/>
        <w:jc w:val="center"/>
        <w:rPr>
          <w:rFonts w:ascii="Times New Roman" w:eastAsia="Times New Roman" w:hAnsi="Times New Roman" w:cs="Times New Roman"/>
          <w:b/>
          <w:color w:val="000000" w:themeColor="text1"/>
          <w:sz w:val="36"/>
          <w:szCs w:val="36"/>
          <w:shd w:val="clear" w:color="auto" w:fill="FFFFFF"/>
          <w:lang w:eastAsia="ru-RU"/>
        </w:rPr>
      </w:pPr>
    </w:p>
    <w:p w:rsidR="002D3067" w:rsidRPr="002D3067" w:rsidRDefault="002D3067" w:rsidP="002D3067">
      <w:pPr>
        <w:shd w:val="clear" w:color="auto" w:fill="FFFFFF"/>
        <w:spacing w:after="100" w:afterAutospacing="1" w:line="240" w:lineRule="auto"/>
        <w:jc w:val="center"/>
        <w:rPr>
          <w:rFonts w:ascii="Times New Roman" w:eastAsia="Times New Roman" w:hAnsi="Times New Roman" w:cs="Times New Roman"/>
          <w:b/>
          <w:color w:val="000000" w:themeColor="text1"/>
          <w:sz w:val="36"/>
          <w:szCs w:val="36"/>
          <w:shd w:val="clear" w:color="auto" w:fill="FFFFFF"/>
          <w:lang w:eastAsia="ru-RU"/>
        </w:rPr>
      </w:pPr>
    </w:p>
    <w:p w:rsidR="00D0111B" w:rsidRDefault="00D0111B" w:rsidP="00D0111B">
      <w:pPr>
        <w:spacing w:after="0" w:line="240" w:lineRule="auto"/>
        <w:jc w:val="center"/>
        <w:rPr>
          <w:rFonts w:ascii="Times New Roman" w:eastAsia="Times New Roman" w:hAnsi="Times New Roman" w:cs="Times New Roman"/>
          <w:sz w:val="28"/>
          <w:szCs w:val="28"/>
          <w:lang w:eastAsia="ru-RU"/>
        </w:rPr>
      </w:pPr>
    </w:p>
    <w:p w:rsidR="002D3067" w:rsidRPr="002D3067" w:rsidRDefault="002D3067" w:rsidP="00D011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2021-2022</w:t>
      </w:r>
      <w:r w:rsidRPr="002D3067">
        <w:rPr>
          <w:rFonts w:ascii="Times New Roman" w:eastAsia="Times New Roman" w:hAnsi="Times New Roman" w:cs="Times New Roman"/>
          <w:sz w:val="28"/>
          <w:szCs w:val="28"/>
          <w:lang w:eastAsia="ru-RU"/>
        </w:rPr>
        <w:t xml:space="preserve"> учебный год</w:t>
      </w:r>
    </w:p>
    <w:p w:rsidR="00D0111B" w:rsidRDefault="002D3067" w:rsidP="00D0111B">
      <w:pPr>
        <w:spacing w:after="0" w:line="240" w:lineRule="auto"/>
        <w:jc w:val="center"/>
        <w:rPr>
          <w:rFonts w:ascii="Times New Roman" w:eastAsia="Times New Roman" w:hAnsi="Times New Roman" w:cs="Times New Roman"/>
          <w:sz w:val="28"/>
          <w:szCs w:val="28"/>
          <w:lang w:eastAsia="ru-RU"/>
        </w:rPr>
      </w:pPr>
      <w:proofErr w:type="spellStart"/>
      <w:r w:rsidRPr="002D3067">
        <w:rPr>
          <w:rFonts w:ascii="Times New Roman" w:eastAsia="Times New Roman" w:hAnsi="Times New Roman" w:cs="Times New Roman"/>
          <w:sz w:val="28"/>
          <w:szCs w:val="28"/>
          <w:lang w:eastAsia="ru-RU"/>
        </w:rPr>
        <w:t>п.г.т</w:t>
      </w:r>
      <w:proofErr w:type="spellEnd"/>
      <w:r w:rsidRPr="002D3067">
        <w:rPr>
          <w:rFonts w:ascii="Times New Roman" w:eastAsia="Times New Roman" w:hAnsi="Times New Roman" w:cs="Times New Roman"/>
          <w:sz w:val="28"/>
          <w:szCs w:val="28"/>
          <w:lang w:eastAsia="ru-RU"/>
        </w:rPr>
        <w:t xml:space="preserve">. </w:t>
      </w:r>
      <w:proofErr w:type="spellStart"/>
      <w:r w:rsidRPr="002D3067">
        <w:rPr>
          <w:rFonts w:ascii="Times New Roman" w:eastAsia="Times New Roman" w:hAnsi="Times New Roman" w:cs="Times New Roman"/>
          <w:sz w:val="28"/>
          <w:szCs w:val="28"/>
          <w:lang w:eastAsia="ru-RU"/>
        </w:rPr>
        <w:t>Стройкерамика</w:t>
      </w:r>
      <w:proofErr w:type="spellEnd"/>
    </w:p>
    <w:p w:rsidR="0091789F" w:rsidRPr="00D0111B" w:rsidRDefault="0091789F" w:rsidP="00D0111B">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2D3067">
        <w:rPr>
          <w:b/>
          <w:sz w:val="32"/>
          <w:szCs w:val="32"/>
        </w:rPr>
        <w:lastRenderedPageBreak/>
        <w:t>«</w:t>
      </w:r>
      <w:r w:rsidRPr="002D3067">
        <w:rPr>
          <w:rFonts w:ascii="Times New Roman" w:hAnsi="Times New Roman" w:cs="Times New Roman"/>
          <w:b/>
          <w:sz w:val="32"/>
          <w:szCs w:val="32"/>
        </w:rPr>
        <w:t>Ранняя профессиональная ориентация детей дошкольного возраста»</w:t>
      </w:r>
    </w:p>
    <w:p w:rsidR="002D3067" w:rsidRDefault="002D3067" w:rsidP="002D3067">
      <w:pPr>
        <w:spacing w:after="0" w:line="240" w:lineRule="auto"/>
        <w:rPr>
          <w:rFonts w:ascii="Times New Roman" w:hAnsi="Times New Roman" w:cs="Times New Roman"/>
          <w:b/>
          <w:i/>
          <w:iCs/>
          <w:sz w:val="24"/>
          <w:szCs w:val="24"/>
        </w:rPr>
      </w:pPr>
    </w:p>
    <w:p w:rsidR="002D3067" w:rsidRDefault="002D3067" w:rsidP="002D3067">
      <w:pPr>
        <w:spacing w:after="0" w:line="240" w:lineRule="auto"/>
        <w:rPr>
          <w:rFonts w:ascii="Times New Roman" w:hAnsi="Times New Roman" w:cs="Times New Roman"/>
          <w:b/>
          <w:i/>
          <w:iCs/>
          <w:sz w:val="24"/>
          <w:szCs w:val="24"/>
        </w:rPr>
      </w:pPr>
    </w:p>
    <w:p w:rsidR="0091789F" w:rsidRPr="002D3067" w:rsidRDefault="0091789F" w:rsidP="002D3067">
      <w:pPr>
        <w:spacing w:after="0" w:line="240" w:lineRule="auto"/>
        <w:rPr>
          <w:rFonts w:ascii="Times New Roman" w:hAnsi="Times New Roman" w:cs="Times New Roman"/>
          <w:b/>
          <w:sz w:val="24"/>
          <w:szCs w:val="24"/>
        </w:rPr>
      </w:pPr>
      <w:r w:rsidRPr="002D3067">
        <w:rPr>
          <w:rFonts w:ascii="Times New Roman" w:hAnsi="Times New Roman" w:cs="Times New Roman"/>
          <w:b/>
          <w:i/>
          <w:iCs/>
          <w:sz w:val="24"/>
          <w:szCs w:val="24"/>
        </w:rPr>
        <w:t>Цель</w:t>
      </w:r>
      <w:r w:rsidRPr="002D3067">
        <w:rPr>
          <w:rFonts w:ascii="Times New Roman" w:hAnsi="Times New Roman" w:cs="Times New Roman"/>
          <w:b/>
          <w:sz w:val="24"/>
          <w:szCs w:val="24"/>
        </w:rPr>
        <w:t>:</w:t>
      </w:r>
    </w:p>
    <w:p w:rsidR="0091789F" w:rsidRPr="002D3067" w:rsidRDefault="0091789F" w:rsidP="002D3067">
      <w:pPr>
        <w:spacing w:after="0" w:line="240" w:lineRule="auto"/>
        <w:rPr>
          <w:rFonts w:ascii="Times New Roman" w:hAnsi="Times New Roman" w:cs="Times New Roman"/>
          <w:sz w:val="24"/>
          <w:szCs w:val="24"/>
        </w:rPr>
      </w:pPr>
      <w:r w:rsidRPr="002D3067">
        <w:rPr>
          <w:rFonts w:ascii="Times New Roman" w:hAnsi="Times New Roman" w:cs="Times New Roman"/>
          <w:sz w:val="24"/>
          <w:szCs w:val="24"/>
        </w:rPr>
        <w:t>- помощь родителям в формировании у ребенка эмоционального отношения к миру профессий.</w:t>
      </w:r>
    </w:p>
    <w:p w:rsidR="0091789F" w:rsidRPr="002D3067" w:rsidRDefault="0091789F" w:rsidP="002D3067">
      <w:pPr>
        <w:spacing w:after="0" w:line="240" w:lineRule="auto"/>
        <w:rPr>
          <w:rFonts w:ascii="Times New Roman" w:hAnsi="Times New Roman" w:cs="Times New Roman"/>
          <w:b/>
          <w:sz w:val="24"/>
          <w:szCs w:val="24"/>
        </w:rPr>
      </w:pPr>
      <w:r w:rsidRPr="002D3067">
        <w:rPr>
          <w:rFonts w:ascii="Times New Roman" w:hAnsi="Times New Roman" w:cs="Times New Roman"/>
          <w:b/>
          <w:i/>
          <w:iCs/>
          <w:sz w:val="24"/>
          <w:szCs w:val="24"/>
        </w:rPr>
        <w:t>Задачи</w:t>
      </w:r>
      <w:r w:rsidRPr="002D3067">
        <w:rPr>
          <w:rFonts w:ascii="Times New Roman" w:hAnsi="Times New Roman" w:cs="Times New Roman"/>
          <w:b/>
          <w:sz w:val="24"/>
          <w:szCs w:val="24"/>
        </w:rPr>
        <w:t>:</w:t>
      </w:r>
    </w:p>
    <w:p w:rsidR="0091789F" w:rsidRPr="002D3067" w:rsidRDefault="0091789F" w:rsidP="002D3067">
      <w:pPr>
        <w:spacing w:after="0" w:line="240" w:lineRule="auto"/>
        <w:rPr>
          <w:rFonts w:ascii="Times New Roman" w:hAnsi="Times New Roman" w:cs="Times New Roman"/>
          <w:sz w:val="24"/>
          <w:szCs w:val="24"/>
        </w:rPr>
      </w:pPr>
      <w:r w:rsidRPr="002D3067">
        <w:rPr>
          <w:rFonts w:ascii="Times New Roman" w:hAnsi="Times New Roman" w:cs="Times New Roman"/>
          <w:sz w:val="24"/>
          <w:szCs w:val="24"/>
        </w:rPr>
        <w:t>- обогащать и конкретизировать представления родителей о ранней профессиональной ориентации ребенка дошкольного возраста;</w:t>
      </w:r>
    </w:p>
    <w:p w:rsidR="0091789F" w:rsidRPr="002D3067" w:rsidRDefault="0091789F" w:rsidP="002D3067">
      <w:pPr>
        <w:spacing w:after="0" w:line="240" w:lineRule="auto"/>
        <w:rPr>
          <w:rFonts w:ascii="Times New Roman" w:hAnsi="Times New Roman" w:cs="Times New Roman"/>
          <w:sz w:val="24"/>
          <w:szCs w:val="24"/>
        </w:rPr>
      </w:pPr>
      <w:r w:rsidRPr="002D3067">
        <w:rPr>
          <w:rFonts w:ascii="Times New Roman" w:hAnsi="Times New Roman" w:cs="Times New Roman"/>
          <w:sz w:val="24"/>
          <w:szCs w:val="24"/>
        </w:rPr>
        <w:t>- показать родителям, как в доступной форме дать детям знания о профессиях;</w:t>
      </w:r>
    </w:p>
    <w:p w:rsidR="0091789F" w:rsidRPr="002D3067" w:rsidRDefault="0091789F" w:rsidP="002D3067">
      <w:pPr>
        <w:spacing w:after="0" w:line="240" w:lineRule="auto"/>
        <w:rPr>
          <w:rFonts w:ascii="Times New Roman" w:hAnsi="Times New Roman" w:cs="Times New Roman"/>
          <w:sz w:val="24"/>
          <w:szCs w:val="24"/>
        </w:rPr>
      </w:pPr>
      <w:r w:rsidRPr="002D3067">
        <w:rPr>
          <w:rFonts w:ascii="Times New Roman" w:hAnsi="Times New Roman" w:cs="Times New Roman"/>
          <w:sz w:val="24"/>
          <w:szCs w:val="24"/>
        </w:rPr>
        <w:t>- побуждать родителей помогать детям, осознать важность, необходимость и незаменимость каждой профессии.</w:t>
      </w:r>
    </w:p>
    <w:p w:rsidR="0091789F" w:rsidRPr="002D3067" w:rsidRDefault="0091789F" w:rsidP="002D3067">
      <w:pPr>
        <w:spacing w:after="0" w:line="240" w:lineRule="auto"/>
        <w:rPr>
          <w:rFonts w:ascii="Times New Roman" w:hAnsi="Times New Roman" w:cs="Times New Roman"/>
          <w:sz w:val="24"/>
          <w:szCs w:val="24"/>
        </w:rPr>
      </w:pPr>
      <w:r w:rsidRPr="002D3067">
        <w:rPr>
          <w:rFonts w:ascii="Times New Roman" w:hAnsi="Times New Roman" w:cs="Times New Roman"/>
          <w:sz w:val="24"/>
          <w:szCs w:val="24"/>
        </w:rPr>
        <w:t>  Удивительная страна Детство! Можно мечтать о своём будущем, например, кем быть. Свою мечту воплотить в играх: сегодн</w:t>
      </w:r>
      <w:proofErr w:type="gramStart"/>
      <w:r w:rsidRPr="002D3067">
        <w:rPr>
          <w:rFonts w:ascii="Times New Roman" w:hAnsi="Times New Roman" w:cs="Times New Roman"/>
          <w:sz w:val="24"/>
          <w:szCs w:val="24"/>
        </w:rPr>
        <w:t>я-</w:t>
      </w:r>
      <w:proofErr w:type="gramEnd"/>
      <w:r w:rsidRPr="002D3067">
        <w:rPr>
          <w:rFonts w:ascii="Times New Roman" w:hAnsi="Times New Roman" w:cs="Times New Roman"/>
          <w:sz w:val="24"/>
          <w:szCs w:val="24"/>
        </w:rPr>
        <w:t xml:space="preserve"> врач, завтра- строитель или даже учитель.</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i/>
          <w:iCs/>
          <w:sz w:val="24"/>
          <w:szCs w:val="24"/>
        </w:rPr>
        <w:t>Дошкольное детство</w:t>
      </w:r>
      <w:r w:rsidRPr="002D3067">
        <w:rPr>
          <w:rFonts w:ascii="Times New Roman" w:hAnsi="Times New Roman" w:cs="Times New Roman"/>
          <w:sz w:val="24"/>
          <w:szCs w:val="24"/>
        </w:rPr>
        <w:t> — короткий, но важный период формирования личности. В этот период ребенок знакомится с окружающим миром. У него формируется определенное отношение к людям, к труду, вырабатываются привычки правильного поведения, складывается характер. Профессия, выбранная «по душе» - одна из составляющих успешной и счастливой жизни личности. Но в настоящее время, часто выбор делается по настоянию старших, либо по каким-то другим причинам. Очень часто, люди не могут выбрать профессию из-за того что имеют недостаточное представление о специфике той или иной профессиональной деятельности. Обычно, человек принимает решение о выборе профессии в подростковом возрасте, но знания мире профессий начинают формироваться еще в дошкольном детстве. Имея как можно больше сведений сделать выбор гораздо легче.</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Дошкольный возраст наиболее благоприятен для педагогического воздействия. Малыши учатся любить труд, с уважением относятся к любому виду трудовой деятельности, знакомятся с простейшими, но самыми характерными чертами профессий, приобретают навыки, которые будут развиты в школе.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 – это и есть профессиональная ориентация.</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В статье 44 «Закона об образовании в РФ» говориться, что родители являются первыми педагогами. Они обязаны заложить первые основы физического, нравственного и интеллектуального развития ребёнка.</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xml:space="preserve">Профессиональная ориентация дошкольников – это широкое поле деятельности для педагогов, новое и еще неизученное направление дошкольной педагогики. Дошкольное учреждение – первая ступень в формировании базовых знаний о профессиях. Именно в детском саду дети знакомятся с многообразием и широким выбором профессий. Ознакомление с трудом взрослых и с окружающим миром происходит уже в младшем дошкольном возрасте, когда дети через сказки, общение </w:t>
      </w:r>
      <w:proofErr w:type="gramStart"/>
      <w:r w:rsidRPr="002D3067">
        <w:rPr>
          <w:rFonts w:ascii="Times New Roman" w:hAnsi="Times New Roman" w:cs="Times New Roman"/>
          <w:sz w:val="24"/>
          <w:szCs w:val="24"/>
        </w:rPr>
        <w:t>со</w:t>
      </w:r>
      <w:proofErr w:type="gramEnd"/>
      <w:r w:rsidRPr="002D3067">
        <w:rPr>
          <w:rFonts w:ascii="Times New Roman" w:hAnsi="Times New Roman" w:cs="Times New Roman"/>
          <w:sz w:val="24"/>
          <w:szCs w:val="24"/>
        </w:rPr>
        <w:t xml:space="preserve"> взрослыми и средства массовой информации узнают о разных профессиях.  Знакомство дошкольников с профессиями не только расширяет общую осведомленность об окружающем мире и кругозор </w:t>
      </w:r>
      <w:r w:rsidRPr="002D3067">
        <w:rPr>
          <w:rFonts w:ascii="Times New Roman" w:hAnsi="Times New Roman" w:cs="Times New Roman"/>
          <w:sz w:val="24"/>
          <w:szCs w:val="24"/>
        </w:rPr>
        <w:lastRenderedPageBreak/>
        <w:t>детей, но и формирует у них определенный элементарный опыт профессиональных действий, способствует ранней профессиональной ориентации.</w:t>
      </w:r>
    </w:p>
    <w:p w:rsidR="0091789F" w:rsidRPr="002D3067" w:rsidRDefault="0091789F" w:rsidP="002D3067">
      <w:pPr>
        <w:jc w:val="center"/>
        <w:rPr>
          <w:rFonts w:ascii="Times New Roman" w:hAnsi="Times New Roman" w:cs="Times New Roman"/>
          <w:b/>
          <w:sz w:val="24"/>
          <w:szCs w:val="24"/>
        </w:rPr>
      </w:pPr>
      <w:r w:rsidRPr="002D3067">
        <w:rPr>
          <w:rFonts w:ascii="Times New Roman" w:hAnsi="Times New Roman" w:cs="Times New Roman"/>
          <w:b/>
          <w:i/>
          <w:iCs/>
          <w:sz w:val="24"/>
          <w:szCs w:val="24"/>
        </w:rPr>
        <w:t>Что такое профессиональная ориентация?</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профессии, наиболее соответствующих его индивидуальным возможностям. Это касается не только выпускников школ. Трехлетний ребенок уже проявляет себя как личность. У него проявляются способности, наклонности, определенные потребности в той или иной деятельности.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 Мы можем расширить выбор ребенка, дав ему больше информации и знаний в какой-либо конкретной области. </w:t>
      </w:r>
      <w:r w:rsidRPr="002D3067">
        <w:rPr>
          <w:rFonts w:ascii="Times New Roman" w:hAnsi="Times New Roman" w:cs="Times New Roman"/>
          <w:sz w:val="24"/>
          <w:szCs w:val="24"/>
        </w:rPr>
        <w:br/>
        <w:t> В рамках преемственности по профориентации детский сад является первоначальным звеном в единой непрерывной системе образования. Дошкольное учреждение – первая ступень в формировании базовых знаний о профессиях. Именно в детском саду дети знакомятся с многообразием и широким выбором профессий. Эти элементарные знания помогают детям расширить свои познания о работе родителей, бабушек и дедушек, поближе познакомиться с рабочим местом мамы и папы, узнать, что именно выполняют они на работе.</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В каком возрасте ребенок может выбрать для себя кем стать?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 Однако к этому его можно готовить уже с детского сада.</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Сейчас так много различных профессий, что можно растеряться при их выборе. Развитие отраслей науки и техники способствует появлению новых видов деятельности и вносит свои коррективы в уже сложившиеся специальности.</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xml:space="preserve">Профессиональная ориентация дошкольников – это широкое поле деятельности для педагогов и психологов, новое и еще неизученное направление дошкольной педагогики. Ознакомление с трудом взрослых и с окружающим миром происходит уже в младшем дошкольном возрасте, когда дети через сказки, общение </w:t>
      </w:r>
      <w:proofErr w:type="gramStart"/>
      <w:r w:rsidRPr="002D3067">
        <w:rPr>
          <w:rFonts w:ascii="Times New Roman" w:hAnsi="Times New Roman" w:cs="Times New Roman"/>
          <w:sz w:val="24"/>
          <w:szCs w:val="24"/>
        </w:rPr>
        <w:t>со</w:t>
      </w:r>
      <w:proofErr w:type="gramEnd"/>
      <w:r w:rsidRPr="002D3067">
        <w:rPr>
          <w:rFonts w:ascii="Times New Roman" w:hAnsi="Times New Roman" w:cs="Times New Roman"/>
          <w:sz w:val="24"/>
          <w:szCs w:val="24"/>
        </w:rPr>
        <w:t xml:space="preserve"> взрослыми и средства массовой информации узнают о разных профессиях.</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xml:space="preserve"> К выбору своей будущей профессии, нужно серьезно готовить ребенка. Ему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 Чем больше ребенок впитает информации и чем более разнообразна и богата она будет, тем легче ему будет сделать в будущем свой решающий выбор, который определит его жизнь. У человека все закладывается с детства и профессиональная направленность в том числе. Раннее начало подготовки ребенка к выбору будущей профессии заключается не в навязывании ребенку того, кем он должен стать, по мнению родителей (потому что, к примеру, многие в роду работают в этой сфере), а в том, чтобы познакомить ребенка с различными видами труда, чтобы облегчить ему </w:t>
      </w:r>
      <w:r w:rsidRPr="002D3067">
        <w:rPr>
          <w:rFonts w:ascii="Times New Roman" w:hAnsi="Times New Roman" w:cs="Times New Roman"/>
          <w:sz w:val="24"/>
          <w:szCs w:val="24"/>
        </w:rPr>
        <w:lastRenderedPageBreak/>
        <w:t xml:space="preserve">самостоятельный выбор в дальнейшем. Необходимо развить у него веру в свои силы, путем поддержки его начинаний будь то в творчестве, спорте, технике и т.д. Чем больше разных умений и навыков приобретет ребенок в детстве, тем лучше он будет </w:t>
      </w:r>
      <w:proofErr w:type="gramStart"/>
      <w:r w:rsidRPr="002D3067">
        <w:rPr>
          <w:rFonts w:ascii="Times New Roman" w:hAnsi="Times New Roman" w:cs="Times New Roman"/>
          <w:sz w:val="24"/>
          <w:szCs w:val="24"/>
        </w:rPr>
        <w:t>знать</w:t>
      </w:r>
      <w:proofErr w:type="gramEnd"/>
      <w:r w:rsidRPr="002D3067">
        <w:rPr>
          <w:rFonts w:ascii="Times New Roman" w:hAnsi="Times New Roman" w:cs="Times New Roman"/>
          <w:sz w:val="24"/>
          <w:szCs w:val="24"/>
        </w:rPr>
        <w:t xml:space="preserve"> и оценивать свои возможности в более старшем возрасте. К примеру, если ваш кроха мечтает работать на заводе игрушек, то не стоит его отговаривать. Просто поговорите с ним о том, как он представляет себе эту работу, что привлекает его в этой сфере деятельности, какими качествами и знаниями нужно обладать, чтобы работать и т.п., чтобы выявить реальные интересы и потребности ребенка. </w:t>
      </w:r>
      <w:r w:rsidRPr="002D3067">
        <w:rPr>
          <w:rFonts w:ascii="Times New Roman" w:hAnsi="Times New Roman" w:cs="Times New Roman"/>
          <w:sz w:val="24"/>
          <w:szCs w:val="24"/>
        </w:rPr>
        <w:br/>
        <w:t> Помочь ребенку сделать правильный выбор - непростая задача для родителей. Но разностороннее развитие ребенка раннего возраста даст ему возможность найти во взрослой жизни работу, которая будет приносить удовольствие и радость.</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В зависимости от способностей, психологических особенностей темперамента и характера, от воспитания ребенка и привития ему ценности труда у детей формируется система знаний о профессиях, интересы и отношение к определенным видам деятельности.</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xml:space="preserve">С помощью ранней профориентации мы готовим детей к тому, чтобы они в свое время — каким бы далеким нам сейчас это время ни казалось — могли смело вступить в самостоятельную жизнь. </w:t>
      </w:r>
      <w:proofErr w:type="gramStart"/>
      <w:r w:rsidRPr="002D3067">
        <w:rPr>
          <w:rFonts w:ascii="Times New Roman" w:hAnsi="Times New Roman" w:cs="Times New Roman"/>
          <w:sz w:val="24"/>
          <w:szCs w:val="24"/>
        </w:rPr>
        <w:t>Значит, мы хотим</w:t>
      </w:r>
      <w:r w:rsidRPr="002D3067">
        <w:rPr>
          <w:rFonts w:ascii="Times New Roman" w:hAnsi="Times New Roman" w:cs="Times New Roman"/>
          <w:sz w:val="24"/>
          <w:szCs w:val="24"/>
          <w:u w:val="single"/>
        </w:rPr>
        <w:t>, чтобы наши дети</w:t>
      </w:r>
      <w:r w:rsidRPr="002D3067">
        <w:rPr>
          <w:rFonts w:ascii="Times New Roman" w:hAnsi="Times New Roman" w:cs="Times New Roman"/>
          <w:sz w:val="24"/>
          <w:szCs w:val="24"/>
        </w:rPr>
        <w:t>: - понимали, что труд, работа занимают в жизни людей очень важное место, что труд — это, по сути, основа жизни; - уважали всех, кто трудится, и ценили плоды их труда; - познакомились бы с тем, что делают люди разных профессий, с помощью каких орудий и машин, и что получается в результате;</w:t>
      </w:r>
      <w:proofErr w:type="gramEnd"/>
      <w:r w:rsidRPr="002D3067">
        <w:rPr>
          <w:rFonts w:ascii="Times New Roman" w:hAnsi="Times New Roman" w:cs="Times New Roman"/>
          <w:sz w:val="24"/>
          <w:szCs w:val="24"/>
        </w:rPr>
        <w:t xml:space="preserve"> - были готовы трудиться сами — по причине, что это им нравится и интересно, и потому, что это надо; - учились бы труду, овладевая необходимыми навыками, трудились бы, принося пользу людям, и развивали бы свои трудовые способности.</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xml:space="preserve">«Большое значение в формировании образа мира ребенка имеет игра. Именно в игре закладываются первые основы профессиональной деятельности, но закладываются </w:t>
      </w:r>
      <w:proofErr w:type="gramStart"/>
      <w:r w:rsidRPr="002D3067">
        <w:rPr>
          <w:rFonts w:ascii="Times New Roman" w:hAnsi="Times New Roman" w:cs="Times New Roman"/>
          <w:sz w:val="24"/>
          <w:szCs w:val="24"/>
        </w:rPr>
        <w:t>только</w:t>
      </w:r>
      <w:proofErr w:type="gramEnd"/>
      <w:r w:rsidRPr="002D3067">
        <w:rPr>
          <w:rFonts w:ascii="Times New Roman" w:hAnsi="Times New Roman" w:cs="Times New Roman"/>
          <w:sz w:val="24"/>
          <w:szCs w:val="24"/>
        </w:rPr>
        <w:t xml:space="preserve"> как возможности принимать на себя разные профессиональные роли. Образно говоря, детская игра — это первый </w:t>
      </w:r>
      <w:proofErr w:type="spellStart"/>
      <w:r w:rsidRPr="002D3067">
        <w:rPr>
          <w:rFonts w:ascii="Times New Roman" w:hAnsi="Times New Roman" w:cs="Times New Roman"/>
          <w:sz w:val="24"/>
          <w:szCs w:val="24"/>
        </w:rPr>
        <w:t>профориентатор</w:t>
      </w:r>
      <w:proofErr w:type="spellEnd"/>
      <w:r w:rsidRPr="002D3067">
        <w:rPr>
          <w:rFonts w:ascii="Times New Roman" w:hAnsi="Times New Roman" w:cs="Times New Roman"/>
          <w:sz w:val="24"/>
          <w:szCs w:val="24"/>
        </w:rPr>
        <w:t xml:space="preserve"> ребенка. В игре ребенок учится возможности быть</w:t>
      </w:r>
      <w:proofErr w:type="gramStart"/>
      <w:r w:rsidRPr="002D3067">
        <w:rPr>
          <w:rFonts w:ascii="Times New Roman" w:hAnsi="Times New Roman" w:cs="Times New Roman"/>
          <w:sz w:val="24"/>
          <w:szCs w:val="24"/>
        </w:rPr>
        <w:t xml:space="preserve">,. </w:t>
      </w:r>
      <w:proofErr w:type="gramEnd"/>
      <w:r w:rsidRPr="002D3067">
        <w:rPr>
          <w:rFonts w:ascii="Times New Roman" w:hAnsi="Times New Roman" w:cs="Times New Roman"/>
          <w:sz w:val="24"/>
          <w:szCs w:val="24"/>
        </w:rPr>
        <w:t xml:space="preserve">быть капитаном, врачом и т. д.» А. Г. </w:t>
      </w:r>
      <w:proofErr w:type="spellStart"/>
      <w:r w:rsidRPr="002D3067">
        <w:rPr>
          <w:rFonts w:ascii="Times New Roman" w:hAnsi="Times New Roman" w:cs="Times New Roman"/>
          <w:sz w:val="24"/>
          <w:szCs w:val="24"/>
        </w:rPr>
        <w:t>Асмолов</w:t>
      </w:r>
      <w:proofErr w:type="spellEnd"/>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В детском саду ребенок получает представление о профессиях и знакомится с их многообразием. Благодаря полученным представлениям, у детей формируются познания о работе родителей, появляется возможность познакомиться с рабочим местом той или иной профессии, а так же свойственными ей трудовыми операциями.</w:t>
      </w:r>
      <w:r w:rsidRPr="002D3067">
        <w:rPr>
          <w:rFonts w:ascii="Times New Roman" w:hAnsi="Times New Roman" w:cs="Times New Roman"/>
          <w:sz w:val="24"/>
          <w:szCs w:val="24"/>
        </w:rPr>
        <w:br/>
        <w:t>  Профессиональная ориентация - это комплекс действий для выявления у человека склонностей и талантов к определённым видам профессиональной деятельности, а также система действий, направленных на помощь в выборе карьерного пути людям всех возрастов. Дети в дошкольном возрасте уже проявляет себя как личность. Они начинают интересоваться той или иной деятельностью, у них проявляются способности и наклонности в различных областях. Предоставив ребенку как можно больше информации о мире профессий, мы можем в дальнейшем расширить возможности выбора профессиональной деятельности.</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lastRenderedPageBreak/>
        <w:t>Цель ранней профессиональной ориентации заключается в том, чтобы наши дети понимали значимость и важность труда, уважали чужой труд и были готовы трудиться сами.</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Психологи утверждают, что игра в дошкольном возрасте является ведущим видом деятельности. Ведь все самые важные процессы познания формируются во время игр. Все что ребенок узнал об окружающем мире, а так же о труде взрослых, он обязательно воспроизведет в своей игровой деятельности.</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i/>
          <w:iCs/>
          <w:sz w:val="24"/>
          <w:szCs w:val="24"/>
        </w:rPr>
        <w:t>Игра</w:t>
      </w:r>
      <w:r w:rsidRPr="002D3067">
        <w:rPr>
          <w:rFonts w:ascii="Times New Roman" w:hAnsi="Times New Roman" w:cs="Times New Roman"/>
          <w:sz w:val="24"/>
          <w:szCs w:val="24"/>
        </w:rPr>
        <w:t> — воспроизведение жизни, в понимании детей. Провести работу по ранней профориентации можно во время игры, т. к. большинство игр отражают труд взрослых разных профессий. Одна из самых походящих игр – сюжетно-ролевая. У ребенка формируется определенная модель поведения, а так же проявляется социальная позиция. Сюжетно-ролевая игра помогает детям познакомиться со значением трудовой деятельности для общества, раскрывает её смысл. Играя в такие игры, дети получают первый опыт проявления себя в новой социально-значимой роли.</w:t>
      </w:r>
    </w:p>
    <w:p w:rsidR="0091789F" w:rsidRPr="002D3067" w:rsidRDefault="0091789F" w:rsidP="0091789F">
      <w:pPr>
        <w:rPr>
          <w:rFonts w:ascii="Times New Roman" w:hAnsi="Times New Roman" w:cs="Times New Roman"/>
          <w:b/>
          <w:bCs/>
          <w:sz w:val="24"/>
          <w:szCs w:val="24"/>
        </w:rPr>
      </w:pPr>
      <w:r w:rsidRPr="002D3067">
        <w:rPr>
          <w:rFonts w:ascii="Times New Roman" w:hAnsi="Times New Roman" w:cs="Times New Roman"/>
          <w:b/>
          <w:bCs/>
          <w:sz w:val="24"/>
          <w:szCs w:val="24"/>
        </w:rPr>
        <w:t> Больше всего дошкольники любят играть, недаром игру психологи считают ведущей деятельностью ребенка. В играх дошкольники воспроизводят все то, что они видят вокруг себя в жизни и деятельности взрослых.</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i/>
          <w:iCs/>
          <w:sz w:val="24"/>
          <w:szCs w:val="24"/>
        </w:rPr>
        <w:t>  Игра</w:t>
      </w:r>
      <w:r w:rsidRPr="002D3067">
        <w:rPr>
          <w:rFonts w:ascii="Times New Roman" w:hAnsi="Times New Roman" w:cs="Times New Roman"/>
          <w:sz w:val="24"/>
          <w:szCs w:val="24"/>
        </w:rPr>
        <w:t> — отражение жизни. Подавляющее большинство игр детей посвящено отображению труда людей разных профессий, поэтому наиболее целесообразно проводить работу по ранней профориентации дошкольников через организацию игровой деятельности. В ходе сюжетно-ролевой игры усваиваются определенные правила и нормы, формируется активная социальная позиция.</w:t>
      </w:r>
    </w:p>
    <w:p w:rsidR="0091789F" w:rsidRPr="002D3067" w:rsidRDefault="0091789F" w:rsidP="002D3067">
      <w:pPr>
        <w:jc w:val="center"/>
        <w:rPr>
          <w:rFonts w:ascii="Times New Roman" w:hAnsi="Times New Roman" w:cs="Times New Roman"/>
          <w:b/>
          <w:sz w:val="24"/>
          <w:szCs w:val="24"/>
        </w:rPr>
      </w:pPr>
      <w:r w:rsidRPr="002D3067">
        <w:rPr>
          <w:rFonts w:ascii="Times New Roman" w:hAnsi="Times New Roman" w:cs="Times New Roman"/>
          <w:b/>
          <w:i/>
          <w:iCs/>
          <w:sz w:val="24"/>
          <w:szCs w:val="24"/>
        </w:rPr>
        <w:t>Что родители могут рассказать ребенку о выборе профессии.</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i/>
          <w:iCs/>
          <w:sz w:val="24"/>
          <w:szCs w:val="24"/>
        </w:rPr>
        <w:t>Семья</w:t>
      </w:r>
      <w:r w:rsidRPr="002D3067">
        <w:rPr>
          <w:rFonts w:ascii="Times New Roman" w:hAnsi="Times New Roman" w:cs="Times New Roman"/>
          <w:sz w:val="24"/>
          <w:szCs w:val="24"/>
        </w:rPr>
        <w:t> – это то, пространство, где формируется отношение к работе, к профессиональной деятельности.</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У каждого из нас, взрослых, есть свое представление  о работе, которое мы, порой сами того не ведая</w:t>
      </w:r>
      <w:proofErr w:type="gramStart"/>
      <w:r w:rsidRPr="002D3067">
        <w:rPr>
          <w:rFonts w:ascii="Times New Roman" w:hAnsi="Times New Roman" w:cs="Times New Roman"/>
          <w:sz w:val="24"/>
          <w:szCs w:val="24"/>
        </w:rPr>
        <w:t xml:space="preserve"> ,</w:t>
      </w:r>
      <w:proofErr w:type="gramEnd"/>
      <w:r w:rsidRPr="002D3067">
        <w:rPr>
          <w:rFonts w:ascii="Times New Roman" w:hAnsi="Times New Roman" w:cs="Times New Roman"/>
          <w:sz w:val="24"/>
          <w:szCs w:val="24"/>
        </w:rPr>
        <w:t>передаем ребенку. Если родители относятся к работе как к значимой части собственной жизни</w:t>
      </w:r>
      <w:proofErr w:type="gramStart"/>
      <w:r w:rsidRPr="002D3067">
        <w:rPr>
          <w:rFonts w:ascii="Times New Roman" w:hAnsi="Times New Roman" w:cs="Times New Roman"/>
          <w:sz w:val="24"/>
          <w:szCs w:val="24"/>
        </w:rPr>
        <w:t xml:space="preserve"> ,</w:t>
      </w:r>
      <w:proofErr w:type="gramEnd"/>
      <w:r w:rsidRPr="002D3067">
        <w:rPr>
          <w:rFonts w:ascii="Times New Roman" w:hAnsi="Times New Roman" w:cs="Times New Roman"/>
          <w:sz w:val="24"/>
          <w:szCs w:val="24"/>
        </w:rPr>
        <w:t>рассматривают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xml:space="preserve"> Очень важно не отказываться от роли советчика.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встретить такую работу, какие ограничения она накладывает. Следует представить эту информацию в нейтральной форме, чтобы ребенок сделал выводы самостоятельно, например: «А мне нравится быть врачом, потому что врач помогает излечиться от болезни». Особенно ценно для детей, если взрослые рассказывают картинки из </w:t>
      </w:r>
      <w:r w:rsidRPr="002D3067">
        <w:rPr>
          <w:rFonts w:ascii="Times New Roman" w:hAnsi="Times New Roman" w:cs="Times New Roman"/>
          <w:sz w:val="24"/>
          <w:szCs w:val="24"/>
        </w:rPr>
        <w:lastRenderedPageBreak/>
        <w:t>своего детства, делятся переживаниями. Подобные рассказы о профессии, как правило, производят на детей большое впечатление</w:t>
      </w:r>
      <w:proofErr w:type="gramStart"/>
      <w:r w:rsidRPr="002D3067">
        <w:rPr>
          <w:rFonts w:ascii="Times New Roman" w:hAnsi="Times New Roman" w:cs="Times New Roman"/>
          <w:sz w:val="24"/>
          <w:szCs w:val="24"/>
        </w:rPr>
        <w:t xml:space="preserve"> .</w:t>
      </w:r>
      <w:proofErr w:type="gramEnd"/>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xml:space="preserve">  Родители воспитанников являются «живым» примером. А для детей младшего дошкольного возраста – это естественный интерес к работе родителей, желание стать такими, как папы и мамы. Информационное воздействие родителей может проявляться во всех разновидностях их воспитательной деятельности, т.к. на каждом шагу мы сталкиваемся с необходимостью дать ребенку сведения о той или иной профессии. </w:t>
      </w:r>
      <w:proofErr w:type="gramStart"/>
      <w:r w:rsidRPr="002D3067">
        <w:rPr>
          <w:rFonts w:ascii="Times New Roman" w:hAnsi="Times New Roman" w:cs="Times New Roman"/>
          <w:sz w:val="24"/>
          <w:szCs w:val="24"/>
        </w:rPr>
        <w:t>Это, прежде всего, доступные беседы о себе, своей работе, пояснение сказок, произведений художественной литературы, иллюстраций к ним, мультфильмов, т.е. всего увиденного и услышанного.</w:t>
      </w:r>
      <w:proofErr w:type="gramEnd"/>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xml:space="preserve">  Не стоит родителям ограничиваться рассказами и разговорами – предложите родителям совершить экскурсию в магазин, на станцию по ремонту машин и т.д. с целью общения сотрудников с ребенком, даже </w:t>
      </w:r>
      <w:proofErr w:type="gramStart"/>
      <w:r w:rsidRPr="002D3067">
        <w:rPr>
          <w:rFonts w:ascii="Times New Roman" w:hAnsi="Times New Roman" w:cs="Times New Roman"/>
          <w:sz w:val="24"/>
          <w:szCs w:val="24"/>
        </w:rPr>
        <w:t>сводить его на работу</w:t>
      </w:r>
      <w:proofErr w:type="gramEnd"/>
      <w:r w:rsidRPr="002D3067">
        <w:rPr>
          <w:rFonts w:ascii="Times New Roman" w:hAnsi="Times New Roman" w:cs="Times New Roman"/>
          <w:sz w:val="24"/>
          <w:szCs w:val="24"/>
        </w:rPr>
        <w:t>. Опыт подобного общения может оставить неизгладимое впечатление у ребенка на выбор его профессии.</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Ситуация выбора профессии в некотором смысле похожа на игру в рулетку: можно поставить на одно – единственное поле, но вероятность выигрыша в этом случае очень мала. А если сделать несколько ставок, то эта вероятность возрастает во много раз. Хорошо если выбор у ребенка будет постоянно меняться. Как правило, сами дети об этом варианте не задумываются, и задача педагогов, родителей – поставить перед ними вопрос: что они будут делать, когда вырастут? Следует детям давать фантазировать: «Давай представим, кем ты будешь».</w:t>
      </w:r>
    </w:p>
    <w:p w:rsidR="0091789F" w:rsidRPr="002D3067" w:rsidRDefault="0091789F" w:rsidP="002D3067">
      <w:pPr>
        <w:jc w:val="center"/>
        <w:rPr>
          <w:rFonts w:ascii="Times New Roman" w:hAnsi="Times New Roman" w:cs="Times New Roman"/>
          <w:sz w:val="24"/>
          <w:szCs w:val="24"/>
        </w:rPr>
      </w:pPr>
      <w:r w:rsidRPr="002D3067">
        <w:rPr>
          <w:rFonts w:ascii="Times New Roman" w:hAnsi="Times New Roman" w:cs="Times New Roman"/>
          <w:b/>
          <w:bCs/>
          <w:i/>
          <w:iCs/>
          <w:sz w:val="24"/>
          <w:szCs w:val="24"/>
        </w:rPr>
        <w:t>Как семья влияет на отношение к работе.</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b/>
          <w:bCs/>
          <w:sz w:val="24"/>
          <w:szCs w:val="24"/>
        </w:rPr>
        <w:t> </w:t>
      </w:r>
      <w:r w:rsidRPr="002D3067">
        <w:rPr>
          <w:rFonts w:ascii="Times New Roman" w:hAnsi="Times New Roman" w:cs="Times New Roman"/>
          <w:sz w:val="24"/>
          <w:szCs w:val="24"/>
        </w:rPr>
        <w:t>Семья играет важнейшую роль в формировании отношения к трудовой профессиональной деятельности. Каждый взрослый имеет свою точку зрения по поводу той или иной профессии, которую передает ребенку, часто сам не задумываясь об этом.</w:t>
      </w:r>
    </w:p>
    <w:p w:rsidR="0091789F" w:rsidRPr="002D3067" w:rsidRDefault="0091789F" w:rsidP="002D3067">
      <w:pPr>
        <w:jc w:val="both"/>
        <w:rPr>
          <w:rFonts w:ascii="Times New Roman" w:hAnsi="Times New Roman" w:cs="Times New Roman"/>
          <w:sz w:val="24"/>
          <w:szCs w:val="24"/>
        </w:rPr>
      </w:pPr>
      <w:r w:rsidRPr="002D3067">
        <w:rPr>
          <w:rFonts w:ascii="Times New Roman" w:hAnsi="Times New Roman" w:cs="Times New Roman"/>
          <w:sz w:val="24"/>
          <w:szCs w:val="24"/>
        </w:rPr>
        <w:t xml:space="preserve">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встретить такую работу, какие ограничения она накладывает. Особенно ценно для детей, если взрослые рассказывают истории из своего детства, делятся переживаниями. Подобные рассказы о профессии, как правило, производят на детей большое впечатление. Не стоит родителям ограничиваться рассказами и разговорами – можно предложить родителям совершить экскурсию в магазин, на станцию по ремонту машин и т.д. с целью общения сотрудников с ребенком, даже </w:t>
      </w:r>
      <w:proofErr w:type="gramStart"/>
      <w:r w:rsidRPr="002D3067">
        <w:rPr>
          <w:rFonts w:ascii="Times New Roman" w:hAnsi="Times New Roman" w:cs="Times New Roman"/>
          <w:sz w:val="24"/>
          <w:szCs w:val="24"/>
        </w:rPr>
        <w:t>сводить его на</w:t>
      </w:r>
      <w:proofErr w:type="gramEnd"/>
      <w:r w:rsidRPr="002D3067">
        <w:rPr>
          <w:rFonts w:ascii="Times New Roman" w:hAnsi="Times New Roman" w:cs="Times New Roman"/>
          <w:sz w:val="24"/>
          <w:szCs w:val="24"/>
        </w:rPr>
        <w:t xml:space="preserve"> свою работу. Опыт подобного общения может оставить неизгладимое впечатление у ребенка на выбор его профессии. Хорошо если выбор у ребенка будет постоянно меняться. Как правило, сами дети об этом варианте не задумываются, и задача педагогов, родителей – поставить перед ними вопрос: что они будут делать, когда вырастут? Следует детям давать фантазировать: «Давай представим, кем ты будешь» или « Если ты станешь врачом, как будешь лечить людей» и т.д. Чем больше ребенок впитает информации и чем более разнообразна и богата она будет, тем легче ему будет сделать в будущем свой решающий выбор, который определит его жизнь. Дети узнают много нового и полезного. Появляется интерес к тому, чтобы узнать что-то еще, не останавливаться на </w:t>
      </w:r>
      <w:proofErr w:type="gramStart"/>
      <w:r w:rsidRPr="002D3067">
        <w:rPr>
          <w:rFonts w:ascii="Times New Roman" w:hAnsi="Times New Roman" w:cs="Times New Roman"/>
          <w:sz w:val="24"/>
          <w:szCs w:val="24"/>
        </w:rPr>
        <w:lastRenderedPageBreak/>
        <w:t>достигнутом</w:t>
      </w:r>
      <w:proofErr w:type="gramEnd"/>
      <w:r w:rsidRPr="002D3067">
        <w:rPr>
          <w:rFonts w:ascii="Times New Roman" w:hAnsi="Times New Roman" w:cs="Times New Roman"/>
          <w:sz w:val="24"/>
          <w:szCs w:val="24"/>
        </w:rPr>
        <w:t>. Таким образом, расширяется кругозор ребенка. Сумасшедший ритм современной жизни, а также непростая экономическая ситуация, сложившаяся в последние годы, заставляет многих родителей ограничивать свое участие в жизни детского сада только лишь тем, что они приводят и забирают своих детей из дошкольного учреждения, делают взносы в разные фонды и оплачивают дополнительные занятия и образовательные мероприятия. В результате специалисты начали отмечать появление серьезных проблем во взаимоотношениях между детьми и их родителями. Мы наблюдаем ошибки родителей в помощи выбора профессий</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Как показывает практика, при профессиональном самоопределении, на ребенка влияет выбор профессии его родственников. Примеры из жизни о трудовых династиях встречаются довольно часто, дети нередко хотят быть похожими на родителей «хочу быть учителем, как мама». Но такие устои могут и ограничивать выбор детей, что не всегда идет им на пользу. В таких случаях, ребенок даже не пытается понять, соответствует ли профессия родителей его собственным интересам. С другой стороны, ребенок достаточно осведомлен о специфике данной профессии и хорошо представляет свою роль в ней. Дети врачей, к примеру, готовы к тому, что работая в медицине, часто придется выезжать на срочные вызовы, либо работать в ночную смену. А дети учителей хорошо знают, что необходимо готовиться к урокам и проверять тетради в не рабочее время дома.</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Отношение родителей к своей работе напрямую влияет на отношение ребенка к трудовой деятельности, ведь удовлетворенность жизнью зависит от выбранной профессии. Работу нужно рассматривать как средство самореализации и самовыражения.</w:t>
      </w:r>
    </w:p>
    <w:p w:rsidR="0091789F" w:rsidRPr="002D3067" w:rsidRDefault="0091789F" w:rsidP="002D3067">
      <w:pPr>
        <w:jc w:val="center"/>
        <w:rPr>
          <w:rFonts w:ascii="Times New Roman" w:hAnsi="Times New Roman" w:cs="Times New Roman"/>
          <w:b/>
          <w:sz w:val="24"/>
          <w:szCs w:val="24"/>
        </w:rPr>
      </w:pPr>
      <w:r w:rsidRPr="002D3067">
        <w:rPr>
          <w:rFonts w:ascii="Times New Roman" w:hAnsi="Times New Roman" w:cs="Times New Roman"/>
          <w:b/>
          <w:i/>
          <w:iCs/>
          <w:sz w:val="24"/>
          <w:szCs w:val="24"/>
        </w:rPr>
        <w:t>Выбор профес</w:t>
      </w:r>
      <w:r w:rsidR="002D3067">
        <w:rPr>
          <w:rFonts w:ascii="Times New Roman" w:hAnsi="Times New Roman" w:cs="Times New Roman"/>
          <w:b/>
          <w:i/>
          <w:iCs/>
          <w:sz w:val="24"/>
          <w:szCs w:val="24"/>
        </w:rPr>
        <w:t>сии: на всю жизнь или на время?</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Важно понимать, что выбор, который ребенок делает сейчас, не окончателен. Никто не знает, как изменится наша жизнь через 10 лет, какова будет ситуация на рынке труда. Возможно, что профессии, которые в настоящее время оплачиваются достаточно высоко, совсем не будут таковыми, и наоборот. Многие из нас по разным причинам меняют профессию в течение жизни. Некоторые люди всю жизнь остаются верными избранной профессии, другие пробуют себя в разных областях профессиональной деятельности. Ни тот, ни другой путь не является единственно правильным, и невозможно предсказать, по какому пойдут наши дети. Тот выбор, который они делают на данном этапе, отражает их нынешние интересы и потребности. Возможно, выбранная профессия всегда будет им интересна, а может, через некоторое время их предпочтения изменяется. В любом случае остается возможность что – то переиграть или начать заново. И это говорит не о том, что выбор профессии был сделан неудачно, а, напротив, о стремлении человека наиболее полно реализовать свои возможности в профессиональной деятельности.</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И, наконец, самое главное для наших детей, в каком бы возрасте они не были – это ощущение поддержки со стороны взрослого. Для детей важно, что они не одни, что рядом находится взрослый, который поможет, подскажет. Это ощущение придает уверенность в своих силах и побуждает к достижениям уже в будущем.</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lastRenderedPageBreak/>
        <w:t>  И самое главное, как показывает практика, главный совет для родителей – не откладывать эту работу на будущее. Чем раньше человек начинает действовать, тем выше в последствие его цена и конкурентоспособность на рынке труда.</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Где бы ни работать, лишь бы не работать! Во всех этих случаях, ребенок вполне может найти то, что ему нужно и быть вполне успешным и счастливым, но такие случаи, скорее исключение, чем правило. Это как выигрыш в лотерею – кому-то везет, но далеко не всем. Рекомендуется использовать разнообразные современные формы работы с родителями: Мы решили ввести в нашу систему работы по профориентации анкетирование и тестирование родителей на выявление раннего профессионального самоопределения для детей; (подобные анкеты вы можете увидеть на нашей выставке). И поверьте, многие родители бывают удивлены результатами</w:t>
      </w:r>
      <w:proofErr w:type="gramStart"/>
      <w:r w:rsidRPr="002D3067">
        <w:rPr>
          <w:rFonts w:ascii="Times New Roman" w:hAnsi="Times New Roman" w:cs="Times New Roman"/>
          <w:sz w:val="24"/>
          <w:szCs w:val="24"/>
        </w:rPr>
        <w:t>.</w:t>
      </w:r>
      <w:proofErr w:type="gramEnd"/>
      <w:r w:rsidRPr="002D3067">
        <w:rPr>
          <w:rFonts w:ascii="Times New Roman" w:hAnsi="Times New Roman" w:cs="Times New Roman"/>
          <w:sz w:val="24"/>
          <w:szCs w:val="24"/>
        </w:rPr>
        <w:t xml:space="preserve"> - </w:t>
      </w:r>
      <w:proofErr w:type="gramStart"/>
      <w:r w:rsidRPr="002D3067">
        <w:rPr>
          <w:rFonts w:ascii="Times New Roman" w:hAnsi="Times New Roman" w:cs="Times New Roman"/>
          <w:sz w:val="24"/>
          <w:szCs w:val="24"/>
        </w:rPr>
        <w:t>т</w:t>
      </w:r>
      <w:proofErr w:type="gramEnd"/>
      <w:r w:rsidRPr="002D3067">
        <w:rPr>
          <w:rFonts w:ascii="Times New Roman" w:hAnsi="Times New Roman" w:cs="Times New Roman"/>
          <w:sz w:val="24"/>
          <w:szCs w:val="24"/>
        </w:rPr>
        <w:t>ренинги «Это в наших силах» - Информационные профцентры. В родительских уголках помещается различная информация, в том числе и по ранней профессиональной ориентации дошкольников, в виде папок – передвижек, буклетов по ознакомлению детей с профессиями. - Проведение родительских собраний. Н-р: на тему "Знакомим детей с профессиями. С какого возраста начинать?»». - Семинар – практикум «Как знакомить детей с миром профессий»; - Проведение тематических досугов; - Совместно с родителями организуются фотовыставки, оформляются альбомы, которые можно подарить в младшие группы. - Дети продолжают знакомиться с миром профессий в нетрадиционной форме - это презентации, которые готовят родители. Они расширяют представления воспитанников о мире профессий, развивают творческое мышление, внимание, ориентировку в пространстве. - Совместная работа педагогов с родителями детей по изготовлению атрибутов для сюжетно - ролевых игр</w:t>
      </w:r>
      <w:proofErr w:type="gramStart"/>
      <w:r w:rsidRPr="002D3067">
        <w:rPr>
          <w:rFonts w:ascii="Times New Roman" w:hAnsi="Times New Roman" w:cs="Times New Roman"/>
          <w:sz w:val="24"/>
          <w:szCs w:val="24"/>
        </w:rPr>
        <w:t>.</w:t>
      </w:r>
      <w:proofErr w:type="gramEnd"/>
      <w:r w:rsidRPr="002D3067">
        <w:rPr>
          <w:rFonts w:ascii="Times New Roman" w:hAnsi="Times New Roman" w:cs="Times New Roman"/>
          <w:sz w:val="24"/>
          <w:szCs w:val="24"/>
        </w:rPr>
        <w:t xml:space="preserve"> - </w:t>
      </w:r>
      <w:proofErr w:type="gramStart"/>
      <w:r w:rsidRPr="002D3067">
        <w:rPr>
          <w:rFonts w:ascii="Times New Roman" w:hAnsi="Times New Roman" w:cs="Times New Roman"/>
          <w:sz w:val="24"/>
          <w:szCs w:val="24"/>
        </w:rPr>
        <w:t>и</w:t>
      </w:r>
      <w:proofErr w:type="gramEnd"/>
      <w:r w:rsidRPr="002D3067">
        <w:rPr>
          <w:rFonts w:ascii="Times New Roman" w:hAnsi="Times New Roman" w:cs="Times New Roman"/>
          <w:sz w:val="24"/>
          <w:szCs w:val="24"/>
        </w:rPr>
        <w:t xml:space="preserve">зготовление </w:t>
      </w:r>
      <w:proofErr w:type="spellStart"/>
      <w:r w:rsidRPr="002D3067">
        <w:rPr>
          <w:rFonts w:ascii="Times New Roman" w:hAnsi="Times New Roman" w:cs="Times New Roman"/>
          <w:sz w:val="24"/>
          <w:szCs w:val="24"/>
        </w:rPr>
        <w:t>лэпбуков</w:t>
      </w:r>
      <w:proofErr w:type="spellEnd"/>
      <w:r w:rsidRPr="002D3067">
        <w:rPr>
          <w:rFonts w:ascii="Times New Roman" w:hAnsi="Times New Roman" w:cs="Times New Roman"/>
          <w:sz w:val="24"/>
          <w:szCs w:val="24"/>
        </w:rPr>
        <w:t xml:space="preserve"> - совместная трудовая деятельность взрослого и ребенка, Для детей очень важно, что они не одни, что рядом находится взрослый, который поможет, подскажет.</w:t>
      </w:r>
    </w:p>
    <w:p w:rsidR="0091789F" w:rsidRPr="002D3067" w:rsidRDefault="0091789F" w:rsidP="0091789F">
      <w:pPr>
        <w:rPr>
          <w:rFonts w:ascii="Times New Roman" w:hAnsi="Times New Roman" w:cs="Times New Roman"/>
          <w:sz w:val="24"/>
          <w:szCs w:val="24"/>
        </w:rPr>
      </w:pPr>
      <w:r w:rsidRPr="002D3067">
        <w:rPr>
          <w:rFonts w:ascii="Times New Roman" w:hAnsi="Times New Roman" w:cs="Times New Roman"/>
          <w:sz w:val="24"/>
          <w:szCs w:val="24"/>
        </w:rPr>
        <w:t xml:space="preserve"> Во-первых, во многих семьях к этому относятся безразлично. Некоторым родителям просто лень заниматься ребенком вообще, а уж о его профессиональной ориентации они думают в самую последнюю очередь. Это приводит к случайному выбору профессии. Хотя, иногда этот выбор оказывается удачным. Во-вторых, существуют семейные традиции. Например, прадед был врачом, дед был врачом, отец был врачом. Кем же еще быть сыну? Вопрос даже не стоит. Это – династические профессии. И опять же иногда это приводит к успеху. Ребенок с детства погружен в соответствующую среду, общается с представителями своей будущей профессии, имеет преимущества в виде помощи и связей родителей, их опыта и протекции. В-третьих, часто на первый план выводятся деньги или престиж профессии. Мне все равно, где ты работаешь, лишь бы ты зарабатывал много, купил крутую тачку, квартиру и нас, родителей, обеспечивал, - такова позиция многих отцов и матерей. Наконец, многие чадолюбивые родители призывают ребенка найти такую работу, чтобы много не напрягаться. Это ощущение придает уверенность в своих силах и побуждает к достижениям уже в будущем. И самое главное, как показывает практика, главный совет для родителей – не откладывать эту работу на будущее. Чем раньше человек начинает действовать, тем выше в последствие его цена и конкурентоспособность на рынке труда. Мы все хотим для наших детей самого лучшего, порой забывая, что лучшее для нас не означает лучшее для ребенка. Уважение личности ребенка, бережное отношение к его интересам, помощь и поддержка, личный </w:t>
      </w:r>
      <w:r w:rsidRPr="002D3067">
        <w:rPr>
          <w:rFonts w:ascii="Times New Roman" w:hAnsi="Times New Roman" w:cs="Times New Roman"/>
          <w:sz w:val="24"/>
          <w:szCs w:val="24"/>
        </w:rPr>
        <w:lastRenderedPageBreak/>
        <w:t>пример – оптимальные условия воспитания трудолюбия. Педагогический коллектив должен стремиться достичь единства педагогических воздействий на ребенка совместно с семьями воспитанников, что позволит добиваться хороших результатов в ранней профессиональной ориентации дошкольников. Помочь ребенку сделать правильный выбор - непростая задача для родителей. Но разностороннее развитие ребенка раннего возраста даст ему возможность найти во взрослой жизни работу, которая будет приносить удовольствие и радость.</w:t>
      </w:r>
    </w:p>
    <w:p w:rsidR="00C97DE3" w:rsidRPr="002D3067" w:rsidRDefault="00C97DE3">
      <w:pPr>
        <w:rPr>
          <w:rFonts w:ascii="Times New Roman" w:hAnsi="Times New Roman" w:cs="Times New Roman"/>
          <w:sz w:val="24"/>
          <w:szCs w:val="24"/>
        </w:rPr>
      </w:pPr>
    </w:p>
    <w:sectPr w:rsidR="00C97DE3" w:rsidRPr="002D3067" w:rsidSect="00D0111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57"/>
    <w:rsid w:val="002D3067"/>
    <w:rsid w:val="0091789F"/>
    <w:rsid w:val="00C97DE3"/>
    <w:rsid w:val="00D0111B"/>
    <w:rsid w:val="00FC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7080">
      <w:bodyDiv w:val="1"/>
      <w:marLeft w:val="0"/>
      <w:marRight w:val="0"/>
      <w:marTop w:val="0"/>
      <w:marBottom w:val="0"/>
      <w:divBdr>
        <w:top w:val="none" w:sz="0" w:space="0" w:color="auto"/>
        <w:left w:val="none" w:sz="0" w:space="0" w:color="auto"/>
        <w:bottom w:val="none" w:sz="0" w:space="0" w:color="auto"/>
        <w:right w:val="none" w:sz="0" w:space="0" w:color="auto"/>
      </w:divBdr>
    </w:div>
    <w:div w:id="1759668201">
      <w:bodyDiv w:val="1"/>
      <w:marLeft w:val="0"/>
      <w:marRight w:val="0"/>
      <w:marTop w:val="0"/>
      <w:marBottom w:val="0"/>
      <w:divBdr>
        <w:top w:val="none" w:sz="0" w:space="0" w:color="auto"/>
        <w:left w:val="none" w:sz="0" w:space="0" w:color="auto"/>
        <w:bottom w:val="none" w:sz="0" w:space="0" w:color="auto"/>
        <w:right w:val="none" w:sz="0" w:space="0" w:color="auto"/>
      </w:divBdr>
    </w:div>
    <w:div w:id="20632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3344</Words>
  <Characters>19063</Characters>
  <Application>Microsoft Office Word</Application>
  <DocSecurity>0</DocSecurity>
  <Lines>158</Lines>
  <Paragraphs>44</Paragraphs>
  <ScaleCrop>false</ScaleCrop>
  <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2021-09-13T04:51:00Z</dcterms:created>
  <dcterms:modified xsi:type="dcterms:W3CDTF">2021-09-13T05:12:00Z</dcterms:modified>
</cp:coreProperties>
</file>