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A" w:rsidRPr="0031446A" w:rsidRDefault="00847158" w:rsidP="0031446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11"/>
          <w:b/>
          <w:bCs/>
          <w:color w:val="111111"/>
          <w:sz w:val="32"/>
          <w:szCs w:val="32"/>
        </w:rPr>
      </w:pPr>
      <w:r>
        <w:rPr>
          <w:rStyle w:val="c11"/>
          <w:b/>
          <w:bCs/>
          <w:color w:val="111111"/>
          <w:sz w:val="32"/>
          <w:szCs w:val="32"/>
        </w:rPr>
        <w:t>Пояснительная записка</w:t>
      </w:r>
    </w:p>
    <w:p w:rsidR="00565E6A" w:rsidRPr="00565E6A" w:rsidRDefault="00565E6A" w:rsidP="0037141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Fonts w:ascii="Calibri" w:hAnsi="Calibri"/>
          <w:i/>
          <w:color w:val="000000"/>
          <w:sz w:val="22"/>
          <w:szCs w:val="22"/>
        </w:rPr>
      </w:pPr>
      <w:r w:rsidRPr="00565E6A">
        <w:rPr>
          <w:rStyle w:val="c11"/>
          <w:b/>
          <w:bCs/>
          <w:i/>
          <w:color w:val="111111"/>
          <w:sz w:val="28"/>
          <w:szCs w:val="28"/>
        </w:rPr>
        <w:t> </w:t>
      </w:r>
      <w:r w:rsidRPr="00565E6A">
        <w:rPr>
          <w:rStyle w:val="c8"/>
          <w:i/>
          <w:color w:val="111111"/>
          <w:sz w:val="28"/>
          <w:szCs w:val="28"/>
        </w:rPr>
        <w:t>«Если ребёнок в детстве не научился творить,</w:t>
      </w:r>
    </w:p>
    <w:p w:rsidR="00565E6A" w:rsidRPr="00565E6A" w:rsidRDefault="00565E6A" w:rsidP="0037141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rFonts w:ascii="Calibri" w:hAnsi="Calibri"/>
          <w:i/>
          <w:color w:val="000000"/>
          <w:sz w:val="22"/>
          <w:szCs w:val="22"/>
        </w:rPr>
      </w:pPr>
      <w:r w:rsidRPr="00565E6A">
        <w:rPr>
          <w:rStyle w:val="c8"/>
          <w:i/>
          <w:color w:val="111111"/>
          <w:sz w:val="28"/>
          <w:szCs w:val="28"/>
        </w:rPr>
        <w:t>то и в жизни он будет только подражать и копировать»</w:t>
      </w:r>
    </w:p>
    <w:p w:rsidR="00565E6A" w:rsidRPr="001861E5" w:rsidRDefault="00565E6A" w:rsidP="0037141B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contextualSpacing/>
        <w:jc w:val="right"/>
        <w:rPr>
          <w:rFonts w:ascii="Calibri" w:hAnsi="Calibri"/>
          <w:i/>
          <w:color w:val="000000"/>
          <w:sz w:val="22"/>
          <w:szCs w:val="22"/>
        </w:rPr>
      </w:pPr>
      <w:r w:rsidRPr="00565E6A">
        <w:rPr>
          <w:rStyle w:val="c8"/>
          <w:i/>
          <w:color w:val="111111"/>
          <w:sz w:val="28"/>
          <w:szCs w:val="28"/>
        </w:rPr>
        <w:t>Л. Н. Толстой.</w:t>
      </w:r>
    </w:p>
    <w:p w:rsidR="001C4A7D" w:rsidRPr="001C4A7D" w:rsidRDefault="001C4A7D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D">
        <w:rPr>
          <w:rFonts w:ascii="Times New Roman" w:hAnsi="Times New Roman" w:cs="Times New Roman"/>
          <w:sz w:val="28"/>
          <w:szCs w:val="28"/>
        </w:rPr>
        <w:t>Инновационные процессы в системе образования РФ требуют новой организации системы в целом. Особое значение придается дошкольному воспитанию и образованию. Одной из главных задач, которую ставит перед педагогом Федеральный государственный образовательный стандарт дошкольного образования, является формирование мотивации развития и обучения дошкольника, а также развитие творческой и познавательной деятельности. Правительство ставит перед нами задачи – растить юных инженеров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6A" w:rsidRDefault="00565E6A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</w:t>
      </w:r>
    </w:p>
    <w:p w:rsidR="00DD5F61" w:rsidRDefault="00B36E76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E76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E76">
        <w:rPr>
          <w:rFonts w:ascii="Times New Roman" w:hAnsi="Times New Roman" w:cs="Times New Roman"/>
          <w:sz w:val="28"/>
          <w:szCs w:val="28"/>
        </w:rPr>
        <w:t xml:space="preserve">- конструирование позволяет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B36E76">
        <w:rPr>
          <w:rFonts w:ascii="Times New Roman" w:hAnsi="Times New Roman" w:cs="Times New Roman"/>
          <w:sz w:val="28"/>
          <w:szCs w:val="28"/>
        </w:rPr>
        <w:t xml:space="preserve"> работать в качестве юных исследователей, инженеров, математиков и даже писателей, предоставляя им инструкции, инструментарий и задания для межпредметных проектов. </w:t>
      </w:r>
    </w:p>
    <w:p w:rsidR="00DD5F61" w:rsidRDefault="00DD5F61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конструкторы LEGO Education WeDo представляют собой новую, отвечающую требованиям современного ребенка "игрушку". Причем, в процессе игры и обучения дошкольники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</w:t>
      </w:r>
      <w:r w:rsidRPr="00DD5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находить оптимальное решение, что несомненно пригодится им в течении всей будущей жизни.</w:t>
      </w:r>
    </w:p>
    <w:p w:rsidR="00EE4AF1" w:rsidRPr="003E7470" w:rsidRDefault="00EE4AF1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470">
        <w:rPr>
          <w:rFonts w:ascii="Times New Roman" w:hAnsi="Times New Roman" w:cs="Times New Roman"/>
          <w:sz w:val="28"/>
          <w:szCs w:val="28"/>
        </w:rPr>
        <w:t>Игра с мелкими деталями способствует развитию мелкой моторики, стимулирует развитие активной речи, воображения, творческих способностей. Применение в работе LEGO способствует сплочению детского коллектива, формированию чувство симпатии друг к другу, умение совместно решать задачи, распределять роли, объяснять важность данного конструктивного решения.</w:t>
      </w:r>
    </w:p>
    <w:p w:rsidR="00DF2D2A" w:rsidRDefault="00F624C4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B57486">
        <w:rPr>
          <w:rStyle w:val="c5"/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054444" w:rsidRPr="00B57486">
        <w:rPr>
          <w:rStyle w:val="c5"/>
          <w:rFonts w:ascii="Times New Roman" w:hAnsi="Times New Roman" w:cs="Times New Roman"/>
          <w:b/>
          <w:sz w:val="28"/>
          <w:szCs w:val="28"/>
        </w:rPr>
        <w:t>проекта</w:t>
      </w:r>
      <w:r w:rsidRPr="003E7470">
        <w:rPr>
          <w:rStyle w:val="c5"/>
          <w:rFonts w:ascii="Times New Roman" w:hAnsi="Times New Roman" w:cs="Times New Roman"/>
          <w:sz w:val="28"/>
          <w:szCs w:val="28"/>
        </w:rPr>
        <w:t xml:space="preserve"> заключается в востребованности развития широкого кругозора старшего дошкольника, в том числе в естественнонаучном направлении</w:t>
      </w:r>
      <w:r w:rsidR="00CA563F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DF2D2A" w:rsidRPr="00DF2D2A" w:rsidRDefault="00DF2D2A" w:rsidP="0037141B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LEGO -</w:t>
      </w:r>
      <w:r w:rsidR="00777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и робототехники значима в свете внедрения ФГОС, так как:</w:t>
      </w:r>
    </w:p>
    <w:p w:rsidR="00DF2D2A" w:rsidRPr="00DF2D2A" w:rsidRDefault="00DF2D2A" w:rsidP="00777B3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великолепным </w:t>
      </w:r>
      <w:r w:rsidR="00777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для интеллектуального </w:t>
      </w: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дошкольников,</w:t>
      </w:r>
    </w:p>
    <w:p w:rsidR="00DF2D2A" w:rsidRPr="00DF2D2A" w:rsidRDefault="00DF2D2A" w:rsidP="00777B3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</w:t>
      </w:r>
      <w:r w:rsidR="00777B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интеграцию образовательных областей (Речевое, Познавательное и Социально-коммуникативное развитие);</w:t>
      </w:r>
    </w:p>
    <w:p w:rsidR="00DF2D2A" w:rsidRPr="00DF2D2A" w:rsidRDefault="00DF2D2A" w:rsidP="00777B3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DF2D2A" w:rsidRPr="00DF2D2A" w:rsidRDefault="00DF2D2A" w:rsidP="00777B3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DF2D2A" w:rsidRPr="00DF2D2A" w:rsidRDefault="00DF2D2A" w:rsidP="00777B3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DF2D2A" w:rsidRPr="00DF2D2A" w:rsidRDefault="00DF2D2A" w:rsidP="00777B3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left="142" w:firstLine="709"/>
        <w:jc w:val="both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olor w:val="000000"/>
          <w:sz w:val="28"/>
          <w:szCs w:val="28"/>
        </w:rPr>
        <w:t>Имея сформированное представление и интерес к технике и робототехнике, дети смогут найти достойное применение своим знаниям и талантам на последующих ступенях обучения.</w:t>
      </w:r>
    </w:p>
    <w:p w:rsidR="00F624C4" w:rsidRPr="00CA563F" w:rsidRDefault="00F624C4" w:rsidP="00777B3D">
      <w:pPr>
        <w:spacing w:before="90" w:after="90" w:line="360" w:lineRule="auto"/>
        <w:ind w:firstLine="851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B57486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Новизна про</w:t>
      </w:r>
      <w:r w:rsidR="00054444" w:rsidRPr="00B57486">
        <w:rPr>
          <w:rStyle w:val="c5"/>
          <w:rFonts w:ascii="Times New Roman" w:hAnsi="Times New Roman" w:cs="Times New Roman"/>
          <w:b/>
          <w:sz w:val="28"/>
          <w:szCs w:val="28"/>
        </w:rPr>
        <w:t>екта</w:t>
      </w:r>
      <w:r w:rsidRPr="003E7470">
        <w:rPr>
          <w:rStyle w:val="c5"/>
          <w:rFonts w:ascii="Times New Roman" w:hAnsi="Times New Roman" w:cs="Times New Roman"/>
          <w:sz w:val="28"/>
          <w:szCs w:val="28"/>
        </w:rPr>
        <w:t xml:space="preserve"> заключается в исследовательско-технической направленности обучения, которое базируется на новых информационных </w:t>
      </w:r>
      <w:r w:rsidRPr="00CA563F">
        <w:rPr>
          <w:rStyle w:val="c5"/>
          <w:rFonts w:ascii="Times New Roman" w:hAnsi="Times New Roman" w:cs="Times New Roman"/>
          <w:sz w:val="28"/>
          <w:szCs w:val="28"/>
        </w:rPr>
        <w:t>компьютерных технологиях, что способствует развитию информационной культуры и взаимодействию с миром технического творчества.</w:t>
      </w:r>
    </w:p>
    <w:p w:rsidR="00CA563F" w:rsidRDefault="00CA563F" w:rsidP="00777B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86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 w:rsidRPr="00B57486">
        <w:rPr>
          <w:rFonts w:ascii="Times New Roman" w:hAnsi="Times New Roman" w:cs="Times New Roman"/>
          <w:sz w:val="28"/>
          <w:szCs w:val="28"/>
        </w:rPr>
        <w:t>Сейчас остро стоит проблема организации работы по активизации познавательного интереса к техническому творчеству и формированию первоначальных технических навыков. При её решении педагоги сталкиваются с отсутствием необходимых специальных условий в учреждении, по развитию конструирования и робототехники. Поэтому необходимость внедрения LEGO-конструирования и робототехники в образовательный процесс детского сада, дает возможность создать благоприятные условия для приобщения дошкольников к научно-техническому творчеству посредством LEGO-конструирования и робототехники и формированию первоначальных технических навыков.</w:t>
      </w:r>
    </w:p>
    <w:p w:rsidR="001C4A7D" w:rsidRPr="00FB55E6" w:rsidRDefault="001C4A7D" w:rsidP="00777B3D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E6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 познавательно-творческий.</w:t>
      </w:r>
    </w:p>
    <w:p w:rsidR="001C4A7D" w:rsidRPr="00FB55E6" w:rsidRDefault="001C4A7D" w:rsidP="00777B3D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E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 краткосрочный.</w:t>
      </w:r>
    </w:p>
    <w:p w:rsidR="001C4A7D" w:rsidRPr="00FB55E6" w:rsidRDefault="001C4A7D" w:rsidP="00777B3D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E6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> дети, педагоги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1C4A7D" w:rsidRPr="00FB55E6" w:rsidRDefault="001C4A7D" w:rsidP="00777B3D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E6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детей: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 6-7 лет.</w:t>
      </w:r>
    </w:p>
    <w:p w:rsidR="001C4A7D" w:rsidRPr="001C4A7D" w:rsidRDefault="001C4A7D" w:rsidP="00777B3D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5E6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 групповая.</w:t>
      </w:r>
    </w:p>
    <w:p w:rsidR="003E7470" w:rsidRPr="00CA563F" w:rsidRDefault="003E7470" w:rsidP="00EF6E89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111111"/>
          <w:sz w:val="28"/>
          <w:szCs w:val="28"/>
        </w:rPr>
      </w:pPr>
      <w:r w:rsidRPr="00CA563F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CA563F">
        <w:rPr>
          <w:color w:val="111111"/>
          <w:sz w:val="28"/>
          <w:szCs w:val="28"/>
        </w:rPr>
        <w:t> развитие</w:t>
      </w:r>
      <w:r w:rsidR="00B57486">
        <w:rPr>
          <w:color w:val="111111"/>
          <w:sz w:val="28"/>
          <w:szCs w:val="28"/>
        </w:rPr>
        <w:t xml:space="preserve"> у детей старшего дошкольного возраста</w:t>
      </w:r>
      <w:r w:rsidRPr="00CA563F">
        <w:rPr>
          <w:color w:val="111111"/>
          <w:sz w:val="28"/>
          <w:szCs w:val="28"/>
        </w:rPr>
        <w:t xml:space="preserve"> конструкторских и творческих способностей </w:t>
      </w:r>
      <w:r w:rsidR="00B57486">
        <w:rPr>
          <w:color w:val="111111"/>
          <w:sz w:val="28"/>
          <w:szCs w:val="28"/>
        </w:rPr>
        <w:t xml:space="preserve">по средствам моделирования и программирования </w:t>
      </w:r>
      <w:r w:rsidRPr="00CA563F">
        <w:rPr>
          <w:color w:val="111111"/>
          <w:sz w:val="28"/>
          <w:szCs w:val="28"/>
        </w:rPr>
        <w:t>на основе LEGO-конструирования.</w:t>
      </w:r>
    </w:p>
    <w:p w:rsidR="003E7470" w:rsidRPr="008A2457" w:rsidRDefault="003E7470" w:rsidP="00777B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E747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F56949" w:rsidRPr="00F56949" w:rsidRDefault="00F56949" w:rsidP="00777B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3E7470" w:rsidRDefault="003E7470" w:rsidP="00777B3D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contextualSpacing/>
        <w:rPr>
          <w:color w:val="111111"/>
          <w:sz w:val="28"/>
          <w:szCs w:val="28"/>
        </w:rPr>
      </w:pPr>
      <w:r w:rsidRPr="003E7470">
        <w:rPr>
          <w:color w:val="111111"/>
          <w:sz w:val="28"/>
          <w:szCs w:val="28"/>
        </w:rPr>
        <w:t>1. Формировать конструкторские знания, умения и навыки по средствам моделирования и программирования с помощью конструктора LEGO</w:t>
      </w:r>
      <w:r>
        <w:rPr>
          <w:color w:val="111111"/>
          <w:sz w:val="28"/>
          <w:szCs w:val="28"/>
        </w:rPr>
        <w:t xml:space="preserve"> </w:t>
      </w:r>
      <w:r w:rsidRPr="003E7470">
        <w:rPr>
          <w:color w:val="111111"/>
          <w:sz w:val="28"/>
          <w:szCs w:val="28"/>
        </w:rPr>
        <w:t>Education</w:t>
      </w:r>
      <w:r>
        <w:rPr>
          <w:color w:val="111111"/>
          <w:sz w:val="28"/>
          <w:szCs w:val="28"/>
        </w:rPr>
        <w:t xml:space="preserve"> </w:t>
      </w:r>
      <w:r w:rsidRPr="003E7470">
        <w:rPr>
          <w:color w:val="111111"/>
          <w:sz w:val="28"/>
          <w:szCs w:val="28"/>
        </w:rPr>
        <w:t>WeDO.</w:t>
      </w:r>
    </w:p>
    <w:p w:rsidR="00F56949" w:rsidRDefault="00F56949" w:rsidP="00B57486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B55E6">
        <w:rPr>
          <w:sz w:val="28"/>
          <w:szCs w:val="28"/>
        </w:rPr>
        <w:t>тимулировать детское техническое творчество</w:t>
      </w:r>
      <w:r w:rsidR="00086AE3">
        <w:rPr>
          <w:sz w:val="28"/>
          <w:szCs w:val="28"/>
        </w:rPr>
        <w:t>;</w:t>
      </w:r>
    </w:p>
    <w:p w:rsidR="00F56949" w:rsidRDefault="00F56949" w:rsidP="003E747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Формировать </w:t>
      </w:r>
      <w:r w:rsidRPr="00FB55E6">
        <w:rPr>
          <w:sz w:val="28"/>
          <w:szCs w:val="28"/>
        </w:rPr>
        <w:t>умение конструировать по образцу, по заданной схеме, по замыслу</w:t>
      </w:r>
      <w:r w:rsidR="00086AE3">
        <w:rPr>
          <w:sz w:val="28"/>
          <w:szCs w:val="28"/>
        </w:rPr>
        <w:t>;</w:t>
      </w:r>
    </w:p>
    <w:p w:rsidR="00086AE3" w:rsidRDefault="00086AE3" w:rsidP="003E747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Ф</w:t>
      </w:r>
      <w:r w:rsidRPr="00FB55E6">
        <w:rPr>
          <w:sz w:val="28"/>
          <w:szCs w:val="28"/>
        </w:rPr>
        <w:t>ормировать предпосылки учебной деятельности: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3E7470" w:rsidRPr="003E7470" w:rsidRDefault="00086AE3" w:rsidP="00007FC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5. Р</w:t>
      </w:r>
      <w:r w:rsidRPr="00FB55E6">
        <w:rPr>
          <w:sz w:val="28"/>
          <w:szCs w:val="28"/>
        </w:rPr>
        <w:t xml:space="preserve">асширять и закреплять знания о </w:t>
      </w:r>
      <w:r w:rsidR="00501A9F">
        <w:rPr>
          <w:sz w:val="28"/>
          <w:szCs w:val="28"/>
        </w:rPr>
        <w:t xml:space="preserve">космосе, </w:t>
      </w:r>
      <w:r w:rsidRPr="00FB55E6">
        <w:rPr>
          <w:sz w:val="28"/>
          <w:szCs w:val="28"/>
        </w:rPr>
        <w:t>космических станциях, и его составляющих</w:t>
      </w:r>
      <w:r w:rsidR="00007FC2">
        <w:rPr>
          <w:sz w:val="28"/>
          <w:szCs w:val="28"/>
        </w:rPr>
        <w:t>.</w:t>
      </w:r>
    </w:p>
    <w:p w:rsidR="00501A9F" w:rsidRDefault="00FB55E6" w:rsidP="0031446A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55E6" w:rsidRDefault="00007FC2" w:rsidP="00501A9F">
      <w:pPr>
        <w:shd w:val="clear" w:color="auto" w:fill="FFFFFF"/>
        <w:spacing w:before="90" w:after="9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B55E6" w:rsidRPr="00FB55E6">
        <w:rPr>
          <w:rFonts w:ascii="Times New Roman" w:eastAsia="Times New Roman" w:hAnsi="Times New Roman" w:cs="Times New Roman"/>
          <w:sz w:val="28"/>
          <w:szCs w:val="28"/>
        </w:rPr>
        <w:t>Развивать конструктивное и логическое мышление, воображение, мелкую моторику рук, речевое развитие</w:t>
      </w:r>
      <w:r w:rsidR="00501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FC2" w:rsidRPr="00007FC2" w:rsidRDefault="00007FC2" w:rsidP="00007FC2">
      <w:pPr>
        <w:shd w:val="clear" w:color="auto" w:fill="FFFFFF"/>
        <w:spacing w:before="90" w:after="9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C2">
        <w:rPr>
          <w:rFonts w:ascii="Times New Roman" w:hAnsi="Times New Roman" w:cs="Times New Roman"/>
          <w:sz w:val="28"/>
          <w:szCs w:val="28"/>
        </w:rPr>
        <w:t>2. Развивать интерес родителей к LEGO-конструированию через организацию активных форм совместной работы родителей и детей.</w:t>
      </w:r>
    </w:p>
    <w:p w:rsidR="00501A9F" w:rsidRDefault="00FB55E6" w:rsidP="0031446A">
      <w:pPr>
        <w:shd w:val="clear" w:color="auto" w:fill="FFFFFF"/>
        <w:spacing w:before="90" w:after="9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55E6" w:rsidRPr="00FB55E6" w:rsidRDefault="00FB55E6" w:rsidP="00501A9F">
      <w:pPr>
        <w:shd w:val="clear" w:color="auto" w:fill="FFFFFF"/>
        <w:spacing w:before="90" w:after="9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Воспитывать усидчивость, выдержку, умение работать в коллективе.</w:t>
      </w:r>
    </w:p>
    <w:p w:rsidR="00501A9F" w:rsidRDefault="00FB55E6" w:rsidP="0031446A">
      <w:pPr>
        <w:shd w:val="clear" w:color="auto" w:fill="FFFFFF"/>
        <w:spacing w:before="90" w:after="9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 </w:t>
      </w:r>
    </w:p>
    <w:p w:rsidR="00FB55E6" w:rsidRPr="00FB55E6" w:rsidRDefault="00FB55E6" w:rsidP="00501A9F">
      <w:pPr>
        <w:shd w:val="clear" w:color="auto" w:fill="FFFFFF"/>
        <w:spacing w:before="90" w:after="9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«ЛЕГО-конструирование на тему «</w:t>
      </w:r>
      <w:r w:rsidR="00501A9F">
        <w:rPr>
          <w:rFonts w:ascii="Times New Roman" w:eastAsia="Times New Roman" w:hAnsi="Times New Roman" w:cs="Times New Roman"/>
          <w:sz w:val="28"/>
          <w:szCs w:val="28"/>
        </w:rPr>
        <w:t>Инопланетная жизнь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» у детей сформируются представления о космосе; конкретизируются знания о планетах солнечной системы, созвездиях, метеоритах, сформируется интерес к неизвестным фактам из истории космоса. Дети научатся анализировать имеющие факты, устанавливать причинно-следственные связи, делать выводы. В итоге реализации проекта результатом будет коллективная постройка из LEGO-конструктора на тему: «</w:t>
      </w:r>
      <w:r w:rsidR="00501A9F">
        <w:rPr>
          <w:rFonts w:ascii="Times New Roman" w:eastAsia="Times New Roman" w:hAnsi="Times New Roman" w:cs="Times New Roman"/>
          <w:sz w:val="28"/>
          <w:szCs w:val="28"/>
        </w:rPr>
        <w:t>Инопланетная жизнь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7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5E6" w:rsidRDefault="00FB55E6" w:rsidP="00007FC2">
      <w:pPr>
        <w:shd w:val="clear" w:color="auto" w:fill="FFFFFF"/>
        <w:spacing w:before="90" w:after="9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763D1F" w:rsidRPr="00763D1F" w:rsidRDefault="00763D1F" w:rsidP="0031446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763D1F">
        <w:rPr>
          <w:color w:val="000000"/>
          <w:sz w:val="28"/>
          <w:szCs w:val="28"/>
        </w:rPr>
        <w:t>1. Дети могут соблюдать правила безопасного поведения при работе с инструментами, необходимыми при конструировании робототехнических моделей.</w:t>
      </w:r>
    </w:p>
    <w:p w:rsidR="00763D1F" w:rsidRPr="00763D1F" w:rsidRDefault="00763D1F" w:rsidP="0031446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763D1F">
        <w:rPr>
          <w:color w:val="000000"/>
          <w:sz w:val="28"/>
          <w:szCs w:val="28"/>
        </w:rPr>
        <w:t>2.  Дети обладают начальными знаниями и элементарными представлениями о робототехнике.</w:t>
      </w:r>
    </w:p>
    <w:p w:rsidR="00007FC2" w:rsidRPr="00763D1F" w:rsidRDefault="00763D1F" w:rsidP="0031446A">
      <w:p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1F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07FC2" w:rsidRPr="0076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5E6" w:rsidRPr="00763D1F">
        <w:rPr>
          <w:rFonts w:ascii="Times New Roman" w:eastAsia="Times New Roman" w:hAnsi="Times New Roman" w:cs="Times New Roman"/>
          <w:sz w:val="28"/>
          <w:szCs w:val="28"/>
        </w:rPr>
        <w:t>У детей сформируются представления о космосе; конкретизируются знания о планетах солнечной системы, созвездиях, метеоритах, сформируется интерес к неизвестным фактам из истории космоса.</w:t>
      </w:r>
    </w:p>
    <w:p w:rsidR="00FB55E6" w:rsidRPr="00763D1F" w:rsidRDefault="00763D1F" w:rsidP="0031446A">
      <w:p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FC2" w:rsidRPr="0076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5E6" w:rsidRPr="00763D1F">
        <w:rPr>
          <w:rFonts w:ascii="Times New Roman" w:eastAsia="Times New Roman" w:hAnsi="Times New Roman" w:cs="Times New Roman"/>
          <w:sz w:val="28"/>
          <w:szCs w:val="28"/>
        </w:rPr>
        <w:t>У детей появится интерес к самостоятельному изготовлению построек из LEGO-конструктора,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FB55E6" w:rsidRPr="00763D1F" w:rsidRDefault="00763D1F" w:rsidP="0031446A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7FC2" w:rsidRPr="0076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5E6" w:rsidRPr="00763D1F">
        <w:rPr>
          <w:rFonts w:ascii="Times New Roman" w:eastAsia="Times New Roman" w:hAnsi="Times New Roman" w:cs="Times New Roman"/>
          <w:sz w:val="28"/>
          <w:szCs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FB55E6" w:rsidRPr="00763D1F" w:rsidRDefault="00763D1F" w:rsidP="0031446A">
      <w:p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1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FC2" w:rsidRPr="0076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5E6" w:rsidRPr="00763D1F">
        <w:rPr>
          <w:rFonts w:ascii="Times New Roman" w:eastAsia="Times New Roman" w:hAnsi="Times New Roman" w:cs="Times New Roman"/>
          <w:sz w:val="28"/>
          <w:szCs w:val="28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31446A" w:rsidRPr="005967E6" w:rsidRDefault="00763D1F" w:rsidP="005967E6">
      <w:pPr>
        <w:shd w:val="clear" w:color="auto" w:fill="FFFFFF"/>
        <w:spacing w:before="45" w:after="0" w:line="360" w:lineRule="auto"/>
        <w:ind w:left="1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D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7FC2" w:rsidRPr="00763D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5E6" w:rsidRPr="00763D1F">
        <w:rPr>
          <w:rFonts w:ascii="Times New Roman" w:eastAsia="Times New Roman" w:hAnsi="Times New Roman" w:cs="Times New Roman"/>
          <w:sz w:val="28"/>
          <w:szCs w:val="28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6F4FAD">
      <w:p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4FAD" w:rsidRDefault="006F4FAD" w:rsidP="006F4FAD">
      <w:pPr>
        <w:shd w:val="clear" w:color="auto" w:fill="FFFFFF"/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638" w:rsidRDefault="00210638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55E6" w:rsidRPr="00FB55E6" w:rsidRDefault="00FB55E6" w:rsidP="00DD5F61">
      <w:pPr>
        <w:shd w:val="clear" w:color="auto" w:fill="FFFFFF"/>
        <w:spacing w:before="90" w:after="9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</w:t>
      </w:r>
      <w:r w:rsidR="001C4A7D">
        <w:rPr>
          <w:rFonts w:ascii="Times New Roman" w:eastAsia="Times New Roman" w:hAnsi="Times New Roman" w:cs="Times New Roman"/>
          <w:b/>
          <w:bCs/>
          <w:sz w:val="28"/>
          <w:szCs w:val="28"/>
        </w:rPr>
        <w:t>тапы и сроки реализации проекта</w:t>
      </w:r>
    </w:p>
    <w:p w:rsidR="00FB55E6" w:rsidRPr="008A2457" w:rsidRDefault="00154294" w:rsidP="00DD5F61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Подготовительный этап</w:t>
      </w:r>
    </w:p>
    <w:p w:rsidR="00FB55E6" w:rsidRPr="00FB55E6" w:rsidRDefault="00FB55E6" w:rsidP="00DD5F61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(1 неделя - с 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октября по 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15 октября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p w:rsidR="00DD5F61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eastAsia="Times New Roman" w:hAnsi="Times New Roman" w:cs="Times New Roman"/>
          <w:sz w:val="28"/>
          <w:szCs w:val="28"/>
        </w:rPr>
        <w:t>Выявление уровня знаний о космосе у детей старшего дошкольного возраста (диагностика);</w:t>
      </w:r>
    </w:p>
    <w:p w:rsidR="00DD5F61" w:rsidRPr="00DD5F61" w:rsidRDefault="00DD5F61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hAnsi="Times New Roman" w:cs="Times New Roman"/>
          <w:color w:val="111111"/>
          <w:sz w:val="28"/>
          <w:szCs w:val="28"/>
        </w:rPr>
        <w:t xml:space="preserve">Проведение анкетирования для родителей и педагогов «Робототехника, как средство развития первоначальных, конструкторских и творческих способностей у детей старшего дошкольного возраста»; </w:t>
      </w:r>
    </w:p>
    <w:p w:rsidR="00FB55E6" w:rsidRPr="00DD5F61" w:rsidRDefault="00DD5F61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hAnsi="Times New Roman" w:cs="Times New Roman"/>
          <w:color w:val="111111"/>
          <w:sz w:val="28"/>
          <w:szCs w:val="28"/>
        </w:rPr>
        <w:t>Выявление знаний родителей об образовательной робототехнике и её возможностях</w:t>
      </w:r>
      <w:r w:rsidR="005967E6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B55E6" w:rsidRPr="00DD5F61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eastAsia="Times New Roman" w:hAnsi="Times New Roman" w:cs="Times New Roman"/>
          <w:sz w:val="28"/>
          <w:szCs w:val="28"/>
        </w:rPr>
        <w:t>Оформить папки с иллюстрациями по теме проекта;</w:t>
      </w:r>
    </w:p>
    <w:p w:rsidR="00FB55E6" w:rsidRPr="00FB55E6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eastAsia="Times New Roman" w:hAnsi="Times New Roman" w:cs="Times New Roman"/>
          <w:sz w:val="28"/>
          <w:szCs w:val="28"/>
        </w:rPr>
        <w:t xml:space="preserve">Подобрать стихи, загадки, подвижные и дидактические игры на тему 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FB55E6" w:rsidRPr="00FB55E6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Разработать конспекты ООД с детьми старшего возраста по теме проекта;</w:t>
      </w:r>
    </w:p>
    <w:p w:rsidR="00FB55E6" w:rsidRPr="00FB55E6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Сбор и анализ методической, научно-популярной, детской и художественной литературы для взрослых и детей, иллюстрированный материал по тематике;</w:t>
      </w:r>
    </w:p>
    <w:p w:rsidR="00FB55E6" w:rsidRPr="00FB55E6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Разработка плана работы по реализации проекта;</w:t>
      </w:r>
    </w:p>
    <w:p w:rsidR="00FB55E6" w:rsidRDefault="00FB55E6" w:rsidP="005967E6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Привлечь родителей воспитанников к активному взаимодействию, активизировать взаимодействие в системе «педагог-ребёнок-родитель».</w:t>
      </w:r>
    </w:p>
    <w:p w:rsidR="00154294" w:rsidRPr="00FB55E6" w:rsidRDefault="00154294" w:rsidP="005967E6">
      <w:p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E6" w:rsidRPr="00154294" w:rsidRDefault="00154294" w:rsidP="005967E6">
      <w:pPr>
        <w:shd w:val="clear" w:color="auto" w:fill="FFFFFF"/>
        <w:spacing w:before="90" w:after="90" w:line="360" w:lineRule="auto"/>
        <w:ind w:firstLine="83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542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55E6"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8A2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:rsidR="00FB55E6" w:rsidRDefault="00FB55E6" w:rsidP="005967E6">
      <w:pPr>
        <w:shd w:val="clear" w:color="auto" w:fill="FFFFFF"/>
        <w:spacing w:before="90" w:after="90" w:line="360" w:lineRule="auto"/>
        <w:ind w:firstLine="8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(2 неделя - с 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67E6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:rsidR="00FB55E6" w:rsidRPr="00FB55E6" w:rsidRDefault="00FB55E6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Чтение методической и художественной литературы;</w:t>
      </w:r>
    </w:p>
    <w:p w:rsidR="00FB55E6" w:rsidRPr="00FB55E6" w:rsidRDefault="00FB55E6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фотографий по теме «Космос»;</w:t>
      </w:r>
    </w:p>
    <w:p w:rsidR="00FB55E6" w:rsidRDefault="00FB55E6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Работа с родителями по пополнению РППС группы по теме проекта;</w:t>
      </w:r>
    </w:p>
    <w:p w:rsidR="002F1B9A" w:rsidRPr="002F1B9A" w:rsidRDefault="00DD5F61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Проведение повторного анкетирования родителей «Робототехника, как средство развития первоначальных, конструкторских и творческих способностей у детей старшего дошкольного возраста»</w:t>
      </w:r>
      <w:r w:rsidR="002F1B9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D5F61" w:rsidRPr="00DD5F61" w:rsidRDefault="00DD5F61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61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знаний родителей об образовательной робототехнике и её возможностях в развитии первоначальных, конструкторских и творческих способностей у детей старшего дошкольного возраста</w:t>
      </w:r>
      <w:r w:rsidR="002F1B9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55E6" w:rsidRPr="00FB55E6" w:rsidRDefault="00FB55E6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Просмотр презентаций, обучающих и мультипликационных фильмов для детей о космосе в ДО</w:t>
      </w:r>
      <w:r w:rsidR="00DC6B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и вне его;</w:t>
      </w:r>
    </w:p>
    <w:p w:rsidR="00FB55E6" w:rsidRPr="00FB55E6" w:rsidRDefault="00FB55E6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Выявление уровня знаний о космосе у детей старшего дошкольного возраста (итоговая диагностика);</w:t>
      </w:r>
    </w:p>
    <w:p w:rsidR="00FB55E6" w:rsidRDefault="00FB55E6" w:rsidP="005967E6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 детей из </w:t>
      </w:r>
      <w:r w:rsidR="00E76A24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-конструктора</w:t>
      </w:r>
      <w:r w:rsidR="00DC6B15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6A24">
        <w:rPr>
          <w:rFonts w:ascii="Times New Roman" w:eastAsia="Times New Roman" w:hAnsi="Times New Roman" w:cs="Times New Roman"/>
          <w:sz w:val="28"/>
          <w:szCs w:val="28"/>
        </w:rPr>
        <w:t>Инопланетная жизнь</w:t>
      </w:r>
      <w:r w:rsidR="00DC6B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967E6" w:rsidRDefault="005967E6" w:rsidP="00DA5024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024" w:rsidRPr="00FB55E6" w:rsidRDefault="00DA5024" w:rsidP="00DA5024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A5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</w:t>
      </w:r>
      <w:r w:rsidRPr="00FB5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</w:p>
    <w:p w:rsidR="00DA5024" w:rsidRPr="00FB55E6" w:rsidRDefault="00DA5024" w:rsidP="00DA5024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(3 неделя – с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ября 2020 года):</w:t>
      </w:r>
    </w:p>
    <w:p w:rsidR="00DA5024" w:rsidRPr="00FB55E6" w:rsidRDefault="00DA5024" w:rsidP="00DA5024">
      <w:pPr>
        <w:numPr>
          <w:ilvl w:val="0"/>
          <w:numId w:val="5"/>
        </w:numPr>
        <w:shd w:val="clear" w:color="auto" w:fill="FFFFFF"/>
        <w:spacing w:before="45" w:after="0"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Выставка продуктов детской деятельности;</w:t>
      </w:r>
    </w:p>
    <w:p w:rsidR="00DA5024" w:rsidRPr="000113E0" w:rsidRDefault="00DA5024" w:rsidP="00DA5024">
      <w:pPr>
        <w:shd w:val="clear" w:color="auto" w:fill="FFFFFF"/>
        <w:spacing w:before="45"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Выставка творческой деятельности детей и родителей «Космос и его обитатели»;</w:t>
      </w:r>
    </w:p>
    <w:p w:rsidR="00DA5024" w:rsidRPr="00DA5024" w:rsidRDefault="00DA5024" w:rsidP="00DA5024">
      <w:pPr>
        <w:pStyle w:val="a6"/>
        <w:numPr>
          <w:ilvl w:val="0"/>
          <w:numId w:val="18"/>
        </w:numPr>
        <w:shd w:val="clear" w:color="auto" w:fill="FFFFFF"/>
        <w:spacing w:before="45"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24">
        <w:rPr>
          <w:rFonts w:ascii="Times New Roman" w:eastAsia="Times New Roman" w:hAnsi="Times New Roman" w:cs="Times New Roman"/>
          <w:sz w:val="28"/>
          <w:szCs w:val="28"/>
        </w:rPr>
        <w:t>Создание коллективной работы «Космические приключения»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024" w:rsidRDefault="00DA5024" w:rsidP="00DA5024">
      <w:pPr>
        <w:numPr>
          <w:ilvl w:val="0"/>
          <w:numId w:val="5"/>
        </w:numPr>
        <w:shd w:val="clear" w:color="auto" w:fill="FFFFFF"/>
        <w:spacing w:before="90" w:after="90" w:line="36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B15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проекта для конкурса педагогических проектов «Лего – мастер». </w:t>
      </w:r>
    </w:p>
    <w:p w:rsidR="005967E6" w:rsidRDefault="005967E6" w:rsidP="005967E6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ind w:firstLine="8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024" w:rsidRDefault="00DA5024" w:rsidP="005967E6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E6" w:rsidRDefault="005967E6" w:rsidP="005967E6">
      <w:pPr>
        <w:shd w:val="clear" w:color="auto" w:fill="FFFFFF"/>
        <w:spacing w:before="45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7E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:rsidR="005967E6" w:rsidRPr="005967E6" w:rsidRDefault="005967E6" w:rsidP="005967E6">
      <w:pPr>
        <w:shd w:val="clear" w:color="auto" w:fill="FFFFFF"/>
        <w:spacing w:before="90" w:after="9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 области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: социально - коммуникативное развитие, познавательное развитие, речевое развитие, художественно - эстетическое развитие, физическое развитие.</w:t>
      </w:r>
    </w:p>
    <w:p w:rsidR="00471001" w:rsidRPr="00471001" w:rsidRDefault="00DA5024" w:rsidP="0031446A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Познавательное развитие:</w:t>
      </w:r>
    </w:p>
    <w:p w:rsidR="00471001" w:rsidRPr="00471001" w:rsidRDefault="00471001" w:rsidP="0031446A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>Беседы:</w:t>
      </w:r>
    </w:p>
    <w:p w:rsidR="00471001" w:rsidRP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>«Что такое космос». Цель: дать детям представление о планетах солнечной системы, солнце, звёздах, первом полете в космос, выяснить знания детей по данному вопросу;</w:t>
      </w:r>
    </w:p>
    <w:p w:rsidR="00471001" w:rsidRPr="00471001" w:rsidRDefault="00146A2E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01" w:rsidRPr="00471001">
        <w:rPr>
          <w:rFonts w:ascii="Times New Roman" w:eastAsia="Times New Roman" w:hAnsi="Times New Roman" w:cs="Times New Roman"/>
          <w:sz w:val="28"/>
          <w:szCs w:val="28"/>
        </w:rPr>
        <w:t>«Семья планет». Цель: расширять представления детей о планетах солнечной системы;</w:t>
      </w:r>
    </w:p>
    <w:p w:rsid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>«Солнце - источник жизни на Земле». Цель: уточнить знания детей о солнце, его форме; пояснить из чего оно состоит;</w:t>
      </w:r>
    </w:p>
    <w:p w:rsidR="00474840" w:rsidRPr="008339DC" w:rsidRDefault="00474840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39DC">
        <w:rPr>
          <w:rFonts w:ascii="Times New Roman" w:eastAsia="Times New Roman" w:hAnsi="Times New Roman" w:cs="Times New Roman"/>
          <w:sz w:val="28"/>
          <w:szCs w:val="28"/>
        </w:rPr>
        <w:t xml:space="preserve">Что такое робот?»  Цель: </w:t>
      </w:r>
      <w:r w:rsidR="008339DC" w:rsidRPr="008339DC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Расширить представления детей о мире роботов. Определить значимость  роботов в жизни современного человека.</w:t>
      </w:r>
    </w:p>
    <w:p w:rsidR="008339DC" w:rsidRPr="008339DC" w:rsidRDefault="00884E30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«Этот загадочный космос»</w:t>
      </w:r>
      <w:r w:rsidR="00D52F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F32">
        <w:rPr>
          <w:rFonts w:ascii="Times New Roman" w:eastAsia="Times New Roman" w:hAnsi="Times New Roman" w:cs="Times New Roman"/>
          <w:sz w:val="28"/>
          <w:szCs w:val="28"/>
        </w:rPr>
        <w:t xml:space="preserve"> Цель:</w:t>
      </w:r>
      <w:r w:rsidR="00D52F32" w:rsidRPr="00D52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F32" w:rsidRPr="00D52F3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Расширить представления детей о </w:t>
      </w:r>
      <w:r w:rsidR="0016148A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космосе.</w:t>
      </w:r>
      <w:r w:rsidR="00D52F3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="00D52F32" w:rsidRPr="00D52F3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Развивать творческое воображение, фантазию, умение импровизировать.</w:t>
      </w:r>
    </w:p>
    <w:p w:rsidR="00471001" w:rsidRPr="00471001" w:rsidRDefault="00471001" w:rsidP="00884E30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>ООД:</w:t>
      </w:r>
    </w:p>
    <w:p w:rsidR="00471001" w:rsidRP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> «Хочу быть космонавтом». 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</w:p>
    <w:p w:rsidR="00471001" w:rsidRPr="00DD1876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876">
        <w:rPr>
          <w:rFonts w:ascii="Times New Roman" w:eastAsia="Times New Roman" w:hAnsi="Times New Roman" w:cs="Times New Roman"/>
          <w:iCs/>
          <w:sz w:val="28"/>
          <w:szCs w:val="28"/>
        </w:rPr>
        <w:t>Рассматривание иллюстраций, энциклопедий по теме проекта</w:t>
      </w:r>
      <w:r w:rsidRPr="00DD18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001" w:rsidRPr="00DD1876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876">
        <w:rPr>
          <w:rFonts w:ascii="Times New Roman" w:eastAsia="Times New Roman" w:hAnsi="Times New Roman" w:cs="Times New Roman"/>
          <w:iCs/>
          <w:sz w:val="28"/>
          <w:szCs w:val="28"/>
        </w:rPr>
        <w:t>Рассматривание видеороликов «Космический мир»</w:t>
      </w:r>
      <w:r w:rsidR="00DD1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024" w:rsidRPr="00471001" w:rsidRDefault="00DA5024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001" w:rsidRPr="00471001" w:rsidRDefault="00471001" w:rsidP="0031446A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Опытно-экспериментальная деятельность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Опыты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>: «Как увидеть звезды без лучей», «Почему днем звезды не видно», «П</w:t>
      </w:r>
      <w:r w:rsidR="009362CD">
        <w:rPr>
          <w:rFonts w:ascii="Times New Roman" w:eastAsia="Times New Roman" w:hAnsi="Times New Roman" w:cs="Times New Roman"/>
          <w:sz w:val="28"/>
          <w:szCs w:val="28"/>
        </w:rPr>
        <w:t>очему Луна на Землю не падает»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>, «Как происходит смена дня и ночи».</w:t>
      </w:r>
    </w:p>
    <w:p w:rsidR="00DA5024" w:rsidRDefault="00DA5024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024" w:rsidRPr="00DA5024" w:rsidRDefault="00DA5024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5024">
        <w:rPr>
          <w:rFonts w:ascii="Times New Roman" w:eastAsia="Times New Roman" w:hAnsi="Times New Roman" w:cs="Times New Roman"/>
          <w:b/>
          <w:i/>
          <w:sz w:val="28"/>
          <w:szCs w:val="28"/>
        </w:rPr>
        <w:t>Речевое развитие:</w:t>
      </w:r>
    </w:p>
    <w:p w:rsidR="00471001" w:rsidRPr="00471001" w:rsidRDefault="00471001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 художественной литературы</w:t>
      </w:r>
    </w:p>
    <w:p w:rsid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>Я.К. Голованов «Дорога на космодром», П.О. Клушанцев «О чём рассказал телескоп», О.А. Скоролупова «Покорение космоса», Н. Носов «Незнайка на луне», стихотворения о космосе, загадки о космосе.</w:t>
      </w:r>
    </w:p>
    <w:p w:rsidR="009362CD" w:rsidRPr="00471001" w:rsidRDefault="009362CD" w:rsidP="009362CD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2CD" w:rsidRPr="009362CD" w:rsidRDefault="009362CD" w:rsidP="009362CD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2CD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 – коммуникативное развитие</w:t>
      </w:r>
    </w:p>
    <w:p w:rsidR="00471001" w:rsidRP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>: «Волшебные планеты», «Найди отличия», «Лабиринт», «Восстанови порядок в солнечной системе», «Найди лишнее», «Подбери созвездие», «Найди недостающую ракету», «Куда летят ракеты».</w:t>
      </w:r>
    </w:p>
    <w:p w:rsidR="00DA5024" w:rsidRDefault="00DA5024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71001" w:rsidRPr="00471001" w:rsidRDefault="00DA5024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Художественно-эстетическое развитие</w:t>
      </w:r>
    </w:p>
    <w:p w:rsidR="00471001" w:rsidRDefault="00DA5024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ООД </w:t>
      </w:r>
      <w:r w:rsidR="00471001"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>(конструирование)</w:t>
      </w:r>
      <w:r w:rsidR="00471001" w:rsidRPr="00471001">
        <w:rPr>
          <w:rFonts w:ascii="Times New Roman" w:eastAsia="Times New Roman" w:hAnsi="Times New Roman" w:cs="Times New Roman"/>
          <w:sz w:val="28"/>
          <w:szCs w:val="28"/>
        </w:rPr>
        <w:t> «Космическая станция». Цель: изучение названия составных частей космической станции; самостоятельно конструировать из ЛЕГО-конструктора ее составляющие.</w:t>
      </w:r>
    </w:p>
    <w:p w:rsidR="00016D65" w:rsidRPr="0016148A" w:rsidRDefault="00016D65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ООД (конструирование) «Голодный аллигатор» (Годзилла).</w:t>
      </w:r>
      <w:r w:rsidRPr="00016D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6148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5F5F5"/>
        </w:rPr>
        <w:t>Цель:</w:t>
      </w:r>
      <w:r w:rsidRPr="0016148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016D6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Создать условия для моделирования детьми старшего дошкольного возраста «Голодного аллигатора» и программирования его на выполнение механических действий.</w:t>
      </w:r>
    </w:p>
    <w:p w:rsidR="00471001" w:rsidRPr="00471001" w:rsidRDefault="00DA5024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ООД</w:t>
      </w:r>
      <w:r w:rsidR="00471001"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(изо деятельности)</w:t>
      </w:r>
      <w:r w:rsidR="00471001" w:rsidRPr="00471001">
        <w:rPr>
          <w:rFonts w:ascii="Times New Roman" w:eastAsia="Times New Roman" w:hAnsi="Times New Roman" w:cs="Times New Roman"/>
          <w:sz w:val="28"/>
          <w:szCs w:val="28"/>
        </w:rPr>
        <w:t> «Космическая фантазия». Цель: расширение кругозора, знания детей о ко</w:t>
      </w:r>
      <w:r>
        <w:rPr>
          <w:rFonts w:ascii="Times New Roman" w:eastAsia="Times New Roman" w:hAnsi="Times New Roman" w:cs="Times New Roman"/>
          <w:sz w:val="28"/>
          <w:szCs w:val="28"/>
        </w:rPr>
        <w:t>смосе; развитие цветовосприятия</w:t>
      </w:r>
      <w:r w:rsidR="00471001" w:rsidRPr="00471001">
        <w:rPr>
          <w:rFonts w:ascii="Times New Roman" w:eastAsia="Times New Roman" w:hAnsi="Times New Roman" w:cs="Times New Roman"/>
          <w:sz w:val="28"/>
          <w:szCs w:val="28"/>
        </w:rPr>
        <w:t>; поддержания интереса к изобразительной деятельности;</w:t>
      </w:r>
    </w:p>
    <w:p w:rsidR="00471001" w:rsidRPr="00471001" w:rsidRDefault="00DA5024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ООД</w:t>
      </w:r>
      <w:r w:rsidR="00471001"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(аппликация)</w:t>
      </w:r>
      <w:r w:rsidR="00471001" w:rsidRPr="00471001">
        <w:rPr>
          <w:rFonts w:ascii="Times New Roman" w:eastAsia="Times New Roman" w:hAnsi="Times New Roman" w:cs="Times New Roman"/>
          <w:sz w:val="28"/>
          <w:szCs w:val="28"/>
        </w:rPr>
        <w:t xml:space="preserve"> «Полет на Луну». Цель: учить передавать форму ракеты, применяя прием симметричного вырезывания из бумаги, </w:t>
      </w:r>
      <w:r w:rsidR="00471001" w:rsidRPr="00471001">
        <w:rPr>
          <w:rFonts w:ascii="Times New Roman" w:eastAsia="Times New Roman" w:hAnsi="Times New Roman" w:cs="Times New Roman"/>
          <w:sz w:val="28"/>
          <w:szCs w:val="28"/>
        </w:rPr>
        <w:lastRenderedPageBreak/>
        <w:t>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</w:p>
    <w:p w:rsidR="00471001" w:rsidRP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Конструктивные игры</w:t>
      </w:r>
      <w:r w:rsidRPr="0047100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A5024">
        <w:rPr>
          <w:rFonts w:ascii="Times New Roman" w:eastAsia="Times New Roman" w:hAnsi="Times New Roman" w:cs="Times New Roman"/>
          <w:sz w:val="28"/>
          <w:szCs w:val="28"/>
        </w:rPr>
        <w:t> «Космодром»,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 xml:space="preserve"> «Космический корабль» (из лего-конструктора)</w:t>
      </w:r>
    </w:p>
    <w:p w:rsidR="00471001" w:rsidRPr="00471001" w:rsidRDefault="00471001" w:rsidP="00DD1876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Сюжетно – ролевые игры</w:t>
      </w:r>
    </w:p>
    <w:p w:rsidR="00471001" w:rsidRPr="00471001" w:rsidRDefault="00471001" w:rsidP="0031446A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>«Космос», «Космонавты», «Авария на космической станции» и т.д.</w:t>
      </w:r>
    </w:p>
    <w:p w:rsidR="00471001" w:rsidRPr="00471001" w:rsidRDefault="00471001" w:rsidP="00DA5024">
      <w:pPr>
        <w:pStyle w:val="a6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Физическое развитие</w:t>
      </w:r>
    </w:p>
    <w:p w:rsidR="0016148A" w:rsidRPr="00C16460" w:rsidRDefault="00471001" w:rsidP="00C16460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Подвижные игры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>: «Ждут нас быстрые ракеты», «Космическая эстафета», «Ракетодром», «Нев</w:t>
      </w:r>
      <w:r w:rsidR="0016148A">
        <w:rPr>
          <w:rFonts w:ascii="Times New Roman" w:eastAsia="Times New Roman" w:hAnsi="Times New Roman" w:cs="Times New Roman"/>
          <w:sz w:val="28"/>
          <w:szCs w:val="28"/>
        </w:rPr>
        <w:t>есомость», «Солнышко и дождик».</w:t>
      </w:r>
    </w:p>
    <w:p w:rsidR="00471001" w:rsidRDefault="00FB55E6" w:rsidP="00DA5024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sz w:val="28"/>
          <w:szCs w:val="28"/>
        </w:rPr>
        <w:t>Дети научились анализировать имеющие факты, устанавливать причинно-следственные связи, делать выводы.</w:t>
      </w:r>
    </w:p>
    <w:p w:rsidR="00FB55E6" w:rsidRPr="00FB55E6" w:rsidRDefault="00FB55E6" w:rsidP="00DA5024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Дети и родители проявили интерес к </w:t>
      </w:r>
      <w:r w:rsidR="00471001">
        <w:rPr>
          <w:rFonts w:ascii="Times New Roman" w:eastAsia="Times New Roman" w:hAnsi="Times New Roman" w:cs="Times New Roman"/>
          <w:sz w:val="28"/>
          <w:szCs w:val="28"/>
        </w:rPr>
        <w:t>лего – конструированию и робототехнике,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отрази</w:t>
      </w:r>
      <w:r w:rsidR="004710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свои впечатления в совместной творческой деятельности </w:t>
      </w:r>
      <w:r w:rsidRPr="0047100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использованием ЛЕГО-конструктора</w:t>
      </w:r>
      <w:r w:rsidRPr="00FB55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471001">
        <w:rPr>
          <w:rFonts w:ascii="Times New Roman" w:eastAsia="Times New Roman" w:hAnsi="Times New Roman" w:cs="Times New Roman"/>
          <w:sz w:val="28"/>
          <w:szCs w:val="28"/>
        </w:rPr>
        <w:t>Инопланетная жизнь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>», что позволило им эмоционально стать еще ближе друг к другу.</w:t>
      </w:r>
    </w:p>
    <w:p w:rsidR="00FB55E6" w:rsidRPr="00FB55E6" w:rsidRDefault="00FB55E6" w:rsidP="0031446A">
      <w:pPr>
        <w:shd w:val="clear" w:color="auto" w:fill="FFFFFF"/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E6">
        <w:rPr>
          <w:rFonts w:ascii="Times New Roman" w:eastAsia="Times New Roman" w:hAnsi="Times New Roman" w:cs="Times New Roman"/>
          <w:sz w:val="28"/>
          <w:szCs w:val="28"/>
        </w:rPr>
        <w:t>Таким образом, разработанный и реализованный проект «</w:t>
      </w:r>
      <w:r w:rsidRPr="00471001">
        <w:rPr>
          <w:rFonts w:ascii="Times New Roman" w:eastAsia="Times New Roman" w:hAnsi="Times New Roman" w:cs="Times New Roman"/>
          <w:bCs/>
          <w:sz w:val="28"/>
          <w:szCs w:val="28"/>
        </w:rPr>
        <w:t>ЛЕГО-конструирование на тему «</w:t>
      </w:r>
      <w:r w:rsidR="00471001" w:rsidRPr="00471001">
        <w:rPr>
          <w:rFonts w:ascii="Times New Roman" w:eastAsia="Times New Roman" w:hAnsi="Times New Roman" w:cs="Times New Roman"/>
          <w:bCs/>
          <w:sz w:val="28"/>
          <w:szCs w:val="28"/>
        </w:rPr>
        <w:t>Инопланетная жизнь</w:t>
      </w:r>
      <w:r w:rsidRPr="004710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мы рекомендуем педагогами ДО</w:t>
      </w:r>
      <w:r w:rsidR="00EE1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55E6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работе с детьми и родителями.</w:t>
      </w:r>
    </w:p>
    <w:p w:rsidR="007A2F2E" w:rsidRPr="00FB55E6" w:rsidRDefault="005A6811" w:rsidP="005A6811">
      <w:pPr>
        <w:shd w:val="clear" w:color="auto" w:fill="FFFFFF"/>
        <w:spacing w:before="45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2F2E" w:rsidRPr="00FB55E6" w:rsidSect="0021063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16" w:rsidRDefault="00E54316" w:rsidP="00210638">
      <w:pPr>
        <w:spacing w:after="0" w:line="240" w:lineRule="auto"/>
      </w:pPr>
      <w:r>
        <w:separator/>
      </w:r>
    </w:p>
  </w:endnote>
  <w:endnote w:type="continuationSeparator" w:id="1">
    <w:p w:rsidR="00E54316" w:rsidRDefault="00E54316" w:rsidP="0021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87485"/>
      <w:docPartObj>
        <w:docPartGallery w:val="Page Numbers (Bottom of Page)"/>
        <w:docPartUnique/>
      </w:docPartObj>
    </w:sdtPr>
    <w:sdtContent>
      <w:p w:rsidR="000113E0" w:rsidRDefault="00492282">
        <w:pPr>
          <w:pStyle w:val="ac"/>
          <w:jc w:val="center"/>
        </w:pPr>
        <w:fldSimple w:instr=" PAGE   \* MERGEFORMAT ">
          <w:r w:rsidR="006F4FAD">
            <w:rPr>
              <w:noProof/>
            </w:rPr>
            <w:t>6</w:t>
          </w:r>
        </w:fldSimple>
      </w:p>
    </w:sdtContent>
  </w:sdt>
  <w:p w:rsidR="000113E0" w:rsidRDefault="000113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16" w:rsidRDefault="00E54316" w:rsidP="00210638">
      <w:pPr>
        <w:spacing w:after="0" w:line="240" w:lineRule="auto"/>
      </w:pPr>
      <w:r>
        <w:separator/>
      </w:r>
    </w:p>
  </w:footnote>
  <w:footnote w:type="continuationSeparator" w:id="1">
    <w:p w:rsidR="00E54316" w:rsidRDefault="00E54316" w:rsidP="0021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4A1"/>
    <w:multiLevelType w:val="multilevel"/>
    <w:tmpl w:val="4D4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79C7"/>
    <w:multiLevelType w:val="hybridMultilevel"/>
    <w:tmpl w:val="3350F09A"/>
    <w:lvl w:ilvl="0" w:tplc="A09276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D7D"/>
    <w:multiLevelType w:val="hybridMultilevel"/>
    <w:tmpl w:val="BA386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482863"/>
    <w:multiLevelType w:val="multilevel"/>
    <w:tmpl w:val="0B7C0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5FEE"/>
    <w:multiLevelType w:val="multilevel"/>
    <w:tmpl w:val="04C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B166D"/>
    <w:multiLevelType w:val="multilevel"/>
    <w:tmpl w:val="F7C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867CD"/>
    <w:multiLevelType w:val="hybridMultilevel"/>
    <w:tmpl w:val="DF4608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6F07FC"/>
    <w:multiLevelType w:val="hybridMultilevel"/>
    <w:tmpl w:val="C79AD8F0"/>
    <w:lvl w:ilvl="0" w:tplc="A092769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FC36F7"/>
    <w:multiLevelType w:val="multilevel"/>
    <w:tmpl w:val="9B64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D678A"/>
    <w:multiLevelType w:val="multilevel"/>
    <w:tmpl w:val="C86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E53AD"/>
    <w:multiLevelType w:val="multilevel"/>
    <w:tmpl w:val="CB9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A7EA3"/>
    <w:multiLevelType w:val="multilevel"/>
    <w:tmpl w:val="F71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675DE"/>
    <w:multiLevelType w:val="multilevel"/>
    <w:tmpl w:val="0D8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B3B32"/>
    <w:multiLevelType w:val="multilevel"/>
    <w:tmpl w:val="6504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B12E1"/>
    <w:multiLevelType w:val="multilevel"/>
    <w:tmpl w:val="CA8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543F9"/>
    <w:multiLevelType w:val="multilevel"/>
    <w:tmpl w:val="C25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03568"/>
    <w:multiLevelType w:val="multilevel"/>
    <w:tmpl w:val="30D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00E87"/>
    <w:multiLevelType w:val="multilevel"/>
    <w:tmpl w:val="19C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5E6"/>
    <w:rsid w:val="00007FC2"/>
    <w:rsid w:val="000113E0"/>
    <w:rsid w:val="000150D3"/>
    <w:rsid w:val="00016D65"/>
    <w:rsid w:val="00054444"/>
    <w:rsid w:val="00086AE3"/>
    <w:rsid w:val="001209E6"/>
    <w:rsid w:val="00146A2E"/>
    <w:rsid w:val="00152A73"/>
    <w:rsid w:val="00154294"/>
    <w:rsid w:val="0016148A"/>
    <w:rsid w:val="001861E5"/>
    <w:rsid w:val="001924DB"/>
    <w:rsid w:val="001C4A7D"/>
    <w:rsid w:val="00210638"/>
    <w:rsid w:val="00226953"/>
    <w:rsid w:val="00274594"/>
    <w:rsid w:val="002867C8"/>
    <w:rsid w:val="002F1B9A"/>
    <w:rsid w:val="0031446A"/>
    <w:rsid w:val="0034788D"/>
    <w:rsid w:val="0037141B"/>
    <w:rsid w:val="003E7470"/>
    <w:rsid w:val="00471001"/>
    <w:rsid w:val="00474840"/>
    <w:rsid w:val="00492282"/>
    <w:rsid w:val="004E1CBA"/>
    <w:rsid w:val="00501A9F"/>
    <w:rsid w:val="00511F84"/>
    <w:rsid w:val="00565E6A"/>
    <w:rsid w:val="005967E6"/>
    <w:rsid w:val="005A6811"/>
    <w:rsid w:val="00626B84"/>
    <w:rsid w:val="006D3250"/>
    <w:rsid w:val="006F4FAD"/>
    <w:rsid w:val="00740D03"/>
    <w:rsid w:val="00763D1F"/>
    <w:rsid w:val="00777B3D"/>
    <w:rsid w:val="007A2F2E"/>
    <w:rsid w:val="008339DC"/>
    <w:rsid w:val="00847158"/>
    <w:rsid w:val="00884E30"/>
    <w:rsid w:val="008A2457"/>
    <w:rsid w:val="00914C43"/>
    <w:rsid w:val="009362CD"/>
    <w:rsid w:val="009F7A04"/>
    <w:rsid w:val="00A10CF0"/>
    <w:rsid w:val="00A17C26"/>
    <w:rsid w:val="00A579A3"/>
    <w:rsid w:val="00AE5469"/>
    <w:rsid w:val="00B24C13"/>
    <w:rsid w:val="00B36E76"/>
    <w:rsid w:val="00B40964"/>
    <w:rsid w:val="00B465CE"/>
    <w:rsid w:val="00B57486"/>
    <w:rsid w:val="00C16460"/>
    <w:rsid w:val="00C32327"/>
    <w:rsid w:val="00CA563F"/>
    <w:rsid w:val="00D3572F"/>
    <w:rsid w:val="00D52F32"/>
    <w:rsid w:val="00DA5024"/>
    <w:rsid w:val="00DC06B6"/>
    <w:rsid w:val="00DC6B15"/>
    <w:rsid w:val="00DD1876"/>
    <w:rsid w:val="00DD5F61"/>
    <w:rsid w:val="00DF2D2A"/>
    <w:rsid w:val="00E54316"/>
    <w:rsid w:val="00E76A24"/>
    <w:rsid w:val="00EE1340"/>
    <w:rsid w:val="00EE4AF1"/>
    <w:rsid w:val="00EF6E89"/>
    <w:rsid w:val="00F56949"/>
    <w:rsid w:val="00F624C4"/>
    <w:rsid w:val="00F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3"/>
  </w:style>
  <w:style w:type="paragraph" w:styleId="1">
    <w:name w:val="heading 1"/>
    <w:basedOn w:val="a"/>
    <w:link w:val="10"/>
    <w:uiPriority w:val="9"/>
    <w:qFormat/>
    <w:rsid w:val="00FB5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5E6"/>
    <w:rPr>
      <w:b/>
      <w:bCs/>
    </w:rPr>
  </w:style>
  <w:style w:type="character" w:styleId="a5">
    <w:name w:val="Emphasis"/>
    <w:basedOn w:val="a0"/>
    <w:uiPriority w:val="20"/>
    <w:qFormat/>
    <w:rsid w:val="00FB55E6"/>
    <w:rPr>
      <w:i/>
      <w:iCs/>
    </w:rPr>
  </w:style>
  <w:style w:type="paragraph" w:customStyle="1" w:styleId="c0">
    <w:name w:val="c0"/>
    <w:basedOn w:val="a"/>
    <w:rsid w:val="0056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5E6A"/>
  </w:style>
  <w:style w:type="character" w:customStyle="1" w:styleId="c8">
    <w:name w:val="c8"/>
    <w:basedOn w:val="a0"/>
    <w:rsid w:val="00565E6A"/>
  </w:style>
  <w:style w:type="paragraph" w:customStyle="1" w:styleId="c47">
    <w:name w:val="c47"/>
    <w:basedOn w:val="a"/>
    <w:rsid w:val="00F6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624C4"/>
  </w:style>
  <w:style w:type="paragraph" w:styleId="a6">
    <w:name w:val="List Paragraph"/>
    <w:basedOn w:val="a"/>
    <w:uiPriority w:val="34"/>
    <w:qFormat/>
    <w:rsid w:val="004710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788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638"/>
  </w:style>
  <w:style w:type="paragraph" w:styleId="ac">
    <w:name w:val="footer"/>
    <w:basedOn w:val="a"/>
    <w:link w:val="ad"/>
    <w:uiPriority w:val="99"/>
    <w:unhideWhenUsed/>
    <w:rsid w:val="0021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2021-10-21T17:11:00Z</cp:lastPrinted>
  <dcterms:created xsi:type="dcterms:W3CDTF">2021-10-10T12:39:00Z</dcterms:created>
  <dcterms:modified xsi:type="dcterms:W3CDTF">2021-12-28T07:47:00Z</dcterms:modified>
</cp:coreProperties>
</file>