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8E" w:rsidRDefault="0047138E" w:rsidP="007A4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Разработали:</w:t>
      </w:r>
    </w:p>
    <w:p w:rsidR="007A4D30" w:rsidRDefault="00AD734E" w:rsidP="007A4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Гордиенко С.Н.</w:t>
      </w:r>
      <w:r w:rsidR="0047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Борщева И.Н., </w:t>
      </w:r>
      <w:proofErr w:type="spellStart"/>
      <w:r w:rsidR="0047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Шамрай</w:t>
      </w:r>
      <w:proofErr w:type="spellEnd"/>
      <w:r w:rsidR="0047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В.М., Сафонов Ю.А., Саленко А.С., </w:t>
      </w:r>
      <w:proofErr w:type="spellStart"/>
      <w:r w:rsidR="0047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Манохина</w:t>
      </w:r>
      <w:proofErr w:type="spellEnd"/>
      <w:r w:rsidR="0047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Л.Н.</w:t>
      </w:r>
    </w:p>
    <w:p w:rsidR="0047138E" w:rsidRDefault="0047138E" w:rsidP="007A4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обществоведческих наук МБОУ СОШ № 45 Города Белгорода</w:t>
      </w:r>
    </w:p>
    <w:p w:rsidR="0047138E" w:rsidRDefault="0047138E" w:rsidP="007A4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8E" w:rsidRPr="0047138E" w:rsidRDefault="0047138E" w:rsidP="007A4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7138E" w:rsidRDefault="0047138E" w:rsidP="00471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471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уманистический характер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как</w:t>
      </w:r>
      <w:r w:rsidRPr="00471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приоритет жизни и здоровья человека</w:t>
      </w:r>
    </w:p>
    <w:p w:rsidR="00037240" w:rsidRDefault="00037240" w:rsidP="007A4D30">
      <w:pPr>
        <w:spacing w:before="100" w:beforeAutospacing="1" w:after="100" w:afterAutospacing="1" w:line="240" w:lineRule="auto"/>
        <w:jc w:val="center"/>
      </w:pPr>
      <w:r>
        <w:t xml:space="preserve">Каждый педагог должен в первую очередь быть ребенку наставником, человеком, который занимается его воспитанием, ведь процесс воспитания неотрывно связан с процессами его обучения. </w:t>
      </w:r>
    </w:p>
    <w:p w:rsidR="00037240" w:rsidRPr="007A4D30" w:rsidRDefault="00037240" w:rsidP="007A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О. Васильева</w:t>
      </w:r>
    </w:p>
    <w:p w:rsid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«… Учитель! Если ты хочешь усовершенствовать и преобразовать свою методику воспитания на началах гуманности, то не забывай, что ты сам когда – то был учеником, и добивайся того, чтобы твоих воспитанников не мучили те же самые переживания, что мучили тебя». Ш. </w:t>
      </w:r>
      <w:proofErr w:type="spellStart"/>
      <w:r w:rsidRPr="007A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Амонашвили</w:t>
      </w:r>
      <w:proofErr w:type="spellEnd"/>
      <w:r w:rsidRPr="007A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A4D30" w:rsidRPr="007A4D30" w:rsidRDefault="007A4D30" w:rsidP="007A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современном этапе развития системы образования происходит смещение направленности с образовательной на воспитательную деятельность, делается больший упор на раскрытие индивидуальности личности, развитие ее самостоятельной творческой деятельности. Сегодня специфической чертой современной российской действительности является изменение понятия роли личности в обществе. В парадигме «личность — общество» наблюдается повышенный интерес именно к личности, становящейся главным компонентом. Развитые в конце прошлого века коллективистские идеи сменяются мировоззрением, центрированным индивидуально. Именно поэтому перед современным учителем стоит вопрос не в том, как привить ребенку знания, умения и навыки, а в том, чтобы в первую очередь воспитать личность, способную существовать в современном обществе, социализированную, то есть приспособленную к продуктивному взаимодействию с другими личностями. Это невозможно организовать, если воспитательный процесс организуется в рамках традиционной методики. Невозможно научить ребенка организовывать собственную работу, общаться, жить в обществе, если не ставить его в активную позицию, не используя современные подходы к воспитанию. Процесс формирования индивидуальности у </w:t>
      </w:r>
      <w:proofErr w:type="gram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возможен только в результате активной деятельности самого обучающегося в решения проблемной ситуации, когда учитель становится консультантом и умело направляет деятельность обучающегося. При воспитании ребенка в соответствии с новыми стандартами учитель становится проводником, консультантом, </w:t>
      </w:r>
      <w:proofErr w:type="spell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воспитательной деятельности, который организует, сопровождает и направляет ученика, получающего, в свою очередь, опыт непосредственной деятельности, общения в коллективе, взаимодействия с другими людьми, решения коммуникативных и развивающих задач. Следовательно, в концепции ФГОС любое занятие, как учебное, так и воспитательное понимается, в первую очередь как развивающее, целью которого становится приобретение опыта коллективной или индивидуаль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Гуманистический подход в воспитании прежде всего отражает систему взглядов, согласно которым человек, </w:t>
      </w:r>
      <w:proofErr w:type="spell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воспитуемая</w:t>
      </w:r>
      <w:proofErr w:type="spellEnd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представляет собой высшую ценность, имеющую право на существование, счастье, </w:t>
      </w: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достойную Человека жизнь</w:t>
      </w:r>
      <w:proofErr w:type="gramStart"/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A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7A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оэтому для гуманной </w:t>
      </w:r>
      <w:r w:rsidRPr="007A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педагоги права и свобода ребёнка, его свободное и творческое развитие и саморазвитие являются приоритетными.</w:t>
      </w: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Итак, принципы </w:t>
      </w:r>
      <w:proofErr w:type="gramStart"/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гуманистической</w:t>
      </w:r>
      <w:proofErr w:type="gramEnd"/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педагоги: </w:t>
      </w:r>
    </w:p>
    <w:p w:rsidR="007A4D30" w:rsidRPr="007A4D30" w:rsidRDefault="007A4D30" w:rsidP="007A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уважение к ней.</w:t>
      </w:r>
    </w:p>
    <w:p w:rsidR="007A4D30" w:rsidRPr="007A4D30" w:rsidRDefault="007A4D30" w:rsidP="007A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Природосообразность</w:t>
      </w:r>
      <w:proofErr w:type="spellEnd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воспитания.</w:t>
      </w:r>
    </w:p>
    <w:p w:rsidR="007A4D30" w:rsidRPr="007A4D30" w:rsidRDefault="007A4D30" w:rsidP="007A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и ласка как основное средство.</w:t>
      </w: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Шалва </w:t>
      </w:r>
      <w:proofErr w:type="spell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вывод: принципы гуманного педагогического процесса требуют от учителя, родителей того, чтобы «устроить окружающий мир и педагогический процесс так, чтобы в них:</w:t>
      </w:r>
    </w:p>
    <w:p w:rsidR="007A4D30" w:rsidRPr="007A4D30" w:rsidRDefault="007A4D30" w:rsidP="007A4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Ребёнок познавал и усваивал истинно </w:t>
      </w:r>
      <w:proofErr w:type="gramStart"/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человеческое</w:t>
      </w:r>
      <w:proofErr w:type="gramEnd"/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«Истинно человеческое» - это правдивое, справедливое, научное, нравственное, доброе, полезное.</w:t>
      </w:r>
    </w:p>
    <w:p w:rsidR="007A4D30" w:rsidRPr="007A4D30" w:rsidRDefault="007A4D30" w:rsidP="007A4D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Познал себя как человека.</w:t>
      </w: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человека», т.е. как созданного для людей (прошлых, настоящих, будущих), для себя, для Природы, для добрых человеческих дел, для заботы, для созидания, для творчества и труда, для обогащения, украшения, очеловечивания жизни.</w:t>
      </w:r>
      <w:proofErr w:type="gramEnd"/>
    </w:p>
    <w:p w:rsidR="007A4D30" w:rsidRPr="007A4D30" w:rsidRDefault="007A4D30" w:rsidP="007A4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Проявлял свою истинную индивидуальность.</w:t>
      </w:r>
    </w:p>
    <w:p w:rsidR="007A4D30" w:rsidRPr="007A4D30" w:rsidRDefault="007A4D30" w:rsidP="007A4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Находил общественный простор для развития своей истинной Природы.</w:t>
      </w: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«Истинная природа»- безграничность возможностей, задатков, способностей, талантов, в </w:t>
      </w:r>
      <w:proofErr w:type="gram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дара от Природы.</w:t>
      </w:r>
    </w:p>
    <w:p w:rsidR="007A4D30" w:rsidRPr="007A4D30" w:rsidRDefault="007A4D30" w:rsidP="007A4D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интересы совпадали с общечеловеческими интересами</w:t>
      </w: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ребёнка – его потребности, тенденции, хотения, увлечения, желания, опыт, знания; «общечеловеческие интересы» - значит общечеловеческие ценности, культура, знания, опыт, науки, нравственность, эстетика, религия, мировоззрение, труд, здоровье…</w:t>
      </w:r>
      <w:proofErr w:type="gramEnd"/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гуманных отношений педагога с детьми – распадается на три неразъединимые части: понимания, признания и принятия ребёнка.</w:t>
      </w: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Понимание ребёнка</w:t>
      </w: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Проникновение в его внутренний мир.</w:t>
      </w: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Признание ребёнка -</w:t>
      </w: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быть самим собой.</w:t>
      </w: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ребёнка</w:t>
      </w: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Безусловное положительное к нему отношение. </w:t>
      </w: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одна профессия не предъявляет человеку столь высоких требований, как учительская. Посмотрим на итоговую таблицу необходимых </w:t>
      </w:r>
      <w:proofErr w:type="spell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прфессиональных</w:t>
      </w:r>
      <w:proofErr w:type="spellEnd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и попытаемся «примерить их на себя. Мы видим, как много нам ещё предстоит работать над собой, чтобы смело войти в класс и сказать: «Здравствуйте, дети, я ваша учительница».</w:t>
      </w:r>
    </w:p>
    <w:p w:rsidR="007A4D30" w:rsidRPr="007A4D30" w:rsidRDefault="007A4D30" w:rsidP="007A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– ГУМАНИСТ</w:t>
      </w:r>
    </w:p>
    <w:p w:rsidR="007A4D30" w:rsidRPr="007A4D30" w:rsidRDefault="007A4D30" w:rsidP="007A4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Дисциплинирован</w:t>
      </w: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цель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Организованность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Настойчивость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Щедрость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людям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Нравственность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такт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Оптимизм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педагогической теории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Уравновешенность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детской психологии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воспитаннику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методикой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передовыми технологиями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Дружелюбие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Требовательность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Сдержанность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Чувство юмора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Душевная чуткость</w:t>
      </w:r>
    </w:p>
    <w:p w:rsidR="007A4D30" w:rsidRPr="007A4D30" w:rsidRDefault="007A4D30" w:rsidP="007A4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30" w:rsidRPr="007A4D30" w:rsidRDefault="007A4D30" w:rsidP="007A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для педагога – гуманиста</w:t>
      </w:r>
    </w:p>
    <w:p w:rsidR="007A4D30" w:rsidRPr="007A4D30" w:rsidRDefault="007A4D30" w:rsidP="007A4D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подвергать ревизии традиционные методы, формы, средства воспитания, чтобы не допускать тех требований, которые противоречат гуманистической направленности воспитания.</w:t>
      </w:r>
    </w:p>
    <w:p w:rsidR="007A4D30" w:rsidRPr="007A4D30" w:rsidRDefault="007A4D30" w:rsidP="007A4D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методы наказания, унижающие личность, оскорбляющие её достоинство.</w:t>
      </w:r>
    </w:p>
    <w:p w:rsidR="007A4D30" w:rsidRPr="007A4D30" w:rsidRDefault="007A4D30" w:rsidP="007A4D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только такие формы проведения воспитательного процесса, которые не наносят ущерба здоровья воспитанников, не травмируют их психику.</w:t>
      </w:r>
    </w:p>
    <w:p w:rsidR="007A4D30" w:rsidRPr="007A4D30" w:rsidRDefault="007A4D30" w:rsidP="007A4D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силами поощрять стремление ребёнка честно относиться к своим обязанностям.</w:t>
      </w:r>
    </w:p>
    <w:p w:rsidR="007A4D30" w:rsidRPr="007A4D30" w:rsidRDefault="007A4D30" w:rsidP="007A4D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Принципиально, строго, но доброжелательно и терпеливо осуждать плохие поступки воспитанника, объяснять, помогать ему </w:t>
      </w:r>
      <w:proofErr w:type="gram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proofErr w:type="gramEnd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нельзя поступать так, как поступил он.</w:t>
      </w:r>
    </w:p>
    <w:p w:rsidR="007A4D30" w:rsidRPr="007A4D30" w:rsidRDefault="007A4D30" w:rsidP="007A4D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воспитаннику обнаруживать</w:t>
      </w:r>
      <w:proofErr w:type="gramEnd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ошибки, терпеливо, мягко, убедительно объяснять, какие недостатки выявлены в его работе.</w:t>
      </w:r>
    </w:p>
    <w:p w:rsidR="007A4D30" w:rsidRPr="007A4D30" w:rsidRDefault="007A4D30" w:rsidP="007A4D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эмоциональное благополучие ребёнка.</w:t>
      </w:r>
    </w:p>
    <w:p w:rsidR="007A4D30" w:rsidRPr="007A4D30" w:rsidRDefault="007A4D30" w:rsidP="007A4D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положительную самооценку школьника, веру в себя, уважение к себе.</w:t>
      </w:r>
    </w:p>
    <w:p w:rsidR="007A4D30" w:rsidRPr="007A4D30" w:rsidRDefault="007A4D30" w:rsidP="007A4D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увеличивать требования, закреплять достигнутые результаты.</w:t>
      </w:r>
    </w:p>
    <w:p w:rsidR="007A4D30" w:rsidRPr="007A4D30" w:rsidRDefault="007A4D30" w:rsidP="007A4D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активизировать деятельность личности в нужном направлении, а не пассивно ожидать появления негативного поступка, чтобы затем его подавить.</w:t>
      </w:r>
    </w:p>
    <w:p w:rsidR="007A4D30" w:rsidRPr="007A4D30" w:rsidRDefault="007A4D30" w:rsidP="007A4D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интересами, переживаниями ребёнка, не вторгаться, а входить в его внутренний мир осторожно, тактично.</w:t>
      </w:r>
    </w:p>
    <w:p w:rsidR="007A4D30" w:rsidRPr="007A4D30" w:rsidRDefault="007A4D30" w:rsidP="007A4D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своим поведением, чтобы быть образцом для детей.</w:t>
      </w:r>
    </w:p>
    <w:p w:rsidR="007A4D30" w:rsidRPr="007A4D30" w:rsidRDefault="007A4D30" w:rsidP="007A4D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и развивать гуманистические тенденции в семье ребёнка.</w:t>
      </w: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Личностный подход к школьнику в учебно-воспитательном процессе – это ключевое звено, коммуникативная основа личностно ориентированных педагогических технологий.  </w:t>
      </w: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взгляд на личность представляют следующие позиции:</w:t>
      </w:r>
    </w:p>
    <w:p w:rsidR="007A4D30" w:rsidRPr="007A4D30" w:rsidRDefault="007A4D30" w:rsidP="007A4D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проявляется, выступает в раннем возрасте, подросток в учебном заведении – полноценная человеческая личность;</w:t>
      </w:r>
    </w:p>
    <w:p w:rsidR="007A4D30" w:rsidRPr="007A4D30" w:rsidRDefault="007A4D30" w:rsidP="007A4D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является субъектом, а не объектом в педагогическом процессе;</w:t>
      </w:r>
    </w:p>
    <w:p w:rsidR="007A4D30" w:rsidRPr="007A4D30" w:rsidRDefault="007A4D30" w:rsidP="007A4D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– цель образовательной системы, а не средство для достижения каких-либо внешних целей;</w:t>
      </w:r>
    </w:p>
    <w:p w:rsidR="007A4D30" w:rsidRPr="007A4D30" w:rsidRDefault="007A4D30" w:rsidP="007A4D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подросток обладает способностями, многие из них талантливы;</w:t>
      </w: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качествами личности являются высшие этические ценности       (доброта, любовь, трудолюбие, совесть, достоинство, и др.).</w:t>
      </w:r>
    </w:p>
    <w:p w:rsidR="007A4D30" w:rsidRPr="007A4D30" w:rsidRDefault="007A4D30" w:rsidP="007A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Новая трактовка индивидуального подхода включает:</w:t>
      </w:r>
    </w:p>
    <w:p w:rsidR="007A4D30" w:rsidRPr="007A4D30" w:rsidRDefault="007A4D30" w:rsidP="007A4D30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30" w:rsidRPr="007A4D30" w:rsidRDefault="007A4D30" w:rsidP="007A4D30">
      <w:pPr>
        <w:numPr>
          <w:ilvl w:val="1"/>
          <w:numId w:val="8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30" w:rsidRPr="007A4D30" w:rsidRDefault="007A4D30" w:rsidP="007A4D3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ориентировки на среднего ученика;</w:t>
      </w:r>
    </w:p>
    <w:p w:rsidR="007A4D30" w:rsidRPr="007A4D30" w:rsidRDefault="007A4D30" w:rsidP="007A4D3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лучших качеств личности;</w:t>
      </w:r>
    </w:p>
    <w:p w:rsidR="007A4D30" w:rsidRPr="007A4D30" w:rsidRDefault="007A4D30" w:rsidP="007A4D3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психолого-педагогической диагностики личности (интересы, способности, направленность, </w:t>
      </w:r>
      <w:proofErr w:type="gramEnd"/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Я-концепция, качества характера, особенности мыслительных процессов);</w:t>
      </w:r>
      <w:proofErr w:type="gramEnd"/>
    </w:p>
    <w:p w:rsidR="007A4D30" w:rsidRPr="007A4D30" w:rsidRDefault="007A4D30" w:rsidP="007A4D30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30" w:rsidRPr="007A4D30" w:rsidRDefault="007A4D30" w:rsidP="007A4D30">
      <w:pPr>
        <w:numPr>
          <w:ilvl w:val="1"/>
          <w:numId w:val="9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30" w:rsidRPr="007A4D30" w:rsidRDefault="007A4D30" w:rsidP="007A4D30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особенностей личности в учебно-воспитательном процессе;</w:t>
      </w:r>
    </w:p>
    <w:p w:rsidR="007A4D30" w:rsidRPr="007A4D30" w:rsidRDefault="007A4D30" w:rsidP="007A4D30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личности;</w:t>
      </w:r>
    </w:p>
    <w:p w:rsidR="007A4D30" w:rsidRPr="007A4D30" w:rsidRDefault="007A4D30" w:rsidP="007A4D30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индивидуальных программ развития, его коррекция.  </w:t>
      </w:r>
    </w:p>
    <w:p w:rsidR="007A4D30" w:rsidRPr="007A4D30" w:rsidRDefault="007A4D30" w:rsidP="007A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Личностный подход включает как одну из важнейших задач формирования у подростка </w:t>
      </w:r>
      <w:proofErr w:type="gramStart"/>
      <w:r w:rsidRPr="007A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положительной</w:t>
      </w:r>
      <w:proofErr w:type="gramEnd"/>
      <w:r w:rsidRPr="007A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Я-концепции. Для этого, в первую очередь, необходимо:</w:t>
      </w:r>
    </w:p>
    <w:p w:rsidR="007A4D30" w:rsidRPr="007A4D30" w:rsidRDefault="007A4D30" w:rsidP="007A4D30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30" w:rsidRPr="007A4D30" w:rsidRDefault="007A4D30" w:rsidP="007A4D30">
      <w:pPr>
        <w:numPr>
          <w:ilvl w:val="1"/>
          <w:numId w:val="10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30" w:rsidRPr="007A4D30" w:rsidRDefault="007A4D30" w:rsidP="007A4D30">
      <w:pPr>
        <w:numPr>
          <w:ilvl w:val="2"/>
          <w:numId w:val="10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30" w:rsidRPr="007A4D30" w:rsidRDefault="007A4D30" w:rsidP="007A4D30">
      <w:pPr>
        <w:numPr>
          <w:ilvl w:val="3"/>
          <w:numId w:val="10"/>
        </w:num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30" w:rsidRPr="007A4D30" w:rsidRDefault="007A4D30" w:rsidP="007A4D30">
      <w:pPr>
        <w:numPr>
          <w:ilvl w:val="4"/>
          <w:numId w:val="10"/>
        </w:num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30" w:rsidRPr="007A4D30" w:rsidRDefault="007A4D30" w:rsidP="007A4D30">
      <w:pPr>
        <w:numPr>
          <w:ilvl w:val="5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в каждом ученике уникальную личность, уважать ее, понимать, принимать, верить в нее («Все дети талантливы» - вот убеждение учителя);</w:t>
      </w:r>
    </w:p>
    <w:p w:rsidR="007A4D30" w:rsidRPr="007A4D30" w:rsidRDefault="007A4D30" w:rsidP="007A4D30">
      <w:pPr>
        <w:numPr>
          <w:ilvl w:val="5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личности ситуацию успеха, одобрения, поддержки, доброжелательности, чтобы учеба приносила радость;</w:t>
      </w:r>
    </w:p>
    <w:p w:rsidR="007A4D30" w:rsidRPr="007A4D30" w:rsidRDefault="007A4D30" w:rsidP="007A4D30">
      <w:pPr>
        <w:numPr>
          <w:ilvl w:val="5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прямое принуждение, а также акценты на отставание и другие недостатки подростка; понимать причины детского незнания и неправильного поведения и устранять их, не нанося ущерба достоинству, </w:t>
      </w:r>
      <w:proofErr w:type="gram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Я-концепция</w:t>
      </w:r>
      <w:proofErr w:type="gramEnd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 («Ребёнок хорош, плох его поступок»);</w:t>
      </w:r>
    </w:p>
    <w:p w:rsidR="007A4D30" w:rsidRPr="007A4D30" w:rsidRDefault="007A4D30" w:rsidP="007A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возможности и </w:t>
      </w:r>
      <w:proofErr w:type="gram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подросткам реализовывать</w:t>
      </w:r>
      <w:proofErr w:type="gramEnd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положительной деятельности.</w:t>
      </w:r>
    </w:p>
    <w:p w:rsidR="007A4D30" w:rsidRPr="007A4D30" w:rsidRDefault="007A4D30" w:rsidP="007A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Принцип личностного подхода в воспитании требует, чтобы воспитатель:</w:t>
      </w:r>
    </w:p>
    <w:p w:rsidR="007A4D30" w:rsidRPr="007A4D30" w:rsidRDefault="007A4D30" w:rsidP="007A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постоянно изучал и хорошо знал индивидуальные особенности темперамента, черты характера, взгляды, вкусы, привычки своих воспитанников;</w:t>
      </w:r>
    </w:p>
    <w:p w:rsidR="007A4D30" w:rsidRPr="007A4D30" w:rsidRDefault="007A4D30" w:rsidP="007A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умел диагностировать и знал реальный уровень сформированное таких важных личностных качеств, как образ мышления, мотивы, интересы, установки, направленность </w:t>
      </w: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личности, отношение к жизни, труду, ценностные ориентации, жизненные планы и другие;</w:t>
      </w:r>
    </w:p>
    <w:p w:rsidR="007A4D30" w:rsidRPr="007A4D30" w:rsidRDefault="007A4D30" w:rsidP="007A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постоянно привлекал каждого воспитанника к посильной для него и все усложняющейся по трудности воспитательной деятельности, обеспечивающей прогрессивное развитие личности;</w:t>
      </w:r>
    </w:p>
    <w:p w:rsidR="007A4D30" w:rsidRPr="007A4D30" w:rsidRDefault="007A4D30" w:rsidP="007A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своевременно выявлял и устранял причины, которые </w:t>
      </w:r>
      <w:proofErr w:type="gram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помешать достижению дели</w:t>
      </w:r>
      <w:proofErr w:type="gramEnd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если эти причины не удалось вовремя выявить и устранить - оперативно изменял тактику воспитания в зависимости от новых сложившихся условий и обстоятельств;</w:t>
      </w:r>
    </w:p>
    <w:p w:rsidR="007A4D30" w:rsidRPr="007A4D30" w:rsidRDefault="007A4D30" w:rsidP="007A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максимально опирался на собственную активность личности;</w:t>
      </w:r>
    </w:p>
    <w:p w:rsidR="007A4D30" w:rsidRPr="007A4D30" w:rsidRDefault="007A4D30" w:rsidP="007A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сочетал воспитание с самовоспитанием личности, помогал в выборе целей, методов, форм самовоспитания;</w:t>
      </w:r>
    </w:p>
    <w:p w:rsidR="007A4D30" w:rsidRPr="007A4D30" w:rsidRDefault="007A4D30" w:rsidP="007A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развивал самостоятельность, инициативу, самодеятельность воспитанников, не столько руководил, сколько умело организовывал и направлял ведущую к успеху деятельность.</w:t>
      </w: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числе индивидуальных особенностей, на которые надо опираться воспитателю, чаще других выделяются особенности восприятия, мышления, памяти, речи, характера, темперамента, воли. </w:t>
      </w:r>
    </w:p>
    <w:p w:rsidR="007A4D30" w:rsidRPr="007A4D30" w:rsidRDefault="007A4D30" w:rsidP="007A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Единство воспитательных воздействий</w:t>
      </w:r>
    </w:p>
    <w:p w:rsidR="007A4D30" w:rsidRPr="007A4D30" w:rsidRDefault="007A4D30" w:rsidP="007A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принцип, называемый также принципом координации усилий школы, семьи и общественности или, в другом варианте, принципом совместной деятельности учителей, общественных организаций и семьи по воспитанию подрастающих поколений, требует, чтобы все лица, организации, общественные институты, причастные к воспитанию, действовали сообща, предъявляли воспитанникам согласованные требования, шли рука об руку, помогая друг другу, дополняя и усиливая педагогическое воздействие.</w:t>
      </w:r>
      <w:proofErr w:type="gramEnd"/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реализации принципа помогают воспитателям охватить все стороны воспитательного взаимодействия. </w:t>
      </w:r>
    </w:p>
    <w:p w:rsidR="007A4D30" w:rsidRPr="007A4D30" w:rsidRDefault="007A4D30" w:rsidP="007A4D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воспитанника формируется под влиянием семьи, товарищей, окружающих взрослых людей, общественных организаций, ученического коллектива и т. д. Среди этих многообразных влияний немалая роль принадлежит классному коллективу и личности воспитателя, однако воспитатель всегда должен помнить и о других сферах воспитательного воздействия. Очень важно, чтобы требования, исходящие от них и от воспитателя, были едиными и не противоречили одно другому.</w:t>
      </w:r>
    </w:p>
    <w:p w:rsidR="007A4D30" w:rsidRPr="007A4D30" w:rsidRDefault="007A4D30" w:rsidP="007A4D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Огромная роль в формировании личности принадлежит семье. Интимность отношений, индивидуальность воздействий, неповторимость подходов к воспитанию в сочетании с глубоким учетом особенностей детей, которых родители знают значительно лучше воспитателей, никакими другими педагогическими воздействиями заменить нельзя. </w:t>
      </w: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Недаром большинство педагогов </w:t>
      </w:r>
      <w:proofErr w:type="gram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формулой </w:t>
      </w:r>
      <w:r w:rsidRPr="007A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по-настоящему в человеке воспитано лишь то, что воспитано в семье</w:t>
      </w: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Отсюда требование поддерживать и укреплять связь с семьей, опираться на нее при решении всех воспитательных задач, тщательно согласовывать воспитательные действия.</w:t>
      </w: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Проверенное средство связи школы с семьей - дневник школьника. Педагогически правильное ведение этого документа позволяет эффективно координировать усилия родителей и учителей. Сейчас в некоторых школах отказались от дневников, в других учителя не обращают внимания на то, что ребята ведут дневники неряшливо. Но ведь пока нет лучшего средства оперативной связи - индивидуальные компьютерные карточки, используемые в западных школах, вряд ли скоро придут в нашу школу. Поэтому нужно, наоборот, повысить роль дневника, сделав его главным оперативным документом, отражающим текущую жизнь школьника.</w:t>
      </w:r>
    </w:p>
    <w:p w:rsidR="007A4D30" w:rsidRPr="007A4D30" w:rsidRDefault="007A4D30" w:rsidP="007A4D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должен быть воспитан сам. У педагогов и родителей нет иного пути, как культивировать у себя те качества, которые они хотели бы прививать своим детям.</w:t>
      </w:r>
    </w:p>
    <w:p w:rsidR="007A4D30" w:rsidRPr="007A4D30" w:rsidRDefault="007A4D30" w:rsidP="007A4D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практике воспитания нередко возникают конфликтные ситуации, когда воспитатели не соглашаются с деятельностью семьи или, напротив, семья отрицательно относится к требованиям воспитателей. Часто родители сводят на нет усилия педагогов, </w:t>
      </w:r>
      <w:proofErr w:type="spell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заласкивая</w:t>
      </w:r>
      <w:proofErr w:type="spellEnd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занеживая</w:t>
      </w:r>
      <w:proofErr w:type="spellEnd"/>
      <w:r w:rsidRPr="007A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детей, воспитывая у них потребительскую психологию. Устранять недоразумения следует, опираясь не на то, что разобщает, а на то, что соединяет все воспитательные усилия.</w:t>
      </w: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30" w:rsidRPr="007A4D30" w:rsidRDefault="007A4D30" w:rsidP="007A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266700"/>
            <wp:effectExtent l="0" t="0" r="0" b="0"/>
            <wp:docPr id="6" name="Рисунок 6" descr="hello_html_4d031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d0312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30" w:rsidRDefault="007A4D30"/>
    <w:sectPr w:rsidR="007A4D30" w:rsidSect="0052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6BC"/>
    <w:multiLevelType w:val="multilevel"/>
    <w:tmpl w:val="6D0E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34776"/>
    <w:multiLevelType w:val="multilevel"/>
    <w:tmpl w:val="6108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442FB"/>
    <w:multiLevelType w:val="multilevel"/>
    <w:tmpl w:val="B2FE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C612F"/>
    <w:multiLevelType w:val="multilevel"/>
    <w:tmpl w:val="0BE22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63E20"/>
    <w:multiLevelType w:val="multilevel"/>
    <w:tmpl w:val="2008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03566"/>
    <w:multiLevelType w:val="multilevel"/>
    <w:tmpl w:val="A46E8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004CA"/>
    <w:multiLevelType w:val="multilevel"/>
    <w:tmpl w:val="B3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F5EB7"/>
    <w:multiLevelType w:val="multilevel"/>
    <w:tmpl w:val="C83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15D61"/>
    <w:multiLevelType w:val="multilevel"/>
    <w:tmpl w:val="2D88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A3F6E"/>
    <w:multiLevelType w:val="multilevel"/>
    <w:tmpl w:val="40824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AD1876"/>
    <w:multiLevelType w:val="multilevel"/>
    <w:tmpl w:val="4190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D307B"/>
    <w:multiLevelType w:val="multilevel"/>
    <w:tmpl w:val="23A26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D30"/>
    <w:rsid w:val="00037240"/>
    <w:rsid w:val="0047138E"/>
    <w:rsid w:val="00522A57"/>
    <w:rsid w:val="00775A71"/>
    <w:rsid w:val="007A4D30"/>
    <w:rsid w:val="009C7DDB"/>
    <w:rsid w:val="00AD734E"/>
    <w:rsid w:val="00DF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2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6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3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6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2020-01-12T08:55:00Z</dcterms:created>
  <dcterms:modified xsi:type="dcterms:W3CDTF">2021-12-12T13:34:00Z</dcterms:modified>
</cp:coreProperties>
</file>