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B4" w:rsidRPr="0076477A" w:rsidRDefault="007551B4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</w:rPr>
      </w:pPr>
      <w:r w:rsidRPr="0076477A">
        <w:rPr>
          <w:rFonts w:ascii="OpenSans" w:hAnsi="OpenSans"/>
          <w:b/>
          <w:bCs/>
          <w:color w:val="000000"/>
        </w:rPr>
        <w:t xml:space="preserve"> </w:t>
      </w:r>
      <w:r w:rsidRPr="0076477A">
        <w:rPr>
          <w:rFonts w:ascii="OpenSans" w:hAnsi="OpenSans" w:hint="eastAsia"/>
          <w:b/>
          <w:bCs/>
          <w:color w:val="000000"/>
        </w:rPr>
        <w:t>«</w:t>
      </w:r>
      <w:r w:rsidRPr="0076477A">
        <w:rPr>
          <w:rFonts w:ascii="OpenSans" w:hAnsi="OpenSans"/>
          <w:b/>
          <w:bCs/>
          <w:color w:val="000000"/>
        </w:rPr>
        <w:t xml:space="preserve">Применение конструктора  </w:t>
      </w:r>
      <w:r w:rsidRPr="0076477A">
        <w:rPr>
          <w:rFonts w:ascii="OpenSans" w:hAnsi="OpenSans" w:hint="eastAsia"/>
          <w:b/>
          <w:bCs/>
          <w:color w:val="000000"/>
        </w:rPr>
        <w:t>«</w:t>
      </w:r>
      <w:r w:rsidRPr="0076477A">
        <w:rPr>
          <w:rFonts w:ascii="OpenSans" w:hAnsi="OpenSans"/>
          <w:b/>
          <w:bCs/>
          <w:color w:val="000000"/>
        </w:rPr>
        <w:t>ЛЕГО</w:t>
      </w:r>
      <w:r w:rsidRPr="0076477A">
        <w:rPr>
          <w:rFonts w:ascii="OpenSans" w:hAnsi="OpenSans" w:hint="eastAsia"/>
          <w:b/>
          <w:bCs/>
          <w:color w:val="000000"/>
        </w:rPr>
        <w:t>»</w:t>
      </w:r>
      <w:r w:rsidRPr="0076477A">
        <w:rPr>
          <w:rFonts w:ascii="OpenSans" w:hAnsi="OpenSans"/>
          <w:b/>
          <w:bCs/>
          <w:color w:val="000000"/>
        </w:rPr>
        <w:t xml:space="preserve">  на занятиях по развитию речи</w:t>
      </w:r>
      <w:r w:rsidRPr="0076477A">
        <w:rPr>
          <w:rFonts w:ascii="OpenSans" w:hAnsi="OpenSans" w:hint="eastAsia"/>
          <w:b/>
          <w:bCs/>
          <w:color w:val="000000"/>
        </w:rPr>
        <w:t>»</w:t>
      </w:r>
      <w:r w:rsidR="00265F38" w:rsidRPr="0076477A">
        <w:rPr>
          <w:rFonts w:ascii="OpenSans" w:hAnsi="OpenSans"/>
          <w:b/>
          <w:bCs/>
          <w:color w:val="000000"/>
        </w:rPr>
        <w:t xml:space="preserve"> (Сухачева Н.Р.)</w:t>
      </w:r>
    </w:p>
    <w:p w:rsidR="00265F38" w:rsidRPr="0076477A" w:rsidRDefault="00265F38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</w:rPr>
      </w:pPr>
    </w:p>
    <w:p w:rsidR="007C35B6" w:rsidRPr="0076477A" w:rsidRDefault="00265F38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</w:rPr>
      </w:pPr>
      <w:r w:rsidRPr="0076477A">
        <w:rPr>
          <w:rFonts w:ascii="OpenSans" w:hAnsi="OpenSans"/>
          <w:b/>
          <w:bCs/>
          <w:color w:val="000000"/>
        </w:rPr>
        <w:t xml:space="preserve">    </w:t>
      </w:r>
      <w:r w:rsidR="007C35B6" w:rsidRPr="0076477A">
        <w:rPr>
          <w:rFonts w:ascii="OpenSans" w:hAnsi="OpenSans"/>
          <w:b/>
          <w:bCs/>
          <w:color w:val="000000"/>
        </w:rPr>
        <w:t>ЛЕГО</w:t>
      </w:r>
      <w:r w:rsidR="007C35B6" w:rsidRPr="0076477A">
        <w:rPr>
          <w:rFonts w:ascii="OpenSans" w:hAnsi="OpenSans"/>
          <w:color w:val="000000"/>
        </w:rPr>
        <w:t> – технология – как средство </w:t>
      </w:r>
      <w:r w:rsidR="007C35B6" w:rsidRPr="0076477A">
        <w:rPr>
          <w:rFonts w:ascii="OpenSans" w:hAnsi="OpenSans"/>
          <w:bCs/>
          <w:color w:val="000000"/>
        </w:rPr>
        <w:t>развивающего обучения</w:t>
      </w:r>
      <w:r w:rsidR="007C35B6" w:rsidRPr="0076477A">
        <w:rPr>
          <w:rFonts w:ascii="OpenSans" w:hAnsi="OpenSans"/>
          <w:color w:val="000000"/>
        </w:rPr>
        <w:t>, стимулирует познавательную деятельность детей</w:t>
      </w:r>
      <w:proofErr w:type="gramStart"/>
      <w:r w:rsidR="007C35B6" w:rsidRPr="0076477A">
        <w:rPr>
          <w:rFonts w:ascii="OpenSans" w:hAnsi="OpenSans"/>
          <w:color w:val="000000"/>
        </w:rPr>
        <w:t> ,</w:t>
      </w:r>
      <w:proofErr w:type="gramEnd"/>
      <w:r w:rsidR="007C35B6" w:rsidRPr="0076477A">
        <w:rPr>
          <w:rFonts w:ascii="OpenSans" w:hAnsi="OpenSans"/>
          <w:color w:val="000000"/>
        </w:rPr>
        <w:t xml:space="preserve"> способствует воспитанию социально активной личности с высокой степенью свободы мышления, </w:t>
      </w:r>
      <w:r w:rsidR="007C35B6" w:rsidRPr="0076477A">
        <w:rPr>
          <w:rFonts w:ascii="OpenSans" w:hAnsi="OpenSans"/>
          <w:bCs/>
          <w:color w:val="000000"/>
        </w:rPr>
        <w:t>развития самостоятельности</w:t>
      </w:r>
      <w:r w:rsidR="007C35B6" w:rsidRPr="0076477A">
        <w:rPr>
          <w:rFonts w:ascii="OpenSans" w:hAnsi="OpenSans"/>
          <w:color w:val="000000"/>
        </w:rPr>
        <w:t>, способности решать любые задачи творчески.</w:t>
      </w:r>
    </w:p>
    <w:p w:rsidR="007C35B6" w:rsidRPr="0076477A" w:rsidRDefault="007551B4" w:rsidP="007C35B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>Использование «ЛЕГО</w:t>
      </w:r>
      <w:r w:rsidR="007C35B6" w:rsidRPr="0076477A">
        <w:rPr>
          <w:rFonts w:ascii="OpenSans" w:hAnsi="OpenSans"/>
          <w:color w:val="000000"/>
        </w:rPr>
        <w:t xml:space="preserve">» конструктора является великолепным средством </w:t>
      </w:r>
      <w:r w:rsidR="007C35B6" w:rsidRPr="0076477A">
        <w:rPr>
          <w:rFonts w:asciiTheme="minorHAnsi" w:hAnsiTheme="minorHAnsi"/>
          <w:color w:val="000000"/>
        </w:rPr>
        <w:t xml:space="preserve">и </w:t>
      </w:r>
      <w:r w:rsidR="007C35B6" w:rsidRPr="0076477A">
        <w:rPr>
          <w:rFonts w:ascii="OpenSans" w:hAnsi="OpenSans"/>
          <w:color w:val="000000"/>
        </w:rPr>
        <w:t>развивает мыслительные процессы (анализ, синтез, сравнение, обобщение), способствует развитию воображения, речевому развитию</w:t>
      </w:r>
      <w:r w:rsidRPr="0076477A">
        <w:rPr>
          <w:rFonts w:ascii="OpenSans" w:hAnsi="OpenSans"/>
          <w:color w:val="000000"/>
        </w:rPr>
        <w:t>.</w:t>
      </w:r>
    </w:p>
    <w:p w:rsidR="007C35B6" w:rsidRPr="0076477A" w:rsidRDefault="007551B4" w:rsidP="007C35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6477A">
        <w:rPr>
          <w:rFonts w:ascii="OpenSans" w:hAnsi="OpenSans"/>
          <w:b/>
          <w:bCs/>
          <w:color w:val="000000"/>
        </w:rPr>
        <w:t>«</w:t>
      </w:r>
      <w:r w:rsidRPr="0076477A">
        <w:rPr>
          <w:rFonts w:ascii="OpenSans" w:hAnsi="OpenSans"/>
          <w:bCs/>
          <w:color w:val="000000"/>
        </w:rPr>
        <w:t>ЛЕГО</w:t>
      </w:r>
      <w:r w:rsidR="007C35B6" w:rsidRPr="0076477A">
        <w:rPr>
          <w:rFonts w:ascii="OpenSans" w:hAnsi="OpenSans"/>
          <w:b/>
          <w:bCs/>
          <w:color w:val="000000"/>
        </w:rPr>
        <w:t>»</w:t>
      </w:r>
      <w:r w:rsidR="007C35B6" w:rsidRPr="0076477A">
        <w:rPr>
          <w:rFonts w:ascii="OpenSans" w:hAnsi="OpenSans"/>
          <w:color w:val="000000"/>
        </w:rPr>
        <w:t>– конструктор позволяет</w:t>
      </w:r>
      <w:r w:rsidR="00DE75E6" w:rsidRPr="0076477A">
        <w:rPr>
          <w:rFonts w:ascii="OpenSans" w:hAnsi="OpenSans"/>
          <w:color w:val="000000"/>
        </w:rPr>
        <w:t xml:space="preserve"> </w:t>
      </w:r>
      <w:proofErr w:type="gramStart"/>
      <w:r w:rsidR="00DE75E6" w:rsidRPr="0076477A">
        <w:rPr>
          <w:rFonts w:ascii="OpenSans" w:hAnsi="OpenSans"/>
          <w:color w:val="000000"/>
        </w:rPr>
        <w:t>учить</w:t>
      </w:r>
      <w:r w:rsidR="007C35B6" w:rsidRPr="0076477A">
        <w:rPr>
          <w:rFonts w:ascii="OpenSans" w:hAnsi="OpenSans"/>
          <w:color w:val="000000"/>
        </w:rPr>
        <w:t>ся</w:t>
      </w:r>
      <w:proofErr w:type="gramEnd"/>
      <w:r w:rsidR="007C35B6" w:rsidRPr="0076477A">
        <w:rPr>
          <w:rFonts w:ascii="OpenSans" w:hAnsi="OpenSans"/>
          <w:color w:val="000000"/>
        </w:rPr>
        <w:t xml:space="preserve"> играя и обучаться в игре. </w:t>
      </w:r>
    </w:p>
    <w:p w:rsidR="007C35B6" w:rsidRPr="0076477A" w:rsidRDefault="00DE75E6" w:rsidP="007C35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6477A">
        <w:rPr>
          <w:rFonts w:asciiTheme="minorHAnsi" w:hAnsiTheme="minorHAnsi"/>
          <w:color w:val="000000"/>
        </w:rPr>
        <w:t xml:space="preserve"> </w:t>
      </w:r>
      <w:r w:rsidR="007C35B6" w:rsidRPr="0076477A">
        <w:rPr>
          <w:rFonts w:ascii="OpenSans" w:hAnsi="OpenSans"/>
          <w:color w:val="000000"/>
        </w:rPr>
        <w:t>Работа по р</w:t>
      </w:r>
      <w:r w:rsidR="007551B4" w:rsidRPr="0076477A">
        <w:rPr>
          <w:rFonts w:ascii="OpenSans" w:hAnsi="OpenSans"/>
          <w:color w:val="000000"/>
        </w:rPr>
        <w:t>азвитию речи с применением «ЛЕГО</w:t>
      </w:r>
      <w:r w:rsidR="007C35B6" w:rsidRPr="0076477A">
        <w:rPr>
          <w:rFonts w:ascii="OpenSans" w:hAnsi="OpenSans"/>
          <w:color w:val="000000"/>
        </w:rPr>
        <w:t>» - технологий сделает образовательный процесс более результативным. Дети бу</w:t>
      </w:r>
      <w:r w:rsidR="007551B4" w:rsidRPr="0076477A">
        <w:rPr>
          <w:rFonts w:ascii="OpenSans" w:hAnsi="OpenSans"/>
          <w:color w:val="000000"/>
        </w:rPr>
        <w:t>дут воспринимать</w:t>
      </w:r>
      <w:r w:rsidR="007C35B6" w:rsidRPr="0076477A">
        <w:rPr>
          <w:rFonts w:ascii="OpenSans" w:hAnsi="OpenSans"/>
          <w:color w:val="000000"/>
        </w:rPr>
        <w:t xml:space="preserve"> образовательную деятельность как игру, которая не вызывает у них негативизма, а приучает детей к внимательности, усидчивости, точному выполнению инструкций.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>Конструкторы «ЛЕГО» могут быть разными, а их роль в развитии речи ребенка-дошкольника очень велика.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b/>
          <w:bCs/>
          <w:color w:val="000000"/>
        </w:rPr>
        <w:t xml:space="preserve">Как же можно развить словарь с использованием </w:t>
      </w:r>
      <w:r w:rsidR="007551B4" w:rsidRPr="0076477A">
        <w:rPr>
          <w:rFonts w:ascii="OpenSans" w:hAnsi="OpenSans"/>
          <w:b/>
          <w:bCs/>
          <w:color w:val="000000"/>
        </w:rPr>
        <w:t xml:space="preserve"> ЛЕГО  </w:t>
      </w:r>
      <w:r w:rsidRPr="0076477A">
        <w:rPr>
          <w:rFonts w:ascii="OpenSans" w:hAnsi="OpenSans"/>
          <w:b/>
          <w:bCs/>
          <w:color w:val="000000"/>
        </w:rPr>
        <w:t>конструктора?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 xml:space="preserve">В процессе работы с детьми используем разные детали ЛЕГО конструктора, в ходе которого они запоминают их название, назначение, называют форму, цвет деталей, что способствует в свою очередь обогащению словаря </w:t>
      </w:r>
      <w:proofErr w:type="spellStart"/>
      <w:r w:rsidRPr="0076477A">
        <w:rPr>
          <w:rFonts w:ascii="OpenSans" w:hAnsi="OpenSans"/>
          <w:color w:val="000000"/>
        </w:rPr>
        <w:t>детей</w:t>
      </w:r>
      <w:proofErr w:type="gramStart"/>
      <w:r w:rsidRPr="0076477A">
        <w:rPr>
          <w:rFonts w:ascii="OpenSans" w:hAnsi="OpenSans"/>
          <w:color w:val="000000"/>
        </w:rPr>
        <w:t>.Д</w:t>
      </w:r>
      <w:proofErr w:type="gramEnd"/>
      <w:r w:rsidRPr="0076477A">
        <w:rPr>
          <w:rFonts w:ascii="OpenSans" w:hAnsi="OpenSans"/>
          <w:color w:val="000000"/>
        </w:rPr>
        <w:t>ействия</w:t>
      </w:r>
      <w:proofErr w:type="spellEnd"/>
      <w:r w:rsidRPr="0076477A">
        <w:rPr>
          <w:rFonts w:ascii="OpenSans" w:hAnsi="OpenSans"/>
          <w:color w:val="000000"/>
        </w:rPr>
        <w:t xml:space="preserve"> с конструктором помогают обогащать словарь существительными, прилагательными, наречиями, предлогами, глаголов с приставками и др. частями </w:t>
      </w:r>
      <w:proofErr w:type="spellStart"/>
      <w:r w:rsidRPr="0076477A">
        <w:rPr>
          <w:rFonts w:ascii="OpenSans" w:hAnsi="OpenSans"/>
          <w:color w:val="000000"/>
        </w:rPr>
        <w:t>речи.В</w:t>
      </w:r>
      <w:proofErr w:type="spellEnd"/>
      <w:r w:rsidRPr="0076477A">
        <w:rPr>
          <w:rFonts w:ascii="OpenSans" w:hAnsi="OpenSans"/>
          <w:color w:val="000000"/>
        </w:rPr>
        <w:t xml:space="preserve"> план занятий включаем такие темы, как «Животные», «Городские и сельские постройки», «Предметы мебели», «Игрушки», «Транспорт», «Корабли», «Путешествие в сказку» и </w:t>
      </w:r>
      <w:proofErr w:type="spellStart"/>
      <w:r w:rsidRPr="0076477A">
        <w:rPr>
          <w:rFonts w:ascii="OpenSans" w:hAnsi="OpenSans"/>
          <w:color w:val="000000"/>
        </w:rPr>
        <w:t>другие</w:t>
      </w:r>
      <w:proofErr w:type="gramStart"/>
      <w:r w:rsidRPr="0076477A">
        <w:rPr>
          <w:rFonts w:ascii="OpenSans" w:hAnsi="OpenSans"/>
          <w:color w:val="000000"/>
        </w:rPr>
        <w:t>.О</w:t>
      </w:r>
      <w:proofErr w:type="gramEnd"/>
      <w:r w:rsidRPr="0076477A">
        <w:rPr>
          <w:rFonts w:ascii="OpenSans" w:hAnsi="OpenSans"/>
          <w:color w:val="000000"/>
        </w:rPr>
        <w:t>рганизация</w:t>
      </w:r>
      <w:proofErr w:type="spellEnd"/>
      <w:r w:rsidRPr="0076477A">
        <w:rPr>
          <w:rFonts w:ascii="OpenSans" w:hAnsi="OpenSans"/>
          <w:color w:val="000000"/>
        </w:rPr>
        <w:t xml:space="preserve"> работы с детьми в рамках таких тем, как «Транспорт», «Осень», «Зима», «Весна», «Лето», «Безопасность», «Мой город» </w:t>
      </w:r>
      <w:r w:rsidR="00FB6CED" w:rsidRPr="0076477A">
        <w:rPr>
          <w:rFonts w:ascii="OpenSans" w:hAnsi="OpenSans"/>
          <w:color w:val="000000"/>
        </w:rPr>
        <w:t>развивает</w:t>
      </w:r>
      <w:r w:rsidRPr="0076477A">
        <w:rPr>
          <w:rFonts w:ascii="OpenSans" w:hAnsi="OpenSans"/>
          <w:color w:val="000000"/>
        </w:rPr>
        <w:t xml:space="preserve"> познавательно – исследовательскую и конструктивную деятельности, образное мышление, воображение. </w:t>
      </w:r>
      <w:r w:rsidR="00FB6CED" w:rsidRPr="0076477A">
        <w:rPr>
          <w:color w:val="000000"/>
        </w:rPr>
        <w:t>Дети</w:t>
      </w:r>
      <w:r w:rsidR="00DE75E6" w:rsidRPr="0076477A">
        <w:rPr>
          <w:color w:val="000000"/>
        </w:rPr>
        <w:t xml:space="preserve"> </w:t>
      </w:r>
      <w:r w:rsidRPr="0076477A">
        <w:rPr>
          <w:rFonts w:ascii="OpenSans" w:hAnsi="OpenSans"/>
          <w:color w:val="000000"/>
        </w:rPr>
        <w:t>получают информацию для создания собственных построек и составлению описательных рассказов о постройке.</w:t>
      </w:r>
    </w:p>
    <w:p w:rsidR="00DE75E6" w:rsidRPr="0076477A" w:rsidRDefault="007C35B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>В процессе работы с детьми по любой </w:t>
      </w:r>
      <w:r w:rsidRPr="0076477A">
        <w:rPr>
          <w:rFonts w:ascii="OpenSans" w:hAnsi="OpenSans"/>
          <w:bCs/>
          <w:color w:val="000000"/>
        </w:rPr>
        <w:t>теме,</w:t>
      </w:r>
      <w:r w:rsidRPr="0076477A">
        <w:rPr>
          <w:rFonts w:ascii="OpenSans" w:hAnsi="OpenSans"/>
          <w:color w:val="000000"/>
        </w:rPr>
        <w:t> обыгрываем ситуации, в которых дети учатся </w:t>
      </w:r>
      <w:r w:rsidRPr="0076477A">
        <w:rPr>
          <w:rFonts w:ascii="OpenSans" w:hAnsi="OpenSans"/>
          <w:bCs/>
          <w:color w:val="000000"/>
        </w:rPr>
        <w:t>называть новые предметы</w:t>
      </w:r>
      <w:r w:rsidRPr="0076477A">
        <w:rPr>
          <w:rFonts w:ascii="OpenSans" w:hAnsi="OpenSans"/>
          <w:color w:val="000000"/>
        </w:rPr>
        <w:t>, повторяем те, которые уже знают и называют. </w:t>
      </w:r>
    </w:p>
    <w:p w:rsidR="007C35B6" w:rsidRPr="0076477A" w:rsidRDefault="00DE75E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 xml:space="preserve"> </w:t>
      </w:r>
      <w:r w:rsidR="007C35B6" w:rsidRPr="0076477A">
        <w:rPr>
          <w:rFonts w:ascii="OpenSans" w:hAnsi="OpenSans"/>
          <w:color w:val="000000"/>
        </w:rPr>
        <w:t>Например</w:t>
      </w:r>
      <w:r w:rsidR="00FB6CED" w:rsidRPr="0076477A">
        <w:rPr>
          <w:rFonts w:ascii="OpenSans" w:hAnsi="OpenSans"/>
          <w:color w:val="000000"/>
        </w:rPr>
        <w:t xml:space="preserve">, </w:t>
      </w:r>
      <w:r w:rsidR="00FB6CED" w:rsidRPr="0076477A">
        <w:rPr>
          <w:rFonts w:ascii="OpenSans" w:hAnsi="OpenSans"/>
          <w:bCs/>
          <w:color w:val="000000"/>
        </w:rPr>
        <w:t>«У Пети день рождение</w:t>
      </w:r>
      <w:r w:rsidR="007C35B6" w:rsidRPr="0076477A">
        <w:rPr>
          <w:rFonts w:ascii="OpenSans" w:hAnsi="OpenSans"/>
          <w:bCs/>
          <w:color w:val="000000"/>
        </w:rPr>
        <w:t>»</w:t>
      </w:r>
      <w:r w:rsidR="007C35B6" w:rsidRPr="0076477A">
        <w:rPr>
          <w:rFonts w:ascii="OpenSans" w:hAnsi="OpenSans"/>
          <w:color w:val="000000"/>
        </w:rPr>
        <w:t> в этой игровой ситуации </w:t>
      </w:r>
      <w:r w:rsidR="007C35B6" w:rsidRPr="0076477A">
        <w:rPr>
          <w:rFonts w:ascii="OpenSans" w:hAnsi="OpenSans"/>
          <w:bCs/>
          <w:color w:val="000000"/>
        </w:rPr>
        <w:t>закрепляются названия предметов посуды</w:t>
      </w:r>
      <w:r w:rsidR="007C35B6" w:rsidRPr="0076477A">
        <w:rPr>
          <w:rFonts w:ascii="OpenSans" w:hAnsi="OpenSans"/>
          <w:color w:val="000000"/>
        </w:rPr>
        <w:t xml:space="preserve">. </w:t>
      </w:r>
      <w:r w:rsidRPr="0076477A">
        <w:rPr>
          <w:rFonts w:ascii="OpenSans" w:hAnsi="OpenSans"/>
          <w:color w:val="000000"/>
        </w:rPr>
        <w:t xml:space="preserve">Так же </w:t>
      </w:r>
      <w:r w:rsidR="007C35B6" w:rsidRPr="0076477A">
        <w:rPr>
          <w:rFonts w:ascii="OpenSans" w:hAnsi="OpenSans"/>
          <w:color w:val="000000"/>
        </w:rPr>
        <w:t>дети </w:t>
      </w:r>
      <w:r w:rsidR="007C35B6" w:rsidRPr="0076477A">
        <w:rPr>
          <w:rFonts w:ascii="OpenSans" w:hAnsi="OpenSans"/>
          <w:bCs/>
          <w:color w:val="000000"/>
        </w:rPr>
        <w:t>осваивают видовые обобщения</w:t>
      </w:r>
      <w:r w:rsidR="007C35B6" w:rsidRPr="0076477A">
        <w:rPr>
          <w:rFonts w:ascii="OpenSans" w:hAnsi="OpenSans"/>
          <w:color w:val="000000"/>
        </w:rPr>
        <w:t>. Процесс освоения видового обобщения способствует развитию операции сравнения, обобщения, развивает сп</w:t>
      </w:r>
      <w:r w:rsidR="00FB6CED" w:rsidRPr="0076477A">
        <w:rPr>
          <w:rFonts w:ascii="OpenSans" w:hAnsi="OpenSans"/>
          <w:color w:val="000000"/>
        </w:rPr>
        <w:t xml:space="preserve">особность к установлению </w:t>
      </w:r>
      <w:r w:rsidR="00FB6CED" w:rsidRPr="0076477A">
        <w:rPr>
          <w:color w:val="000000"/>
        </w:rPr>
        <w:t>причинно</w:t>
      </w:r>
      <w:r w:rsidR="0032489A" w:rsidRPr="0076477A">
        <w:rPr>
          <w:color w:val="000000"/>
        </w:rPr>
        <w:t>-</w:t>
      </w:r>
      <w:r w:rsidR="007C35B6" w:rsidRPr="0076477A">
        <w:rPr>
          <w:rFonts w:ascii="OpenSans" w:hAnsi="OpenSans"/>
          <w:color w:val="000000"/>
        </w:rPr>
        <w:t>следственных связей.</w:t>
      </w:r>
    </w:p>
    <w:p w:rsidR="00FB6CED" w:rsidRPr="0076477A" w:rsidRDefault="00FB6CED" w:rsidP="007C35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>Совершая игровые действия с предметами и куклами из конструктора LEGO DUPLO дети, узнают такие качества предметов, как твердость или мягкость, гладкость или шероховатость, тяжелый или легкий предмет.  У детей наблюдаются существенное обогащение и активизация словаря, активно развивается способность рассуждать.</w:t>
      </w:r>
    </w:p>
    <w:p w:rsidR="00DE75E6" w:rsidRPr="0076477A" w:rsidRDefault="00DE75E6" w:rsidP="007C35B6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</w:rPr>
      </w:pPr>
    </w:p>
    <w:p w:rsidR="00DE75E6" w:rsidRPr="0076477A" w:rsidRDefault="007C35B6" w:rsidP="007C35B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 xml:space="preserve">Для создания атмосферы живого и интересного общения, обогащения словаря, введения в словарь детей новых слов также используем </w:t>
      </w:r>
      <w:r w:rsidR="00DE75E6" w:rsidRPr="0076477A">
        <w:rPr>
          <w:rFonts w:ascii="OpenSans" w:hAnsi="OpenSans"/>
          <w:color w:val="000000"/>
        </w:rPr>
        <w:t xml:space="preserve"> при работе с конструктором фигурки животных. М</w:t>
      </w:r>
      <w:r w:rsidRPr="0076477A">
        <w:rPr>
          <w:rFonts w:ascii="OpenSans" w:hAnsi="OpenSans"/>
          <w:color w:val="000000"/>
        </w:rPr>
        <w:t>ини фигурки диких, домашних</w:t>
      </w:r>
      <w:r w:rsidR="00DE75E6" w:rsidRPr="0076477A">
        <w:rPr>
          <w:rFonts w:ascii="OpenSans" w:hAnsi="OpenSans"/>
          <w:color w:val="000000"/>
        </w:rPr>
        <w:t xml:space="preserve"> животных, людей, разные детали  позволяют </w:t>
      </w:r>
      <w:r w:rsidRPr="0076477A">
        <w:rPr>
          <w:rFonts w:ascii="OpenSans" w:hAnsi="OpenSans"/>
          <w:color w:val="000000"/>
        </w:rPr>
        <w:t xml:space="preserve"> создать в игре реали</w:t>
      </w:r>
      <w:r w:rsidR="00DE75E6" w:rsidRPr="0076477A">
        <w:rPr>
          <w:rFonts w:ascii="OpenSans" w:hAnsi="OpenSans"/>
          <w:color w:val="000000"/>
        </w:rPr>
        <w:t>стичную обстановку. Дети учатся</w:t>
      </w:r>
      <w:r w:rsidRPr="0076477A">
        <w:rPr>
          <w:rFonts w:ascii="OpenSans" w:hAnsi="OpenSans"/>
          <w:color w:val="000000"/>
        </w:rPr>
        <w:t xml:space="preserve"> описывать их. В упражнении «Кто, как кричит?», решается такая задача как, развитие звукового восприятия. Ребята выбирают из конструктора понравившееся животное, обыгрывают его, имитируя звукоподражание.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>К словесным играм для обогащения лексического запаса с использованием конструктора LEGO можно отнести:  «Большой – маленький»</w:t>
      </w:r>
      <w:proofErr w:type="gramStart"/>
      <w:r w:rsidRPr="0076477A">
        <w:rPr>
          <w:rFonts w:ascii="OpenSans" w:hAnsi="OpenSans"/>
          <w:color w:val="000000"/>
        </w:rPr>
        <w:t>,«</w:t>
      </w:r>
      <w:proofErr w:type="gramEnd"/>
      <w:r w:rsidRPr="0076477A">
        <w:rPr>
          <w:rFonts w:ascii="OpenSans" w:hAnsi="OpenSans"/>
          <w:color w:val="000000"/>
        </w:rPr>
        <w:t>Один – много»,«Четвертый лишний»,«Кто потерял хвостик?»,«На улице большого города».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b/>
          <w:bCs/>
          <w:color w:val="000000"/>
        </w:rPr>
        <w:t>Использование ЛЕГО-технологий способствует развитию связной речи.</w:t>
      </w:r>
    </w:p>
    <w:p w:rsidR="007C35B6" w:rsidRPr="0076477A" w:rsidRDefault="00DE75E6" w:rsidP="007C35B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 xml:space="preserve"> </w:t>
      </w:r>
      <w:proofErr w:type="spellStart"/>
      <w:r w:rsidR="007C35B6" w:rsidRPr="0076477A">
        <w:rPr>
          <w:rFonts w:ascii="OpenSans" w:hAnsi="OpenSans"/>
          <w:color w:val="000000"/>
        </w:rPr>
        <w:t>Перес</w:t>
      </w:r>
      <w:r w:rsidR="0032489A" w:rsidRPr="0076477A">
        <w:rPr>
          <w:rFonts w:ascii="OpenSans" w:hAnsi="OpenSans"/>
          <w:color w:val="000000"/>
        </w:rPr>
        <w:t>казывание</w:t>
      </w:r>
      <w:proofErr w:type="spellEnd"/>
      <w:r w:rsidRPr="0076477A">
        <w:rPr>
          <w:rFonts w:ascii="OpenSans" w:hAnsi="OpenSans"/>
          <w:color w:val="000000"/>
        </w:rPr>
        <w:t xml:space="preserve"> </w:t>
      </w:r>
      <w:r w:rsidR="007C35B6" w:rsidRPr="0076477A">
        <w:rPr>
          <w:rFonts w:ascii="OpenSans" w:hAnsi="OpenSans"/>
          <w:color w:val="000000"/>
        </w:rPr>
        <w:t>рассказа не по сюжетной картинке, а п</w:t>
      </w:r>
      <w:r w:rsidR="0032489A" w:rsidRPr="0076477A">
        <w:rPr>
          <w:rFonts w:ascii="OpenSans" w:hAnsi="OpenSans"/>
          <w:color w:val="000000"/>
        </w:rPr>
        <w:t>о объёмному образу декораций из</w:t>
      </w:r>
      <w:r w:rsidRPr="0076477A">
        <w:rPr>
          <w:rFonts w:ascii="OpenSans" w:hAnsi="OpenSans"/>
          <w:color w:val="000000"/>
        </w:rPr>
        <w:t xml:space="preserve"> </w:t>
      </w:r>
      <w:r w:rsidR="0032489A" w:rsidRPr="0076477A">
        <w:rPr>
          <w:rFonts w:ascii="OpenSans" w:hAnsi="OpenSans"/>
          <w:color w:val="000000"/>
        </w:rPr>
        <w:t>конструктора, помогает</w:t>
      </w:r>
      <w:r w:rsidR="007C35B6" w:rsidRPr="0076477A">
        <w:rPr>
          <w:rFonts w:ascii="OpenSans" w:hAnsi="OpenSans"/>
          <w:color w:val="000000"/>
        </w:rPr>
        <w:t xml:space="preserve"> ребёнку лучш</w:t>
      </w:r>
      <w:r w:rsidR="0032489A" w:rsidRPr="0076477A">
        <w:rPr>
          <w:rFonts w:ascii="OpenSans" w:hAnsi="OpenSans"/>
          <w:color w:val="000000"/>
        </w:rPr>
        <w:t xml:space="preserve">е осознать сюжет, что делает </w:t>
      </w:r>
      <w:r w:rsidR="00DC673F" w:rsidRPr="0076477A">
        <w:rPr>
          <w:rFonts w:asciiTheme="minorHAnsi" w:hAnsiTheme="minorHAnsi"/>
          <w:color w:val="000000"/>
        </w:rPr>
        <w:t xml:space="preserve">его </w:t>
      </w:r>
      <w:r w:rsidR="007C35B6" w:rsidRPr="0076477A">
        <w:rPr>
          <w:rFonts w:ascii="OpenSans" w:hAnsi="OpenSans"/>
          <w:color w:val="000000"/>
        </w:rPr>
        <w:t xml:space="preserve">пересказ </w:t>
      </w:r>
      <w:proofErr w:type="gramStart"/>
      <w:r w:rsidR="007C35B6" w:rsidRPr="0076477A">
        <w:rPr>
          <w:rFonts w:ascii="OpenSans" w:hAnsi="OpenSans"/>
          <w:color w:val="000000"/>
        </w:rPr>
        <w:t>более развёрнутым</w:t>
      </w:r>
      <w:proofErr w:type="gramEnd"/>
      <w:r w:rsidR="007C35B6" w:rsidRPr="0076477A">
        <w:rPr>
          <w:rFonts w:ascii="OpenSans" w:hAnsi="OpenSans"/>
          <w:color w:val="000000"/>
        </w:rPr>
        <w:t xml:space="preserve"> и логичным. При этом работа над связной речью ведётся в порядке возрастающей сложности, с постепенным убыванием наглядности.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lastRenderedPageBreak/>
        <w:t>Стимулируя развитие игровых ситуаций, детям даём речевой образец. Проговариваются вслух игровые действия. Можно установить правило – все игровые действ</w:t>
      </w:r>
      <w:r w:rsidR="00DE75E6" w:rsidRPr="0076477A">
        <w:rPr>
          <w:rFonts w:ascii="OpenSans" w:hAnsi="OpenSans"/>
          <w:color w:val="000000"/>
        </w:rPr>
        <w:t>ия с фигурками конструктора ЛЕГО</w:t>
      </w:r>
      <w:r w:rsidRPr="0076477A">
        <w:rPr>
          <w:rFonts w:ascii="OpenSans" w:hAnsi="OpenSans"/>
          <w:color w:val="000000"/>
        </w:rPr>
        <w:t xml:space="preserve"> необходимо проговаривать для своих партнеров по игре: что делаю? что хочу сделать? как буду делать?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> </w:t>
      </w:r>
      <w:r w:rsidRPr="0076477A">
        <w:rPr>
          <w:rFonts w:ascii="OpenSans" w:hAnsi="OpenSans"/>
          <w:bCs/>
          <w:color w:val="000000"/>
        </w:rPr>
        <w:t>В ходе игровых действий дети получают практические навыки ролевого диалога</w:t>
      </w:r>
      <w:r w:rsidRPr="0076477A">
        <w:rPr>
          <w:rFonts w:ascii="OpenSans" w:hAnsi="OpenSans"/>
          <w:color w:val="000000"/>
        </w:rPr>
        <w:t>, учатся договариваться друг с другом. Сначала педагог сам  </w:t>
      </w:r>
      <w:r w:rsidRPr="0076477A">
        <w:rPr>
          <w:rFonts w:ascii="OpenSans" w:hAnsi="OpenSans"/>
          <w:bCs/>
          <w:color w:val="000000"/>
        </w:rPr>
        <w:t>придумывает сказки и загадки про животных</w:t>
      </w:r>
      <w:r w:rsidRPr="0076477A">
        <w:rPr>
          <w:rFonts w:ascii="OpenSans" w:hAnsi="OpenSans"/>
          <w:color w:val="000000"/>
        </w:rPr>
        <w:t>, обыгрывает их совместно с детьми, а затем дети сами обыгрывают понравившиеся сказки.</w:t>
      </w:r>
    </w:p>
    <w:p w:rsidR="00DE75E6" w:rsidRPr="0076477A" w:rsidRDefault="00DE75E6" w:rsidP="007C35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6477A">
        <w:rPr>
          <w:rFonts w:asciiTheme="minorHAnsi" w:hAnsiTheme="minorHAnsi"/>
          <w:color w:val="000000"/>
        </w:rPr>
        <w:t xml:space="preserve"> 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>Дети, создавая постройки, имеют конкретную цель. Например, не просто построить домик, а построить домик для зайца, не вообще самолет, а самолет для гномика. </w:t>
      </w:r>
    </w:p>
    <w:p w:rsidR="007C35B6" w:rsidRPr="0076477A" w:rsidRDefault="00833CD8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bCs/>
          <w:color w:val="000000"/>
        </w:rPr>
        <w:t xml:space="preserve">Выполнение </w:t>
      </w:r>
      <w:r w:rsidR="007C35B6" w:rsidRPr="0076477A">
        <w:rPr>
          <w:rFonts w:ascii="OpenSans" w:hAnsi="OpenSans"/>
          <w:bCs/>
          <w:color w:val="000000"/>
        </w:rPr>
        <w:t xml:space="preserve"> постройки</w:t>
      </w:r>
      <w:r w:rsidR="00536610" w:rsidRPr="0076477A">
        <w:rPr>
          <w:rFonts w:ascii="OpenSans" w:hAnsi="OpenSans"/>
          <w:bCs/>
          <w:color w:val="000000"/>
        </w:rPr>
        <w:t xml:space="preserve"> </w:t>
      </w:r>
      <w:r w:rsidR="007C35B6" w:rsidRPr="0076477A">
        <w:rPr>
          <w:rFonts w:ascii="OpenSans" w:hAnsi="OpenSans"/>
          <w:bCs/>
          <w:color w:val="000000"/>
        </w:rPr>
        <w:t xml:space="preserve"> по словесному описанию, способствует развитию понятийной стороны речи, а рассказывание поэтапного исполнения постройки активизирует речь детей.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>Выбор конструктивной задачи определяется игровой проблемной ситуацией: Например "Африканские звери заболели" - строим самолет и приглашаем доктора Айболита, "У котенка нет друзей" - ему нужна помощь.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bCs/>
          <w:color w:val="000000"/>
        </w:rPr>
        <w:t>П</w:t>
      </w:r>
      <w:r w:rsidR="00536610" w:rsidRPr="0076477A">
        <w:rPr>
          <w:rFonts w:ascii="OpenSans" w:hAnsi="OpenSans"/>
          <w:bCs/>
          <w:color w:val="000000"/>
        </w:rPr>
        <w:t xml:space="preserve">ри проигрывании </w:t>
      </w:r>
      <w:r w:rsidRPr="0076477A">
        <w:rPr>
          <w:rFonts w:ascii="OpenSans" w:hAnsi="OpenSans"/>
          <w:bCs/>
          <w:color w:val="000000"/>
        </w:rPr>
        <w:t>постройки</w:t>
      </w:r>
      <w:r w:rsidR="00536610" w:rsidRPr="0076477A">
        <w:rPr>
          <w:rFonts w:ascii="OpenSans" w:hAnsi="OpenSans"/>
          <w:bCs/>
          <w:color w:val="000000"/>
        </w:rPr>
        <w:t>,</w:t>
      </w:r>
      <w:r w:rsidR="00536610" w:rsidRPr="0076477A">
        <w:rPr>
          <w:rFonts w:ascii="OpenSans" w:hAnsi="OpenSans"/>
          <w:color w:val="000000"/>
        </w:rPr>
        <w:t xml:space="preserve"> учить</w:t>
      </w:r>
      <w:r w:rsidRPr="0076477A">
        <w:rPr>
          <w:rFonts w:ascii="OpenSans" w:hAnsi="OpenSans"/>
          <w:color w:val="000000"/>
        </w:rPr>
        <w:t xml:space="preserve"> детей не только строить по образцу и показу, но и </w:t>
      </w:r>
      <w:r w:rsidRPr="0076477A">
        <w:rPr>
          <w:rFonts w:ascii="OpenSans" w:hAnsi="OpenSans"/>
          <w:bCs/>
          <w:color w:val="000000"/>
        </w:rPr>
        <w:t>проговари</w:t>
      </w:r>
      <w:r w:rsidR="00536610" w:rsidRPr="0076477A">
        <w:rPr>
          <w:rFonts w:ascii="OpenSans" w:hAnsi="OpenSans"/>
          <w:bCs/>
          <w:color w:val="000000"/>
        </w:rPr>
        <w:t xml:space="preserve">вать: как строить - что, </w:t>
      </w:r>
      <w:proofErr w:type="gramStart"/>
      <w:r w:rsidR="00536610" w:rsidRPr="0076477A">
        <w:rPr>
          <w:rFonts w:ascii="OpenSans" w:hAnsi="OpenSans"/>
          <w:bCs/>
          <w:color w:val="000000"/>
        </w:rPr>
        <w:t>за чем</w:t>
      </w:r>
      <w:proofErr w:type="gramEnd"/>
      <w:r w:rsidR="00536610" w:rsidRPr="0076477A">
        <w:rPr>
          <w:rFonts w:ascii="OpenSans" w:hAnsi="OpenSans"/>
          <w:bCs/>
          <w:color w:val="000000"/>
        </w:rPr>
        <w:t xml:space="preserve">, </w:t>
      </w:r>
      <w:r w:rsidRPr="0076477A">
        <w:rPr>
          <w:rFonts w:ascii="OpenSans" w:hAnsi="OpenSans"/>
          <w:bCs/>
          <w:color w:val="000000"/>
        </w:rPr>
        <w:t xml:space="preserve"> как лучше, чем закончить.</w:t>
      </w:r>
      <w:r w:rsidRPr="0076477A">
        <w:rPr>
          <w:rFonts w:ascii="OpenSans" w:hAnsi="OpenSans"/>
          <w:color w:val="000000"/>
        </w:rPr>
        <w:t> 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6477A">
        <w:rPr>
          <w:color w:val="000000"/>
        </w:rPr>
        <w:t xml:space="preserve">Тем самым </w:t>
      </w:r>
      <w:r w:rsidR="00DC673F" w:rsidRPr="0076477A">
        <w:rPr>
          <w:color w:val="000000"/>
        </w:rPr>
        <w:t xml:space="preserve">дети </w:t>
      </w:r>
      <w:r w:rsidRPr="0076477A">
        <w:rPr>
          <w:color w:val="000000"/>
        </w:rPr>
        <w:t>обогащают словарь глаголами, учатся называть действия, упражняются в словообразовании, развивают речевую активность.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>В подготовительной к школе группе наряду с такими занятиями по развитию связной речи, как пересказ; рассказывание с использованием игрушек и предметов; по картине; на темы из личного опыта,</w:t>
      </w:r>
      <w:r w:rsidR="00536610" w:rsidRPr="0076477A">
        <w:rPr>
          <w:rFonts w:ascii="OpenSans" w:hAnsi="OpenSans"/>
          <w:color w:val="000000"/>
        </w:rPr>
        <w:t xml:space="preserve"> можно  включать </w:t>
      </w:r>
      <w:r w:rsidRPr="0076477A">
        <w:rPr>
          <w:rFonts w:ascii="OpenSans" w:hAnsi="OpenSans"/>
          <w:color w:val="000000"/>
        </w:rPr>
        <w:t xml:space="preserve"> </w:t>
      </w:r>
      <w:r w:rsidRPr="0076477A">
        <w:rPr>
          <w:rFonts w:ascii="OpenSans" w:hAnsi="OpenSans"/>
          <w:bCs/>
          <w:color w:val="000000"/>
        </w:rPr>
        <w:t>рассказывание по предложенным сюжетам или творческое рассказывание, и как часть этого вида – сочинительство и переделывание сказок.</w:t>
      </w:r>
    </w:p>
    <w:p w:rsidR="007C35B6" w:rsidRPr="0076477A" w:rsidRDefault="007C35B6" w:rsidP="007C3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76477A">
        <w:rPr>
          <w:rFonts w:ascii="OpenSans" w:hAnsi="OpenSans"/>
          <w:color w:val="000000"/>
        </w:rPr>
        <w:t>Развивая</w:t>
      </w:r>
      <w:r w:rsidR="00536610" w:rsidRPr="0076477A">
        <w:rPr>
          <w:rFonts w:ascii="OpenSans" w:hAnsi="OpenSans"/>
          <w:color w:val="000000"/>
        </w:rPr>
        <w:t xml:space="preserve"> </w:t>
      </w:r>
      <w:proofErr w:type="spellStart"/>
      <w:r w:rsidR="00536610" w:rsidRPr="0076477A">
        <w:rPr>
          <w:rFonts w:ascii="OpenSans" w:hAnsi="OpenSans"/>
          <w:color w:val="000000"/>
        </w:rPr>
        <w:t>речетворчество</w:t>
      </w:r>
      <w:proofErr w:type="spellEnd"/>
      <w:r w:rsidR="00536610" w:rsidRPr="0076477A">
        <w:rPr>
          <w:rFonts w:ascii="OpenSans" w:hAnsi="OpenSans"/>
          <w:color w:val="000000"/>
        </w:rPr>
        <w:t xml:space="preserve"> дошкольников,  можно</w:t>
      </w:r>
      <w:r w:rsidRPr="0076477A">
        <w:rPr>
          <w:rFonts w:ascii="OpenSans" w:hAnsi="OpenSans"/>
          <w:color w:val="000000"/>
        </w:rPr>
        <w:t xml:space="preserve"> предложить детям</w:t>
      </w:r>
      <w:r w:rsidRPr="0076477A">
        <w:rPr>
          <w:rFonts w:ascii="OpenSans" w:hAnsi="OpenSans"/>
          <w:b/>
          <w:bCs/>
          <w:color w:val="000000"/>
        </w:rPr>
        <w:t> </w:t>
      </w:r>
      <w:r w:rsidRPr="0076477A">
        <w:rPr>
          <w:rFonts w:ascii="OpenSans" w:hAnsi="OpenSans"/>
          <w:bCs/>
          <w:color w:val="000000"/>
        </w:rPr>
        <w:t>придумать свое окончание знакомой сказки,</w:t>
      </w:r>
      <w:r w:rsidRPr="0076477A">
        <w:rPr>
          <w:rFonts w:ascii="OpenSans" w:hAnsi="OpenSans"/>
          <w:color w:val="000000"/>
        </w:rPr>
        <w:t> придумать сказку о том, как одна постройка превратилась в другую, по ходу рассказывания осуществляя данное превращение. Во время постройки дети могут описывать своих героев или саму постройку.</w:t>
      </w:r>
    </w:p>
    <w:p w:rsidR="00A00A93" w:rsidRPr="0076477A" w:rsidRDefault="007C35B6" w:rsidP="002B1464">
      <w:pPr>
        <w:pStyle w:val="a3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</w:rPr>
      </w:pPr>
      <w:r w:rsidRPr="0076477A">
        <w:rPr>
          <w:rFonts w:ascii="OpenSans" w:hAnsi="OpenSans"/>
          <w:color w:val="000000"/>
        </w:rPr>
        <w:t> </w:t>
      </w:r>
      <w:r w:rsidR="00A00A93" w:rsidRPr="0076477A">
        <w:rPr>
          <w:color w:val="333333"/>
        </w:rPr>
        <w:t>Увлекательно и весело строить буквы из конструктора, составлять слова.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Предлагаю примеры дидактических игр по развитию речи</w:t>
      </w:r>
      <w:r w:rsidR="002B1464" w:rsidRPr="0076477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применением ЛЕГО конструктора</w:t>
      </w: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Дидактическая игра «Найди, где спряталась кошка»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Задача: формировать умение согласовывать слова в предложении, употреблять существительные с предлогами (на, в, под, за, около…), закреплять умение правильно употреблять слова, обозначающие пространственные отношения (впереди - сзади, ближе - дальше).</w:t>
      </w:r>
      <w:proofErr w:type="gramEnd"/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Ход игры: кошка хочет поиграть в «Прятки», спрячь её за домик. Скажи:</w:t>
      </w:r>
    </w:p>
    <w:p w:rsidR="00A00A93" w:rsidRPr="0076477A" w:rsidRDefault="00A00A93" w:rsidP="00A00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куда спряталась кошка? (Кошка спряталась за домик).</w:t>
      </w:r>
    </w:p>
    <w:p w:rsidR="00A00A93" w:rsidRPr="0076477A" w:rsidRDefault="00A00A93" w:rsidP="00A00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осади кошку </w:t>
      </w:r>
      <w:r w:rsidRPr="0076477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на</w:t>
      </w: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 крышу;</w:t>
      </w:r>
    </w:p>
    <w:p w:rsidR="00A00A93" w:rsidRPr="0076477A" w:rsidRDefault="00A00A93" w:rsidP="00A00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посади кошку </w:t>
      </w:r>
      <w:r w:rsidRPr="0076477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около</w:t>
      </w: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 дерева;</w:t>
      </w:r>
    </w:p>
    <w:p w:rsidR="00A00A93" w:rsidRPr="0076477A" w:rsidRDefault="00A00A93" w:rsidP="00A00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посади кошку </w:t>
      </w:r>
      <w:r w:rsidRPr="0076477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перед</w:t>
      </w: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 домиком.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Дидактическая игра «Один, много»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Задача: формировать умение согласовывать числительные с существительными.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Ход игры: у меня одна елка, а скажи, как будет много? (ёлок), одна лошадь, много (лошадей), один кубик – много кубиков...</w:t>
      </w:r>
      <w:proofErr w:type="gramEnd"/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Дидактическая игра «Опиши детали»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Задача: развивать умение описывать животных, человечков, отрабатывать падежные окончания (собака без чего? – без хвоста).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Ход игры: Посмотрите, какой красивая собачка (собачка без хвоста), расскажите о ней, опишите ее. Чего не хватает собачке? Скажите правильно: «У собачки нет хвоста». Игру можно закончить, когда дети описали несколько животных или птиц.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Дидактическая игра «Четвёртый лишний»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Задача: развивать умение рассуждать, делать выводы, внимание, память, сообразительность, логику.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Ход игры: </w:t>
      </w:r>
      <w:proofErr w:type="gramStart"/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Предлагаю на столе найти лишний предмет «Паровозик, машина, самолёт, собака», «Кошка, лошадь, собака, петух», «Стол, стул, кровать, дом»…</w:t>
      </w:r>
      <w:proofErr w:type="gramEnd"/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Дидактическая игра «Чудесный мешочек»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Задача: закрепить знание об игрушках, развивать сенсорные способности.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Ход игры: обращаю внимание на набор игрушек на столе, предлагаю рассмотреть игрушки. Показываю яркий мешочек, приглашаю поиграть в игру «Чудесный мешочек», в которой есть правило игры: тот, кого я позову, опускает руку в мешочек, находит игрушку и на ощупь определяет и называет, какая игрушка в руке. Игра продолжается, пока все игрушки не будут названы.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Дидактическая игра «Построй предмет, который начинается со звука «Д»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Задача: формировать умение слышать первый звук, сооружать постройку на заданный звук.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Ход игры: сегодня мы будем строителями. Предлагаю вам построить предмет, который начинается со звука «Д». Звук «Д» твёрдый или мягкий? (твёрдый) Предлагаю вам подумать и начать строительство.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Дидактическая игра «Составь схему предложения»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Задача: формировать умение составлять схему предложения, определять количество слов и обозначать количество слов деталями чёрного цвета.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Ход игры: сейчас мы поиграем в игру «Составь схему предложения». Слушайте внимательно, сначала определите количество слов в предложении, потом выкладывайте на панели схему предложения «Маша гуляет», «Мама купила фрукты», «Наступила холодная зима», «Таня положила фрукты в вазу». С какой буквы пишется первое слово в предложении? (С заглавной буквы). Что ставим в конце предложения? (Точку или знаки: вопросительный или восклицательный.)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Дидактическая игра «Что изменилось?»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Цель: развитие внимания, связной речи, умение описывать предмет.</w:t>
      </w:r>
    </w:p>
    <w:p w:rsidR="00A00A93" w:rsidRPr="0076477A" w:rsidRDefault="00A00A93" w:rsidP="00A00A9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Ход</w:t>
      </w:r>
      <w:r w:rsidR="002B1464" w:rsidRPr="0076477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игры: на столе расположены </w:t>
      </w:r>
      <w:proofErr w:type="spellStart"/>
      <w:r w:rsidR="002B1464" w:rsidRPr="0076477A">
        <w:rPr>
          <w:rFonts w:eastAsia="Times New Roman" w:cs="Times New Roman"/>
          <w:color w:val="333333"/>
          <w:sz w:val="24"/>
          <w:szCs w:val="24"/>
          <w:lang w:eastAsia="ru-RU"/>
        </w:rPr>
        <w:t>ЛЕГО</w:t>
      </w:r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>-предметы</w:t>
      </w:r>
      <w:proofErr w:type="spellEnd"/>
      <w:r w:rsidRPr="0076477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определенной последовательности. Посмотрите внимательно на предметы, запомните,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изменилось.</w:t>
      </w:r>
    </w:p>
    <w:p w:rsidR="00A00A93" w:rsidRPr="0076477A" w:rsidRDefault="00A00A93" w:rsidP="002B1464">
      <w:pPr>
        <w:shd w:val="clear" w:color="auto" w:fill="FFFFFF"/>
        <w:spacing w:after="150" w:line="240" w:lineRule="auto"/>
        <w:rPr>
          <w:rFonts w:asciiTheme="minorHAnsi" w:eastAsia="Times New Roman" w:hAnsiTheme="minorHAnsi" w:cs="Times New Roman"/>
          <w:color w:val="333333"/>
          <w:sz w:val="24"/>
          <w:szCs w:val="24"/>
          <w:lang w:eastAsia="ru-RU"/>
        </w:rPr>
      </w:pPr>
      <w:r w:rsidRPr="0076477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A00A93" w:rsidRPr="0076477A" w:rsidSect="00DC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AD9"/>
    <w:multiLevelType w:val="multilevel"/>
    <w:tmpl w:val="2E62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35B6"/>
    <w:rsid w:val="00060B9C"/>
    <w:rsid w:val="0013265F"/>
    <w:rsid w:val="00265F38"/>
    <w:rsid w:val="002B1464"/>
    <w:rsid w:val="0032489A"/>
    <w:rsid w:val="00536610"/>
    <w:rsid w:val="005B51D2"/>
    <w:rsid w:val="006212CC"/>
    <w:rsid w:val="007551B4"/>
    <w:rsid w:val="0076477A"/>
    <w:rsid w:val="007B6A7E"/>
    <w:rsid w:val="007C35B6"/>
    <w:rsid w:val="00833CD8"/>
    <w:rsid w:val="0092164D"/>
    <w:rsid w:val="00936568"/>
    <w:rsid w:val="00A00A93"/>
    <w:rsid w:val="00DB39BE"/>
    <w:rsid w:val="00DC36E7"/>
    <w:rsid w:val="00DC673F"/>
    <w:rsid w:val="00DE75E6"/>
    <w:rsid w:val="00F470F2"/>
    <w:rsid w:val="00FB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E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6A7E"/>
    <w:pPr>
      <w:keepNext/>
      <w:keepLines/>
      <w:spacing w:before="240" w:line="48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A7E"/>
    <w:pPr>
      <w:keepNext/>
      <w:keepLines/>
      <w:spacing w:line="480" w:lineRule="auto"/>
      <w:ind w:left="708"/>
      <w:outlineLvl w:val="1"/>
    </w:pPr>
    <w:rPr>
      <w:rFonts w:asciiTheme="majorHAnsi" w:eastAsiaTheme="majorEastAsia" w:hAnsiTheme="majorHAnsi" w:cstheme="majorBidi"/>
      <w:b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A7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A7E"/>
    <w:rPr>
      <w:rFonts w:asciiTheme="majorHAnsi" w:eastAsiaTheme="majorEastAsia" w:hAnsiTheme="majorHAnsi" w:cstheme="majorBidi"/>
      <w:b/>
      <w:i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7C35B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suchatschew_ivan@mail.ru</dc:creator>
  <cp:keywords/>
  <dc:description/>
  <cp:lastModifiedBy>AS</cp:lastModifiedBy>
  <cp:revision>5</cp:revision>
  <cp:lastPrinted>1980-01-03T20:37:00Z</cp:lastPrinted>
  <dcterms:created xsi:type="dcterms:W3CDTF">2021-12-16T16:01:00Z</dcterms:created>
  <dcterms:modified xsi:type="dcterms:W3CDTF">1980-01-03T20:38:00Z</dcterms:modified>
</cp:coreProperties>
</file>