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E0436" w14:textId="77777777" w:rsidR="00984049" w:rsidRDefault="00984049" w:rsidP="00984049">
      <w:pPr>
        <w:jc w:val="center"/>
        <w:rPr>
          <w:rFonts w:ascii="Times New Roman" w:hAnsi="Times New Roman" w:cs="Times New Roman"/>
          <w:b/>
          <w:sz w:val="28"/>
          <w:szCs w:val="28"/>
        </w:rPr>
      </w:pPr>
      <w:r>
        <w:rPr>
          <w:rFonts w:ascii="Times New Roman" w:hAnsi="Times New Roman" w:cs="Times New Roman"/>
          <w:b/>
          <w:sz w:val="28"/>
          <w:szCs w:val="28"/>
        </w:rPr>
        <w:t>МБОУ Ульяновская СШ</w:t>
      </w:r>
    </w:p>
    <w:p w14:paraId="19045D5E" w14:textId="77777777" w:rsidR="00984049" w:rsidRDefault="00984049" w:rsidP="00984049">
      <w:pPr>
        <w:jc w:val="center"/>
        <w:rPr>
          <w:rFonts w:ascii="Times New Roman" w:hAnsi="Times New Roman" w:cs="Times New Roman"/>
          <w:b/>
          <w:sz w:val="28"/>
          <w:szCs w:val="28"/>
        </w:rPr>
      </w:pPr>
    </w:p>
    <w:p w14:paraId="577E9924" w14:textId="77777777" w:rsidR="00984049" w:rsidRDefault="00984049" w:rsidP="00984049">
      <w:pPr>
        <w:jc w:val="center"/>
        <w:rPr>
          <w:rFonts w:ascii="Times New Roman" w:hAnsi="Times New Roman" w:cs="Times New Roman"/>
          <w:b/>
          <w:sz w:val="28"/>
          <w:szCs w:val="28"/>
        </w:rPr>
      </w:pPr>
    </w:p>
    <w:p w14:paraId="2EC5EA8C" w14:textId="77777777" w:rsidR="00984049" w:rsidRDefault="00984049" w:rsidP="00984049">
      <w:pPr>
        <w:jc w:val="center"/>
        <w:rPr>
          <w:rFonts w:ascii="Times New Roman" w:hAnsi="Times New Roman" w:cs="Times New Roman"/>
          <w:b/>
          <w:sz w:val="28"/>
          <w:szCs w:val="28"/>
        </w:rPr>
      </w:pPr>
    </w:p>
    <w:p w14:paraId="79C3C8FC" w14:textId="77777777" w:rsidR="00984049" w:rsidRDefault="00984049" w:rsidP="00984049">
      <w:pPr>
        <w:jc w:val="center"/>
        <w:rPr>
          <w:rFonts w:ascii="Times New Roman" w:hAnsi="Times New Roman" w:cs="Times New Roman"/>
          <w:b/>
          <w:sz w:val="28"/>
          <w:szCs w:val="28"/>
        </w:rPr>
      </w:pPr>
    </w:p>
    <w:p w14:paraId="67025A5D" w14:textId="77777777" w:rsidR="00984049" w:rsidRDefault="00984049" w:rsidP="00984049">
      <w:pPr>
        <w:jc w:val="center"/>
        <w:rPr>
          <w:rFonts w:ascii="Times New Roman" w:hAnsi="Times New Roman" w:cs="Times New Roman"/>
          <w:b/>
          <w:sz w:val="28"/>
          <w:szCs w:val="28"/>
        </w:rPr>
      </w:pPr>
    </w:p>
    <w:p w14:paraId="60519480" w14:textId="77777777" w:rsidR="00984049" w:rsidRDefault="00984049" w:rsidP="00984049">
      <w:pPr>
        <w:jc w:val="center"/>
        <w:rPr>
          <w:rFonts w:ascii="Times New Roman" w:hAnsi="Times New Roman" w:cs="Times New Roman"/>
          <w:b/>
          <w:sz w:val="28"/>
          <w:szCs w:val="28"/>
        </w:rPr>
      </w:pPr>
    </w:p>
    <w:p w14:paraId="34BACFDD" w14:textId="77777777" w:rsidR="00984049" w:rsidRPr="00805DD8" w:rsidRDefault="00984049" w:rsidP="00984049">
      <w:pPr>
        <w:jc w:val="center"/>
        <w:rPr>
          <w:rFonts w:ascii="Times New Roman" w:hAnsi="Times New Roman" w:cs="Times New Roman"/>
          <w:b/>
          <w:sz w:val="28"/>
          <w:szCs w:val="28"/>
        </w:rPr>
      </w:pPr>
    </w:p>
    <w:p w14:paraId="26AD11CD" w14:textId="77777777" w:rsidR="00984049" w:rsidRDefault="00984049" w:rsidP="00984049">
      <w:pPr>
        <w:pStyle w:val="3"/>
        <w:shd w:val="clear" w:color="auto" w:fill="FFFFFF"/>
        <w:spacing w:before="0" w:beforeAutospacing="0" w:after="0" w:afterAutospacing="0" w:line="312" w:lineRule="atLeast"/>
        <w:jc w:val="center"/>
        <w:textAlignment w:val="baseline"/>
        <w:rPr>
          <w:rFonts w:ascii="Open Sans" w:hAnsi="Open Sans"/>
          <w:caps/>
          <w:color w:val="1666A3"/>
          <w:sz w:val="33"/>
          <w:szCs w:val="33"/>
        </w:rPr>
      </w:pPr>
      <w:r>
        <w:rPr>
          <w:rFonts w:ascii="Open Sans" w:hAnsi="Open Sans"/>
          <w:caps/>
          <w:color w:val="1666A3"/>
          <w:sz w:val="33"/>
          <w:szCs w:val="33"/>
        </w:rPr>
        <w:t>ВСЕРОССИЙСКОЙ НАУЧНО-ПРАКТИЧЕСКОЙ КОНФЕРЕНЦИИ ШКОЛЬНИКОВ И СТУДЕНТОВ</w:t>
      </w:r>
    </w:p>
    <w:p w14:paraId="0C31A90C" w14:textId="77777777" w:rsidR="00984049" w:rsidRDefault="00984049" w:rsidP="00984049">
      <w:pPr>
        <w:jc w:val="center"/>
        <w:rPr>
          <w:rFonts w:ascii="Times New Roman" w:hAnsi="Times New Roman" w:cs="Times New Roman"/>
          <w:b/>
          <w:sz w:val="28"/>
          <w:szCs w:val="28"/>
        </w:rPr>
      </w:pPr>
    </w:p>
    <w:p w14:paraId="6AF3AD11" w14:textId="6EC2DDE4" w:rsidR="00984049" w:rsidRDefault="00984049" w:rsidP="00984049">
      <w:pPr>
        <w:jc w:val="center"/>
        <w:rPr>
          <w:rFonts w:ascii="Times New Roman" w:hAnsi="Times New Roman" w:cs="Times New Roman"/>
          <w:b/>
          <w:sz w:val="28"/>
          <w:szCs w:val="28"/>
        </w:rPr>
      </w:pPr>
      <w:r w:rsidRPr="00984049">
        <w:rPr>
          <w:rFonts w:ascii="Times New Roman" w:hAnsi="Times New Roman" w:cs="Times New Roman"/>
          <w:sz w:val="44"/>
          <w:szCs w:val="44"/>
        </w:rPr>
        <w:t>Влияние физической нагрузки на физические и когнитивные функции человека.</w:t>
      </w:r>
    </w:p>
    <w:p w14:paraId="21434E27" w14:textId="77777777" w:rsidR="00984049" w:rsidRDefault="00984049" w:rsidP="00984049">
      <w:pPr>
        <w:jc w:val="center"/>
        <w:rPr>
          <w:rFonts w:ascii="Times New Roman" w:hAnsi="Times New Roman" w:cs="Times New Roman"/>
          <w:b/>
          <w:sz w:val="28"/>
          <w:szCs w:val="28"/>
        </w:rPr>
      </w:pPr>
    </w:p>
    <w:p w14:paraId="2E19F414" w14:textId="336A76D9" w:rsidR="00984049" w:rsidRDefault="00984049" w:rsidP="00984049">
      <w:pPr>
        <w:jc w:val="right"/>
        <w:rPr>
          <w:rFonts w:ascii="Times New Roman" w:hAnsi="Times New Roman" w:cs="Times New Roman"/>
          <w:b/>
          <w:sz w:val="28"/>
          <w:szCs w:val="28"/>
          <w:lang w:val="en-US"/>
        </w:rPr>
      </w:pPr>
      <w:r>
        <w:rPr>
          <w:rFonts w:ascii="Times New Roman" w:hAnsi="Times New Roman" w:cs="Times New Roman"/>
          <w:b/>
          <w:sz w:val="28"/>
          <w:szCs w:val="28"/>
        </w:rPr>
        <w:t xml:space="preserve">Автор: </w:t>
      </w:r>
      <w:r w:rsidRPr="00984049">
        <w:rPr>
          <w:rFonts w:ascii="Times New Roman" w:hAnsi="Times New Roman" w:cs="Times New Roman"/>
          <w:b/>
          <w:sz w:val="28"/>
          <w:szCs w:val="28"/>
        </w:rPr>
        <w:t>Лапшина Алена Владимировна</w:t>
      </w:r>
    </w:p>
    <w:p w14:paraId="165E2166" w14:textId="3434133B" w:rsidR="00984049" w:rsidRPr="00984049" w:rsidRDefault="00984049" w:rsidP="00984049">
      <w:pPr>
        <w:jc w:val="right"/>
        <w:rPr>
          <w:rFonts w:ascii="Times New Roman" w:hAnsi="Times New Roman" w:cs="Times New Roman"/>
          <w:b/>
          <w:sz w:val="28"/>
          <w:szCs w:val="28"/>
        </w:rPr>
      </w:pPr>
      <w:r>
        <w:rPr>
          <w:rFonts w:ascii="Times New Roman" w:hAnsi="Times New Roman" w:cs="Times New Roman"/>
          <w:b/>
          <w:sz w:val="28"/>
          <w:szCs w:val="28"/>
        </w:rPr>
        <w:t>Руководитель: Перевозов Алексей Александрович</w:t>
      </w:r>
    </w:p>
    <w:p w14:paraId="34B568CD" w14:textId="77777777" w:rsidR="00984049" w:rsidRDefault="00984049" w:rsidP="00984049">
      <w:pPr>
        <w:jc w:val="right"/>
        <w:rPr>
          <w:rFonts w:ascii="Times New Roman" w:hAnsi="Times New Roman" w:cs="Times New Roman"/>
          <w:b/>
          <w:sz w:val="28"/>
          <w:szCs w:val="28"/>
        </w:rPr>
      </w:pPr>
    </w:p>
    <w:p w14:paraId="2E824987" w14:textId="77777777" w:rsidR="00984049" w:rsidRDefault="00984049" w:rsidP="00984049">
      <w:pPr>
        <w:jc w:val="right"/>
        <w:rPr>
          <w:rFonts w:ascii="Times New Roman" w:hAnsi="Times New Roman" w:cs="Times New Roman"/>
          <w:b/>
          <w:sz w:val="28"/>
          <w:szCs w:val="28"/>
        </w:rPr>
      </w:pPr>
    </w:p>
    <w:p w14:paraId="574B9DB4" w14:textId="77777777" w:rsidR="00984049" w:rsidRDefault="00984049" w:rsidP="00984049">
      <w:pPr>
        <w:jc w:val="right"/>
        <w:rPr>
          <w:rFonts w:ascii="Times New Roman" w:hAnsi="Times New Roman" w:cs="Times New Roman"/>
          <w:b/>
          <w:sz w:val="28"/>
          <w:szCs w:val="28"/>
        </w:rPr>
      </w:pPr>
    </w:p>
    <w:p w14:paraId="0AEDDE2E" w14:textId="77777777" w:rsidR="00984049" w:rsidRDefault="00984049" w:rsidP="00984049">
      <w:pPr>
        <w:jc w:val="right"/>
        <w:rPr>
          <w:rFonts w:ascii="Times New Roman" w:hAnsi="Times New Roman" w:cs="Times New Roman"/>
          <w:b/>
          <w:sz w:val="28"/>
          <w:szCs w:val="28"/>
        </w:rPr>
      </w:pPr>
    </w:p>
    <w:p w14:paraId="627151BE" w14:textId="77777777" w:rsidR="00984049" w:rsidRDefault="00984049" w:rsidP="00984049">
      <w:pPr>
        <w:jc w:val="right"/>
        <w:rPr>
          <w:rFonts w:ascii="Times New Roman" w:hAnsi="Times New Roman" w:cs="Times New Roman"/>
          <w:b/>
          <w:sz w:val="28"/>
          <w:szCs w:val="28"/>
        </w:rPr>
      </w:pPr>
    </w:p>
    <w:p w14:paraId="3059C75B" w14:textId="77777777" w:rsidR="00984049" w:rsidRDefault="00984049" w:rsidP="00984049">
      <w:pPr>
        <w:jc w:val="right"/>
        <w:rPr>
          <w:rFonts w:ascii="Times New Roman" w:hAnsi="Times New Roman" w:cs="Times New Roman"/>
          <w:b/>
          <w:sz w:val="28"/>
          <w:szCs w:val="28"/>
        </w:rPr>
      </w:pPr>
    </w:p>
    <w:p w14:paraId="7F41C605" w14:textId="77777777" w:rsidR="00984049" w:rsidRDefault="00984049" w:rsidP="00984049">
      <w:pPr>
        <w:jc w:val="right"/>
        <w:rPr>
          <w:rFonts w:ascii="Times New Roman" w:hAnsi="Times New Roman" w:cs="Times New Roman"/>
          <w:b/>
          <w:sz w:val="28"/>
          <w:szCs w:val="28"/>
        </w:rPr>
      </w:pPr>
    </w:p>
    <w:p w14:paraId="1956B776" w14:textId="002D7CD3" w:rsidR="00984049" w:rsidRDefault="00984049" w:rsidP="00984049">
      <w:pPr>
        <w:jc w:val="center"/>
        <w:rPr>
          <w:rFonts w:ascii="Times New Roman" w:hAnsi="Times New Roman" w:cs="Times New Roman"/>
          <w:b/>
          <w:sz w:val="28"/>
          <w:szCs w:val="28"/>
        </w:rPr>
      </w:pPr>
      <w:r>
        <w:rPr>
          <w:rFonts w:ascii="Times New Roman" w:hAnsi="Times New Roman" w:cs="Times New Roman"/>
          <w:b/>
          <w:sz w:val="28"/>
          <w:szCs w:val="28"/>
        </w:rPr>
        <w:t>2022</w:t>
      </w:r>
    </w:p>
    <w:p w14:paraId="61779A74" w14:textId="77777777" w:rsidR="00984049" w:rsidRDefault="00984049" w:rsidP="00AB4614">
      <w:pPr>
        <w:jc w:val="center"/>
        <w:rPr>
          <w:rFonts w:ascii="Times New Roman" w:hAnsi="Times New Roman" w:cs="Times New Roman"/>
          <w:b/>
          <w:sz w:val="28"/>
          <w:szCs w:val="28"/>
          <w:lang w:val="en-US"/>
        </w:rPr>
      </w:pPr>
    </w:p>
    <w:p w14:paraId="446D2F07" w14:textId="77777777" w:rsidR="00984049" w:rsidRDefault="00984049" w:rsidP="00AB4614">
      <w:pPr>
        <w:jc w:val="center"/>
        <w:rPr>
          <w:rFonts w:ascii="Times New Roman" w:hAnsi="Times New Roman" w:cs="Times New Roman"/>
          <w:b/>
          <w:sz w:val="28"/>
          <w:szCs w:val="28"/>
          <w:lang w:val="en-US"/>
        </w:rPr>
      </w:pPr>
    </w:p>
    <w:p w14:paraId="2BB2060C" w14:textId="77777777" w:rsidR="00984049" w:rsidRDefault="00984049" w:rsidP="00AB4614">
      <w:pPr>
        <w:jc w:val="center"/>
        <w:rPr>
          <w:rFonts w:ascii="Times New Roman" w:hAnsi="Times New Roman" w:cs="Times New Roman"/>
          <w:b/>
          <w:sz w:val="28"/>
          <w:szCs w:val="28"/>
          <w:lang w:val="en-US"/>
        </w:rPr>
      </w:pPr>
    </w:p>
    <w:p w14:paraId="679EC06A" w14:textId="77777777" w:rsidR="00984049" w:rsidRDefault="00984049" w:rsidP="00AB4614">
      <w:pPr>
        <w:jc w:val="center"/>
        <w:rPr>
          <w:rFonts w:ascii="Times New Roman" w:hAnsi="Times New Roman" w:cs="Times New Roman"/>
          <w:b/>
          <w:sz w:val="28"/>
          <w:szCs w:val="28"/>
          <w:lang w:val="en-US"/>
        </w:rPr>
      </w:pPr>
    </w:p>
    <w:p w14:paraId="7AB67D25" w14:textId="77777777" w:rsidR="00AB4614" w:rsidRDefault="00AB4614" w:rsidP="00AB4614">
      <w:pPr>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14:paraId="17B92FB5" w14:textId="77777777" w:rsidR="00793CB6" w:rsidRPr="004538A4" w:rsidRDefault="00793CB6" w:rsidP="00793CB6">
      <w:pPr>
        <w:jc w:val="both"/>
        <w:rPr>
          <w:rFonts w:ascii="Times New Roman" w:hAnsi="Times New Roman" w:cs="Times New Roman"/>
          <w:sz w:val="28"/>
          <w:szCs w:val="28"/>
        </w:rPr>
      </w:pPr>
      <w:r w:rsidRPr="004538A4">
        <w:rPr>
          <w:rFonts w:ascii="Times New Roman" w:hAnsi="Times New Roman" w:cs="Times New Roman"/>
          <w:sz w:val="28"/>
          <w:szCs w:val="28"/>
        </w:rPr>
        <w:t>Введение</w:t>
      </w:r>
      <w:r>
        <w:rPr>
          <w:rFonts w:ascii="Times New Roman" w:hAnsi="Times New Roman" w:cs="Times New Roman"/>
          <w:sz w:val="28"/>
          <w:szCs w:val="28"/>
        </w:rPr>
        <w:t>……………………………………………………………………..….…2</w:t>
      </w:r>
    </w:p>
    <w:p w14:paraId="3667DE10" w14:textId="77777777" w:rsidR="00793CB6" w:rsidRDefault="00793CB6" w:rsidP="00793CB6">
      <w:pPr>
        <w:pStyle w:val="a3"/>
        <w:numPr>
          <w:ilvl w:val="0"/>
          <w:numId w:val="21"/>
        </w:numPr>
        <w:spacing w:after="200" w:line="276" w:lineRule="auto"/>
        <w:jc w:val="both"/>
        <w:rPr>
          <w:rFonts w:ascii="Times New Roman" w:hAnsi="Times New Roman" w:cs="Times New Roman"/>
          <w:sz w:val="28"/>
          <w:szCs w:val="28"/>
        </w:rPr>
      </w:pPr>
      <w:r w:rsidRPr="00384576">
        <w:rPr>
          <w:rFonts w:ascii="Times New Roman" w:hAnsi="Times New Roman" w:cs="Times New Roman"/>
          <w:sz w:val="28"/>
          <w:szCs w:val="28"/>
        </w:rPr>
        <w:t>Основная часть</w:t>
      </w:r>
      <w:r>
        <w:rPr>
          <w:rFonts w:ascii="Times New Roman" w:hAnsi="Times New Roman" w:cs="Times New Roman"/>
          <w:sz w:val="28"/>
          <w:szCs w:val="28"/>
        </w:rPr>
        <w:t>………………………………………………………..……3</w:t>
      </w:r>
    </w:p>
    <w:p w14:paraId="49BEE534" w14:textId="77777777" w:rsidR="00793CB6" w:rsidRDefault="00793CB6" w:rsidP="00793CB6">
      <w:pPr>
        <w:pStyle w:val="a3"/>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1.1.Влияние физической нагрузки на физические параметры </w:t>
      </w:r>
    </w:p>
    <w:p w14:paraId="5F3BF47E" w14:textId="1522F076" w:rsidR="00793CB6" w:rsidRDefault="00793CB6" w:rsidP="00793CB6">
      <w:pPr>
        <w:pStyle w:val="a3"/>
        <w:spacing w:after="200" w:line="276" w:lineRule="auto"/>
        <w:ind w:left="1095"/>
        <w:jc w:val="both"/>
        <w:rPr>
          <w:rFonts w:ascii="Times New Roman" w:hAnsi="Times New Roman" w:cs="Times New Roman"/>
          <w:sz w:val="28"/>
          <w:szCs w:val="28"/>
        </w:rPr>
      </w:pPr>
      <w:r>
        <w:rPr>
          <w:rFonts w:ascii="Times New Roman" w:hAnsi="Times New Roman" w:cs="Times New Roman"/>
          <w:sz w:val="28"/>
          <w:szCs w:val="28"/>
        </w:rPr>
        <w:t xml:space="preserve">1.1.1. </w:t>
      </w:r>
      <w:r w:rsidRPr="00375BC5">
        <w:rPr>
          <w:rFonts w:ascii="Times New Roman" w:hAnsi="Times New Roman" w:cs="Times New Roman"/>
          <w:sz w:val="28"/>
          <w:szCs w:val="28"/>
        </w:rPr>
        <w:t>Понятие</w:t>
      </w:r>
      <w:r>
        <w:rPr>
          <w:rFonts w:ascii="Times New Roman" w:hAnsi="Times New Roman" w:cs="Times New Roman"/>
          <w:sz w:val="28"/>
          <w:szCs w:val="28"/>
        </w:rPr>
        <w:t xml:space="preserve"> физической нагрузки…………</w:t>
      </w:r>
      <w:r w:rsidRPr="00375BC5">
        <w:rPr>
          <w:rFonts w:ascii="Times New Roman" w:hAnsi="Times New Roman" w:cs="Times New Roman"/>
          <w:sz w:val="28"/>
          <w:szCs w:val="28"/>
        </w:rPr>
        <w:t>………</w:t>
      </w:r>
      <w:r>
        <w:rPr>
          <w:rFonts w:ascii="Times New Roman" w:hAnsi="Times New Roman" w:cs="Times New Roman"/>
          <w:sz w:val="28"/>
          <w:szCs w:val="28"/>
        </w:rPr>
        <w:t>….</w:t>
      </w:r>
      <w:r w:rsidRPr="00375BC5">
        <w:rPr>
          <w:rFonts w:ascii="Times New Roman" w:hAnsi="Times New Roman" w:cs="Times New Roman"/>
          <w:sz w:val="28"/>
          <w:szCs w:val="28"/>
        </w:rPr>
        <w:t>….</w:t>
      </w:r>
      <w:r>
        <w:rPr>
          <w:rFonts w:ascii="Times New Roman" w:hAnsi="Times New Roman" w:cs="Times New Roman"/>
          <w:sz w:val="28"/>
          <w:szCs w:val="28"/>
        </w:rPr>
        <w:t>.</w:t>
      </w:r>
      <w:r w:rsidRPr="00375BC5">
        <w:rPr>
          <w:rFonts w:ascii="Times New Roman" w:hAnsi="Times New Roman" w:cs="Times New Roman"/>
          <w:sz w:val="28"/>
          <w:szCs w:val="28"/>
        </w:rPr>
        <w:t>………</w:t>
      </w:r>
      <w:r>
        <w:rPr>
          <w:rFonts w:ascii="Times New Roman" w:hAnsi="Times New Roman" w:cs="Times New Roman"/>
          <w:sz w:val="28"/>
          <w:szCs w:val="28"/>
        </w:rPr>
        <w:t>3</w:t>
      </w:r>
    </w:p>
    <w:p w14:paraId="5ED44813" w14:textId="3E9CFA23" w:rsidR="00793CB6" w:rsidRDefault="00793CB6" w:rsidP="00793CB6">
      <w:pPr>
        <w:pStyle w:val="a3"/>
        <w:spacing w:after="200" w:line="276" w:lineRule="auto"/>
        <w:ind w:left="1095"/>
        <w:jc w:val="both"/>
        <w:rPr>
          <w:rFonts w:ascii="Times New Roman" w:hAnsi="Times New Roman" w:cs="Times New Roman"/>
          <w:sz w:val="28"/>
          <w:szCs w:val="28"/>
        </w:rPr>
      </w:pPr>
      <w:r w:rsidRPr="004E3477">
        <w:rPr>
          <w:rFonts w:ascii="Times New Roman" w:hAnsi="Times New Roman" w:cs="Times New Roman"/>
          <w:sz w:val="28"/>
          <w:szCs w:val="28"/>
        </w:rPr>
        <w:t>1.1.2</w:t>
      </w:r>
      <w:r>
        <w:rPr>
          <w:rFonts w:ascii="Times New Roman" w:hAnsi="Times New Roman" w:cs="Times New Roman"/>
          <w:sz w:val="28"/>
          <w:szCs w:val="28"/>
        </w:rPr>
        <w:t xml:space="preserve">. </w:t>
      </w:r>
      <w:r w:rsidRPr="004E3477">
        <w:rPr>
          <w:rFonts w:ascii="Times New Roman" w:hAnsi="Times New Roman" w:cs="Times New Roman"/>
          <w:sz w:val="28"/>
          <w:szCs w:val="28"/>
        </w:rPr>
        <w:t>Телосложение человека..……………………..……..…………3</w:t>
      </w:r>
    </w:p>
    <w:p w14:paraId="732D4EA4" w14:textId="334264D4" w:rsidR="00793CB6" w:rsidRPr="00793CB6" w:rsidRDefault="00793CB6" w:rsidP="00793CB6">
      <w:pPr>
        <w:pStyle w:val="a3"/>
        <w:spacing w:after="200" w:line="276" w:lineRule="auto"/>
        <w:ind w:left="1095"/>
        <w:jc w:val="both"/>
        <w:rPr>
          <w:rFonts w:ascii="Times New Roman" w:hAnsi="Times New Roman" w:cs="Times New Roman"/>
          <w:sz w:val="28"/>
          <w:szCs w:val="28"/>
        </w:rPr>
      </w:pPr>
      <w:r w:rsidRPr="00793CB6">
        <w:rPr>
          <w:rFonts w:ascii="Times New Roman" w:hAnsi="Times New Roman" w:cs="Times New Roman"/>
          <w:sz w:val="28"/>
          <w:szCs w:val="28"/>
        </w:rPr>
        <w:t>1.1.3</w:t>
      </w:r>
      <w:r>
        <w:rPr>
          <w:rFonts w:ascii="Times New Roman" w:hAnsi="Times New Roman" w:cs="Times New Roman"/>
          <w:sz w:val="28"/>
          <w:szCs w:val="28"/>
        </w:rPr>
        <w:t xml:space="preserve">. </w:t>
      </w:r>
      <w:r w:rsidRPr="00793CB6">
        <w:rPr>
          <w:rFonts w:ascii="Times New Roman" w:hAnsi="Times New Roman" w:cs="Times New Roman"/>
          <w:sz w:val="28"/>
          <w:szCs w:val="28"/>
        </w:rPr>
        <w:t>Развитие представлений о влиянии физической нагрузки на параметры человека ………………........................................................5</w:t>
      </w:r>
    </w:p>
    <w:p w14:paraId="3B19C993" w14:textId="77777777" w:rsidR="00793CB6" w:rsidRDefault="00793CB6" w:rsidP="00793CB6">
      <w:pPr>
        <w:spacing w:after="0" w:line="276" w:lineRule="auto"/>
        <w:ind w:firstLine="708"/>
        <w:jc w:val="both"/>
        <w:rPr>
          <w:rFonts w:ascii="Times New Roman" w:hAnsi="Times New Roman" w:cs="Times New Roman"/>
          <w:sz w:val="28"/>
          <w:szCs w:val="28"/>
        </w:rPr>
      </w:pPr>
      <w:r w:rsidRPr="00793CB6">
        <w:rPr>
          <w:rFonts w:ascii="Times New Roman" w:hAnsi="Times New Roman" w:cs="Times New Roman"/>
          <w:sz w:val="28"/>
          <w:szCs w:val="28"/>
        </w:rPr>
        <w:t>1.2. Влияние физической нагрузки на когнитивные параметры</w:t>
      </w:r>
    </w:p>
    <w:p w14:paraId="171A954F" w14:textId="6170E8B4" w:rsidR="00793CB6" w:rsidRDefault="00793CB6" w:rsidP="00793CB6">
      <w:pPr>
        <w:spacing w:after="0" w:line="276" w:lineRule="auto"/>
        <w:ind w:left="708" w:firstLine="708"/>
        <w:jc w:val="both"/>
        <w:rPr>
          <w:rFonts w:ascii="Times New Roman" w:hAnsi="Times New Roman" w:cs="Times New Roman"/>
          <w:sz w:val="28"/>
          <w:szCs w:val="28"/>
        </w:rPr>
      </w:pPr>
      <w:r>
        <w:rPr>
          <w:rFonts w:ascii="Times New Roman" w:hAnsi="Times New Roman" w:cs="Times New Roman"/>
          <w:sz w:val="28"/>
          <w:szCs w:val="28"/>
        </w:rPr>
        <w:t xml:space="preserve">1.2.1 </w:t>
      </w:r>
      <w:r w:rsidRPr="00793CB6">
        <w:rPr>
          <w:rFonts w:ascii="Times New Roman" w:hAnsi="Times New Roman" w:cs="Times New Roman"/>
          <w:sz w:val="28"/>
          <w:szCs w:val="28"/>
        </w:rPr>
        <w:t>Современные представления о влиянии физической нагрузки на работу головного мозга ……………………...……...………6</w:t>
      </w:r>
    </w:p>
    <w:p w14:paraId="266A8A82" w14:textId="77777777" w:rsidR="00793CB6" w:rsidRDefault="00793CB6" w:rsidP="00793CB6">
      <w:pPr>
        <w:spacing w:after="0" w:line="276" w:lineRule="auto"/>
        <w:ind w:left="708" w:firstLine="708"/>
        <w:jc w:val="both"/>
        <w:rPr>
          <w:rFonts w:ascii="Times New Roman" w:hAnsi="Times New Roman" w:cs="Times New Roman"/>
          <w:sz w:val="28"/>
          <w:szCs w:val="28"/>
        </w:rPr>
      </w:pPr>
      <w:r>
        <w:rPr>
          <w:rFonts w:ascii="Times New Roman" w:hAnsi="Times New Roman" w:cs="Times New Roman"/>
          <w:sz w:val="28"/>
          <w:szCs w:val="28"/>
        </w:rPr>
        <w:t xml:space="preserve">1.2.2. </w:t>
      </w:r>
      <w:r w:rsidRPr="00793CB6">
        <w:rPr>
          <w:rFonts w:ascii="Times New Roman" w:hAnsi="Times New Roman" w:cs="Times New Roman"/>
          <w:sz w:val="28"/>
          <w:szCs w:val="28"/>
        </w:rPr>
        <w:t>Отделы головного мозга ………………………….……….....8</w:t>
      </w:r>
    </w:p>
    <w:p w14:paraId="6370CFE3" w14:textId="77777777" w:rsidR="00793CB6" w:rsidRDefault="00793CB6" w:rsidP="00793CB6">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1.2.3. </w:t>
      </w:r>
      <w:r w:rsidRPr="004E3477">
        <w:rPr>
          <w:rFonts w:ascii="Times New Roman" w:hAnsi="Times New Roman" w:cs="Times New Roman"/>
          <w:sz w:val="28"/>
          <w:szCs w:val="28"/>
        </w:rPr>
        <w:t>История изучения вопроса о влиянии физических нагрузок на когнитивные параметры ……………………………....11</w:t>
      </w:r>
    </w:p>
    <w:p w14:paraId="620C07F1" w14:textId="03743589" w:rsidR="00793CB6" w:rsidRPr="00793CB6" w:rsidRDefault="00793CB6" w:rsidP="00793CB6">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1.2.4. </w:t>
      </w:r>
      <w:r w:rsidRPr="00793CB6">
        <w:rPr>
          <w:rFonts w:ascii="Times New Roman" w:hAnsi="Times New Roman" w:cs="Times New Roman"/>
          <w:sz w:val="28"/>
          <w:szCs w:val="28"/>
        </w:rPr>
        <w:t>Эволюционные доказательства влияния физической нагрузки на развитие головного мозга (Баллистическая охо</w:t>
      </w:r>
      <w:r>
        <w:rPr>
          <w:rFonts w:ascii="Times New Roman" w:hAnsi="Times New Roman" w:cs="Times New Roman"/>
          <w:sz w:val="28"/>
          <w:szCs w:val="28"/>
        </w:rPr>
        <w:t>та)…</w:t>
      </w:r>
      <w:r w:rsidRPr="00793CB6">
        <w:rPr>
          <w:rFonts w:ascii="Times New Roman" w:hAnsi="Times New Roman" w:cs="Times New Roman"/>
          <w:sz w:val="28"/>
          <w:szCs w:val="28"/>
        </w:rPr>
        <w:t>…………………………13</w:t>
      </w:r>
    </w:p>
    <w:p w14:paraId="02998B9C" w14:textId="77777777" w:rsidR="00793CB6" w:rsidRDefault="00793CB6" w:rsidP="00793CB6">
      <w:pPr>
        <w:pStyle w:val="a3"/>
        <w:spacing w:after="200" w:line="276" w:lineRule="auto"/>
        <w:ind w:left="675"/>
        <w:jc w:val="both"/>
        <w:rPr>
          <w:rFonts w:ascii="Times New Roman" w:hAnsi="Times New Roman" w:cs="Times New Roman"/>
          <w:sz w:val="28"/>
          <w:szCs w:val="28"/>
        </w:rPr>
      </w:pPr>
      <w:r>
        <w:rPr>
          <w:rFonts w:ascii="Times New Roman" w:hAnsi="Times New Roman" w:cs="Times New Roman"/>
          <w:sz w:val="28"/>
          <w:szCs w:val="28"/>
        </w:rPr>
        <w:t xml:space="preserve">1.3.Влияние питания на физические и когнитивные параметры. </w:t>
      </w:r>
    </w:p>
    <w:p w14:paraId="578D9817" w14:textId="77777777" w:rsidR="00793CB6" w:rsidRDefault="00793CB6" w:rsidP="00793CB6">
      <w:pPr>
        <w:pStyle w:val="a3"/>
        <w:spacing w:after="200" w:line="276" w:lineRule="auto"/>
        <w:ind w:left="675"/>
        <w:jc w:val="both"/>
        <w:rPr>
          <w:rFonts w:ascii="Times New Roman" w:hAnsi="Times New Roman" w:cs="Times New Roman"/>
          <w:sz w:val="28"/>
          <w:szCs w:val="28"/>
        </w:rPr>
      </w:pPr>
      <w:r>
        <w:rPr>
          <w:rFonts w:ascii="Times New Roman" w:hAnsi="Times New Roman" w:cs="Times New Roman"/>
          <w:sz w:val="28"/>
          <w:szCs w:val="28"/>
        </w:rPr>
        <w:t>1.3.1. Понятие рационального питания………………………………….14</w:t>
      </w:r>
    </w:p>
    <w:p w14:paraId="6E10A1F1" w14:textId="77777777" w:rsidR="00793CB6" w:rsidRDefault="00793CB6" w:rsidP="00793CB6">
      <w:pPr>
        <w:pStyle w:val="a3"/>
        <w:spacing w:after="200" w:line="276" w:lineRule="auto"/>
        <w:ind w:left="675"/>
        <w:jc w:val="both"/>
        <w:rPr>
          <w:rFonts w:ascii="Times New Roman" w:hAnsi="Times New Roman" w:cs="Times New Roman"/>
          <w:sz w:val="28"/>
          <w:szCs w:val="28"/>
        </w:rPr>
      </w:pPr>
      <w:r>
        <w:rPr>
          <w:rFonts w:ascii="Times New Roman" w:hAnsi="Times New Roman" w:cs="Times New Roman"/>
          <w:sz w:val="28"/>
          <w:szCs w:val="28"/>
        </w:rPr>
        <w:t>1.3.2. Правила рационального питания…………………………………..14</w:t>
      </w:r>
    </w:p>
    <w:p w14:paraId="0F218780" w14:textId="77777777" w:rsidR="00793CB6" w:rsidRDefault="00793CB6" w:rsidP="00793CB6">
      <w:pPr>
        <w:pStyle w:val="a3"/>
        <w:spacing w:after="200" w:line="276" w:lineRule="auto"/>
        <w:ind w:left="675"/>
        <w:jc w:val="both"/>
        <w:rPr>
          <w:rFonts w:ascii="Times New Roman" w:hAnsi="Times New Roman" w:cs="Times New Roman"/>
          <w:sz w:val="28"/>
          <w:szCs w:val="28"/>
        </w:rPr>
      </w:pPr>
      <w:r>
        <w:rPr>
          <w:rFonts w:ascii="Times New Roman" w:hAnsi="Times New Roman" w:cs="Times New Roman"/>
          <w:sz w:val="28"/>
          <w:szCs w:val="28"/>
        </w:rPr>
        <w:t>1.3.3. Влияние рационального питания на физические параметры и мозг…………………………………………………………………………15</w:t>
      </w:r>
    </w:p>
    <w:p w14:paraId="1457F12D" w14:textId="77777777" w:rsidR="00793CB6" w:rsidRPr="002966B8" w:rsidRDefault="00793CB6" w:rsidP="00793CB6">
      <w:pPr>
        <w:pStyle w:val="a3"/>
        <w:spacing w:after="200" w:line="276" w:lineRule="auto"/>
        <w:ind w:left="675"/>
        <w:jc w:val="both"/>
        <w:rPr>
          <w:rFonts w:ascii="Times New Roman" w:hAnsi="Times New Roman" w:cs="Times New Roman"/>
          <w:sz w:val="28"/>
          <w:szCs w:val="28"/>
        </w:rPr>
      </w:pPr>
      <w:r>
        <w:rPr>
          <w:rFonts w:ascii="Times New Roman" w:hAnsi="Times New Roman" w:cs="Times New Roman"/>
          <w:sz w:val="28"/>
          <w:szCs w:val="28"/>
        </w:rPr>
        <w:t>1.3.4. Последствия нерационального питания (переедание, голодание)………………………………………………………………….16</w:t>
      </w:r>
    </w:p>
    <w:p w14:paraId="0CCBFD41" w14:textId="77777777" w:rsidR="00793CB6" w:rsidRDefault="00793CB6" w:rsidP="00793CB6">
      <w:pPr>
        <w:pStyle w:val="a3"/>
        <w:numPr>
          <w:ilvl w:val="0"/>
          <w:numId w:val="43"/>
        </w:numPr>
        <w:jc w:val="both"/>
        <w:rPr>
          <w:rFonts w:ascii="Times New Roman" w:hAnsi="Times New Roman" w:cs="Times New Roman"/>
          <w:sz w:val="28"/>
          <w:szCs w:val="28"/>
        </w:rPr>
      </w:pPr>
      <w:r>
        <w:rPr>
          <w:rFonts w:ascii="Times New Roman" w:hAnsi="Times New Roman" w:cs="Times New Roman"/>
          <w:sz w:val="28"/>
          <w:szCs w:val="28"/>
        </w:rPr>
        <w:t>Практическая часть... .……………………………………………………18</w:t>
      </w:r>
    </w:p>
    <w:p w14:paraId="08BF590B" w14:textId="77777777" w:rsidR="00793CB6" w:rsidRDefault="00793CB6" w:rsidP="00793CB6">
      <w:pPr>
        <w:pStyle w:val="a3"/>
        <w:numPr>
          <w:ilvl w:val="0"/>
          <w:numId w:val="43"/>
        </w:numPr>
        <w:jc w:val="both"/>
        <w:rPr>
          <w:rFonts w:ascii="Times New Roman" w:hAnsi="Times New Roman" w:cs="Times New Roman"/>
          <w:bCs/>
          <w:sz w:val="28"/>
          <w:szCs w:val="28"/>
        </w:rPr>
      </w:pPr>
      <w:r>
        <w:rPr>
          <w:rFonts w:ascii="Times New Roman" w:hAnsi="Times New Roman" w:cs="Times New Roman"/>
          <w:bCs/>
          <w:sz w:val="28"/>
          <w:szCs w:val="28"/>
        </w:rPr>
        <w:t>Литература…………………………………………………………………</w:t>
      </w:r>
    </w:p>
    <w:p w14:paraId="2FC7B7D7" w14:textId="77777777" w:rsidR="00793CB6" w:rsidRDefault="00793CB6" w:rsidP="00793CB6">
      <w:pPr>
        <w:pStyle w:val="a3"/>
        <w:numPr>
          <w:ilvl w:val="1"/>
          <w:numId w:val="37"/>
        </w:numPr>
        <w:jc w:val="both"/>
        <w:rPr>
          <w:rFonts w:ascii="Times New Roman" w:hAnsi="Times New Roman" w:cs="Times New Roman"/>
          <w:bCs/>
          <w:sz w:val="28"/>
          <w:szCs w:val="28"/>
        </w:rPr>
      </w:pPr>
      <w:r w:rsidRPr="00EA5D71">
        <w:rPr>
          <w:rFonts w:ascii="Times New Roman" w:hAnsi="Times New Roman" w:cs="Times New Roman"/>
          <w:bCs/>
          <w:sz w:val="28"/>
          <w:szCs w:val="28"/>
        </w:rPr>
        <w:t>Приложение ………………………………………………………………</w:t>
      </w:r>
    </w:p>
    <w:p w14:paraId="1BE47977" w14:textId="77777777" w:rsidR="00793CB6" w:rsidRPr="00EA5D71" w:rsidRDefault="00793CB6" w:rsidP="00793CB6">
      <w:pPr>
        <w:pStyle w:val="a3"/>
        <w:numPr>
          <w:ilvl w:val="1"/>
          <w:numId w:val="37"/>
        </w:numPr>
        <w:jc w:val="both"/>
        <w:rPr>
          <w:rFonts w:ascii="Times New Roman" w:hAnsi="Times New Roman" w:cs="Times New Roman"/>
          <w:bCs/>
          <w:sz w:val="28"/>
          <w:szCs w:val="28"/>
        </w:rPr>
      </w:pPr>
      <w:r>
        <w:rPr>
          <w:rFonts w:ascii="Times New Roman" w:hAnsi="Times New Roman" w:cs="Times New Roman"/>
          <w:bCs/>
          <w:sz w:val="28"/>
          <w:szCs w:val="28"/>
        </w:rPr>
        <w:t>Приложение …………………………………………………………..</w:t>
      </w:r>
    </w:p>
    <w:p w14:paraId="12DA2F6D" w14:textId="77777777" w:rsidR="00AB4614" w:rsidRDefault="00AB4614" w:rsidP="00AB4614">
      <w:pPr>
        <w:jc w:val="center"/>
        <w:rPr>
          <w:rFonts w:ascii="Times New Roman" w:hAnsi="Times New Roman" w:cs="Times New Roman"/>
          <w:b/>
          <w:sz w:val="28"/>
          <w:szCs w:val="28"/>
        </w:rPr>
      </w:pPr>
    </w:p>
    <w:p w14:paraId="35980639" w14:textId="77777777" w:rsidR="00AB4614" w:rsidRDefault="00AB4614" w:rsidP="00AB4614">
      <w:pPr>
        <w:jc w:val="center"/>
        <w:rPr>
          <w:rFonts w:ascii="Times New Roman" w:hAnsi="Times New Roman" w:cs="Times New Roman"/>
          <w:b/>
          <w:sz w:val="28"/>
          <w:szCs w:val="28"/>
        </w:rPr>
      </w:pPr>
    </w:p>
    <w:p w14:paraId="6975B76F" w14:textId="77777777" w:rsidR="00AB4614" w:rsidRDefault="00AB4614" w:rsidP="00AB4614">
      <w:pPr>
        <w:jc w:val="center"/>
        <w:rPr>
          <w:rFonts w:ascii="Times New Roman" w:hAnsi="Times New Roman" w:cs="Times New Roman"/>
          <w:b/>
          <w:sz w:val="28"/>
          <w:szCs w:val="28"/>
        </w:rPr>
      </w:pPr>
    </w:p>
    <w:p w14:paraId="17FA46EB" w14:textId="77777777" w:rsidR="00AB4614" w:rsidRDefault="00AB4614" w:rsidP="00AB4614">
      <w:pPr>
        <w:jc w:val="center"/>
        <w:rPr>
          <w:rFonts w:ascii="Times New Roman" w:hAnsi="Times New Roman" w:cs="Times New Roman"/>
          <w:b/>
          <w:sz w:val="28"/>
          <w:szCs w:val="28"/>
        </w:rPr>
      </w:pPr>
    </w:p>
    <w:p w14:paraId="777CB30B" w14:textId="77777777" w:rsidR="00793CB6" w:rsidRDefault="00793CB6" w:rsidP="00793CB6">
      <w:pPr>
        <w:rPr>
          <w:rFonts w:ascii="Times New Roman" w:hAnsi="Times New Roman" w:cs="Times New Roman"/>
          <w:b/>
          <w:sz w:val="28"/>
          <w:szCs w:val="28"/>
        </w:rPr>
      </w:pPr>
    </w:p>
    <w:p w14:paraId="6C1A5B81" w14:textId="77777777" w:rsidR="00984049" w:rsidRDefault="00984049" w:rsidP="00793CB6">
      <w:pPr>
        <w:rPr>
          <w:rFonts w:ascii="Times New Roman" w:hAnsi="Times New Roman" w:cs="Times New Roman"/>
          <w:b/>
          <w:sz w:val="28"/>
          <w:szCs w:val="28"/>
        </w:rPr>
      </w:pPr>
    </w:p>
    <w:p w14:paraId="4A354E30" w14:textId="77777777" w:rsidR="00984049" w:rsidRDefault="00984049" w:rsidP="00793CB6">
      <w:pPr>
        <w:rPr>
          <w:rFonts w:ascii="Times New Roman" w:hAnsi="Times New Roman" w:cs="Times New Roman"/>
          <w:b/>
          <w:sz w:val="28"/>
          <w:szCs w:val="28"/>
        </w:rPr>
      </w:pPr>
      <w:bookmarkStart w:id="0" w:name="_GoBack"/>
      <w:bookmarkEnd w:id="0"/>
    </w:p>
    <w:p w14:paraId="35570DEF" w14:textId="21A5FA36" w:rsidR="00AB4614" w:rsidRPr="00936331" w:rsidRDefault="00AB4614" w:rsidP="00793CB6">
      <w:pPr>
        <w:jc w:val="center"/>
      </w:pPr>
      <w:r>
        <w:rPr>
          <w:rFonts w:ascii="Times New Roman" w:hAnsi="Times New Roman" w:cs="Times New Roman"/>
          <w:b/>
          <w:sz w:val="28"/>
          <w:szCs w:val="28"/>
        </w:rPr>
        <w:lastRenderedPageBreak/>
        <w:t>Введение</w:t>
      </w:r>
    </w:p>
    <w:p w14:paraId="5475278A" w14:textId="4C914852" w:rsidR="004918D7" w:rsidRPr="00C32CF5" w:rsidRDefault="004918D7" w:rsidP="00EA5D71">
      <w:pPr>
        <w:jc w:val="both"/>
        <w:rPr>
          <w:rFonts w:ascii="Times New Roman" w:hAnsi="Times New Roman" w:cs="Times New Roman"/>
          <w:sz w:val="28"/>
          <w:szCs w:val="28"/>
          <w:shd w:val="clear" w:color="auto" w:fill="FFFFFF"/>
        </w:rPr>
      </w:pPr>
      <w:r w:rsidRPr="00C32CF5">
        <w:rPr>
          <w:rFonts w:ascii="Times New Roman" w:hAnsi="Times New Roman" w:cs="Times New Roman"/>
          <w:sz w:val="28"/>
          <w:szCs w:val="28"/>
          <w:shd w:val="clear" w:color="auto" w:fill="FFFFFF"/>
        </w:rPr>
        <w:t>В настоящее время малоподвижный образ жизни становится проблемой номер один. Распространение компьютерных технологий в нашу жизнь очень сильно снижает физическую активность человека. У молодежи общение становится виртуальным, через компьютер, смартфоны. Более взрослые люди, мужчины и женщины больше времени проводят перед телевизором и общаются все больше по телефону. Все бы хорошо, только такой мало</w:t>
      </w:r>
      <w:r w:rsidR="00761F30" w:rsidRPr="00C32CF5">
        <w:rPr>
          <w:rFonts w:ascii="Times New Roman" w:hAnsi="Times New Roman" w:cs="Times New Roman"/>
          <w:sz w:val="28"/>
          <w:szCs w:val="28"/>
          <w:shd w:val="clear" w:color="auto" w:fill="FFFFFF"/>
        </w:rPr>
        <w:t xml:space="preserve">подвижный образ жизни является отражением </w:t>
      </w:r>
      <w:r w:rsidRPr="00C32CF5">
        <w:rPr>
          <w:rFonts w:ascii="Times New Roman" w:hAnsi="Times New Roman" w:cs="Times New Roman"/>
          <w:sz w:val="28"/>
          <w:szCs w:val="28"/>
          <w:shd w:val="clear" w:color="auto" w:fill="FFFFFF"/>
        </w:rPr>
        <w:t xml:space="preserve">гиподинамии – снижению физической активности. Снижение физической активности ведет к развитию у человека различных отклонений в деятельности его внутренних органов, снижение подвижности суставов приводит к развитию различных заболеваний опорно-двигательной системы. И в результате хилые, бледные, худые, или наоборот, </w:t>
      </w:r>
      <w:proofErr w:type="gramStart"/>
      <w:r w:rsidRPr="00C32CF5">
        <w:rPr>
          <w:rFonts w:ascii="Times New Roman" w:hAnsi="Times New Roman" w:cs="Times New Roman"/>
          <w:sz w:val="28"/>
          <w:szCs w:val="28"/>
          <w:shd w:val="clear" w:color="auto" w:fill="FFFFFF"/>
        </w:rPr>
        <w:t>а</w:t>
      </w:r>
      <w:proofErr w:type="gramEnd"/>
      <w:r w:rsidRPr="00C32CF5">
        <w:rPr>
          <w:rFonts w:ascii="Times New Roman" w:hAnsi="Times New Roman" w:cs="Times New Roman"/>
          <w:sz w:val="28"/>
          <w:szCs w:val="28"/>
          <w:shd w:val="clear" w:color="auto" w:fill="FFFFFF"/>
        </w:rPr>
        <w:t xml:space="preserve"> следовательно</w:t>
      </w:r>
      <w:r w:rsidR="00761F30" w:rsidRPr="00C32CF5">
        <w:rPr>
          <w:rFonts w:ascii="Times New Roman" w:hAnsi="Times New Roman" w:cs="Times New Roman"/>
          <w:sz w:val="28"/>
          <w:szCs w:val="28"/>
          <w:shd w:val="clear" w:color="auto" w:fill="FFFFFF"/>
        </w:rPr>
        <w:t>,</w:t>
      </w:r>
      <w:r w:rsidRPr="00C32CF5">
        <w:rPr>
          <w:rFonts w:ascii="Times New Roman" w:hAnsi="Times New Roman" w:cs="Times New Roman"/>
          <w:sz w:val="28"/>
          <w:szCs w:val="28"/>
          <w:shd w:val="clear" w:color="auto" w:fill="FFFFFF"/>
        </w:rPr>
        <w:t xml:space="preserve"> малопривлекательные молодые люди. Именно поэтому я выбрала эту т</w:t>
      </w:r>
      <w:r w:rsidR="00761F30" w:rsidRPr="00C32CF5">
        <w:rPr>
          <w:rFonts w:ascii="Times New Roman" w:hAnsi="Times New Roman" w:cs="Times New Roman"/>
          <w:sz w:val="28"/>
          <w:szCs w:val="28"/>
          <w:shd w:val="clear" w:color="auto" w:fill="FFFFFF"/>
        </w:rPr>
        <w:t>ему: «Влияние физических нагрузок и диеты на антропометрические показатели и функции организма</w:t>
      </w:r>
      <w:r w:rsidRPr="00C32CF5">
        <w:rPr>
          <w:rFonts w:ascii="Times New Roman" w:hAnsi="Times New Roman" w:cs="Times New Roman"/>
          <w:sz w:val="28"/>
          <w:szCs w:val="28"/>
          <w:shd w:val="clear" w:color="auto" w:fill="FFFFFF"/>
        </w:rPr>
        <w:t>».</w:t>
      </w:r>
    </w:p>
    <w:p w14:paraId="2C44BC1B" w14:textId="63F128F4" w:rsidR="004918D7" w:rsidRPr="00C32CF5" w:rsidRDefault="004918D7" w:rsidP="00EA5D71">
      <w:pPr>
        <w:jc w:val="both"/>
        <w:rPr>
          <w:rFonts w:ascii="Times New Roman" w:hAnsi="Times New Roman" w:cs="Times New Roman"/>
          <w:sz w:val="28"/>
          <w:szCs w:val="28"/>
          <w:shd w:val="clear" w:color="auto" w:fill="FFFFFF"/>
        </w:rPr>
      </w:pPr>
    </w:p>
    <w:p w14:paraId="701235CD" w14:textId="03BC4549" w:rsidR="008E3A15" w:rsidRPr="00C32CF5" w:rsidRDefault="004918D7" w:rsidP="00EA5D71">
      <w:pPr>
        <w:jc w:val="both"/>
        <w:rPr>
          <w:rFonts w:ascii="Times New Roman" w:hAnsi="Times New Roman" w:cs="Times New Roman"/>
          <w:i/>
          <w:sz w:val="28"/>
          <w:szCs w:val="28"/>
        </w:rPr>
      </w:pPr>
      <w:r w:rsidRPr="00C32CF5">
        <w:rPr>
          <w:rFonts w:ascii="Times New Roman" w:hAnsi="Times New Roman" w:cs="Times New Roman"/>
          <w:sz w:val="28"/>
          <w:szCs w:val="28"/>
          <w:shd w:val="clear" w:color="auto" w:fill="FFFFFF"/>
        </w:rPr>
        <w:t>Цель работы: выяснить, ка</w:t>
      </w:r>
      <w:r w:rsidR="00A842EA" w:rsidRPr="00C32CF5">
        <w:rPr>
          <w:rFonts w:ascii="Times New Roman" w:hAnsi="Times New Roman" w:cs="Times New Roman"/>
          <w:sz w:val="28"/>
          <w:szCs w:val="28"/>
          <w:shd w:val="clear" w:color="auto" w:fill="FFFFFF"/>
        </w:rPr>
        <w:t xml:space="preserve">к влияют физические нагрузки и </w:t>
      </w:r>
      <w:r w:rsidR="00E96FE8" w:rsidRPr="00C32CF5">
        <w:rPr>
          <w:rFonts w:ascii="Times New Roman" w:hAnsi="Times New Roman" w:cs="Times New Roman"/>
          <w:sz w:val="28"/>
          <w:szCs w:val="28"/>
          <w:shd w:val="clear" w:color="auto" w:fill="FFFFFF"/>
        </w:rPr>
        <w:t>рациональное питание</w:t>
      </w:r>
      <w:r w:rsidRPr="00C32CF5">
        <w:rPr>
          <w:rFonts w:ascii="Times New Roman" w:hAnsi="Times New Roman" w:cs="Times New Roman"/>
          <w:sz w:val="28"/>
          <w:szCs w:val="28"/>
          <w:shd w:val="clear" w:color="auto" w:fill="FFFFFF"/>
        </w:rPr>
        <w:t xml:space="preserve"> на физические </w:t>
      </w:r>
      <w:proofErr w:type="gramStart"/>
      <w:r w:rsidRPr="00C32CF5">
        <w:rPr>
          <w:rFonts w:ascii="Times New Roman" w:hAnsi="Times New Roman" w:cs="Times New Roman"/>
          <w:sz w:val="28"/>
          <w:szCs w:val="28"/>
          <w:shd w:val="clear" w:color="auto" w:fill="FFFFFF"/>
        </w:rPr>
        <w:t>параметры</w:t>
      </w:r>
      <w:proofErr w:type="gramEnd"/>
      <w:r w:rsidRPr="00C32CF5">
        <w:rPr>
          <w:rFonts w:ascii="Times New Roman" w:hAnsi="Times New Roman" w:cs="Times New Roman"/>
          <w:sz w:val="28"/>
          <w:szCs w:val="28"/>
          <w:shd w:val="clear" w:color="auto" w:fill="FFFFFF"/>
        </w:rPr>
        <w:t xml:space="preserve"> и умственные способности. </w:t>
      </w:r>
      <w:r w:rsidR="008E3A15" w:rsidRPr="00C32CF5">
        <w:rPr>
          <w:rFonts w:ascii="Times New Roman" w:hAnsi="Times New Roman" w:cs="Times New Roman"/>
          <w:sz w:val="28"/>
          <w:szCs w:val="28"/>
          <w:shd w:val="clear" w:color="auto" w:fill="FFFFFF"/>
        </w:rPr>
        <w:br/>
      </w:r>
    </w:p>
    <w:p w14:paraId="7C361451" w14:textId="288421D2" w:rsidR="008E3A15" w:rsidRPr="00C32CF5" w:rsidRDefault="008E3A15" w:rsidP="008E3A15">
      <w:pPr>
        <w:jc w:val="both"/>
        <w:rPr>
          <w:rFonts w:ascii="Times New Roman" w:hAnsi="Times New Roman" w:cs="Times New Roman"/>
          <w:i/>
          <w:sz w:val="28"/>
          <w:szCs w:val="28"/>
        </w:rPr>
      </w:pPr>
      <w:r w:rsidRPr="00C32CF5">
        <w:rPr>
          <w:rFonts w:ascii="Times New Roman" w:hAnsi="Times New Roman" w:cs="Times New Roman"/>
          <w:i/>
          <w:sz w:val="28"/>
          <w:szCs w:val="28"/>
        </w:rPr>
        <w:t>Задачи:</w:t>
      </w:r>
    </w:p>
    <w:p w14:paraId="68ADA104" w14:textId="409390E0" w:rsidR="00936331" w:rsidRPr="00C32CF5" w:rsidRDefault="008E3A15" w:rsidP="00EA5D71">
      <w:pPr>
        <w:pStyle w:val="a3"/>
        <w:numPr>
          <w:ilvl w:val="0"/>
          <w:numId w:val="1"/>
        </w:numPr>
        <w:jc w:val="both"/>
        <w:rPr>
          <w:rFonts w:ascii="Times New Roman" w:hAnsi="Times New Roman" w:cs="Times New Roman"/>
          <w:sz w:val="28"/>
          <w:szCs w:val="28"/>
        </w:rPr>
      </w:pPr>
      <w:r w:rsidRPr="00C32CF5">
        <w:rPr>
          <w:rFonts w:ascii="Times New Roman" w:hAnsi="Times New Roman" w:cs="Times New Roman"/>
          <w:sz w:val="28"/>
          <w:szCs w:val="28"/>
        </w:rPr>
        <w:t>анализ источников информации на предмет информации, касающейся</w:t>
      </w:r>
      <w:r w:rsidR="00137C2C" w:rsidRPr="00C32CF5">
        <w:rPr>
          <w:rFonts w:ascii="Times New Roman" w:hAnsi="Times New Roman" w:cs="Times New Roman"/>
          <w:sz w:val="28"/>
          <w:szCs w:val="28"/>
        </w:rPr>
        <w:t xml:space="preserve"> </w:t>
      </w:r>
      <w:r w:rsidRPr="00C32CF5">
        <w:rPr>
          <w:rFonts w:ascii="Times New Roman" w:hAnsi="Times New Roman" w:cs="Times New Roman"/>
          <w:sz w:val="28"/>
          <w:szCs w:val="28"/>
        </w:rPr>
        <w:t>понятия</w:t>
      </w:r>
      <w:r w:rsidR="00326C0E" w:rsidRPr="00C32CF5">
        <w:rPr>
          <w:rFonts w:ascii="Times New Roman" w:hAnsi="Times New Roman" w:cs="Times New Roman"/>
          <w:sz w:val="28"/>
          <w:szCs w:val="28"/>
        </w:rPr>
        <w:t xml:space="preserve"> физическ</w:t>
      </w:r>
      <w:r w:rsidR="003D30E8" w:rsidRPr="00C32CF5">
        <w:rPr>
          <w:rFonts w:ascii="Times New Roman" w:hAnsi="Times New Roman" w:cs="Times New Roman"/>
          <w:sz w:val="28"/>
          <w:szCs w:val="28"/>
        </w:rPr>
        <w:t xml:space="preserve">ая нагрузка </w:t>
      </w:r>
      <w:r w:rsidR="00326C0E" w:rsidRPr="00C32CF5">
        <w:rPr>
          <w:rFonts w:ascii="Times New Roman" w:hAnsi="Times New Roman" w:cs="Times New Roman"/>
          <w:sz w:val="28"/>
          <w:szCs w:val="28"/>
        </w:rPr>
        <w:t xml:space="preserve">и </w:t>
      </w:r>
      <w:r w:rsidR="003D30E8" w:rsidRPr="00C32CF5">
        <w:rPr>
          <w:rFonts w:ascii="Times New Roman" w:hAnsi="Times New Roman" w:cs="Times New Roman"/>
          <w:sz w:val="28"/>
          <w:szCs w:val="28"/>
        </w:rPr>
        <w:t xml:space="preserve">её </w:t>
      </w:r>
      <w:r w:rsidR="00326C0E" w:rsidRPr="00C32CF5">
        <w:rPr>
          <w:rFonts w:ascii="Times New Roman" w:hAnsi="Times New Roman" w:cs="Times New Roman"/>
          <w:sz w:val="28"/>
          <w:szCs w:val="28"/>
        </w:rPr>
        <w:t xml:space="preserve">влияние на физические </w:t>
      </w:r>
      <w:proofErr w:type="gramStart"/>
      <w:r w:rsidR="00326C0E" w:rsidRPr="00C32CF5">
        <w:rPr>
          <w:rFonts w:ascii="Times New Roman" w:hAnsi="Times New Roman" w:cs="Times New Roman"/>
          <w:sz w:val="28"/>
          <w:szCs w:val="28"/>
        </w:rPr>
        <w:t>параметры</w:t>
      </w:r>
      <w:proofErr w:type="gramEnd"/>
      <w:r w:rsidR="00326C0E" w:rsidRPr="00C32CF5">
        <w:rPr>
          <w:rFonts w:ascii="Times New Roman" w:hAnsi="Times New Roman" w:cs="Times New Roman"/>
          <w:sz w:val="28"/>
          <w:szCs w:val="28"/>
        </w:rPr>
        <w:t xml:space="preserve"> и умственные способности</w:t>
      </w:r>
      <w:r w:rsidRPr="00C32CF5">
        <w:rPr>
          <w:rFonts w:ascii="Times New Roman" w:hAnsi="Times New Roman" w:cs="Times New Roman"/>
          <w:sz w:val="28"/>
          <w:szCs w:val="28"/>
        </w:rPr>
        <w:t>;</w:t>
      </w:r>
    </w:p>
    <w:p w14:paraId="5C77D640" w14:textId="7C904974" w:rsidR="00326C0E" w:rsidRPr="00C32CF5" w:rsidRDefault="00326C0E" w:rsidP="00EA5D71">
      <w:pPr>
        <w:pStyle w:val="a3"/>
        <w:numPr>
          <w:ilvl w:val="0"/>
          <w:numId w:val="1"/>
        </w:numPr>
        <w:jc w:val="both"/>
        <w:rPr>
          <w:rFonts w:ascii="Times New Roman" w:hAnsi="Times New Roman" w:cs="Times New Roman"/>
          <w:sz w:val="28"/>
          <w:szCs w:val="28"/>
        </w:rPr>
      </w:pPr>
      <w:r w:rsidRPr="00C32CF5">
        <w:rPr>
          <w:rFonts w:ascii="Times New Roman" w:hAnsi="Times New Roman" w:cs="Times New Roman"/>
          <w:sz w:val="28"/>
          <w:szCs w:val="28"/>
        </w:rPr>
        <w:t xml:space="preserve">анализ источников информации на предмет информации, касающейся понятия правильное питание, его влияние на физические параметры и умственные способности; </w:t>
      </w:r>
    </w:p>
    <w:p w14:paraId="62CB0D15" w14:textId="77777777" w:rsidR="00936331" w:rsidRPr="00C32CF5" w:rsidRDefault="00936331" w:rsidP="00EA5D71">
      <w:pPr>
        <w:pStyle w:val="a3"/>
        <w:numPr>
          <w:ilvl w:val="0"/>
          <w:numId w:val="1"/>
        </w:numPr>
        <w:jc w:val="both"/>
        <w:rPr>
          <w:rFonts w:ascii="Times New Roman" w:hAnsi="Times New Roman" w:cs="Times New Roman"/>
          <w:sz w:val="28"/>
          <w:szCs w:val="28"/>
        </w:rPr>
      </w:pPr>
      <w:r w:rsidRPr="00C32CF5">
        <w:rPr>
          <w:rFonts w:ascii="Times New Roman" w:hAnsi="Times New Roman" w:cs="Times New Roman"/>
          <w:sz w:val="28"/>
          <w:szCs w:val="28"/>
        </w:rPr>
        <w:t>разработка</w:t>
      </w:r>
      <w:r w:rsidR="00326C0E" w:rsidRPr="00C32CF5">
        <w:rPr>
          <w:rFonts w:ascii="Times New Roman" w:hAnsi="Times New Roman" w:cs="Times New Roman"/>
          <w:sz w:val="28"/>
          <w:szCs w:val="28"/>
        </w:rPr>
        <w:t xml:space="preserve"> меню правильного питания и комплекса физических нагрузок</w:t>
      </w:r>
      <w:r w:rsidRPr="00C32CF5">
        <w:rPr>
          <w:rFonts w:ascii="Times New Roman" w:hAnsi="Times New Roman" w:cs="Times New Roman"/>
          <w:sz w:val="28"/>
          <w:szCs w:val="28"/>
        </w:rPr>
        <w:t>;</w:t>
      </w:r>
    </w:p>
    <w:p w14:paraId="326BF5BC" w14:textId="371DDE64" w:rsidR="00936331" w:rsidRPr="00C32CF5" w:rsidRDefault="00936331" w:rsidP="00EA5D71">
      <w:pPr>
        <w:pStyle w:val="a3"/>
        <w:numPr>
          <w:ilvl w:val="0"/>
          <w:numId w:val="1"/>
        </w:numPr>
        <w:jc w:val="both"/>
        <w:rPr>
          <w:rFonts w:ascii="Times New Roman" w:hAnsi="Times New Roman" w:cs="Times New Roman"/>
          <w:sz w:val="28"/>
          <w:szCs w:val="28"/>
        </w:rPr>
      </w:pPr>
      <w:r w:rsidRPr="00C32CF5">
        <w:rPr>
          <w:rFonts w:ascii="Times New Roman" w:hAnsi="Times New Roman" w:cs="Times New Roman"/>
          <w:sz w:val="28"/>
          <w:szCs w:val="28"/>
        </w:rPr>
        <w:t>применение на практике;</w:t>
      </w:r>
    </w:p>
    <w:p w14:paraId="6756A7B9" w14:textId="72BEEBEF" w:rsidR="00936331" w:rsidRPr="00C32CF5" w:rsidRDefault="00936331" w:rsidP="00EA5D71">
      <w:pPr>
        <w:pStyle w:val="a3"/>
        <w:numPr>
          <w:ilvl w:val="0"/>
          <w:numId w:val="1"/>
        </w:numPr>
        <w:jc w:val="both"/>
        <w:rPr>
          <w:rFonts w:ascii="Times New Roman" w:hAnsi="Times New Roman" w:cs="Times New Roman"/>
          <w:sz w:val="28"/>
          <w:szCs w:val="28"/>
        </w:rPr>
      </w:pPr>
      <w:r w:rsidRPr="00C32CF5">
        <w:rPr>
          <w:rFonts w:ascii="Times New Roman" w:hAnsi="Times New Roman" w:cs="Times New Roman"/>
          <w:sz w:val="28"/>
          <w:szCs w:val="28"/>
        </w:rPr>
        <w:t>подведение итогов, опираясь на полученные результаты;</w:t>
      </w:r>
    </w:p>
    <w:p w14:paraId="0D0DB39D" w14:textId="77777777" w:rsidR="00936331" w:rsidRDefault="00936331" w:rsidP="00326C0E">
      <w:pPr>
        <w:rPr>
          <w:rFonts w:ascii="Times New Roman" w:hAnsi="Times New Roman" w:cs="Times New Roman"/>
          <w:sz w:val="28"/>
          <w:szCs w:val="28"/>
        </w:rPr>
      </w:pPr>
    </w:p>
    <w:p w14:paraId="1C2AF912" w14:textId="77777777" w:rsidR="00326C0E" w:rsidRDefault="00326C0E" w:rsidP="008E3A15">
      <w:pPr>
        <w:jc w:val="both"/>
        <w:rPr>
          <w:rFonts w:ascii="Times New Roman" w:hAnsi="Times New Roman" w:cs="Times New Roman"/>
          <w:sz w:val="28"/>
          <w:szCs w:val="28"/>
        </w:rPr>
      </w:pPr>
    </w:p>
    <w:p w14:paraId="41B65EDD" w14:textId="59310847" w:rsidR="008E3A15" w:rsidRDefault="008E3A15" w:rsidP="008E3A15">
      <w:pPr>
        <w:jc w:val="both"/>
        <w:rPr>
          <w:rFonts w:ascii="Times New Roman" w:hAnsi="Times New Roman" w:cs="Times New Roman"/>
          <w:b/>
          <w:sz w:val="28"/>
          <w:szCs w:val="28"/>
        </w:rPr>
      </w:pPr>
    </w:p>
    <w:p w14:paraId="4917755E" w14:textId="23FE6E5E" w:rsidR="001E3E3E" w:rsidRDefault="001E3E3E" w:rsidP="008E3A15">
      <w:pPr>
        <w:jc w:val="both"/>
        <w:rPr>
          <w:rFonts w:ascii="Times New Roman" w:hAnsi="Times New Roman" w:cs="Times New Roman"/>
          <w:b/>
          <w:sz w:val="28"/>
          <w:szCs w:val="28"/>
        </w:rPr>
      </w:pPr>
    </w:p>
    <w:p w14:paraId="72DCD01B" w14:textId="77777777" w:rsidR="001E3E3E" w:rsidRDefault="001E3E3E" w:rsidP="008E3A15">
      <w:pPr>
        <w:jc w:val="both"/>
        <w:rPr>
          <w:rFonts w:ascii="Times New Roman" w:hAnsi="Times New Roman" w:cs="Times New Roman"/>
          <w:b/>
          <w:sz w:val="28"/>
          <w:szCs w:val="28"/>
        </w:rPr>
      </w:pPr>
    </w:p>
    <w:p w14:paraId="3CE5940A" w14:textId="77777777" w:rsidR="00AB4614" w:rsidRDefault="00AB4614" w:rsidP="00AB4614"/>
    <w:p w14:paraId="1723FD5F" w14:textId="6D6E55FC" w:rsidR="00936331" w:rsidRPr="00AB4614" w:rsidRDefault="00936331" w:rsidP="00952163">
      <w:pPr>
        <w:pStyle w:val="a3"/>
        <w:numPr>
          <w:ilvl w:val="0"/>
          <w:numId w:val="22"/>
        </w:numPr>
        <w:jc w:val="center"/>
        <w:rPr>
          <w:rFonts w:ascii="Times New Roman" w:hAnsi="Times New Roman" w:cs="Times New Roman"/>
          <w:b/>
          <w:sz w:val="28"/>
          <w:szCs w:val="28"/>
        </w:rPr>
      </w:pPr>
      <w:r w:rsidRPr="00AB4614">
        <w:rPr>
          <w:rFonts w:ascii="Times New Roman" w:hAnsi="Times New Roman" w:cs="Times New Roman"/>
          <w:b/>
          <w:sz w:val="28"/>
          <w:szCs w:val="28"/>
        </w:rPr>
        <w:lastRenderedPageBreak/>
        <w:t>ОСНОВНАЯ ЧАСТЬ</w:t>
      </w:r>
    </w:p>
    <w:p w14:paraId="25CD3A2A" w14:textId="77777777" w:rsidR="00275DF0" w:rsidRPr="00275DF0" w:rsidRDefault="00275DF0" w:rsidP="00275DF0">
      <w:pPr>
        <w:pStyle w:val="a3"/>
        <w:numPr>
          <w:ilvl w:val="0"/>
          <w:numId w:val="3"/>
        </w:numPr>
        <w:jc w:val="center"/>
        <w:rPr>
          <w:b/>
          <w:bCs/>
          <w:i/>
          <w:iCs/>
        </w:rPr>
      </w:pPr>
      <w:r>
        <w:rPr>
          <w:rFonts w:ascii="Times New Roman" w:hAnsi="Times New Roman" w:cs="Times New Roman"/>
          <w:b/>
          <w:bCs/>
          <w:i/>
          <w:iCs/>
          <w:sz w:val="28"/>
          <w:szCs w:val="28"/>
        </w:rPr>
        <w:t>Влияние физической нагрузки на физические параметры</w:t>
      </w:r>
    </w:p>
    <w:p w14:paraId="4239D1A7" w14:textId="77777777" w:rsidR="00275DF0" w:rsidRPr="00275DF0" w:rsidRDefault="00275DF0" w:rsidP="00275DF0">
      <w:pPr>
        <w:pStyle w:val="a3"/>
        <w:numPr>
          <w:ilvl w:val="2"/>
          <w:numId w:val="40"/>
        </w:numPr>
        <w:jc w:val="center"/>
        <w:rPr>
          <w:b/>
          <w:bCs/>
          <w:i/>
          <w:iCs/>
        </w:rPr>
      </w:pPr>
      <w:r>
        <w:rPr>
          <w:rFonts w:ascii="Times New Roman" w:hAnsi="Times New Roman" w:cs="Times New Roman"/>
          <w:b/>
          <w:bCs/>
          <w:i/>
          <w:iCs/>
          <w:sz w:val="28"/>
          <w:szCs w:val="28"/>
        </w:rPr>
        <w:t>Понятие физической нагрузки</w:t>
      </w:r>
      <w:r w:rsidR="00002F42" w:rsidRPr="00275DF0">
        <w:rPr>
          <w:rFonts w:ascii="Times New Roman" w:hAnsi="Times New Roman" w:cs="Times New Roman"/>
          <w:b/>
          <w:bCs/>
          <w:i/>
          <w:iCs/>
          <w:sz w:val="28"/>
          <w:szCs w:val="28"/>
        </w:rPr>
        <w:br/>
      </w:r>
    </w:p>
    <w:p w14:paraId="51593F1F" w14:textId="2F509A3D" w:rsidR="003A26AA" w:rsidRPr="00275DF0" w:rsidRDefault="003D30E8" w:rsidP="00275DF0">
      <w:pPr>
        <w:ind w:left="502"/>
        <w:jc w:val="both"/>
        <w:rPr>
          <w:b/>
          <w:bCs/>
          <w:i/>
          <w:iCs/>
        </w:rPr>
      </w:pPr>
      <w:r w:rsidRPr="00275DF0">
        <w:rPr>
          <w:rFonts w:ascii="Times New Roman" w:hAnsi="Times New Roman" w:cs="Times New Roman"/>
          <w:sz w:val="28"/>
          <w:szCs w:val="28"/>
          <w:shd w:val="clear" w:color="auto" w:fill="FFFFFF"/>
        </w:rPr>
        <w:t>Физическая нагрузка – это определенная мера влияния двигательной активности человека на организм, что сопровождается повышением (относительно состояния покоя) уровнем его функционирования. Понятие «физическая нагрузка» отражает тот факт, что выполнение физических упражнений вызывает переход энергообеспечения жизнедеятельности организма человека на более высокий, чем в состоянии покоя, уровень.</w:t>
      </w:r>
    </w:p>
    <w:p w14:paraId="7C7E4C1A" w14:textId="1BEA5097" w:rsidR="003A26AA" w:rsidRDefault="003A26AA" w:rsidP="00275DF0">
      <w:pPr>
        <w:pStyle w:val="a3"/>
        <w:numPr>
          <w:ilvl w:val="2"/>
          <w:numId w:val="40"/>
        </w:numPr>
        <w:jc w:val="center"/>
        <w:rPr>
          <w:b/>
          <w:bCs/>
          <w:i/>
          <w:iCs/>
        </w:rPr>
      </w:pPr>
      <w:r>
        <w:rPr>
          <w:rFonts w:ascii="Times New Roman" w:hAnsi="Times New Roman" w:cs="Times New Roman"/>
          <w:b/>
          <w:bCs/>
          <w:i/>
          <w:iCs/>
          <w:sz w:val="28"/>
          <w:szCs w:val="28"/>
        </w:rPr>
        <w:t>Телосложение человека</w:t>
      </w:r>
      <w:r>
        <w:rPr>
          <w:rFonts w:ascii="Times New Roman" w:hAnsi="Times New Roman" w:cs="Times New Roman"/>
          <w:b/>
          <w:bCs/>
          <w:i/>
          <w:iCs/>
          <w:sz w:val="28"/>
          <w:szCs w:val="28"/>
        </w:rPr>
        <w:br/>
      </w:r>
    </w:p>
    <w:p w14:paraId="143A743D" w14:textId="77777777" w:rsidR="003A26AA" w:rsidRPr="00375BC5" w:rsidRDefault="003A26AA" w:rsidP="003A26AA">
      <w:pPr>
        <w:ind w:left="142" w:firstLine="360"/>
        <w:jc w:val="both"/>
        <w:rPr>
          <w:rFonts w:ascii="Times New Roman" w:hAnsi="Times New Roman" w:cs="Times New Roman"/>
          <w:bCs/>
          <w:iCs/>
          <w:sz w:val="28"/>
          <w:szCs w:val="28"/>
        </w:rPr>
      </w:pPr>
      <w:r w:rsidRPr="00375BC5">
        <w:rPr>
          <w:rFonts w:ascii="Times New Roman" w:hAnsi="Times New Roman" w:cs="Times New Roman"/>
          <w:bCs/>
          <w:iCs/>
          <w:sz w:val="28"/>
          <w:szCs w:val="28"/>
        </w:rPr>
        <w:t>Для того</w:t>
      </w:r>
      <w:proofErr w:type="gramStart"/>
      <w:r w:rsidRPr="00375BC5">
        <w:rPr>
          <w:rFonts w:ascii="Times New Roman" w:hAnsi="Times New Roman" w:cs="Times New Roman"/>
          <w:bCs/>
          <w:iCs/>
          <w:sz w:val="28"/>
          <w:szCs w:val="28"/>
        </w:rPr>
        <w:t>,</w:t>
      </w:r>
      <w:proofErr w:type="gramEnd"/>
      <w:r w:rsidRPr="00375BC5">
        <w:rPr>
          <w:rFonts w:ascii="Times New Roman" w:hAnsi="Times New Roman" w:cs="Times New Roman"/>
          <w:bCs/>
          <w:iCs/>
          <w:sz w:val="28"/>
          <w:szCs w:val="28"/>
        </w:rPr>
        <w:t xml:space="preserve"> чтобы более точно оценить влияние нагрузки на организм человека в целом, необходимо учитывать параметры самого тела человека, то есть его телосложение.</w:t>
      </w:r>
    </w:p>
    <w:p w14:paraId="218A0621" w14:textId="77777777" w:rsidR="003A26AA" w:rsidRPr="00C32CF5" w:rsidRDefault="003A26AA" w:rsidP="003A26AA">
      <w:pPr>
        <w:ind w:left="142" w:firstLine="360"/>
        <w:jc w:val="both"/>
        <w:rPr>
          <w:b/>
          <w:bCs/>
          <w:i/>
          <w:iCs/>
        </w:rPr>
      </w:pPr>
      <w:r w:rsidRPr="00C32CF5">
        <w:rPr>
          <w:rFonts w:ascii="Times New Roman" w:hAnsi="Times New Roman" w:cs="Times New Roman"/>
          <w:sz w:val="28"/>
          <w:szCs w:val="28"/>
          <w:shd w:val="clear" w:color="auto" w:fill="FFFFFF"/>
        </w:rPr>
        <w:t xml:space="preserve">Телосложение есть совокупность особенностей строения, формы, величины и соотношения отдельных частей тела человека и является одним из критериев физического развития. Имеет половые, возрастные, национальные и индивидуальные особенности. </w:t>
      </w:r>
      <w:r w:rsidRPr="00C32CF5">
        <w:rPr>
          <w:rFonts w:ascii="Times New Roman" w:hAnsi="Times New Roman" w:cs="Times New Roman"/>
          <w:sz w:val="28"/>
          <w:szCs w:val="28"/>
        </w:rPr>
        <w:t xml:space="preserve">Гармоничное телосложение определяется с учетом конституциональных особенностей. </w:t>
      </w:r>
    </w:p>
    <w:p w14:paraId="4719DBC8" w14:textId="77777777" w:rsidR="003A26AA" w:rsidRPr="00C32CF5" w:rsidRDefault="003A26AA" w:rsidP="003A26AA">
      <w:pPr>
        <w:ind w:firstLine="708"/>
        <w:jc w:val="both"/>
        <w:rPr>
          <w:rFonts w:ascii="Times New Roman" w:hAnsi="Times New Roman" w:cs="Times New Roman"/>
          <w:sz w:val="28"/>
          <w:szCs w:val="28"/>
        </w:rPr>
      </w:pPr>
      <w:r w:rsidRPr="00C32CF5">
        <w:rPr>
          <w:rFonts w:ascii="Times New Roman" w:hAnsi="Times New Roman" w:cs="Times New Roman"/>
          <w:sz w:val="28"/>
          <w:szCs w:val="28"/>
          <w:shd w:val="clear" w:color="auto" w:fill="FFFFFF"/>
        </w:rPr>
        <w:t>Попытки классифицировать человека по строению тела, особенностям поведения, либо предрасположенности к тем или иным заболеваниям восходит к временам Гиппократа. Он впервые связал особенности, телосложение людей с их предрасположенностью к определенным заболеваниям. На основе эмпирических сопоставлений он показал, что люди невысокого роста, плотные, склонны к апоплексическому удару, люди же высокие и худые - к туберкулезу.</w:t>
      </w:r>
    </w:p>
    <w:p w14:paraId="46115F8C" w14:textId="77777777" w:rsidR="003A26AA" w:rsidRPr="00C32CF5" w:rsidRDefault="003A26AA" w:rsidP="003A26AA">
      <w:pPr>
        <w:shd w:val="clear" w:color="auto" w:fill="FFFFFF"/>
        <w:spacing w:before="360" w:after="0" w:line="240" w:lineRule="auto"/>
        <w:ind w:firstLine="360"/>
        <w:jc w:val="both"/>
        <w:textAlignment w:val="baseline"/>
        <w:rPr>
          <w:rFonts w:ascii="Times New Roman" w:eastAsia="Times New Roman" w:hAnsi="Times New Roman" w:cs="Times New Roman"/>
          <w:sz w:val="28"/>
          <w:szCs w:val="28"/>
          <w:lang w:eastAsia="ru-RU"/>
        </w:rPr>
      </w:pPr>
      <w:r w:rsidRPr="00C32CF5">
        <w:rPr>
          <w:rFonts w:ascii="Times New Roman" w:eastAsia="Times New Roman" w:hAnsi="Times New Roman" w:cs="Times New Roman"/>
          <w:sz w:val="28"/>
          <w:szCs w:val="28"/>
          <w:lang w:eastAsia="ru-RU"/>
        </w:rPr>
        <w:t xml:space="preserve">Физиологи с середины XX века делят человеческие фигуры на три условных типа. Условные потому, что в чистом виде </w:t>
      </w:r>
      <w:proofErr w:type="spellStart"/>
      <w:r w:rsidRPr="00C32CF5">
        <w:rPr>
          <w:rFonts w:ascii="Times New Roman" w:eastAsia="Times New Roman" w:hAnsi="Times New Roman" w:cs="Times New Roman"/>
          <w:sz w:val="28"/>
          <w:szCs w:val="28"/>
          <w:lang w:eastAsia="ru-RU"/>
        </w:rPr>
        <w:t>экто</w:t>
      </w:r>
      <w:proofErr w:type="spellEnd"/>
      <w:r w:rsidRPr="00C32CF5">
        <w:rPr>
          <w:rFonts w:ascii="Times New Roman" w:eastAsia="Times New Roman" w:hAnsi="Times New Roman" w:cs="Times New Roman"/>
          <w:sz w:val="28"/>
          <w:szCs w:val="28"/>
          <w:lang w:eastAsia="ru-RU"/>
        </w:rPr>
        <w:t>-, мез</w:t>
      </w:r>
      <w:proofErr w:type="gramStart"/>
      <w:r w:rsidRPr="00C32CF5">
        <w:rPr>
          <w:rFonts w:ascii="Times New Roman" w:eastAsia="Times New Roman" w:hAnsi="Times New Roman" w:cs="Times New Roman"/>
          <w:sz w:val="28"/>
          <w:szCs w:val="28"/>
          <w:lang w:eastAsia="ru-RU"/>
        </w:rPr>
        <w:t>о-</w:t>
      </w:r>
      <w:proofErr w:type="gramEnd"/>
      <w:r w:rsidRPr="00C32CF5">
        <w:rPr>
          <w:rFonts w:ascii="Times New Roman" w:eastAsia="Times New Roman" w:hAnsi="Times New Roman" w:cs="Times New Roman"/>
          <w:sz w:val="28"/>
          <w:szCs w:val="28"/>
          <w:lang w:eastAsia="ru-RU"/>
        </w:rPr>
        <w:t xml:space="preserve"> и </w:t>
      </w:r>
      <w:proofErr w:type="spellStart"/>
      <w:r w:rsidRPr="00C32CF5">
        <w:rPr>
          <w:rFonts w:ascii="Times New Roman" w:eastAsia="Times New Roman" w:hAnsi="Times New Roman" w:cs="Times New Roman"/>
          <w:sz w:val="28"/>
          <w:szCs w:val="28"/>
          <w:lang w:eastAsia="ru-RU"/>
        </w:rPr>
        <w:t>эндоморфы</w:t>
      </w:r>
      <w:proofErr w:type="spellEnd"/>
      <w:r w:rsidRPr="00C32CF5">
        <w:rPr>
          <w:rFonts w:ascii="Times New Roman" w:eastAsia="Times New Roman" w:hAnsi="Times New Roman" w:cs="Times New Roman"/>
          <w:sz w:val="28"/>
          <w:szCs w:val="28"/>
          <w:lang w:eastAsia="ru-RU"/>
        </w:rPr>
        <w:t xml:space="preserve"> встречаются очень редко. Обычно человек сочетает в себе черты двух или сразу трех типов с преобладанием одного из типажей.</w:t>
      </w:r>
    </w:p>
    <w:p w14:paraId="238B5A2C" w14:textId="77777777" w:rsidR="003A26AA" w:rsidRPr="00C32CF5" w:rsidRDefault="003A26AA" w:rsidP="003A26AA">
      <w:pPr>
        <w:numPr>
          <w:ilvl w:val="0"/>
          <w:numId w:val="4"/>
        </w:numPr>
        <w:shd w:val="clear" w:color="auto" w:fill="FFFFFF"/>
        <w:spacing w:after="45" w:line="240" w:lineRule="auto"/>
        <w:jc w:val="both"/>
        <w:textAlignment w:val="baseline"/>
        <w:rPr>
          <w:rFonts w:ascii="Times New Roman" w:eastAsia="Times New Roman" w:hAnsi="Times New Roman" w:cs="Times New Roman"/>
          <w:sz w:val="28"/>
          <w:szCs w:val="28"/>
          <w:lang w:eastAsia="ru-RU"/>
        </w:rPr>
      </w:pPr>
      <w:proofErr w:type="spellStart"/>
      <w:r w:rsidRPr="00C32CF5">
        <w:rPr>
          <w:rFonts w:ascii="Times New Roman" w:eastAsia="Times New Roman" w:hAnsi="Times New Roman" w:cs="Times New Roman"/>
          <w:sz w:val="28"/>
          <w:szCs w:val="28"/>
          <w:lang w:eastAsia="ru-RU"/>
        </w:rPr>
        <w:t>Эктоморфы</w:t>
      </w:r>
      <w:proofErr w:type="spellEnd"/>
      <w:r w:rsidRPr="00C32CF5">
        <w:rPr>
          <w:rFonts w:ascii="Times New Roman" w:eastAsia="Times New Roman" w:hAnsi="Times New Roman" w:cs="Times New Roman"/>
          <w:sz w:val="28"/>
          <w:szCs w:val="28"/>
          <w:lang w:eastAsia="ru-RU"/>
        </w:rPr>
        <w:t>: стройные, даже худощавые люди. У них снижен уровень подкожного жира, а конечности длинные, тонкие. Плечи и грудная клетка узкие. Основные преимущества – высокий уровень метаболизма и выносливости.</w:t>
      </w:r>
    </w:p>
    <w:p w14:paraId="340F1B6F" w14:textId="77777777" w:rsidR="003A26AA" w:rsidRPr="00C32CF5" w:rsidRDefault="003A26AA" w:rsidP="003A26AA">
      <w:pPr>
        <w:numPr>
          <w:ilvl w:val="0"/>
          <w:numId w:val="4"/>
        </w:numPr>
        <w:shd w:val="clear" w:color="auto" w:fill="FFFFFF"/>
        <w:spacing w:after="45" w:line="240" w:lineRule="auto"/>
        <w:jc w:val="both"/>
        <w:textAlignment w:val="baseline"/>
        <w:rPr>
          <w:rFonts w:ascii="Times New Roman" w:eastAsia="Times New Roman" w:hAnsi="Times New Roman" w:cs="Times New Roman"/>
          <w:sz w:val="28"/>
          <w:szCs w:val="28"/>
          <w:lang w:eastAsia="ru-RU"/>
        </w:rPr>
      </w:pPr>
      <w:proofErr w:type="spellStart"/>
      <w:r w:rsidRPr="00C32CF5">
        <w:rPr>
          <w:rFonts w:ascii="Times New Roman" w:eastAsia="Times New Roman" w:hAnsi="Times New Roman" w:cs="Times New Roman"/>
          <w:sz w:val="28"/>
          <w:szCs w:val="28"/>
          <w:lang w:eastAsia="ru-RU"/>
        </w:rPr>
        <w:t>Мезоморфы</w:t>
      </w:r>
      <w:proofErr w:type="spellEnd"/>
      <w:r w:rsidRPr="00C32CF5">
        <w:rPr>
          <w:rFonts w:ascii="Times New Roman" w:eastAsia="Times New Roman" w:hAnsi="Times New Roman" w:cs="Times New Roman"/>
          <w:sz w:val="28"/>
          <w:szCs w:val="28"/>
          <w:lang w:eastAsia="ru-RU"/>
        </w:rPr>
        <w:t xml:space="preserve">: люди с широкой грудной клеткой и такими же плечами. У них средний уровень подкожного жира, стандартная скорость </w:t>
      </w:r>
      <w:r w:rsidRPr="00C32CF5">
        <w:rPr>
          <w:rFonts w:ascii="Times New Roman" w:eastAsia="Times New Roman" w:hAnsi="Times New Roman" w:cs="Times New Roman"/>
          <w:sz w:val="28"/>
          <w:szCs w:val="28"/>
          <w:lang w:eastAsia="ru-RU"/>
        </w:rPr>
        <w:lastRenderedPageBreak/>
        <w:t xml:space="preserve">метаболизма. Нередко бедра уже, чем плечи. </w:t>
      </w:r>
      <w:proofErr w:type="spellStart"/>
      <w:r w:rsidRPr="00C32CF5">
        <w:rPr>
          <w:rFonts w:ascii="Times New Roman" w:eastAsia="Times New Roman" w:hAnsi="Times New Roman" w:cs="Times New Roman"/>
          <w:sz w:val="28"/>
          <w:szCs w:val="28"/>
          <w:lang w:eastAsia="ru-RU"/>
        </w:rPr>
        <w:t>Мезоморфы</w:t>
      </w:r>
      <w:proofErr w:type="spellEnd"/>
      <w:r w:rsidRPr="00C32CF5">
        <w:rPr>
          <w:rFonts w:ascii="Times New Roman" w:eastAsia="Times New Roman" w:hAnsi="Times New Roman" w:cs="Times New Roman"/>
          <w:sz w:val="28"/>
          <w:szCs w:val="28"/>
          <w:lang w:eastAsia="ru-RU"/>
        </w:rPr>
        <w:t xml:space="preserve"> прекрасно справляются с серьезными физическими нагрузками.</w:t>
      </w:r>
    </w:p>
    <w:p w14:paraId="429C35CF" w14:textId="77777777" w:rsidR="003A26AA" w:rsidRPr="00C32CF5" w:rsidRDefault="003A26AA" w:rsidP="003A26AA">
      <w:pPr>
        <w:numPr>
          <w:ilvl w:val="0"/>
          <w:numId w:val="4"/>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proofErr w:type="spellStart"/>
      <w:r w:rsidRPr="00C32CF5">
        <w:rPr>
          <w:rFonts w:ascii="Times New Roman" w:eastAsia="Times New Roman" w:hAnsi="Times New Roman" w:cs="Times New Roman"/>
          <w:sz w:val="28"/>
          <w:szCs w:val="28"/>
          <w:lang w:eastAsia="ru-RU"/>
        </w:rPr>
        <w:t>Эндоморфы</w:t>
      </w:r>
      <w:proofErr w:type="spellEnd"/>
      <w:r w:rsidRPr="00C32CF5">
        <w:rPr>
          <w:rFonts w:ascii="Times New Roman" w:eastAsia="Times New Roman" w:hAnsi="Times New Roman" w:cs="Times New Roman"/>
          <w:sz w:val="28"/>
          <w:szCs w:val="28"/>
          <w:lang w:eastAsia="ru-RU"/>
        </w:rPr>
        <w:t xml:space="preserve">: крупные и коренастые люди. Талия в обхвате превышает обхват груди или бедер. Именно про </w:t>
      </w:r>
      <w:proofErr w:type="spellStart"/>
      <w:r w:rsidRPr="00C32CF5">
        <w:rPr>
          <w:rFonts w:ascii="Times New Roman" w:eastAsia="Times New Roman" w:hAnsi="Times New Roman" w:cs="Times New Roman"/>
          <w:sz w:val="28"/>
          <w:szCs w:val="28"/>
          <w:lang w:eastAsia="ru-RU"/>
        </w:rPr>
        <w:t>эндоморфов</w:t>
      </w:r>
      <w:proofErr w:type="spellEnd"/>
      <w:r w:rsidRPr="00C32CF5">
        <w:rPr>
          <w:rFonts w:ascii="Times New Roman" w:eastAsia="Times New Roman" w:hAnsi="Times New Roman" w:cs="Times New Roman"/>
          <w:sz w:val="28"/>
          <w:szCs w:val="28"/>
          <w:lang w:eastAsia="ru-RU"/>
        </w:rPr>
        <w:t xml:space="preserve"> говорят, что «кость широкая» - у них действительно большие суставы, а размер костей позволяет выдерживать серьезные нагрузки. К недостаткам телосложения следует отнести пониженную скорость обмена веществ, а также предрасположенность к наращиванию подкожного жира.</w:t>
      </w:r>
    </w:p>
    <w:p w14:paraId="7DC920C9" w14:textId="77777777" w:rsidR="003A26AA" w:rsidRPr="00C32CF5" w:rsidRDefault="003A26AA" w:rsidP="003A26AA">
      <w:pPr>
        <w:shd w:val="clear" w:color="auto" w:fill="FFFFFF"/>
        <w:spacing w:after="0" w:line="240" w:lineRule="auto"/>
        <w:ind w:firstLine="360"/>
        <w:jc w:val="both"/>
        <w:textAlignment w:val="baseline"/>
        <w:rPr>
          <w:rFonts w:ascii="Times New Roman" w:eastAsia="Times New Roman" w:hAnsi="Times New Roman" w:cs="Times New Roman"/>
          <w:sz w:val="28"/>
          <w:szCs w:val="28"/>
          <w:lang w:eastAsia="ru-RU"/>
        </w:rPr>
      </w:pPr>
      <w:r w:rsidRPr="00C32CF5">
        <w:rPr>
          <w:rFonts w:ascii="Times New Roman" w:hAnsi="Times New Roman" w:cs="Times New Roman"/>
          <w:sz w:val="28"/>
          <w:szCs w:val="28"/>
          <w:shd w:val="clear" w:color="auto" w:fill="FFFFFF"/>
        </w:rPr>
        <w:t>Чтобы определить тип своего телосложения (согласно основной классификации), достаточно измерить обхват запястья в самом тонком месте. Полученная величина является характеристикой толщины костных тканей, на основе которой построена данная типология. При этом показатели измерений у женщин и мужчин будут отличаться.</w:t>
      </w:r>
      <w:r w:rsidRPr="00C32CF5">
        <w:rPr>
          <w:rFonts w:ascii="Times New Roman" w:hAnsi="Times New Roman" w:cs="Times New Roman"/>
          <w:sz w:val="28"/>
          <w:szCs w:val="28"/>
        </w:rPr>
        <w:br/>
      </w:r>
    </w:p>
    <w:p w14:paraId="27FBB003" w14:textId="77777777" w:rsidR="003A26AA" w:rsidRPr="00C32CF5" w:rsidRDefault="003A26AA" w:rsidP="003A26AA">
      <w:pPr>
        <w:jc w:val="both"/>
        <w:rPr>
          <w:rFonts w:ascii="Times New Roman" w:hAnsi="Times New Roman" w:cs="Times New Roman"/>
          <w:sz w:val="28"/>
          <w:szCs w:val="28"/>
          <w:shd w:val="clear" w:color="auto" w:fill="FFFFFF"/>
        </w:rPr>
      </w:pPr>
      <w:r w:rsidRPr="00C32CF5">
        <w:rPr>
          <w:rFonts w:ascii="Times New Roman" w:hAnsi="Times New Roman" w:cs="Times New Roman"/>
          <w:sz w:val="28"/>
          <w:szCs w:val="28"/>
          <w:shd w:val="clear" w:color="auto" w:fill="FFFFFF"/>
        </w:rPr>
        <w:t>Трактовка измерений:</w:t>
      </w:r>
    </w:p>
    <w:p w14:paraId="7D9C39A1" w14:textId="77777777" w:rsidR="003A26AA" w:rsidRPr="00C32CF5" w:rsidRDefault="003A26AA" w:rsidP="003A26AA">
      <w:pPr>
        <w:pStyle w:val="a3"/>
        <w:numPr>
          <w:ilvl w:val="0"/>
          <w:numId w:val="5"/>
        </w:numPr>
        <w:jc w:val="both"/>
        <w:rPr>
          <w:rFonts w:ascii="Times New Roman" w:hAnsi="Times New Roman" w:cs="Times New Roman"/>
          <w:sz w:val="28"/>
          <w:szCs w:val="28"/>
          <w:shd w:val="clear" w:color="auto" w:fill="FFFFFF"/>
        </w:rPr>
      </w:pPr>
      <w:proofErr w:type="spellStart"/>
      <w:r w:rsidRPr="00C32CF5">
        <w:rPr>
          <w:rFonts w:ascii="Times New Roman" w:hAnsi="Times New Roman" w:cs="Times New Roman"/>
          <w:sz w:val="28"/>
          <w:szCs w:val="28"/>
          <w:shd w:val="clear" w:color="auto" w:fill="FFFFFF"/>
        </w:rPr>
        <w:t>Мезаморфы</w:t>
      </w:r>
      <w:proofErr w:type="spellEnd"/>
      <w:r w:rsidRPr="00C32CF5">
        <w:rPr>
          <w:rFonts w:ascii="Times New Roman" w:hAnsi="Times New Roman" w:cs="Times New Roman"/>
          <w:sz w:val="28"/>
          <w:szCs w:val="28"/>
          <w:shd w:val="clear" w:color="auto" w:fill="FFFFFF"/>
        </w:rPr>
        <w:t xml:space="preserve"> – в пределах 15 – 17 см (и 18 – 20 см у мужчин). </w:t>
      </w:r>
    </w:p>
    <w:p w14:paraId="6D5BCDD2" w14:textId="77777777" w:rsidR="003A26AA" w:rsidRPr="00C32CF5" w:rsidRDefault="003A26AA" w:rsidP="003A26AA">
      <w:pPr>
        <w:pStyle w:val="a3"/>
        <w:numPr>
          <w:ilvl w:val="0"/>
          <w:numId w:val="5"/>
        </w:numPr>
        <w:jc w:val="both"/>
        <w:rPr>
          <w:rFonts w:ascii="Times New Roman" w:hAnsi="Times New Roman" w:cs="Times New Roman"/>
          <w:sz w:val="28"/>
          <w:szCs w:val="28"/>
          <w:shd w:val="clear" w:color="auto" w:fill="FFFFFF"/>
        </w:rPr>
      </w:pPr>
      <w:proofErr w:type="spellStart"/>
      <w:r w:rsidRPr="00C32CF5">
        <w:rPr>
          <w:rFonts w:ascii="Times New Roman" w:hAnsi="Times New Roman" w:cs="Times New Roman"/>
          <w:sz w:val="28"/>
          <w:szCs w:val="28"/>
          <w:shd w:val="clear" w:color="auto" w:fill="FFFFFF"/>
        </w:rPr>
        <w:t>Эктоморфы</w:t>
      </w:r>
      <w:proofErr w:type="spellEnd"/>
      <w:r w:rsidRPr="00C32CF5">
        <w:rPr>
          <w:rFonts w:ascii="Times New Roman" w:hAnsi="Times New Roman" w:cs="Times New Roman"/>
          <w:sz w:val="28"/>
          <w:szCs w:val="28"/>
          <w:shd w:val="clear" w:color="auto" w:fill="FFFFFF"/>
        </w:rPr>
        <w:t xml:space="preserve"> – менее 15 см (и 18 см у мужчин). </w:t>
      </w:r>
    </w:p>
    <w:p w14:paraId="75F3E6B3" w14:textId="77777777" w:rsidR="003A26AA" w:rsidRPr="00C32CF5" w:rsidRDefault="003A26AA" w:rsidP="003A26AA">
      <w:pPr>
        <w:pStyle w:val="a3"/>
        <w:numPr>
          <w:ilvl w:val="0"/>
          <w:numId w:val="5"/>
        </w:numPr>
        <w:jc w:val="both"/>
        <w:rPr>
          <w:rFonts w:ascii="Times New Roman" w:hAnsi="Times New Roman" w:cs="Times New Roman"/>
          <w:sz w:val="28"/>
          <w:szCs w:val="28"/>
        </w:rPr>
      </w:pPr>
      <w:proofErr w:type="spellStart"/>
      <w:r w:rsidRPr="00C32CF5">
        <w:rPr>
          <w:rFonts w:ascii="Times New Roman" w:hAnsi="Times New Roman" w:cs="Times New Roman"/>
          <w:sz w:val="28"/>
          <w:szCs w:val="28"/>
          <w:shd w:val="clear" w:color="auto" w:fill="FFFFFF"/>
        </w:rPr>
        <w:t>Эндоморфы</w:t>
      </w:r>
      <w:proofErr w:type="spellEnd"/>
      <w:r w:rsidRPr="00C32CF5">
        <w:rPr>
          <w:rFonts w:ascii="Times New Roman" w:hAnsi="Times New Roman" w:cs="Times New Roman"/>
          <w:sz w:val="28"/>
          <w:szCs w:val="28"/>
          <w:shd w:val="clear" w:color="auto" w:fill="FFFFFF"/>
        </w:rPr>
        <w:t xml:space="preserve"> – свыше 17 см (и 20 см у мужчин).</w:t>
      </w:r>
      <w:r w:rsidRPr="00C32CF5">
        <w:rPr>
          <w:rFonts w:ascii="Times New Roman" w:hAnsi="Times New Roman" w:cs="Times New Roman"/>
          <w:sz w:val="28"/>
          <w:szCs w:val="28"/>
        </w:rPr>
        <w:br/>
      </w:r>
    </w:p>
    <w:p w14:paraId="28E65325" w14:textId="77777777" w:rsidR="003A26AA" w:rsidRPr="00C32CF5" w:rsidRDefault="003A26AA" w:rsidP="003A26AA">
      <w:pPr>
        <w:ind w:left="360" w:firstLine="348"/>
        <w:jc w:val="both"/>
        <w:rPr>
          <w:rFonts w:ascii="Times New Roman" w:hAnsi="Times New Roman" w:cs="Times New Roman"/>
          <w:sz w:val="28"/>
          <w:szCs w:val="28"/>
          <w:shd w:val="clear" w:color="auto" w:fill="FFFFFF"/>
        </w:rPr>
      </w:pPr>
      <w:r w:rsidRPr="00C32CF5">
        <w:rPr>
          <w:rFonts w:ascii="Times New Roman" w:hAnsi="Times New Roman" w:cs="Times New Roman"/>
          <w:sz w:val="28"/>
          <w:szCs w:val="28"/>
          <w:shd w:val="clear" w:color="auto" w:fill="FFFFFF"/>
        </w:rPr>
        <w:t>На практике существует несколько десятков формул определения принадлежности женщины к тому или иному виду телосложения</w:t>
      </w:r>
      <w:r w:rsidRPr="00C32CF5">
        <w:rPr>
          <w:rFonts w:ascii="Times New Roman" w:hAnsi="Times New Roman" w:cs="Times New Roman"/>
          <w:sz w:val="28"/>
          <w:szCs w:val="28"/>
        </w:rPr>
        <w:t xml:space="preserve">. </w:t>
      </w:r>
      <w:r w:rsidRPr="00C32CF5">
        <w:rPr>
          <w:rFonts w:ascii="Times New Roman" w:hAnsi="Times New Roman" w:cs="Times New Roman"/>
          <w:sz w:val="28"/>
          <w:szCs w:val="28"/>
          <w:shd w:val="clear" w:color="auto" w:fill="FFFFFF"/>
        </w:rPr>
        <w:t xml:space="preserve">Так     М. В. </w:t>
      </w:r>
      <w:proofErr w:type="spellStart"/>
      <w:r w:rsidRPr="00C32CF5">
        <w:rPr>
          <w:rFonts w:ascii="Times New Roman" w:hAnsi="Times New Roman" w:cs="Times New Roman"/>
          <w:sz w:val="28"/>
          <w:szCs w:val="28"/>
          <w:shd w:val="clear" w:color="auto" w:fill="FFFFFF"/>
        </w:rPr>
        <w:t>Черноруцкий</w:t>
      </w:r>
      <w:proofErr w:type="spellEnd"/>
      <w:r w:rsidRPr="00C32CF5">
        <w:rPr>
          <w:rFonts w:ascii="Times New Roman" w:hAnsi="Times New Roman" w:cs="Times New Roman"/>
          <w:sz w:val="28"/>
          <w:szCs w:val="28"/>
          <w:shd w:val="clear" w:color="auto" w:fill="FFFFFF"/>
        </w:rPr>
        <w:t xml:space="preserve"> предлагает осуществлять классификацию телосложения исходя из веса, роста и охвата грудной клетки по формуле </w:t>
      </w:r>
      <w:proofErr w:type="spellStart"/>
      <w:r w:rsidRPr="00C32CF5">
        <w:rPr>
          <w:rFonts w:ascii="Times New Roman" w:hAnsi="Times New Roman" w:cs="Times New Roman"/>
          <w:sz w:val="28"/>
          <w:szCs w:val="28"/>
          <w:shd w:val="clear" w:color="auto" w:fill="FFFFFF"/>
        </w:rPr>
        <w:t>Пинье</w:t>
      </w:r>
      <w:proofErr w:type="spellEnd"/>
      <w:r w:rsidRPr="00C32CF5">
        <w:rPr>
          <w:rFonts w:ascii="Times New Roman" w:hAnsi="Times New Roman" w:cs="Times New Roman"/>
          <w:sz w:val="28"/>
          <w:szCs w:val="28"/>
          <w:shd w:val="clear" w:color="auto" w:fill="FFFFFF"/>
        </w:rPr>
        <w:t xml:space="preserve">. </w:t>
      </w:r>
    </w:p>
    <w:p w14:paraId="27107E7F" w14:textId="77777777" w:rsidR="003A26AA" w:rsidRPr="00C32CF5" w:rsidRDefault="003A26AA" w:rsidP="003A26AA">
      <w:pPr>
        <w:ind w:left="360"/>
        <w:jc w:val="both"/>
        <w:rPr>
          <w:rFonts w:ascii="Arial" w:hAnsi="Arial" w:cs="Arial"/>
          <w:b/>
          <w:bCs/>
          <w:shd w:val="clear" w:color="auto" w:fill="FFFFFF"/>
        </w:rPr>
      </w:pPr>
      <w:r w:rsidRPr="00C32CF5">
        <w:rPr>
          <w:rFonts w:ascii="Times New Roman" w:hAnsi="Times New Roman" w:cs="Times New Roman"/>
          <w:b/>
          <w:bCs/>
          <w:sz w:val="28"/>
          <w:szCs w:val="28"/>
          <w:shd w:val="clear" w:color="auto" w:fill="FFFFFF"/>
        </w:rPr>
        <w:t xml:space="preserve">Индекс </w:t>
      </w:r>
      <w:proofErr w:type="spellStart"/>
      <w:r w:rsidRPr="00C32CF5">
        <w:rPr>
          <w:rFonts w:ascii="Times New Roman" w:hAnsi="Times New Roman" w:cs="Times New Roman"/>
          <w:b/>
          <w:bCs/>
          <w:sz w:val="28"/>
          <w:szCs w:val="28"/>
          <w:shd w:val="clear" w:color="auto" w:fill="FFFFFF"/>
        </w:rPr>
        <w:t>Пинье</w:t>
      </w:r>
      <w:proofErr w:type="spellEnd"/>
      <w:r w:rsidRPr="00C32CF5">
        <w:rPr>
          <w:rFonts w:ascii="Times New Roman" w:hAnsi="Times New Roman" w:cs="Times New Roman"/>
          <w:b/>
          <w:bCs/>
          <w:sz w:val="28"/>
          <w:szCs w:val="28"/>
          <w:shd w:val="clear" w:color="auto" w:fill="FFFFFF"/>
        </w:rPr>
        <w:t xml:space="preserve"> = Рост – (вес + охват грудной клетки)</w:t>
      </w:r>
      <w:r w:rsidRPr="00C32CF5">
        <w:rPr>
          <w:rFonts w:ascii="Arial" w:hAnsi="Arial" w:cs="Arial"/>
          <w:b/>
          <w:bCs/>
        </w:rPr>
        <w:br/>
      </w:r>
    </w:p>
    <w:p w14:paraId="3ED18FA0" w14:textId="77777777" w:rsidR="003A26AA" w:rsidRPr="00C32CF5" w:rsidRDefault="003A26AA" w:rsidP="003A26AA">
      <w:pPr>
        <w:ind w:firstLine="360"/>
        <w:jc w:val="both"/>
        <w:rPr>
          <w:rFonts w:ascii="Times New Roman" w:hAnsi="Times New Roman" w:cs="Times New Roman"/>
          <w:sz w:val="28"/>
          <w:szCs w:val="28"/>
          <w:shd w:val="clear" w:color="auto" w:fill="FFFFFF"/>
        </w:rPr>
      </w:pPr>
      <w:r w:rsidRPr="00C32CF5">
        <w:rPr>
          <w:rFonts w:ascii="Times New Roman" w:hAnsi="Times New Roman" w:cs="Times New Roman"/>
          <w:sz w:val="28"/>
          <w:szCs w:val="28"/>
          <w:shd w:val="clear" w:color="auto" w:fill="FFFFFF"/>
        </w:rPr>
        <w:t xml:space="preserve">Для расчета используют измерения в сантиметрах и килограммах. Полученное число имеет следующую трактовку: </w:t>
      </w:r>
    </w:p>
    <w:p w14:paraId="087FBD87" w14:textId="77777777" w:rsidR="003A26AA" w:rsidRPr="00C32CF5" w:rsidRDefault="003A26AA" w:rsidP="003A26AA">
      <w:pPr>
        <w:pStyle w:val="a3"/>
        <w:numPr>
          <w:ilvl w:val="0"/>
          <w:numId w:val="6"/>
        </w:numPr>
        <w:jc w:val="both"/>
        <w:rPr>
          <w:rFonts w:ascii="Times New Roman" w:hAnsi="Times New Roman" w:cs="Times New Roman"/>
          <w:sz w:val="28"/>
          <w:szCs w:val="28"/>
          <w:shd w:val="clear" w:color="auto" w:fill="FFFFFF"/>
        </w:rPr>
      </w:pPr>
      <w:proofErr w:type="spellStart"/>
      <w:r w:rsidRPr="00C32CF5">
        <w:rPr>
          <w:rFonts w:ascii="Times New Roman" w:hAnsi="Times New Roman" w:cs="Times New Roman"/>
          <w:sz w:val="28"/>
          <w:szCs w:val="28"/>
          <w:shd w:val="clear" w:color="auto" w:fill="FFFFFF"/>
        </w:rPr>
        <w:t>Эктоморф</w:t>
      </w:r>
      <w:proofErr w:type="gramStart"/>
      <w:r w:rsidRPr="00C32CF5">
        <w:rPr>
          <w:rFonts w:ascii="Times New Roman" w:hAnsi="Times New Roman" w:cs="Times New Roman"/>
          <w:sz w:val="28"/>
          <w:szCs w:val="28"/>
          <w:shd w:val="clear" w:color="auto" w:fill="FFFFFF"/>
        </w:rPr>
        <w:t>ы</w:t>
      </w:r>
      <w:proofErr w:type="spellEnd"/>
      <w:r w:rsidRPr="00C32CF5">
        <w:rPr>
          <w:rFonts w:ascii="Times New Roman" w:hAnsi="Times New Roman" w:cs="Times New Roman"/>
          <w:sz w:val="28"/>
          <w:szCs w:val="28"/>
          <w:shd w:val="clear" w:color="auto" w:fill="FFFFFF"/>
        </w:rPr>
        <w:t>–</w:t>
      </w:r>
      <w:proofErr w:type="gramEnd"/>
      <w:r w:rsidRPr="00C32CF5">
        <w:rPr>
          <w:rFonts w:ascii="Times New Roman" w:hAnsi="Times New Roman" w:cs="Times New Roman"/>
          <w:sz w:val="28"/>
          <w:szCs w:val="28"/>
          <w:shd w:val="clear" w:color="auto" w:fill="FFFFFF"/>
        </w:rPr>
        <w:t xml:space="preserve"> более 30; </w:t>
      </w:r>
    </w:p>
    <w:p w14:paraId="279693B3" w14:textId="77777777" w:rsidR="003A26AA" w:rsidRPr="00C32CF5" w:rsidRDefault="003A26AA" w:rsidP="003A26AA">
      <w:pPr>
        <w:pStyle w:val="a3"/>
        <w:numPr>
          <w:ilvl w:val="0"/>
          <w:numId w:val="6"/>
        </w:numPr>
        <w:jc w:val="both"/>
        <w:rPr>
          <w:rFonts w:ascii="Times New Roman" w:hAnsi="Times New Roman" w:cs="Times New Roman"/>
          <w:sz w:val="28"/>
          <w:szCs w:val="28"/>
          <w:shd w:val="clear" w:color="auto" w:fill="FFFFFF"/>
        </w:rPr>
      </w:pPr>
      <w:proofErr w:type="spellStart"/>
      <w:r w:rsidRPr="00C32CF5">
        <w:rPr>
          <w:rFonts w:ascii="Times New Roman" w:hAnsi="Times New Roman" w:cs="Times New Roman"/>
          <w:sz w:val="28"/>
          <w:szCs w:val="28"/>
          <w:shd w:val="clear" w:color="auto" w:fill="FFFFFF"/>
        </w:rPr>
        <w:t>Мезаморфы</w:t>
      </w:r>
      <w:proofErr w:type="spellEnd"/>
      <w:r w:rsidRPr="00C32CF5">
        <w:rPr>
          <w:rFonts w:ascii="Times New Roman" w:hAnsi="Times New Roman" w:cs="Times New Roman"/>
          <w:sz w:val="28"/>
          <w:szCs w:val="28"/>
          <w:shd w:val="clear" w:color="auto" w:fill="FFFFFF"/>
        </w:rPr>
        <w:t xml:space="preserve"> – от 10 до 30 (включительно); </w:t>
      </w:r>
    </w:p>
    <w:p w14:paraId="56AD0195" w14:textId="77777777" w:rsidR="003A26AA" w:rsidRPr="00C32CF5" w:rsidRDefault="003A26AA" w:rsidP="003A26AA">
      <w:pPr>
        <w:pStyle w:val="a3"/>
        <w:numPr>
          <w:ilvl w:val="0"/>
          <w:numId w:val="6"/>
        </w:numPr>
        <w:jc w:val="both"/>
        <w:rPr>
          <w:rFonts w:ascii="Times New Roman" w:hAnsi="Times New Roman" w:cs="Times New Roman"/>
          <w:sz w:val="28"/>
          <w:szCs w:val="28"/>
        </w:rPr>
      </w:pPr>
      <w:proofErr w:type="spellStart"/>
      <w:r w:rsidRPr="00C32CF5">
        <w:rPr>
          <w:rFonts w:ascii="Times New Roman" w:hAnsi="Times New Roman" w:cs="Times New Roman"/>
          <w:sz w:val="28"/>
          <w:szCs w:val="28"/>
          <w:shd w:val="clear" w:color="auto" w:fill="FFFFFF"/>
        </w:rPr>
        <w:t>Эндоморфы</w:t>
      </w:r>
      <w:proofErr w:type="spellEnd"/>
      <w:r w:rsidRPr="00C32CF5">
        <w:rPr>
          <w:rFonts w:ascii="Times New Roman" w:hAnsi="Times New Roman" w:cs="Times New Roman"/>
          <w:sz w:val="28"/>
          <w:szCs w:val="28"/>
          <w:shd w:val="clear" w:color="auto" w:fill="FFFFFF"/>
        </w:rPr>
        <w:t xml:space="preserve"> – меньше 10.</w:t>
      </w:r>
    </w:p>
    <w:p w14:paraId="46229CE0" w14:textId="77777777" w:rsidR="003A26AA" w:rsidRDefault="003A26AA" w:rsidP="003A26AA">
      <w:pPr>
        <w:ind w:firstLine="708"/>
        <w:jc w:val="both"/>
        <w:rPr>
          <w:rFonts w:ascii="Times New Roman" w:hAnsi="Times New Roman" w:cs="Times New Roman"/>
          <w:sz w:val="28"/>
          <w:szCs w:val="28"/>
        </w:rPr>
      </w:pPr>
      <w:r w:rsidRPr="00C32CF5">
        <w:rPr>
          <w:rFonts w:ascii="Times New Roman" w:hAnsi="Times New Roman" w:cs="Times New Roman"/>
          <w:sz w:val="28"/>
          <w:szCs w:val="28"/>
          <w:shd w:val="clear" w:color="auto" w:fill="FFFFFF"/>
        </w:rPr>
        <w:t xml:space="preserve">Систематические и правильно организованные занятия физическими упражнениями накладывают заметный отпечаток на весь внешний облик человека. Чтобы иметь хорошее телосложение, надо регулярно заниматься физическими упражнениями. Это увеличивает силу мышц и оказывает благотворное влияние на состояние костей и суставов. </w:t>
      </w:r>
      <w:r w:rsidRPr="00C32CF5">
        <w:rPr>
          <w:rFonts w:ascii="Times New Roman" w:hAnsi="Times New Roman" w:cs="Times New Roman"/>
          <w:sz w:val="28"/>
          <w:szCs w:val="28"/>
        </w:rPr>
        <w:t xml:space="preserve">Под влиянием усиленной мышечной деятельности происходит рефлекторное расширение кровеносных сосудов, улучшается питание работающего органа, прежде всего мышц, а затем и близлежащих органов, в частности кости со всеми ее </w:t>
      </w:r>
    </w:p>
    <w:p w14:paraId="38E91EDC" w14:textId="77777777" w:rsidR="003A26AA" w:rsidRPr="00C32CF5" w:rsidRDefault="003A26AA" w:rsidP="003A26AA">
      <w:pPr>
        <w:rPr>
          <w:rFonts w:ascii="Times New Roman" w:hAnsi="Times New Roman" w:cs="Times New Roman"/>
          <w:sz w:val="28"/>
          <w:szCs w:val="28"/>
        </w:rPr>
      </w:pPr>
      <w:r w:rsidRPr="00C32CF5">
        <w:rPr>
          <w:rFonts w:ascii="Times New Roman" w:hAnsi="Times New Roman" w:cs="Times New Roman"/>
          <w:sz w:val="28"/>
          <w:szCs w:val="28"/>
        </w:rPr>
        <w:lastRenderedPageBreak/>
        <w:t>компонентами. Под влиянием занятий спортом изменяется внешняя форма костей. Они становятся массивнее и толще за счет увеличения костной массы.</w:t>
      </w:r>
    </w:p>
    <w:p w14:paraId="62519D76" w14:textId="77777777" w:rsidR="003A26AA" w:rsidRDefault="003A26AA" w:rsidP="003A26AA">
      <w:pPr>
        <w:pStyle w:val="a4"/>
        <w:ind w:firstLine="708"/>
        <w:jc w:val="both"/>
        <w:rPr>
          <w:color w:val="000000"/>
          <w:sz w:val="28"/>
          <w:szCs w:val="28"/>
          <w:shd w:val="clear" w:color="auto" w:fill="FFFFFF"/>
        </w:rPr>
      </w:pPr>
      <w:r w:rsidRPr="00996690">
        <w:rPr>
          <w:color w:val="000000"/>
          <w:sz w:val="28"/>
          <w:szCs w:val="28"/>
          <w:shd w:val="clear" w:color="auto" w:fill="FFFFFF"/>
        </w:rPr>
        <w:t>Недостаток движений ослабляет не только наши мышцы и кости, но и наш мозг, который погружается в глубокий «сон». Детям с развитой мускулатурой легче учиться. Они меньше устают, быстрее восстанавливаются, сделать успевают больше, чем их сверстники, ведущие малоподвижный образ жизни.</w:t>
      </w:r>
    </w:p>
    <w:p w14:paraId="35974750" w14:textId="701292E7" w:rsidR="00FA71DC" w:rsidRDefault="00FA71DC" w:rsidP="00EA5D71">
      <w:pPr>
        <w:ind w:firstLine="502"/>
        <w:jc w:val="both"/>
        <w:rPr>
          <w:rFonts w:ascii="Times New Roman" w:hAnsi="Times New Roman" w:cs="Times New Roman"/>
          <w:sz w:val="28"/>
          <w:szCs w:val="28"/>
          <w:shd w:val="clear" w:color="auto" w:fill="FFFFFF"/>
        </w:rPr>
      </w:pPr>
    </w:p>
    <w:p w14:paraId="427F35F7" w14:textId="14985DC5" w:rsidR="00375BC5" w:rsidRPr="00275DF0" w:rsidRDefault="007E0AD2" w:rsidP="00275DF0">
      <w:pPr>
        <w:pStyle w:val="a3"/>
        <w:numPr>
          <w:ilvl w:val="2"/>
          <w:numId w:val="40"/>
        </w:numPr>
        <w:jc w:val="center"/>
        <w:rPr>
          <w:b/>
          <w:bCs/>
          <w:i/>
          <w:iCs/>
        </w:rPr>
      </w:pPr>
      <w:r w:rsidRPr="00275DF0">
        <w:rPr>
          <w:rFonts w:ascii="Times New Roman" w:hAnsi="Times New Roman" w:cs="Times New Roman"/>
          <w:b/>
          <w:bCs/>
          <w:i/>
          <w:iCs/>
          <w:sz w:val="28"/>
          <w:szCs w:val="28"/>
        </w:rPr>
        <w:t>Развитие представлений о влиянии физической нагрузки на параметры человека</w:t>
      </w:r>
      <w:r w:rsidR="00C32CF5" w:rsidRPr="00275DF0">
        <w:rPr>
          <w:rFonts w:ascii="Times New Roman" w:hAnsi="Times New Roman" w:cs="Times New Roman"/>
          <w:b/>
          <w:bCs/>
          <w:i/>
          <w:iCs/>
          <w:sz w:val="28"/>
          <w:szCs w:val="28"/>
        </w:rPr>
        <w:t xml:space="preserve">. </w:t>
      </w:r>
      <w:r w:rsidR="00C32CF5" w:rsidRPr="00275DF0">
        <w:rPr>
          <w:rFonts w:ascii="Times New Roman" w:hAnsi="Times New Roman" w:cs="Times New Roman"/>
          <w:b/>
          <w:bCs/>
          <w:i/>
          <w:iCs/>
          <w:sz w:val="28"/>
          <w:szCs w:val="28"/>
        </w:rPr>
        <w:br/>
      </w:r>
    </w:p>
    <w:p w14:paraId="1F860318" w14:textId="22B0E1E9" w:rsidR="00C32CF5" w:rsidRDefault="00C7543C" w:rsidP="00275DF0">
      <w:pPr>
        <w:ind w:firstLine="251"/>
        <w:jc w:val="both"/>
        <w:rPr>
          <w:rFonts w:ascii="Times New Roman" w:hAnsi="Times New Roman" w:cs="Times New Roman"/>
          <w:sz w:val="28"/>
          <w:szCs w:val="28"/>
          <w:shd w:val="clear" w:color="auto" w:fill="FFFFFF"/>
        </w:rPr>
      </w:pPr>
      <w:r w:rsidRPr="00275DF0">
        <w:rPr>
          <w:rFonts w:ascii="Times New Roman" w:hAnsi="Times New Roman" w:cs="Times New Roman"/>
          <w:spacing w:val="2"/>
          <w:sz w:val="28"/>
          <w:szCs w:val="28"/>
        </w:rPr>
        <w:t xml:space="preserve">Вопрос о воздействии физических упражнений на здоровье человека интересовал врачей и ученых с самых древних времен. Физические упражнения как основное средство лечебной физкультуры давно использовались в практической медицине. Отдельные высказывания о целесообразности использования физических упражнений для укрепления здоровья, предупреждения и лечения заболеваний известны еще во II—III вв. до н.э. В китайской медицине в третьем тысячелетии до н.э. большое значение придавалось медицинской гимнастике, основу которой составляли дыхательные упражнения. В Древней Греции и Риме культ движения являлся характерным укладом жизни. Горацию принадлежат замечательные слова: «Если не бегаешь, пока здоров, придется бегать, когда заболеешь». Древние врачи </w:t>
      </w:r>
      <w:proofErr w:type="spellStart"/>
      <w:r w:rsidRPr="00275DF0">
        <w:rPr>
          <w:rFonts w:ascii="Times New Roman" w:hAnsi="Times New Roman" w:cs="Times New Roman"/>
          <w:spacing w:val="2"/>
          <w:sz w:val="28"/>
          <w:szCs w:val="28"/>
        </w:rPr>
        <w:t>Геродик</w:t>
      </w:r>
      <w:proofErr w:type="spellEnd"/>
      <w:r w:rsidRPr="00275DF0">
        <w:rPr>
          <w:rFonts w:ascii="Times New Roman" w:hAnsi="Times New Roman" w:cs="Times New Roman"/>
          <w:spacing w:val="2"/>
          <w:sz w:val="28"/>
          <w:szCs w:val="28"/>
        </w:rPr>
        <w:t xml:space="preserve"> и </w:t>
      </w:r>
      <w:proofErr w:type="spellStart"/>
      <w:r w:rsidRPr="00275DF0">
        <w:rPr>
          <w:rFonts w:ascii="Times New Roman" w:hAnsi="Times New Roman" w:cs="Times New Roman"/>
          <w:spacing w:val="2"/>
          <w:sz w:val="28"/>
          <w:szCs w:val="28"/>
        </w:rPr>
        <w:t>Аноксимер</w:t>
      </w:r>
      <w:proofErr w:type="spellEnd"/>
      <w:r w:rsidRPr="00275DF0">
        <w:rPr>
          <w:rFonts w:ascii="Times New Roman" w:hAnsi="Times New Roman" w:cs="Times New Roman"/>
          <w:spacing w:val="2"/>
          <w:sz w:val="28"/>
          <w:szCs w:val="28"/>
        </w:rPr>
        <w:t xml:space="preserve"> первыми из греков пытались обосновать целебное воздействие физических упражнений на организм, указав при этом, что от гимнастики организм укрепляется, а бездействие ускоряет его старение. В Древней Греции Гиппократ считал физические </w:t>
      </w:r>
      <w:proofErr w:type="gramStart"/>
      <w:r w:rsidRPr="00275DF0">
        <w:rPr>
          <w:rFonts w:ascii="Times New Roman" w:hAnsi="Times New Roman" w:cs="Times New Roman"/>
          <w:spacing w:val="2"/>
          <w:sz w:val="28"/>
          <w:szCs w:val="28"/>
        </w:rPr>
        <w:t>упражнения</w:t>
      </w:r>
      <w:proofErr w:type="gramEnd"/>
      <w:r w:rsidRPr="00275DF0">
        <w:rPr>
          <w:rFonts w:ascii="Times New Roman" w:hAnsi="Times New Roman" w:cs="Times New Roman"/>
          <w:spacing w:val="2"/>
          <w:sz w:val="28"/>
          <w:szCs w:val="28"/>
        </w:rPr>
        <w:t xml:space="preserve"> средством стимуляции физиологических процессов, указывая на их оздоровительное и восстановительное значение. Гиппократ писал: «Гимнастика, физические упражнения, ходьба должны прочно войти в повседневный быт каждого, кто хочет сохранить работоспособность, здоровье, полноценную и радостную жизнь». </w:t>
      </w:r>
      <w:proofErr w:type="spellStart"/>
      <w:r w:rsidRPr="00275DF0">
        <w:rPr>
          <w:rFonts w:ascii="Times New Roman" w:hAnsi="Times New Roman" w:cs="Times New Roman"/>
          <w:spacing w:val="2"/>
          <w:sz w:val="28"/>
          <w:szCs w:val="28"/>
        </w:rPr>
        <w:t>Асклепид</w:t>
      </w:r>
      <w:proofErr w:type="spellEnd"/>
      <w:r w:rsidRPr="00275DF0">
        <w:rPr>
          <w:rFonts w:ascii="Times New Roman" w:hAnsi="Times New Roman" w:cs="Times New Roman"/>
          <w:spacing w:val="2"/>
          <w:sz w:val="28"/>
          <w:szCs w:val="28"/>
        </w:rPr>
        <w:t xml:space="preserve"> рассматривал физические упражнения, как «сильный побудитель движения частиц». Выдающийся врач древности Галей, будучи врачом школы гладиаторов в </w:t>
      </w:r>
      <w:proofErr w:type="spellStart"/>
      <w:r w:rsidRPr="00275DF0">
        <w:rPr>
          <w:rFonts w:ascii="Times New Roman" w:hAnsi="Times New Roman" w:cs="Times New Roman"/>
          <w:spacing w:val="2"/>
          <w:sz w:val="28"/>
          <w:szCs w:val="28"/>
        </w:rPr>
        <w:t>Пертаме</w:t>
      </w:r>
      <w:proofErr w:type="spellEnd"/>
      <w:r w:rsidRPr="00275DF0">
        <w:rPr>
          <w:rFonts w:ascii="Times New Roman" w:hAnsi="Times New Roman" w:cs="Times New Roman"/>
          <w:spacing w:val="2"/>
          <w:sz w:val="28"/>
          <w:szCs w:val="28"/>
        </w:rPr>
        <w:t xml:space="preserve">, считал гимнастику сильным раздражителем, изменяющим дыхание и способствующим развитию организма. При этом он включал в гимнастику греблю, охоту и т.д. Римский врач </w:t>
      </w:r>
      <w:proofErr w:type="spellStart"/>
      <w:r w:rsidRPr="00275DF0">
        <w:rPr>
          <w:rFonts w:ascii="Times New Roman" w:hAnsi="Times New Roman" w:cs="Times New Roman"/>
          <w:spacing w:val="2"/>
          <w:sz w:val="28"/>
          <w:szCs w:val="28"/>
        </w:rPr>
        <w:t>Орибазон</w:t>
      </w:r>
      <w:proofErr w:type="spellEnd"/>
      <w:r w:rsidRPr="00275DF0">
        <w:rPr>
          <w:rFonts w:ascii="Times New Roman" w:hAnsi="Times New Roman" w:cs="Times New Roman"/>
          <w:spacing w:val="2"/>
          <w:sz w:val="28"/>
          <w:szCs w:val="28"/>
        </w:rPr>
        <w:t xml:space="preserve"> издал книгу с описанием действия на организм различных видов физических упражнений, массажа и гимнастики. Великий врач, философ, поэт Древнего Востока </w:t>
      </w:r>
      <w:r w:rsidRPr="00275DF0">
        <w:rPr>
          <w:rFonts w:ascii="Times New Roman" w:hAnsi="Times New Roman" w:cs="Times New Roman"/>
          <w:spacing w:val="2"/>
          <w:sz w:val="28"/>
          <w:szCs w:val="28"/>
        </w:rPr>
        <w:lastRenderedPageBreak/>
        <w:t>Авиценна говорил: «Умеренно и своевременно занимающийся физическими упражнениями, человек не нуждается ни в каком лечении, направленном на устранение болезни». В своем труде «Канон врачебной науки» он подчеркивал важность физических упражнений для сохранения здоровья, называя их самым главным условием в сохранении здоровья.</w:t>
      </w:r>
      <w:r w:rsidRPr="00275DF0">
        <w:rPr>
          <w:rFonts w:ascii="Arial" w:hAnsi="Arial" w:cs="Arial"/>
          <w:shd w:val="clear" w:color="auto" w:fill="FFFFFF"/>
        </w:rPr>
        <w:t xml:space="preserve"> </w:t>
      </w:r>
      <w:r w:rsidRPr="00275DF0">
        <w:rPr>
          <w:rFonts w:ascii="Times New Roman" w:hAnsi="Times New Roman" w:cs="Times New Roman"/>
          <w:sz w:val="28"/>
          <w:szCs w:val="28"/>
          <w:shd w:val="clear" w:color="auto" w:fill="FFFFFF"/>
        </w:rPr>
        <w:t>Передовые люди России XVIII века говорили о необходимости движения, для сохранения здоровья, призывали к борьбе с болезнями и оздоровления населения. Первым поднял голос в защиту здоровья русского народа М.В. Ломоносов. Он очень сильно отличался большой физической силой и атлетическим сложением. Ломоносов считал необходимым «стараться всячески быть в движении тела». Он думал ввести олимпийские игры в России. Учёный, также, говорил о пользе двигательной активности после напряжённой умственной работы. А.И. Радищев глубоко верил, что физическим воспитанием можно «укрепить тело, а с ним и дух».</w:t>
      </w:r>
    </w:p>
    <w:p w14:paraId="76D76E86" w14:textId="41B80470" w:rsidR="00275DF0" w:rsidRDefault="00275DF0" w:rsidP="00275DF0">
      <w:pPr>
        <w:ind w:firstLine="251"/>
        <w:jc w:val="both"/>
        <w:rPr>
          <w:rFonts w:ascii="Times New Roman" w:hAnsi="Times New Roman" w:cs="Times New Roman"/>
          <w:sz w:val="28"/>
          <w:szCs w:val="28"/>
          <w:shd w:val="clear" w:color="auto" w:fill="FFFFFF"/>
        </w:rPr>
      </w:pPr>
    </w:p>
    <w:p w14:paraId="4B8F1CF8" w14:textId="02A812F5" w:rsidR="00275DF0" w:rsidRPr="00275DF0" w:rsidRDefault="00275DF0" w:rsidP="00275DF0">
      <w:pPr>
        <w:pStyle w:val="a3"/>
        <w:numPr>
          <w:ilvl w:val="1"/>
          <w:numId w:val="40"/>
        </w:numPr>
        <w:jc w:val="center"/>
        <w:rPr>
          <w:rFonts w:ascii="Times New Roman" w:hAnsi="Times New Roman" w:cs="Times New Roman"/>
          <w:b/>
          <w:bCs/>
          <w:i/>
          <w:iCs/>
          <w:sz w:val="28"/>
          <w:szCs w:val="28"/>
          <w:shd w:val="clear" w:color="auto" w:fill="FFFFFF"/>
        </w:rPr>
      </w:pPr>
      <w:r w:rsidRPr="00275DF0">
        <w:rPr>
          <w:rFonts w:ascii="Times New Roman" w:hAnsi="Times New Roman" w:cs="Times New Roman"/>
          <w:b/>
          <w:bCs/>
          <w:i/>
          <w:iCs/>
          <w:sz w:val="28"/>
          <w:szCs w:val="28"/>
        </w:rPr>
        <w:t>Влияние физической нагрузки на когнитивные параметры</w:t>
      </w:r>
    </w:p>
    <w:p w14:paraId="4A4D3D7C" w14:textId="77777777" w:rsidR="001D3A2E" w:rsidRDefault="001D3A2E" w:rsidP="00773AF7">
      <w:pPr>
        <w:pStyle w:val="a3"/>
        <w:ind w:left="502" w:firstLine="206"/>
        <w:jc w:val="center"/>
        <w:rPr>
          <w:rFonts w:ascii="Times New Roman" w:hAnsi="Times New Roman" w:cs="Times New Roman"/>
          <w:sz w:val="28"/>
          <w:szCs w:val="28"/>
          <w:shd w:val="clear" w:color="auto" w:fill="FFFFFF"/>
        </w:rPr>
      </w:pPr>
    </w:p>
    <w:p w14:paraId="00D3BD87" w14:textId="3961F4BC" w:rsidR="001D3A2E" w:rsidRPr="00275DF0" w:rsidRDefault="001D3A2E" w:rsidP="00275DF0">
      <w:pPr>
        <w:pStyle w:val="a3"/>
        <w:numPr>
          <w:ilvl w:val="2"/>
          <w:numId w:val="40"/>
        </w:numPr>
        <w:jc w:val="center"/>
        <w:rPr>
          <w:b/>
          <w:bCs/>
          <w:i/>
          <w:iCs/>
        </w:rPr>
      </w:pPr>
      <w:r w:rsidRPr="00275DF0">
        <w:rPr>
          <w:rFonts w:ascii="Times New Roman" w:hAnsi="Times New Roman" w:cs="Times New Roman"/>
          <w:b/>
          <w:bCs/>
          <w:i/>
          <w:iCs/>
          <w:sz w:val="28"/>
          <w:szCs w:val="28"/>
        </w:rPr>
        <w:t>Современные представления о влиянии физической нагрузки на работу головного мозга</w:t>
      </w:r>
      <w:r w:rsidRPr="00275DF0">
        <w:rPr>
          <w:rFonts w:ascii="Times New Roman" w:hAnsi="Times New Roman" w:cs="Times New Roman"/>
          <w:b/>
          <w:bCs/>
          <w:i/>
          <w:iCs/>
          <w:sz w:val="28"/>
          <w:szCs w:val="28"/>
        </w:rPr>
        <w:br/>
      </w:r>
    </w:p>
    <w:p w14:paraId="561AA7DA" w14:textId="77777777" w:rsidR="001D3A2E" w:rsidRPr="00F32C3A" w:rsidRDefault="001D3A2E" w:rsidP="001D3A2E">
      <w:pPr>
        <w:shd w:val="clear" w:color="auto" w:fill="FFFFFF"/>
        <w:spacing w:after="0" w:line="390" w:lineRule="atLeast"/>
        <w:jc w:val="both"/>
        <w:rPr>
          <w:rFonts w:ascii="Times New Roman" w:eastAsia="Times New Roman" w:hAnsi="Times New Roman" w:cs="Times New Roman"/>
          <w:i/>
          <w:iCs/>
          <w:sz w:val="32"/>
          <w:szCs w:val="28"/>
          <w:lang w:eastAsia="ru-RU"/>
        </w:rPr>
      </w:pPr>
      <w:r w:rsidRPr="00F32C3A">
        <w:rPr>
          <w:rFonts w:ascii="Times New Roman" w:eastAsia="Times New Roman" w:hAnsi="Times New Roman" w:cs="Times New Roman"/>
          <w:i/>
          <w:iCs/>
          <w:sz w:val="28"/>
          <w:szCs w:val="24"/>
          <w:lang w:eastAsia="ru-RU"/>
        </w:rPr>
        <w:t xml:space="preserve">«Физические упражнения оказывают </w:t>
      </w:r>
      <w:proofErr w:type="gramStart"/>
      <w:r w:rsidRPr="00F32C3A">
        <w:rPr>
          <w:rFonts w:ascii="Times New Roman" w:eastAsia="Times New Roman" w:hAnsi="Times New Roman" w:cs="Times New Roman"/>
          <w:i/>
          <w:iCs/>
          <w:sz w:val="28"/>
          <w:szCs w:val="24"/>
          <w:lang w:eastAsia="ru-RU"/>
        </w:rPr>
        <w:t>влияние</w:t>
      </w:r>
      <w:proofErr w:type="gramEnd"/>
      <w:r w:rsidRPr="00F32C3A">
        <w:rPr>
          <w:rFonts w:ascii="Times New Roman" w:eastAsia="Times New Roman" w:hAnsi="Times New Roman" w:cs="Times New Roman"/>
          <w:i/>
          <w:iCs/>
          <w:sz w:val="28"/>
          <w:szCs w:val="24"/>
          <w:lang w:eastAsia="ru-RU"/>
        </w:rPr>
        <w:t xml:space="preserve"> прежде всего на мозг и лишь затем на тело. Они управляют настроением, уровнем энергичности и внимательности, общим ощущением хорошего самочувствия»</w:t>
      </w:r>
    </w:p>
    <w:p w14:paraId="57A63ECC" w14:textId="77777777" w:rsidR="001D3A2E" w:rsidRDefault="001D3A2E" w:rsidP="001D3A2E">
      <w:pPr>
        <w:shd w:val="clear" w:color="auto" w:fill="FFFFFF"/>
        <w:spacing w:after="0" w:line="390" w:lineRule="atLeast"/>
        <w:jc w:val="both"/>
        <w:rPr>
          <w:rFonts w:ascii="Times New Roman" w:eastAsia="Times New Roman" w:hAnsi="Times New Roman" w:cs="Times New Roman"/>
          <w:i/>
          <w:iCs/>
          <w:sz w:val="28"/>
          <w:szCs w:val="24"/>
          <w:lang w:eastAsia="ru-RU"/>
        </w:rPr>
      </w:pPr>
      <w:r w:rsidRPr="00F32C3A">
        <w:rPr>
          <w:rFonts w:ascii="Times New Roman" w:eastAsia="Times New Roman" w:hAnsi="Times New Roman" w:cs="Times New Roman"/>
          <w:i/>
          <w:iCs/>
          <w:sz w:val="28"/>
          <w:szCs w:val="24"/>
          <w:lang w:eastAsia="ru-RU"/>
        </w:rPr>
        <w:t xml:space="preserve">Доктор Джон </w:t>
      </w:r>
      <w:proofErr w:type="spellStart"/>
      <w:r w:rsidRPr="00F32C3A">
        <w:rPr>
          <w:rFonts w:ascii="Times New Roman" w:eastAsia="Times New Roman" w:hAnsi="Times New Roman" w:cs="Times New Roman"/>
          <w:i/>
          <w:iCs/>
          <w:sz w:val="28"/>
          <w:szCs w:val="24"/>
          <w:lang w:eastAsia="ru-RU"/>
        </w:rPr>
        <w:t>Рэтей</w:t>
      </w:r>
      <w:proofErr w:type="spellEnd"/>
    </w:p>
    <w:p w14:paraId="1FC3ECEE" w14:textId="77777777" w:rsidR="001D3A2E" w:rsidRPr="00F32C3A" w:rsidRDefault="001D3A2E" w:rsidP="001D3A2E">
      <w:pPr>
        <w:shd w:val="clear" w:color="auto" w:fill="FFFFFF"/>
        <w:spacing w:after="0" w:line="390" w:lineRule="atLeast"/>
        <w:jc w:val="both"/>
        <w:rPr>
          <w:rFonts w:ascii="Times New Roman" w:eastAsia="Times New Roman" w:hAnsi="Times New Roman" w:cs="Times New Roman"/>
          <w:i/>
          <w:iCs/>
          <w:sz w:val="32"/>
          <w:szCs w:val="28"/>
          <w:lang w:eastAsia="ru-RU"/>
        </w:rPr>
      </w:pPr>
    </w:p>
    <w:p w14:paraId="3A65319D" w14:textId="77777777" w:rsidR="001D3A2E" w:rsidRPr="003A31DF" w:rsidRDefault="001D3A2E" w:rsidP="001D3A2E">
      <w:pPr>
        <w:ind w:firstLine="360"/>
        <w:jc w:val="both"/>
        <w:rPr>
          <w:rFonts w:ascii="Times New Roman" w:hAnsi="Times New Roman" w:cs="Times New Roman"/>
          <w:sz w:val="28"/>
          <w:szCs w:val="28"/>
        </w:rPr>
      </w:pPr>
      <w:r w:rsidRPr="003A31DF">
        <w:rPr>
          <w:rFonts w:ascii="Times New Roman" w:hAnsi="Times New Roman" w:cs="Times New Roman"/>
          <w:sz w:val="28"/>
          <w:szCs w:val="28"/>
        </w:rPr>
        <w:t>Задачей нашей работы было не только определение влияние физической нагрузки на физические параметры человека, но и ее влияние на когнитивные параметры.</w:t>
      </w:r>
    </w:p>
    <w:p w14:paraId="572D34FE" w14:textId="77777777" w:rsidR="001D3A2E" w:rsidRPr="005E14E3" w:rsidRDefault="001D3A2E" w:rsidP="001D3A2E">
      <w:pPr>
        <w:pStyle w:val="a3"/>
        <w:numPr>
          <w:ilvl w:val="0"/>
          <w:numId w:val="7"/>
        </w:numPr>
        <w:shd w:val="clear" w:color="auto" w:fill="FFFFFF"/>
        <w:spacing w:after="0" w:line="240" w:lineRule="auto"/>
        <w:jc w:val="both"/>
        <w:rPr>
          <w:rFonts w:ascii="Times New Roman" w:eastAsia="Times New Roman" w:hAnsi="Times New Roman" w:cs="Times New Roman"/>
          <w:sz w:val="28"/>
          <w:szCs w:val="28"/>
          <w:lang w:eastAsia="ru-RU"/>
        </w:rPr>
      </w:pPr>
      <w:r w:rsidRPr="005E14E3">
        <w:rPr>
          <w:rFonts w:ascii="Times New Roman" w:eastAsia="Times New Roman" w:hAnsi="Times New Roman" w:cs="Times New Roman"/>
          <w:sz w:val="28"/>
          <w:szCs w:val="28"/>
          <w:lang w:eastAsia="ru-RU"/>
        </w:rPr>
        <w:t>Во время физической нагрузки кровь приливает к мозгу, которая несет в себе питательные вещества и кислород.</w:t>
      </w:r>
    </w:p>
    <w:p w14:paraId="7C56CFC2" w14:textId="77777777" w:rsidR="001D3A2E" w:rsidRPr="005E14E3" w:rsidRDefault="001D3A2E" w:rsidP="001D3A2E">
      <w:pPr>
        <w:pStyle w:val="a3"/>
        <w:numPr>
          <w:ilvl w:val="0"/>
          <w:numId w:val="7"/>
        </w:numPr>
        <w:shd w:val="clear" w:color="auto" w:fill="FFFFFF"/>
        <w:spacing w:after="0" w:line="240" w:lineRule="auto"/>
        <w:jc w:val="both"/>
        <w:rPr>
          <w:rFonts w:ascii="Times New Roman" w:eastAsia="Times New Roman" w:hAnsi="Times New Roman" w:cs="Times New Roman"/>
          <w:sz w:val="28"/>
          <w:szCs w:val="28"/>
          <w:lang w:eastAsia="ru-RU"/>
        </w:rPr>
      </w:pPr>
      <w:r w:rsidRPr="005E14E3">
        <w:rPr>
          <w:rFonts w:ascii="Times New Roman" w:eastAsia="Times New Roman" w:hAnsi="Times New Roman" w:cs="Times New Roman"/>
          <w:sz w:val="28"/>
          <w:szCs w:val="28"/>
          <w:lang w:eastAsia="ru-RU"/>
        </w:rPr>
        <w:t>Умеренная физическая нагрузка стимулирует работу нервных клеток мозга, а также способствует более быстрому развитию нейронных отростков.</w:t>
      </w:r>
      <w:r w:rsidRPr="005E14E3">
        <w:rPr>
          <w:rFonts w:ascii="Times New Roman" w:eastAsia="Times New Roman" w:hAnsi="Times New Roman" w:cs="Times New Roman"/>
          <w:sz w:val="28"/>
          <w:szCs w:val="28"/>
          <w:lang w:eastAsia="ru-RU"/>
        </w:rPr>
        <w:br/>
        <w:t>В процессе научных исследований было обнаружено, что спорт способствует развитию дендритов не только тех участков мозга, что отвечают за двигательную активность, но и на области, которые отвечают за обучение, мышление и память. Именно рост и развитие нервных клеток и их окончаний отвечают за интеллектуальные способности человека</w:t>
      </w:r>
    </w:p>
    <w:p w14:paraId="296D3D5D" w14:textId="77777777" w:rsidR="001D3A2E" w:rsidRPr="00D71BF3" w:rsidRDefault="001D3A2E" w:rsidP="001D3A2E">
      <w:pPr>
        <w:pStyle w:val="a3"/>
        <w:numPr>
          <w:ilvl w:val="0"/>
          <w:numId w:val="7"/>
        </w:numPr>
        <w:jc w:val="both"/>
        <w:rPr>
          <w:rFonts w:ascii="Times New Roman" w:hAnsi="Times New Roman" w:cs="Times New Roman"/>
        </w:rPr>
      </w:pPr>
      <w:r w:rsidRPr="005E14E3">
        <w:rPr>
          <w:rFonts w:ascii="Times New Roman" w:hAnsi="Times New Roman" w:cs="Times New Roman"/>
          <w:sz w:val="28"/>
          <w:szCs w:val="28"/>
          <w:shd w:val="clear" w:color="auto" w:fill="FFFFFF"/>
        </w:rPr>
        <w:lastRenderedPageBreak/>
        <w:t>С возрастом кровеносные сосуды теряют свою эластичность. И в первую очередь страдает аорта, которая снабжает мозг кровью. В результате снабжение мозга кислородом ухудшается, что приводит к ухудшению умственных способностей.</w:t>
      </w:r>
      <w:r w:rsidRPr="00D71BF3">
        <w:rPr>
          <w:rFonts w:ascii="sans-sarif" w:hAnsi="sans-sarif"/>
          <w:color w:val="4D4D4D"/>
          <w:sz w:val="32"/>
          <w:szCs w:val="32"/>
          <w:shd w:val="clear" w:color="auto" w:fill="FFFFFF"/>
        </w:rPr>
        <w:t xml:space="preserve"> </w:t>
      </w:r>
      <w:r w:rsidRPr="00D71BF3">
        <w:rPr>
          <w:rFonts w:ascii="Times New Roman" w:hAnsi="Times New Roman" w:cs="Times New Roman"/>
          <w:sz w:val="28"/>
          <w:szCs w:val="24"/>
          <w:shd w:val="clear" w:color="auto" w:fill="FFFFFF"/>
        </w:rPr>
        <w:t>Согласно результатам исследований немецкого Федерального союза кардиологов, люди в возрасте 55-75 лет, которые занимались спортом, лучше выполняют когнитивные тесты, чем нетренированные люди. Занятия спортом поддерживают здоровье и эластичность кровеносных сосудов, что способствует сохранению работоспособности мозга долгие годы.</w:t>
      </w:r>
    </w:p>
    <w:p w14:paraId="5ED7E43D" w14:textId="77777777" w:rsidR="001D3A2E" w:rsidRPr="00D71BF3" w:rsidRDefault="001D3A2E" w:rsidP="001D3A2E">
      <w:pPr>
        <w:pStyle w:val="a3"/>
        <w:numPr>
          <w:ilvl w:val="0"/>
          <w:numId w:val="7"/>
        </w:numPr>
        <w:jc w:val="both"/>
        <w:rPr>
          <w:rFonts w:ascii="Times New Roman" w:hAnsi="Times New Roman" w:cs="Times New Roman"/>
        </w:rPr>
      </w:pPr>
      <w:r w:rsidRPr="00D71BF3">
        <w:rPr>
          <w:rFonts w:ascii="Times New Roman" w:hAnsi="Times New Roman" w:cs="Times New Roman"/>
          <w:sz w:val="28"/>
          <w:szCs w:val="24"/>
          <w:shd w:val="clear" w:color="auto" w:fill="FFFFFF"/>
        </w:rPr>
        <w:t xml:space="preserve">Активирование роста и развития новых нейронов в </w:t>
      </w:r>
      <w:proofErr w:type="spellStart"/>
      <w:r w:rsidRPr="00D71BF3">
        <w:rPr>
          <w:rFonts w:ascii="Times New Roman" w:hAnsi="Times New Roman" w:cs="Times New Roman"/>
          <w:sz w:val="28"/>
          <w:szCs w:val="24"/>
          <w:shd w:val="clear" w:color="auto" w:fill="FFFFFF"/>
        </w:rPr>
        <w:t>гиппокампе</w:t>
      </w:r>
      <w:proofErr w:type="spellEnd"/>
      <w:r w:rsidRPr="00D71BF3">
        <w:rPr>
          <w:rFonts w:ascii="Times New Roman" w:hAnsi="Times New Roman" w:cs="Times New Roman"/>
          <w:sz w:val="28"/>
          <w:szCs w:val="24"/>
          <w:shd w:val="clear" w:color="auto" w:fill="FFFFFF"/>
        </w:rPr>
        <w:t xml:space="preserve"> способствует улучшению памяти. </w:t>
      </w:r>
      <w:proofErr w:type="spellStart"/>
      <w:r w:rsidRPr="00D71BF3">
        <w:rPr>
          <w:rFonts w:ascii="Times New Roman" w:hAnsi="Times New Roman" w:cs="Times New Roman"/>
          <w:sz w:val="28"/>
          <w:szCs w:val="24"/>
          <w:shd w:val="clear" w:color="auto" w:fill="FFFFFF"/>
        </w:rPr>
        <w:t>Гиппокамп</w:t>
      </w:r>
      <w:proofErr w:type="spellEnd"/>
      <w:r w:rsidRPr="00D71BF3">
        <w:rPr>
          <w:rFonts w:ascii="Times New Roman" w:hAnsi="Times New Roman" w:cs="Times New Roman"/>
          <w:sz w:val="28"/>
          <w:szCs w:val="24"/>
          <w:shd w:val="clear" w:color="auto" w:fill="FFFFFF"/>
        </w:rPr>
        <w:t xml:space="preserve"> – это участок мозга, который отвечает за память.</w:t>
      </w:r>
    </w:p>
    <w:p w14:paraId="1B5BCEA1" w14:textId="77777777" w:rsidR="001D3A2E" w:rsidRPr="00D71BF3" w:rsidRDefault="001D3A2E" w:rsidP="001D3A2E">
      <w:pPr>
        <w:pStyle w:val="a3"/>
        <w:numPr>
          <w:ilvl w:val="0"/>
          <w:numId w:val="7"/>
        </w:numPr>
        <w:jc w:val="both"/>
        <w:rPr>
          <w:rFonts w:ascii="Times New Roman" w:hAnsi="Times New Roman" w:cs="Times New Roman"/>
        </w:rPr>
      </w:pPr>
      <w:r w:rsidRPr="00D71BF3">
        <w:rPr>
          <w:rFonts w:ascii="Times New Roman" w:hAnsi="Times New Roman" w:cs="Times New Roman"/>
          <w:sz w:val="28"/>
          <w:szCs w:val="24"/>
          <w:shd w:val="clear" w:color="auto" w:fill="FFFFFF"/>
        </w:rPr>
        <w:t>Тренировки повышают способность мозга концентрироваться.</w:t>
      </w:r>
    </w:p>
    <w:p w14:paraId="2C12C17E" w14:textId="77777777" w:rsidR="001D3A2E" w:rsidRPr="00D71BF3" w:rsidRDefault="001D3A2E" w:rsidP="001D3A2E">
      <w:pPr>
        <w:pStyle w:val="a3"/>
        <w:numPr>
          <w:ilvl w:val="0"/>
          <w:numId w:val="7"/>
        </w:numPr>
        <w:jc w:val="both"/>
        <w:rPr>
          <w:rFonts w:ascii="Times New Roman" w:hAnsi="Times New Roman" w:cs="Times New Roman"/>
        </w:rPr>
      </w:pPr>
      <w:r w:rsidRPr="00D71BF3">
        <w:rPr>
          <w:rFonts w:ascii="Times New Roman" w:hAnsi="Times New Roman" w:cs="Times New Roman"/>
          <w:sz w:val="28"/>
          <w:szCs w:val="24"/>
          <w:shd w:val="clear" w:color="auto" w:fill="FFFFFF"/>
        </w:rPr>
        <w:t>Причина в том, что спорт помогает мозгу формировать такие функции, как последовательность, умение расставлять приоритеты, выдержку.</w:t>
      </w:r>
    </w:p>
    <w:p w14:paraId="1C9E3C7A" w14:textId="77777777" w:rsidR="001D3A2E" w:rsidRPr="00C32CF5" w:rsidRDefault="001D3A2E" w:rsidP="00823DD1">
      <w:pPr>
        <w:pStyle w:val="a4"/>
        <w:shd w:val="clear" w:color="auto" w:fill="FFFFFF"/>
        <w:spacing w:before="0" w:beforeAutospacing="0" w:after="300" w:afterAutospacing="0"/>
        <w:ind w:firstLine="360"/>
        <w:jc w:val="both"/>
        <w:rPr>
          <w:sz w:val="28"/>
          <w:szCs w:val="28"/>
        </w:rPr>
      </w:pPr>
      <w:r w:rsidRPr="00C32CF5">
        <w:rPr>
          <w:sz w:val="28"/>
          <w:szCs w:val="28"/>
        </w:rPr>
        <w:t>Наверное, каждый после занятия физической культурой или спортом чувствовал себя удовлетворённым и с поднятым настроением. Эту взаимосвязь нам поможет раскрыть такая наука как когнитивистика.</w:t>
      </w:r>
    </w:p>
    <w:p w14:paraId="7D82E517" w14:textId="77777777" w:rsidR="001D3A2E" w:rsidRPr="00C32CF5" w:rsidRDefault="001D3A2E" w:rsidP="001D3A2E">
      <w:pPr>
        <w:pStyle w:val="a4"/>
        <w:shd w:val="clear" w:color="auto" w:fill="FFFFFF"/>
        <w:spacing w:before="0" w:beforeAutospacing="0" w:after="300" w:afterAutospacing="0"/>
        <w:ind w:firstLine="360"/>
        <w:jc w:val="both"/>
        <w:rPr>
          <w:sz w:val="28"/>
          <w:szCs w:val="28"/>
          <w:shd w:val="clear" w:color="auto" w:fill="FFFFFF"/>
        </w:rPr>
      </w:pPr>
      <w:r w:rsidRPr="00C32CF5">
        <w:rPr>
          <w:sz w:val="28"/>
          <w:szCs w:val="28"/>
        </w:rPr>
        <w:t xml:space="preserve">Когнитивистика — это междисциплинарное научное направление, которое объединяет теорию познания, когнитивную психологию, нейрофизиологию, когнитивную лингвистику, невербальную коммуникацию, теорию искусственного интеллекта и др. Другими словами когнитивистика – это наука, которая объясняет, как устроен наш мозг, как он, работает и какими способами можно воздействовать на логическое и интеллектуальное мышление. </w:t>
      </w:r>
      <w:r w:rsidRPr="00C32CF5">
        <w:rPr>
          <w:sz w:val="28"/>
          <w:szCs w:val="28"/>
          <w:shd w:val="clear" w:color="auto" w:fill="FFFFFF"/>
        </w:rPr>
        <w:t>И одним из таких эффективных способов воздействий является физическая активность, так как при занятии физической культурой или спортом в нашем головном мозге происходит ряд процессов, которые позитивно влияют на самого человека.</w:t>
      </w:r>
    </w:p>
    <w:p w14:paraId="219B9C38" w14:textId="77777777" w:rsidR="001D3A2E" w:rsidRPr="00C32CF5" w:rsidRDefault="001D3A2E" w:rsidP="001D3A2E">
      <w:pPr>
        <w:pStyle w:val="a4"/>
        <w:shd w:val="clear" w:color="auto" w:fill="FFFFFF"/>
        <w:spacing w:before="0" w:beforeAutospacing="0" w:after="300" w:afterAutospacing="0"/>
        <w:ind w:firstLine="360"/>
        <w:jc w:val="both"/>
        <w:rPr>
          <w:sz w:val="28"/>
          <w:szCs w:val="28"/>
          <w:shd w:val="clear" w:color="auto" w:fill="FFFFFF"/>
        </w:rPr>
      </w:pPr>
      <w:r w:rsidRPr="00C32CF5">
        <w:rPr>
          <w:sz w:val="28"/>
          <w:szCs w:val="28"/>
          <w:shd w:val="clear" w:color="auto" w:fill="FFFFFF"/>
        </w:rPr>
        <w:t xml:space="preserve">Раньше учёные считали, что при физических нагрузках задействована лишь та часть мозга, которая отвечает лишь за движение, координацию и т.д. Но когда учёные </w:t>
      </w:r>
      <w:proofErr w:type="spellStart"/>
      <w:r w:rsidRPr="00C32CF5">
        <w:rPr>
          <w:sz w:val="28"/>
          <w:szCs w:val="28"/>
          <w:shd w:val="clear" w:color="auto" w:fill="FFFFFF"/>
        </w:rPr>
        <w:t>нейробиологи</w:t>
      </w:r>
      <w:proofErr w:type="spellEnd"/>
      <w:r w:rsidRPr="00C32CF5">
        <w:rPr>
          <w:sz w:val="28"/>
          <w:szCs w:val="28"/>
          <w:shd w:val="clear" w:color="auto" w:fill="FFFFFF"/>
        </w:rPr>
        <w:t xml:space="preserve"> и </w:t>
      </w:r>
      <w:proofErr w:type="spellStart"/>
      <w:r w:rsidRPr="00C32CF5">
        <w:rPr>
          <w:sz w:val="28"/>
          <w:szCs w:val="28"/>
          <w:shd w:val="clear" w:color="auto" w:fill="FFFFFF"/>
        </w:rPr>
        <w:t>когнитивисты</w:t>
      </w:r>
      <w:proofErr w:type="spellEnd"/>
      <w:r w:rsidRPr="00C32CF5">
        <w:rPr>
          <w:sz w:val="28"/>
          <w:szCs w:val="28"/>
          <w:shd w:val="clear" w:color="auto" w:fill="FFFFFF"/>
        </w:rPr>
        <w:t xml:space="preserve"> провели ряд исследований, посвященных изучению мозговой активности человека во время физических нагрузок, то было доказано, что </w:t>
      </w:r>
      <w:proofErr w:type="gramStart"/>
      <w:r w:rsidRPr="00C32CF5">
        <w:rPr>
          <w:sz w:val="28"/>
          <w:szCs w:val="28"/>
          <w:shd w:val="clear" w:color="auto" w:fill="FFFFFF"/>
        </w:rPr>
        <w:t>ни только</w:t>
      </w:r>
      <w:proofErr w:type="gramEnd"/>
      <w:r w:rsidRPr="00C32CF5">
        <w:rPr>
          <w:sz w:val="28"/>
          <w:szCs w:val="28"/>
          <w:shd w:val="clear" w:color="auto" w:fill="FFFFFF"/>
        </w:rPr>
        <w:t xml:space="preserve"> эти отделы, но и те которые ответственны за мыслительные и логические процессы в данный период времени также активны.</w:t>
      </w:r>
    </w:p>
    <w:p w14:paraId="69C4C35E" w14:textId="77777777" w:rsidR="001D3A2E" w:rsidRPr="00C32CF5" w:rsidRDefault="001D3A2E" w:rsidP="001D3A2E">
      <w:pPr>
        <w:pStyle w:val="a4"/>
        <w:shd w:val="clear" w:color="auto" w:fill="FFFFFF"/>
        <w:spacing w:before="0" w:beforeAutospacing="0" w:after="300" w:afterAutospacing="0"/>
        <w:ind w:firstLine="360"/>
        <w:jc w:val="both"/>
        <w:rPr>
          <w:sz w:val="28"/>
          <w:szCs w:val="28"/>
        </w:rPr>
      </w:pPr>
      <w:proofErr w:type="spellStart"/>
      <w:r w:rsidRPr="00C32CF5">
        <w:rPr>
          <w:sz w:val="28"/>
          <w:szCs w:val="28"/>
        </w:rPr>
        <w:t>Нейробиология</w:t>
      </w:r>
      <w:proofErr w:type="spellEnd"/>
      <w:r w:rsidRPr="00C32CF5">
        <w:rPr>
          <w:sz w:val="28"/>
          <w:szCs w:val="28"/>
        </w:rPr>
        <w:t xml:space="preserve"> – наука, изучающая устройство, функционирование, развитие, генетику, биохимию, физиологию и патологию нервной системы. Изучение поведения является также разделом </w:t>
      </w:r>
      <w:proofErr w:type="spellStart"/>
      <w:r w:rsidRPr="00C32CF5">
        <w:rPr>
          <w:sz w:val="28"/>
          <w:szCs w:val="28"/>
        </w:rPr>
        <w:t>нейробиологии</w:t>
      </w:r>
      <w:proofErr w:type="spellEnd"/>
      <w:r w:rsidRPr="00C32CF5">
        <w:rPr>
          <w:sz w:val="28"/>
          <w:szCs w:val="28"/>
        </w:rPr>
        <w:t xml:space="preserve">, </w:t>
      </w:r>
      <w:proofErr w:type="gramStart"/>
      <w:r w:rsidRPr="00C32CF5">
        <w:rPr>
          <w:sz w:val="28"/>
          <w:szCs w:val="28"/>
        </w:rPr>
        <w:t>которая</w:t>
      </w:r>
      <w:proofErr w:type="gramEnd"/>
      <w:r w:rsidRPr="00C32CF5">
        <w:rPr>
          <w:sz w:val="28"/>
          <w:szCs w:val="28"/>
        </w:rPr>
        <w:t xml:space="preserve"> всё сильнее проникает в сферы психологии и другие науки. Именно данная наука </w:t>
      </w:r>
      <w:r w:rsidRPr="00C32CF5">
        <w:rPr>
          <w:sz w:val="28"/>
          <w:szCs w:val="28"/>
        </w:rPr>
        <w:lastRenderedPageBreak/>
        <w:t xml:space="preserve">поможет нам </w:t>
      </w:r>
      <w:proofErr w:type="gramStart"/>
      <w:r w:rsidRPr="00C32CF5">
        <w:rPr>
          <w:sz w:val="28"/>
          <w:szCs w:val="28"/>
        </w:rPr>
        <w:t>разобраться</w:t>
      </w:r>
      <w:proofErr w:type="gramEnd"/>
      <w:r w:rsidRPr="00C32CF5">
        <w:rPr>
          <w:sz w:val="28"/>
          <w:szCs w:val="28"/>
        </w:rPr>
        <w:t xml:space="preserve"> как же работают нейронные соединения головного мозга при занятиях человеком физическими упражнениями и спортом.</w:t>
      </w:r>
    </w:p>
    <w:p w14:paraId="3C87E1BD" w14:textId="77777777" w:rsidR="001D3A2E" w:rsidRDefault="001D3A2E" w:rsidP="001D3A2E">
      <w:pPr>
        <w:pStyle w:val="a4"/>
        <w:shd w:val="clear" w:color="auto" w:fill="FFFFFF"/>
        <w:spacing w:before="0" w:beforeAutospacing="0" w:after="300" w:afterAutospacing="0"/>
        <w:ind w:firstLine="360"/>
        <w:jc w:val="both"/>
        <w:rPr>
          <w:sz w:val="28"/>
          <w:szCs w:val="28"/>
        </w:rPr>
      </w:pPr>
      <w:r w:rsidRPr="00C32CF5">
        <w:rPr>
          <w:sz w:val="28"/>
          <w:szCs w:val="28"/>
        </w:rPr>
        <w:t xml:space="preserve">Нейроны — это узкоспециализированные клетки, из которых состоит нервная система. Задача нейронов – обмен информацией между телом и мозгом. Нервная система человека осуществляет прием и анализ информации, реагирует на внутренние и внешние воздействия, регулирует всю деятельность организма. Именно данный факт объясняет то, что после занятием спортом, активно начинают работать не только те отделы головного мозга, которые отвечают </w:t>
      </w:r>
      <w:proofErr w:type="gramStart"/>
      <w:r w:rsidRPr="00C32CF5">
        <w:rPr>
          <w:sz w:val="28"/>
          <w:szCs w:val="28"/>
        </w:rPr>
        <w:t>за</w:t>
      </w:r>
      <w:proofErr w:type="gramEnd"/>
      <w:r w:rsidRPr="00C32CF5">
        <w:rPr>
          <w:sz w:val="28"/>
          <w:szCs w:val="28"/>
        </w:rPr>
        <w:t xml:space="preserve"> которая отвечает лишь за движение, но те, что отвечают за логику и интуицию.</w:t>
      </w:r>
    </w:p>
    <w:p w14:paraId="5B832198" w14:textId="77777777" w:rsidR="001E3E3E" w:rsidRPr="00375BC5" w:rsidRDefault="001E3E3E" w:rsidP="00375BC5">
      <w:pPr>
        <w:pStyle w:val="a3"/>
        <w:ind w:left="502" w:firstLine="206"/>
        <w:rPr>
          <w:b/>
          <w:bCs/>
          <w:i/>
          <w:iCs/>
        </w:rPr>
      </w:pPr>
    </w:p>
    <w:p w14:paraId="28FE6A3A" w14:textId="6EB5E98E" w:rsidR="00375BC5" w:rsidRPr="00375BC5" w:rsidRDefault="00C32CF5" w:rsidP="00275DF0">
      <w:pPr>
        <w:pStyle w:val="a3"/>
        <w:numPr>
          <w:ilvl w:val="2"/>
          <w:numId w:val="40"/>
        </w:numPr>
        <w:jc w:val="center"/>
        <w:rPr>
          <w:b/>
          <w:bCs/>
          <w:i/>
          <w:iCs/>
        </w:rPr>
      </w:pPr>
      <w:r>
        <w:rPr>
          <w:rFonts w:ascii="Times New Roman" w:hAnsi="Times New Roman" w:cs="Times New Roman"/>
          <w:b/>
          <w:bCs/>
          <w:i/>
          <w:iCs/>
          <w:sz w:val="28"/>
          <w:szCs w:val="28"/>
        </w:rPr>
        <w:t>Отделы головного мозга</w:t>
      </w:r>
    </w:p>
    <w:p w14:paraId="496D84A2" w14:textId="58434D6E" w:rsidR="003A31DF" w:rsidRPr="00375BC5" w:rsidRDefault="003A31DF" w:rsidP="00EA5D71">
      <w:pPr>
        <w:ind w:left="142" w:firstLine="218"/>
        <w:jc w:val="both"/>
        <w:rPr>
          <w:b/>
          <w:bCs/>
          <w:i/>
          <w:iCs/>
        </w:rPr>
      </w:pPr>
      <w:r w:rsidRPr="00375BC5">
        <w:rPr>
          <w:rFonts w:ascii="Times New Roman" w:hAnsi="Times New Roman" w:cs="Times New Roman"/>
          <w:bCs/>
          <w:iCs/>
          <w:sz w:val="28"/>
          <w:szCs w:val="28"/>
        </w:rPr>
        <w:t>Если мы говорим о влиянии нагрузки на работу головного мозга, то мы должны перечислить отделы головного мозга, которые активно работают во время физических нагрузок, ведь именно они и будут развиваться в данный момент. Осветив, функции данных отделов, мы определим те когнитивные параметры, которые развиваются во время физической нагрузки.</w:t>
      </w:r>
    </w:p>
    <w:p w14:paraId="45230D9D" w14:textId="7D73D396" w:rsidR="0047042A" w:rsidRPr="00C32CF5" w:rsidRDefault="0047042A" w:rsidP="00EA5D71">
      <w:pPr>
        <w:pStyle w:val="a4"/>
        <w:shd w:val="clear" w:color="auto" w:fill="FFFFFF"/>
        <w:spacing w:before="0" w:beforeAutospacing="0" w:after="300" w:afterAutospacing="0"/>
        <w:ind w:firstLine="360"/>
        <w:jc w:val="both"/>
        <w:rPr>
          <w:sz w:val="28"/>
          <w:szCs w:val="28"/>
        </w:rPr>
      </w:pPr>
      <w:r w:rsidRPr="00C32CF5">
        <w:rPr>
          <w:sz w:val="28"/>
          <w:szCs w:val="28"/>
        </w:rPr>
        <w:t>Рассмотрим отделы головного мозга, которые активно работают именно в момент занятия физической культурой и спортом:</w:t>
      </w:r>
    </w:p>
    <w:p w14:paraId="2B96A58E" w14:textId="3B7BADC0" w:rsidR="00A51AEB" w:rsidRPr="00A51AEB" w:rsidRDefault="00A51AEB" w:rsidP="00EA5D71">
      <w:pPr>
        <w:pStyle w:val="a4"/>
        <w:shd w:val="clear" w:color="auto" w:fill="FFFFFF"/>
        <w:spacing w:before="0" w:beforeAutospacing="0" w:after="0" w:afterAutospacing="0"/>
        <w:ind w:firstLine="360"/>
        <w:jc w:val="both"/>
        <w:textAlignment w:val="baseline"/>
        <w:rPr>
          <w:sz w:val="28"/>
          <w:szCs w:val="28"/>
        </w:rPr>
      </w:pPr>
      <w:r w:rsidRPr="00A51AEB">
        <w:rPr>
          <w:rStyle w:val="a8"/>
          <w:b w:val="0"/>
          <w:bCs w:val="0"/>
          <w:sz w:val="28"/>
          <w:szCs w:val="28"/>
          <w:bdr w:val="none" w:sz="0" w:space="0" w:color="auto" w:frame="1"/>
          <w:shd w:val="clear" w:color="auto" w:fill="FFFFFF"/>
        </w:rPr>
        <w:t xml:space="preserve">Мозжечок называют маленьким мозгом, что определяется сходным строением. Как и головной мозг, он состоит из двух полушарий, соединенных червем, а также имеет доли, кору и некое подобие извилин – борозды. Он расположен в задней части мозга и является частью нервной системы. </w:t>
      </w:r>
      <w:r w:rsidRPr="00A51AEB">
        <w:rPr>
          <w:sz w:val="28"/>
          <w:szCs w:val="28"/>
          <w:bdr w:val="none" w:sz="0" w:space="0" w:color="auto" w:frame="1"/>
        </w:rPr>
        <w:t>Мозжечок выполняет следующие основные функции: координация быстрых и медленных движений, поддержание тонуса скелетных мышц; удержание равновесия, положения тела в пространстве и регуляция вегетативных функций.</w:t>
      </w:r>
    </w:p>
    <w:p w14:paraId="4D5A0BC1" w14:textId="77777777" w:rsidR="00A51AEB" w:rsidRPr="00A51AEB" w:rsidRDefault="00A51AEB" w:rsidP="00EA5D71">
      <w:pPr>
        <w:shd w:val="clear" w:color="auto" w:fill="FFFFFF"/>
        <w:spacing w:after="150" w:line="240" w:lineRule="auto"/>
        <w:jc w:val="both"/>
        <w:textAlignment w:val="baseline"/>
        <w:rPr>
          <w:rFonts w:ascii="Times New Roman" w:eastAsia="Times New Roman" w:hAnsi="Times New Roman" w:cs="Times New Roman"/>
          <w:sz w:val="28"/>
          <w:szCs w:val="28"/>
          <w:lang w:eastAsia="ru-RU"/>
        </w:rPr>
      </w:pPr>
      <w:r w:rsidRPr="00A51AEB">
        <w:rPr>
          <w:rFonts w:ascii="Times New Roman" w:eastAsia="Times New Roman" w:hAnsi="Times New Roman" w:cs="Times New Roman"/>
          <w:sz w:val="28"/>
          <w:szCs w:val="28"/>
          <w:lang w:eastAsia="ru-RU"/>
        </w:rPr>
        <w:t>Можно детализировать функции мозжечка на примере особенностей его строения:</w:t>
      </w:r>
    </w:p>
    <w:p w14:paraId="1281DCC8" w14:textId="77777777" w:rsidR="00A51AEB" w:rsidRPr="00A51AEB" w:rsidRDefault="00A51AEB" w:rsidP="00EA5D71">
      <w:pPr>
        <w:pStyle w:val="a3"/>
        <w:numPr>
          <w:ilvl w:val="0"/>
          <w:numId w:val="14"/>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A51AEB">
        <w:rPr>
          <w:rFonts w:ascii="Times New Roman" w:eastAsia="Times New Roman" w:hAnsi="Times New Roman" w:cs="Times New Roman"/>
          <w:sz w:val="28"/>
          <w:szCs w:val="28"/>
          <w:lang w:eastAsia="ru-RU"/>
        </w:rPr>
        <w:t xml:space="preserve">Червь отвечает за координированную работу глаз, тела и головы при движении, обрабатывая сигналы от клеток </w:t>
      </w:r>
      <w:proofErr w:type="spellStart"/>
      <w:r w:rsidRPr="00A51AEB">
        <w:rPr>
          <w:rFonts w:ascii="Times New Roman" w:eastAsia="Times New Roman" w:hAnsi="Times New Roman" w:cs="Times New Roman"/>
          <w:sz w:val="28"/>
          <w:szCs w:val="28"/>
          <w:lang w:eastAsia="ru-RU"/>
        </w:rPr>
        <w:t>Пуркинье</w:t>
      </w:r>
      <w:proofErr w:type="spellEnd"/>
      <w:r w:rsidRPr="00A51AEB">
        <w:rPr>
          <w:rFonts w:ascii="Times New Roman" w:eastAsia="Times New Roman" w:hAnsi="Times New Roman" w:cs="Times New Roman"/>
          <w:sz w:val="28"/>
          <w:szCs w:val="28"/>
          <w:lang w:eastAsia="ru-RU"/>
        </w:rPr>
        <w:t xml:space="preserve"> и планируя скорость и амплитуду предстоящих движений.</w:t>
      </w:r>
    </w:p>
    <w:p w14:paraId="1AFFAD30" w14:textId="77777777" w:rsidR="00A51AEB" w:rsidRPr="00A51AEB" w:rsidRDefault="00A51AEB" w:rsidP="00EA5D71">
      <w:pPr>
        <w:pStyle w:val="a3"/>
        <w:numPr>
          <w:ilvl w:val="0"/>
          <w:numId w:val="14"/>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A51AEB">
        <w:rPr>
          <w:rFonts w:ascii="Times New Roman" w:eastAsia="Times New Roman" w:hAnsi="Times New Roman" w:cs="Times New Roman"/>
          <w:sz w:val="28"/>
          <w:szCs w:val="28"/>
          <w:lang w:eastAsia="ru-RU"/>
        </w:rPr>
        <w:t xml:space="preserve">Если говорить о сером веществе мозжечка, то его функции в основном реализуют находящиеся в среднем слое клетки </w:t>
      </w:r>
      <w:proofErr w:type="spellStart"/>
      <w:r w:rsidRPr="00A51AEB">
        <w:rPr>
          <w:rFonts w:ascii="Times New Roman" w:eastAsia="Times New Roman" w:hAnsi="Times New Roman" w:cs="Times New Roman"/>
          <w:sz w:val="28"/>
          <w:szCs w:val="28"/>
          <w:lang w:eastAsia="ru-RU"/>
        </w:rPr>
        <w:t>Пуркинье</w:t>
      </w:r>
      <w:proofErr w:type="spellEnd"/>
      <w:r w:rsidRPr="00A51AEB">
        <w:rPr>
          <w:rFonts w:ascii="Times New Roman" w:eastAsia="Times New Roman" w:hAnsi="Times New Roman" w:cs="Times New Roman"/>
          <w:sz w:val="28"/>
          <w:szCs w:val="28"/>
          <w:lang w:eastAsia="ru-RU"/>
        </w:rPr>
        <w:t>. Их задача собрать информацию, обработать ее и передать во внутренний слой и другим отделам мозга. Эти клетки тонко реагируют на вид, направление и скорость движения, получая информацию от сетчатки, мышц глаза, вестибулярного анализатора и рецепторов скелетных мышц.</w:t>
      </w:r>
    </w:p>
    <w:p w14:paraId="5DA3DDAE" w14:textId="77777777" w:rsidR="00A51AEB" w:rsidRPr="00A51AEB" w:rsidRDefault="00A51AEB" w:rsidP="00EA5D71">
      <w:pPr>
        <w:pStyle w:val="a3"/>
        <w:numPr>
          <w:ilvl w:val="0"/>
          <w:numId w:val="14"/>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A51AEB">
        <w:rPr>
          <w:rFonts w:ascii="Times New Roman" w:eastAsia="Times New Roman" w:hAnsi="Times New Roman" w:cs="Times New Roman"/>
          <w:sz w:val="28"/>
          <w:szCs w:val="28"/>
          <w:lang w:eastAsia="ru-RU"/>
        </w:rPr>
        <w:lastRenderedPageBreak/>
        <w:t>Внутренний слой связан с такими образованиями, как таламус, мост, продолговатый мозг и черепно-мозговые ядра, посредством ножек. Верхняя пара ножек является передатчиком информации в лобную долю, где находятся центры поведения и мышления.</w:t>
      </w:r>
    </w:p>
    <w:p w14:paraId="727C54D8" w14:textId="77777777" w:rsidR="00A51AEB" w:rsidRPr="00A51AEB" w:rsidRDefault="00A51AEB" w:rsidP="00EA5D71">
      <w:pPr>
        <w:pStyle w:val="a3"/>
        <w:numPr>
          <w:ilvl w:val="0"/>
          <w:numId w:val="14"/>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A51AEB">
        <w:rPr>
          <w:rFonts w:ascii="Times New Roman" w:eastAsia="Times New Roman" w:hAnsi="Times New Roman" w:cs="Times New Roman"/>
          <w:sz w:val="28"/>
          <w:szCs w:val="28"/>
          <w:lang w:eastAsia="ru-RU"/>
        </w:rPr>
        <w:t>Наружный слой выполняет тормозную функцию для среднего и внутреннего.</w:t>
      </w:r>
    </w:p>
    <w:p w14:paraId="26CFCD3E" w14:textId="77777777" w:rsidR="00A51AEB" w:rsidRPr="00A51AEB" w:rsidRDefault="00A51AEB" w:rsidP="00EA5D71">
      <w:pPr>
        <w:pStyle w:val="a3"/>
        <w:numPr>
          <w:ilvl w:val="0"/>
          <w:numId w:val="14"/>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A51AEB">
        <w:rPr>
          <w:rFonts w:ascii="Times New Roman" w:eastAsia="Times New Roman" w:hAnsi="Times New Roman" w:cs="Times New Roman"/>
          <w:sz w:val="28"/>
          <w:szCs w:val="28"/>
          <w:lang w:eastAsia="ru-RU"/>
        </w:rPr>
        <w:t>Кроме того, маленький мозг участвует в контроле жизненно важных систем органов в рамках вегетативной нервной системы. За счет работы мозжечка повышается артериальное давление, регулируется моторная и выделительная функция ЖКТ.</w:t>
      </w:r>
    </w:p>
    <w:p w14:paraId="0D019739" w14:textId="6C1245E1" w:rsidR="00A51AEB" w:rsidRPr="00A51AEB" w:rsidRDefault="00A51AEB" w:rsidP="00EA5D71">
      <w:pPr>
        <w:pStyle w:val="a3"/>
        <w:numPr>
          <w:ilvl w:val="0"/>
          <w:numId w:val="14"/>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A51AEB">
        <w:rPr>
          <w:rFonts w:ascii="Times New Roman" w:eastAsia="Times New Roman" w:hAnsi="Times New Roman" w:cs="Times New Roman"/>
          <w:sz w:val="28"/>
          <w:szCs w:val="28"/>
          <w:lang w:eastAsia="ru-RU"/>
        </w:rPr>
        <w:t>С 90-х годов считается, что к функциям мозжечка относится и участие в формировании когнитивных способностей. Непрерывный анализ сенсорной и моторной информации, вероятностная оценка, ассоциативное мышление, память, речь и даже формирование привязанностей и эмоций также.</w:t>
      </w:r>
    </w:p>
    <w:p w14:paraId="13761EC4" w14:textId="1FF7C1A9" w:rsidR="004835CA" w:rsidRPr="00D4144F" w:rsidRDefault="0047042A" w:rsidP="00EA5D71">
      <w:pPr>
        <w:pStyle w:val="a4"/>
        <w:shd w:val="clear" w:color="auto" w:fill="FFFFFF"/>
        <w:spacing w:before="0" w:beforeAutospacing="0" w:after="300" w:afterAutospacing="0"/>
        <w:ind w:firstLine="360"/>
        <w:jc w:val="both"/>
        <w:rPr>
          <w:sz w:val="28"/>
          <w:szCs w:val="28"/>
        </w:rPr>
      </w:pPr>
      <w:r w:rsidRPr="009F63BF">
        <w:rPr>
          <w:sz w:val="28"/>
          <w:szCs w:val="28"/>
        </w:rPr>
        <w:t>Префронтальная кора</w:t>
      </w:r>
      <w:r w:rsidR="009F63BF">
        <w:rPr>
          <w:sz w:val="28"/>
          <w:szCs w:val="28"/>
        </w:rPr>
        <w:t xml:space="preserve"> </w:t>
      </w:r>
      <w:r w:rsidR="001274DE" w:rsidRPr="00D4144F">
        <w:rPr>
          <w:sz w:val="28"/>
          <w:szCs w:val="28"/>
        </w:rPr>
        <w:t>– одна из частей лобных долей мозга, расположена непосредственно за лобной костью и является передней третью коры больших полушари</w:t>
      </w:r>
      <w:r w:rsidR="004835CA" w:rsidRPr="00D4144F">
        <w:rPr>
          <w:sz w:val="28"/>
          <w:szCs w:val="28"/>
        </w:rPr>
        <w:t>й. ПК один из наиболее развитых участков головного мозга, который выполняет большое количество функций. Основными из них являются:</w:t>
      </w:r>
    </w:p>
    <w:p w14:paraId="034D40F0" w14:textId="45C0E09F" w:rsidR="004835CA" w:rsidRPr="00D4144F" w:rsidRDefault="004835CA" w:rsidP="00EA5D71">
      <w:pPr>
        <w:pStyle w:val="a4"/>
        <w:numPr>
          <w:ilvl w:val="0"/>
          <w:numId w:val="15"/>
        </w:numPr>
        <w:shd w:val="clear" w:color="auto" w:fill="FFFFFF"/>
        <w:spacing w:before="0" w:beforeAutospacing="0" w:after="0" w:afterAutospacing="0"/>
        <w:jc w:val="both"/>
        <w:rPr>
          <w:sz w:val="28"/>
          <w:szCs w:val="28"/>
        </w:rPr>
      </w:pPr>
      <w:r w:rsidRPr="00D4144F">
        <w:rPr>
          <w:sz w:val="28"/>
          <w:szCs w:val="28"/>
        </w:rPr>
        <w:t xml:space="preserve">Концентрация внимания, позволяющая человеку сосредотачиваться на вычленении только нужной информации, игнорируя посторонние ощущения и мысли. Это происходит благодаря возможности посылать импульсы в </w:t>
      </w:r>
      <w:proofErr w:type="gramStart"/>
      <w:r w:rsidRPr="00D4144F">
        <w:rPr>
          <w:sz w:val="28"/>
          <w:szCs w:val="28"/>
        </w:rPr>
        <w:t>сенсорную</w:t>
      </w:r>
      <w:proofErr w:type="gramEnd"/>
      <w:r w:rsidRPr="00D4144F">
        <w:rPr>
          <w:sz w:val="28"/>
          <w:szCs w:val="28"/>
        </w:rPr>
        <w:t xml:space="preserve"> и </w:t>
      </w:r>
      <w:proofErr w:type="spellStart"/>
      <w:r w:rsidRPr="00D4144F">
        <w:rPr>
          <w:sz w:val="28"/>
          <w:szCs w:val="28"/>
        </w:rPr>
        <w:t>лимбическую</w:t>
      </w:r>
      <w:proofErr w:type="spellEnd"/>
      <w:r w:rsidRPr="00D4144F">
        <w:rPr>
          <w:sz w:val="28"/>
          <w:szCs w:val="28"/>
        </w:rPr>
        <w:t xml:space="preserve"> области мозга, которые снижают отвлекающие сигналы. Концентрация очень важна при обучении и необходимости работать длительное время над одним и тем же проектом. </w:t>
      </w:r>
    </w:p>
    <w:p w14:paraId="15E51E0D" w14:textId="77777777" w:rsidR="004835CA" w:rsidRPr="00D4144F" w:rsidRDefault="004835CA" w:rsidP="00EA5D71">
      <w:pPr>
        <w:pStyle w:val="a4"/>
        <w:numPr>
          <w:ilvl w:val="0"/>
          <w:numId w:val="15"/>
        </w:numPr>
        <w:shd w:val="clear" w:color="auto" w:fill="FFFFFF"/>
        <w:spacing w:before="0" w:beforeAutospacing="0" w:after="0" w:afterAutospacing="0"/>
        <w:jc w:val="both"/>
        <w:rPr>
          <w:sz w:val="28"/>
          <w:szCs w:val="28"/>
        </w:rPr>
      </w:pPr>
      <w:r w:rsidRPr="00D4144F">
        <w:rPr>
          <w:sz w:val="28"/>
          <w:szCs w:val="28"/>
        </w:rPr>
        <w:t xml:space="preserve">Настойчивость в выполнении поставленных целей и задач, что позволяет продолжать стремиться к намеченному результату, невзирая на трудности и форс-мажорные обстоятельства. </w:t>
      </w:r>
    </w:p>
    <w:p w14:paraId="55D3352C" w14:textId="77777777" w:rsidR="004835CA" w:rsidRPr="00D4144F" w:rsidRDefault="004835CA" w:rsidP="00EA5D71">
      <w:pPr>
        <w:pStyle w:val="a4"/>
        <w:numPr>
          <w:ilvl w:val="0"/>
          <w:numId w:val="15"/>
        </w:numPr>
        <w:shd w:val="clear" w:color="auto" w:fill="FFFFFF"/>
        <w:spacing w:before="0" w:beforeAutospacing="0" w:after="0" w:afterAutospacing="0"/>
        <w:jc w:val="both"/>
        <w:rPr>
          <w:sz w:val="28"/>
          <w:szCs w:val="28"/>
        </w:rPr>
      </w:pPr>
      <w:r w:rsidRPr="00D4144F">
        <w:rPr>
          <w:sz w:val="28"/>
          <w:szCs w:val="28"/>
        </w:rPr>
        <w:t xml:space="preserve">Оценка сложившейся ситуации. При этом учитывается все факторы, влияющие на происходящее событие, а не только ограниченный набор. Эта функция ПК позволяет человеку всесторонне рассматривать проблемы, что существенно облегчает поиск их решений. </w:t>
      </w:r>
    </w:p>
    <w:p w14:paraId="4DCA9476" w14:textId="77777777" w:rsidR="00D4144F" w:rsidRPr="00D4144F" w:rsidRDefault="004835CA" w:rsidP="00EA5D71">
      <w:pPr>
        <w:pStyle w:val="a4"/>
        <w:numPr>
          <w:ilvl w:val="0"/>
          <w:numId w:val="15"/>
        </w:numPr>
        <w:shd w:val="clear" w:color="auto" w:fill="FFFFFF"/>
        <w:spacing w:before="0" w:beforeAutospacing="0" w:after="0" w:afterAutospacing="0"/>
        <w:jc w:val="both"/>
        <w:rPr>
          <w:sz w:val="28"/>
          <w:szCs w:val="28"/>
        </w:rPr>
      </w:pPr>
      <w:r w:rsidRPr="00D4144F">
        <w:rPr>
          <w:sz w:val="28"/>
          <w:szCs w:val="28"/>
        </w:rPr>
        <w:t>Критическое мышление, которое позволяет вырабатывать необходимый комплекс действий для нахождения достоверной и проверенной информации. Другими словами</w:t>
      </w:r>
      <w:r w:rsidR="00D4144F" w:rsidRPr="00D4144F">
        <w:rPr>
          <w:sz w:val="28"/>
          <w:szCs w:val="28"/>
        </w:rPr>
        <w:t>,</w:t>
      </w:r>
      <w:r w:rsidRPr="00D4144F">
        <w:rPr>
          <w:sz w:val="28"/>
          <w:szCs w:val="28"/>
        </w:rPr>
        <w:t xml:space="preserve"> человек обязан убедиться в правильности данных, прежде чем их использовать.</w:t>
      </w:r>
    </w:p>
    <w:p w14:paraId="0B0F80F5" w14:textId="4F164558" w:rsidR="00D4144F" w:rsidRPr="00D4144F" w:rsidRDefault="004835CA" w:rsidP="00EA5D71">
      <w:pPr>
        <w:pStyle w:val="a4"/>
        <w:numPr>
          <w:ilvl w:val="0"/>
          <w:numId w:val="15"/>
        </w:numPr>
        <w:shd w:val="clear" w:color="auto" w:fill="FFFFFF"/>
        <w:spacing w:before="0" w:beforeAutospacing="0" w:after="0" w:afterAutospacing="0"/>
        <w:jc w:val="both"/>
        <w:rPr>
          <w:sz w:val="28"/>
          <w:szCs w:val="28"/>
        </w:rPr>
      </w:pPr>
      <w:r w:rsidRPr="00D4144F">
        <w:rPr>
          <w:sz w:val="28"/>
          <w:szCs w:val="28"/>
        </w:rPr>
        <w:t>Планирование позволяет выработать конкретные меры и действия для достижения намеченной цели. Данная функция ПК существенно сокращает количество неопределенных факторов и форс-мажорных обстоятель</w:t>
      </w:r>
      <w:proofErr w:type="gramStart"/>
      <w:r w:rsidRPr="00D4144F">
        <w:rPr>
          <w:sz w:val="28"/>
          <w:szCs w:val="28"/>
        </w:rPr>
        <w:t>ств пр</w:t>
      </w:r>
      <w:proofErr w:type="gramEnd"/>
      <w:r w:rsidRPr="00D4144F">
        <w:rPr>
          <w:sz w:val="28"/>
          <w:szCs w:val="28"/>
        </w:rPr>
        <w:t xml:space="preserve">и выполнении поставленной задачи. </w:t>
      </w:r>
    </w:p>
    <w:p w14:paraId="7E25EDE0" w14:textId="77777777" w:rsidR="00D4144F" w:rsidRPr="00D4144F" w:rsidRDefault="004835CA" w:rsidP="00EA5D71">
      <w:pPr>
        <w:pStyle w:val="a4"/>
        <w:numPr>
          <w:ilvl w:val="0"/>
          <w:numId w:val="15"/>
        </w:numPr>
        <w:shd w:val="clear" w:color="auto" w:fill="FFFFFF"/>
        <w:spacing w:before="0" w:beforeAutospacing="0" w:after="0" w:afterAutospacing="0"/>
        <w:jc w:val="both"/>
        <w:rPr>
          <w:sz w:val="28"/>
          <w:szCs w:val="28"/>
        </w:rPr>
      </w:pPr>
      <w:r w:rsidRPr="00D4144F">
        <w:rPr>
          <w:sz w:val="28"/>
          <w:szCs w:val="28"/>
        </w:rPr>
        <w:lastRenderedPageBreak/>
        <w:t xml:space="preserve">Прогнозирование событий, что позволяет при планировании учитывать даже те факторы и обстоятельства, которые могут возникнуть в будущем. </w:t>
      </w:r>
    </w:p>
    <w:p w14:paraId="3B478697" w14:textId="1B6EA112" w:rsidR="0047042A" w:rsidRPr="0047042A" w:rsidRDefault="004835CA" w:rsidP="00EA5D71">
      <w:pPr>
        <w:pStyle w:val="a4"/>
        <w:numPr>
          <w:ilvl w:val="0"/>
          <w:numId w:val="15"/>
        </w:numPr>
        <w:shd w:val="clear" w:color="auto" w:fill="FFFFFF"/>
        <w:spacing w:before="0" w:beforeAutospacing="0" w:after="0" w:afterAutospacing="0"/>
        <w:jc w:val="both"/>
        <w:rPr>
          <w:color w:val="333333"/>
          <w:sz w:val="28"/>
          <w:szCs w:val="28"/>
        </w:rPr>
      </w:pPr>
      <w:r w:rsidRPr="00D4144F">
        <w:rPr>
          <w:sz w:val="28"/>
          <w:szCs w:val="28"/>
        </w:rPr>
        <w:t>Использование накопленного опыта. Благодаря данной функции, человек будет учитывать совершенные в прошлом ошибки и при возникновении схожих ситуаций, он будет выбирать тот вариант, который исключит повторения неблагоприятного исхода.</w:t>
      </w:r>
      <w:r>
        <w:rPr>
          <w:rFonts w:ascii="Arial" w:hAnsi="Arial" w:cs="Arial"/>
          <w:color w:val="000000"/>
          <w:sz w:val="21"/>
          <w:szCs w:val="21"/>
        </w:rPr>
        <w:br/>
      </w:r>
    </w:p>
    <w:p w14:paraId="06A3870F" w14:textId="3BCCF4CE" w:rsidR="00531D71" w:rsidRDefault="0046776C" w:rsidP="00EA5D71">
      <w:pPr>
        <w:pStyle w:val="a4"/>
        <w:shd w:val="clear" w:color="auto" w:fill="FFFFFF"/>
        <w:spacing w:before="0" w:beforeAutospacing="0" w:after="300" w:afterAutospacing="0"/>
        <w:ind w:firstLine="360"/>
        <w:jc w:val="both"/>
        <w:rPr>
          <w:sz w:val="28"/>
          <w:szCs w:val="28"/>
        </w:rPr>
      </w:pPr>
      <w:proofErr w:type="spellStart"/>
      <w:r w:rsidRPr="009F63BF">
        <w:rPr>
          <w:sz w:val="28"/>
          <w:szCs w:val="28"/>
          <w:shd w:val="clear" w:color="auto" w:fill="FFFFFF"/>
        </w:rPr>
        <w:t>Гиппокамп</w:t>
      </w:r>
      <w:proofErr w:type="spellEnd"/>
      <w:r w:rsidR="009F63BF">
        <w:rPr>
          <w:sz w:val="28"/>
          <w:szCs w:val="28"/>
          <w:shd w:val="clear" w:color="auto" w:fill="FFFFFF"/>
        </w:rPr>
        <w:t xml:space="preserve"> </w:t>
      </w:r>
      <w:r w:rsidRPr="00531D71">
        <w:rPr>
          <w:sz w:val="28"/>
          <w:szCs w:val="28"/>
          <w:shd w:val="clear" w:color="auto" w:fill="FFFFFF"/>
        </w:rPr>
        <w:t xml:space="preserve">– это ключевое звено </w:t>
      </w:r>
      <w:proofErr w:type="spellStart"/>
      <w:r w:rsidRPr="00531D71">
        <w:rPr>
          <w:sz w:val="28"/>
          <w:szCs w:val="28"/>
          <w:shd w:val="clear" w:color="auto" w:fill="FFFFFF"/>
        </w:rPr>
        <w:t>лимбической</w:t>
      </w:r>
      <w:proofErr w:type="spellEnd"/>
      <w:r w:rsidRPr="00531D71">
        <w:rPr>
          <w:sz w:val="28"/>
          <w:szCs w:val="28"/>
          <w:shd w:val="clear" w:color="auto" w:fill="FFFFFF"/>
        </w:rPr>
        <w:t xml:space="preserve"> системы головного мозга. Ее структуры участвуют в регулировании работы внутренних органов, эмоций, памяти, пространственной навигации и других когнитивных функций. </w:t>
      </w:r>
      <w:r w:rsidRPr="00531D71">
        <w:rPr>
          <w:sz w:val="28"/>
          <w:szCs w:val="28"/>
        </w:rPr>
        <w:t xml:space="preserve">В теле головного мозга </w:t>
      </w:r>
      <w:proofErr w:type="spellStart"/>
      <w:r w:rsidRPr="00531D71">
        <w:rPr>
          <w:sz w:val="28"/>
          <w:szCs w:val="28"/>
        </w:rPr>
        <w:t>гиппокамп</w:t>
      </w:r>
      <w:proofErr w:type="spellEnd"/>
      <w:r w:rsidRPr="00531D71">
        <w:rPr>
          <w:sz w:val="28"/>
          <w:szCs w:val="28"/>
        </w:rPr>
        <w:t xml:space="preserve"> выглядит как две дугообразных структуры, состоящие из плотно подогнанных друг к другу клеток. Клетки образуют повторяющиеся модули, которые взаимодействуют между собой и с другими участками мозга. Эти дуги расположены симметрично в височных отделах обоих полушарий. Они являются частью коры головного мозга, а более точно – ее складками. Поэтому прослеживается обширная связь с различными мозговыми отделами. Это же объясняет и его многофункциональность.</w:t>
      </w:r>
    </w:p>
    <w:p w14:paraId="2455F8B4" w14:textId="77777777" w:rsidR="00952163" w:rsidRDefault="0046776C" w:rsidP="00EA5D71">
      <w:pPr>
        <w:pStyle w:val="a4"/>
        <w:shd w:val="clear" w:color="auto" w:fill="FFFFFF"/>
        <w:spacing w:before="0" w:beforeAutospacing="0" w:after="300" w:afterAutospacing="0"/>
        <w:ind w:firstLine="360"/>
        <w:jc w:val="both"/>
        <w:rPr>
          <w:sz w:val="28"/>
          <w:szCs w:val="28"/>
        </w:rPr>
      </w:pPr>
      <w:r w:rsidRPr="00531D71">
        <w:rPr>
          <w:sz w:val="28"/>
          <w:szCs w:val="28"/>
        </w:rPr>
        <w:t>Сегодня основные функции этого органа прочно связывают с различными видами человеческой памяти. Можно выделить несколько основных зон его ответственности:</w:t>
      </w:r>
    </w:p>
    <w:p w14:paraId="06F3C298" w14:textId="11D14523" w:rsidR="00531D71" w:rsidRPr="00952163" w:rsidRDefault="0046776C" w:rsidP="00EA5D71">
      <w:pPr>
        <w:pStyle w:val="a4"/>
        <w:numPr>
          <w:ilvl w:val="0"/>
          <w:numId w:val="29"/>
        </w:numPr>
        <w:shd w:val="clear" w:color="auto" w:fill="FFFFFF"/>
        <w:spacing w:before="0" w:beforeAutospacing="0" w:after="300" w:afterAutospacing="0"/>
        <w:jc w:val="both"/>
        <w:rPr>
          <w:sz w:val="28"/>
          <w:szCs w:val="28"/>
        </w:rPr>
      </w:pPr>
      <w:r w:rsidRPr="00531D71">
        <w:rPr>
          <w:sz w:val="28"/>
          <w:szCs w:val="28"/>
        </w:rPr>
        <w:t>Эмоциональная и декларативная память</w:t>
      </w:r>
      <w:r w:rsidR="00531D71" w:rsidRPr="00531D71">
        <w:rPr>
          <w:sz w:val="28"/>
          <w:szCs w:val="28"/>
        </w:rPr>
        <w:t>.</w:t>
      </w:r>
      <w:r w:rsidRPr="00531D71">
        <w:rPr>
          <w:sz w:val="28"/>
          <w:szCs w:val="28"/>
        </w:rPr>
        <w:t xml:space="preserve"> </w:t>
      </w:r>
      <w:proofErr w:type="spellStart"/>
      <w:r w:rsidRPr="00531D71">
        <w:rPr>
          <w:sz w:val="28"/>
          <w:szCs w:val="28"/>
        </w:rPr>
        <w:t>Гиппокамп</w:t>
      </w:r>
      <w:proofErr w:type="spellEnd"/>
      <w:r w:rsidRPr="00531D71">
        <w:rPr>
          <w:sz w:val="28"/>
          <w:szCs w:val="28"/>
        </w:rPr>
        <w:t xml:space="preserve"> помогает узнавать людей и предметы; ориентироваться в происходящих событиях; испытывать целый комплекс эмоциональных чувств, связанных с ними.</w:t>
      </w:r>
    </w:p>
    <w:p w14:paraId="6790529F" w14:textId="79C49E24" w:rsidR="00531D71" w:rsidRPr="00531D71" w:rsidRDefault="00531D71" w:rsidP="00EA5D71">
      <w:pPr>
        <w:pStyle w:val="a4"/>
        <w:numPr>
          <w:ilvl w:val="0"/>
          <w:numId w:val="29"/>
        </w:numPr>
        <w:shd w:val="clear" w:color="auto" w:fill="FFFFFF"/>
        <w:spacing w:before="0" w:beforeAutospacing="0" w:after="0" w:afterAutospacing="0"/>
        <w:jc w:val="both"/>
        <w:rPr>
          <w:sz w:val="28"/>
          <w:szCs w:val="28"/>
          <w:shd w:val="clear" w:color="auto" w:fill="FFFFFF"/>
        </w:rPr>
      </w:pPr>
      <w:r w:rsidRPr="00531D71">
        <w:rPr>
          <w:sz w:val="28"/>
          <w:szCs w:val="28"/>
        </w:rPr>
        <w:t>Пространственная ориентация. С ее помощью человек имеет возможность физически и эмоционально существовать в пространстве и взаимодействовать с окружением. Можно сказать, что этот орган является внутренним навигатором или компасом человека.</w:t>
      </w:r>
    </w:p>
    <w:p w14:paraId="47F3B8C0" w14:textId="3C20E8BE" w:rsidR="0046776C" w:rsidRDefault="00531D71" w:rsidP="00EA5D71">
      <w:pPr>
        <w:pStyle w:val="a4"/>
        <w:numPr>
          <w:ilvl w:val="0"/>
          <w:numId w:val="29"/>
        </w:numPr>
        <w:shd w:val="clear" w:color="auto" w:fill="FFFFFF"/>
        <w:spacing w:before="0" w:beforeAutospacing="0" w:after="0" w:afterAutospacing="0"/>
        <w:jc w:val="both"/>
        <w:rPr>
          <w:color w:val="000000"/>
          <w:sz w:val="27"/>
          <w:szCs w:val="27"/>
          <w:shd w:val="clear" w:color="auto" w:fill="FFFFFF"/>
        </w:rPr>
      </w:pPr>
      <w:r w:rsidRPr="00531D71">
        <w:rPr>
          <w:sz w:val="28"/>
          <w:szCs w:val="28"/>
        </w:rPr>
        <w:t xml:space="preserve">Способность к </w:t>
      </w:r>
      <w:proofErr w:type="spellStart"/>
      <w:r w:rsidRPr="00531D71">
        <w:rPr>
          <w:sz w:val="28"/>
          <w:szCs w:val="28"/>
        </w:rPr>
        <w:t>нейрогенезу</w:t>
      </w:r>
      <w:proofErr w:type="spellEnd"/>
      <w:r w:rsidRPr="00531D71">
        <w:rPr>
          <w:sz w:val="28"/>
          <w:szCs w:val="28"/>
        </w:rPr>
        <w:t xml:space="preserve"> </w:t>
      </w:r>
      <w:proofErr w:type="spellStart"/>
      <w:r w:rsidRPr="00531D71">
        <w:rPr>
          <w:sz w:val="28"/>
          <w:szCs w:val="28"/>
        </w:rPr>
        <w:t>Гиппокамп</w:t>
      </w:r>
      <w:proofErr w:type="spellEnd"/>
      <w:r w:rsidRPr="00531D71">
        <w:rPr>
          <w:sz w:val="28"/>
          <w:szCs w:val="28"/>
        </w:rPr>
        <w:t xml:space="preserve"> – один из немногочисленных участков мозга, которые способны формировать новые нейроны и межнейронные связи. Более того: эта способность продолжается весь жизненный цикл здорового органа, если в результате каких-либо обстоятельств не произойдет сбой в его работе.</w:t>
      </w:r>
      <w:r w:rsidRPr="00531D71">
        <w:rPr>
          <w:color w:val="000000"/>
          <w:sz w:val="21"/>
          <w:szCs w:val="21"/>
        </w:rPr>
        <w:br/>
      </w:r>
    </w:p>
    <w:p w14:paraId="305F8CE2" w14:textId="46B43397" w:rsidR="00E62021" w:rsidRPr="00DC1207" w:rsidRDefault="00E62021" w:rsidP="00EA5D71">
      <w:pPr>
        <w:pStyle w:val="a4"/>
        <w:shd w:val="clear" w:color="auto" w:fill="FFFFFF"/>
        <w:spacing w:before="0" w:beforeAutospacing="0" w:after="0" w:afterAutospacing="0"/>
        <w:ind w:firstLine="360"/>
        <w:jc w:val="both"/>
        <w:rPr>
          <w:color w:val="000000"/>
          <w:sz w:val="28"/>
          <w:szCs w:val="28"/>
        </w:rPr>
      </w:pPr>
      <w:r w:rsidRPr="009F63BF">
        <w:rPr>
          <w:color w:val="000000"/>
          <w:sz w:val="28"/>
          <w:szCs w:val="28"/>
        </w:rPr>
        <w:t>Хвостатое ядро</w:t>
      </w:r>
      <w:r w:rsidR="009F63BF">
        <w:rPr>
          <w:color w:val="000000"/>
          <w:sz w:val="28"/>
          <w:szCs w:val="28"/>
        </w:rPr>
        <w:t xml:space="preserve"> </w:t>
      </w:r>
      <w:r w:rsidRPr="00DC1207">
        <w:rPr>
          <w:color w:val="000000"/>
          <w:sz w:val="28"/>
          <w:szCs w:val="28"/>
        </w:rPr>
        <w:t>– это скопление нейронов, которое входит в систему базальных ганглиев (базальных или подкорковых ядер) головного мозга. К ним также относятся скорлупа, бледный шар, ограда, миндалевидное тело. Эти образования выполняют огромное количество функций:</w:t>
      </w:r>
    </w:p>
    <w:p w14:paraId="334CB711" w14:textId="77777777" w:rsidR="00DC1207" w:rsidRPr="00DC1207" w:rsidRDefault="00E62021" w:rsidP="00EA5D71">
      <w:pPr>
        <w:pStyle w:val="3"/>
        <w:numPr>
          <w:ilvl w:val="0"/>
          <w:numId w:val="16"/>
        </w:numPr>
        <w:shd w:val="clear" w:color="auto" w:fill="FFFFFF"/>
        <w:spacing w:before="0" w:beforeAutospacing="0" w:after="0" w:afterAutospacing="0" w:line="375" w:lineRule="atLeast"/>
        <w:jc w:val="both"/>
        <w:rPr>
          <w:rStyle w:val="a8"/>
          <w:sz w:val="28"/>
          <w:szCs w:val="28"/>
        </w:rPr>
      </w:pPr>
      <w:r w:rsidRPr="00DC1207">
        <w:rPr>
          <w:b w:val="0"/>
          <w:bCs w:val="0"/>
          <w:sz w:val="28"/>
          <w:szCs w:val="28"/>
        </w:rPr>
        <w:lastRenderedPageBreak/>
        <w:t>Управление движением</w:t>
      </w:r>
      <w:r w:rsidR="00DC1207" w:rsidRPr="00DC1207">
        <w:rPr>
          <w:b w:val="0"/>
          <w:bCs w:val="0"/>
          <w:sz w:val="28"/>
          <w:szCs w:val="28"/>
        </w:rPr>
        <w:t xml:space="preserve">. </w:t>
      </w:r>
      <w:r w:rsidRPr="00DC1207">
        <w:rPr>
          <w:b w:val="0"/>
          <w:bCs w:val="0"/>
          <w:sz w:val="28"/>
          <w:szCs w:val="28"/>
        </w:rPr>
        <w:t>Вместе с остальными базальными ганглиями традиционно считалось, что хвостатое ядро ​​активно участвует в </w:t>
      </w:r>
      <w:r w:rsidRPr="00DC1207">
        <w:rPr>
          <w:rStyle w:val="a8"/>
          <w:sz w:val="28"/>
          <w:szCs w:val="28"/>
          <w:bdr w:val="none" w:sz="0" w:space="0" w:color="auto" w:frame="1"/>
        </w:rPr>
        <w:t>моторн</w:t>
      </w:r>
      <w:r w:rsidR="00DC1207" w:rsidRPr="00DC1207">
        <w:rPr>
          <w:rStyle w:val="a8"/>
          <w:sz w:val="28"/>
          <w:szCs w:val="28"/>
          <w:bdr w:val="none" w:sz="0" w:space="0" w:color="auto" w:frame="1"/>
        </w:rPr>
        <w:t>ом</w:t>
      </w:r>
      <w:r w:rsidRPr="00DC1207">
        <w:rPr>
          <w:rStyle w:val="a8"/>
          <w:sz w:val="28"/>
          <w:szCs w:val="28"/>
          <w:bdr w:val="none" w:sz="0" w:space="0" w:color="auto" w:frame="1"/>
        </w:rPr>
        <w:t xml:space="preserve"> контрол</w:t>
      </w:r>
      <w:r w:rsidR="00DC1207" w:rsidRPr="00DC1207">
        <w:rPr>
          <w:rStyle w:val="a8"/>
          <w:sz w:val="28"/>
          <w:szCs w:val="28"/>
          <w:bdr w:val="none" w:sz="0" w:space="0" w:color="auto" w:frame="1"/>
        </w:rPr>
        <w:t>е</w:t>
      </w:r>
      <w:r w:rsidRPr="00DC1207">
        <w:rPr>
          <w:rStyle w:val="a8"/>
          <w:sz w:val="28"/>
          <w:szCs w:val="28"/>
          <w:bdr w:val="none" w:sz="0" w:space="0" w:color="auto" w:frame="1"/>
        </w:rPr>
        <w:t xml:space="preserve"> и координаци</w:t>
      </w:r>
      <w:r w:rsidR="00DC1207" w:rsidRPr="00DC1207">
        <w:rPr>
          <w:rStyle w:val="a8"/>
          <w:sz w:val="28"/>
          <w:szCs w:val="28"/>
          <w:bdr w:val="none" w:sz="0" w:space="0" w:color="auto" w:frame="1"/>
        </w:rPr>
        <w:t xml:space="preserve">и. </w:t>
      </w:r>
    </w:p>
    <w:p w14:paraId="3F584072" w14:textId="77777777" w:rsidR="00DC1207" w:rsidRDefault="00DC1207" w:rsidP="00EA5D71">
      <w:pPr>
        <w:pStyle w:val="3"/>
        <w:numPr>
          <w:ilvl w:val="0"/>
          <w:numId w:val="16"/>
        </w:numPr>
        <w:shd w:val="clear" w:color="auto" w:fill="FFFFFF"/>
        <w:spacing w:before="0" w:beforeAutospacing="0" w:after="0" w:afterAutospacing="0" w:line="375" w:lineRule="atLeast"/>
        <w:jc w:val="both"/>
        <w:rPr>
          <w:b w:val="0"/>
          <w:bCs w:val="0"/>
          <w:sz w:val="28"/>
          <w:szCs w:val="28"/>
        </w:rPr>
      </w:pPr>
      <w:r w:rsidRPr="00DC1207">
        <w:rPr>
          <w:b w:val="0"/>
          <w:bCs w:val="0"/>
          <w:sz w:val="28"/>
          <w:szCs w:val="28"/>
          <w:shd w:val="clear" w:color="auto" w:fill="FFFFFF"/>
        </w:rPr>
        <w:t xml:space="preserve">Обучение и память являются элементами, в которых было обнаружено, что хвостатое ядро ​​также играет важную роль. В частности, хвостатое ядро ​​позволяет организму получать обратную связь от внешнего мира относительно того, что происходит и что делается. Он также участвует в понимании слуховых стимулов. </w:t>
      </w:r>
    </w:p>
    <w:p w14:paraId="322AB2A1" w14:textId="77777777" w:rsidR="00DC1207" w:rsidRDefault="00DC1207" w:rsidP="00EA5D71">
      <w:pPr>
        <w:pStyle w:val="3"/>
        <w:numPr>
          <w:ilvl w:val="0"/>
          <w:numId w:val="16"/>
        </w:numPr>
        <w:shd w:val="clear" w:color="auto" w:fill="FFFFFF"/>
        <w:spacing w:before="0" w:beforeAutospacing="0" w:after="0" w:afterAutospacing="0" w:line="375" w:lineRule="atLeast"/>
        <w:jc w:val="both"/>
        <w:rPr>
          <w:b w:val="0"/>
          <w:bCs w:val="0"/>
          <w:sz w:val="28"/>
          <w:szCs w:val="28"/>
        </w:rPr>
      </w:pPr>
      <w:r w:rsidRPr="00DC1207">
        <w:rPr>
          <w:b w:val="0"/>
          <w:bCs w:val="0"/>
          <w:sz w:val="28"/>
          <w:szCs w:val="28"/>
        </w:rPr>
        <w:t>Ощущение тревоги</w:t>
      </w:r>
    </w:p>
    <w:p w14:paraId="05E9BF18" w14:textId="04AECEF6" w:rsidR="00F32C3A" w:rsidRPr="00F32C3A" w:rsidRDefault="00DC1207" w:rsidP="00EA5D71">
      <w:pPr>
        <w:pStyle w:val="3"/>
        <w:numPr>
          <w:ilvl w:val="0"/>
          <w:numId w:val="16"/>
        </w:numPr>
        <w:shd w:val="clear" w:color="auto" w:fill="FFFFFF"/>
        <w:spacing w:before="0" w:beforeAutospacing="0" w:after="0" w:afterAutospacing="0" w:line="375" w:lineRule="atLeast"/>
        <w:jc w:val="both"/>
        <w:rPr>
          <w:b w:val="0"/>
          <w:bCs w:val="0"/>
          <w:sz w:val="28"/>
          <w:szCs w:val="28"/>
        </w:rPr>
      </w:pPr>
      <w:r w:rsidRPr="00DC1207">
        <w:rPr>
          <w:b w:val="0"/>
          <w:bCs w:val="0"/>
          <w:sz w:val="28"/>
          <w:szCs w:val="28"/>
          <w:shd w:val="clear" w:color="auto" w:fill="FFFFFF"/>
        </w:rPr>
        <w:t>Хвостовое ядро ​​имеет первостепенное значение с точки зрения мотивации человека. Это структура, которая </w:t>
      </w:r>
      <w:r w:rsidRPr="00DC1207">
        <w:rPr>
          <w:rStyle w:val="a8"/>
          <w:sz w:val="28"/>
          <w:szCs w:val="28"/>
          <w:bdr w:val="none" w:sz="0" w:space="0" w:color="auto" w:frame="1"/>
          <w:shd w:val="clear" w:color="auto" w:fill="FFFFFF"/>
        </w:rPr>
        <w:t xml:space="preserve">соединяет </w:t>
      </w:r>
      <w:proofErr w:type="spellStart"/>
      <w:r w:rsidRPr="00DC1207">
        <w:rPr>
          <w:rStyle w:val="a8"/>
          <w:sz w:val="28"/>
          <w:szCs w:val="28"/>
          <w:bdr w:val="none" w:sz="0" w:space="0" w:color="auto" w:frame="1"/>
          <w:shd w:val="clear" w:color="auto" w:fill="FFFFFF"/>
        </w:rPr>
        <w:t>лимбическую</w:t>
      </w:r>
      <w:proofErr w:type="spellEnd"/>
      <w:r w:rsidRPr="00DC1207">
        <w:rPr>
          <w:rStyle w:val="a8"/>
          <w:sz w:val="28"/>
          <w:szCs w:val="28"/>
          <w:bdr w:val="none" w:sz="0" w:space="0" w:color="auto" w:frame="1"/>
          <w:shd w:val="clear" w:color="auto" w:fill="FFFFFF"/>
        </w:rPr>
        <w:t xml:space="preserve"> систему с лобной корой</w:t>
      </w:r>
      <w:r w:rsidRPr="00DC1207">
        <w:rPr>
          <w:b w:val="0"/>
          <w:bCs w:val="0"/>
          <w:sz w:val="28"/>
          <w:szCs w:val="28"/>
          <w:shd w:val="clear" w:color="auto" w:fill="FFFFFF"/>
        </w:rPr>
        <w:t>, так что познавательная информация трансформируется и связана с эмоциональным значением. </w:t>
      </w:r>
      <w:r w:rsidRPr="00DC1207">
        <w:rPr>
          <w:b w:val="0"/>
          <w:bCs w:val="0"/>
          <w:sz w:val="28"/>
          <w:szCs w:val="28"/>
        </w:rPr>
        <w:t xml:space="preserve"> </w:t>
      </w:r>
      <w:r w:rsidR="00E62021" w:rsidRPr="00DC1207">
        <w:rPr>
          <w:b w:val="0"/>
          <w:bCs w:val="0"/>
          <w:sz w:val="28"/>
          <w:szCs w:val="28"/>
        </w:rPr>
        <w:br/>
      </w:r>
    </w:p>
    <w:p w14:paraId="113BE31E" w14:textId="73254ECC" w:rsidR="00F32C3A" w:rsidRPr="00F32C3A" w:rsidRDefault="003A31DF" w:rsidP="00275DF0">
      <w:pPr>
        <w:pStyle w:val="a3"/>
        <w:numPr>
          <w:ilvl w:val="2"/>
          <w:numId w:val="40"/>
        </w:numPr>
        <w:jc w:val="center"/>
        <w:rPr>
          <w:b/>
          <w:bCs/>
          <w:i/>
          <w:iCs/>
        </w:rPr>
      </w:pPr>
      <w:r>
        <w:rPr>
          <w:rFonts w:ascii="Times New Roman" w:hAnsi="Times New Roman" w:cs="Times New Roman"/>
          <w:b/>
          <w:bCs/>
          <w:i/>
          <w:iCs/>
          <w:sz w:val="28"/>
          <w:szCs w:val="28"/>
        </w:rPr>
        <w:t xml:space="preserve">История изучения вопроса о влиянии физических нагрузок </w:t>
      </w:r>
      <w:r w:rsidR="008607D9">
        <w:rPr>
          <w:rFonts w:ascii="Times New Roman" w:hAnsi="Times New Roman" w:cs="Times New Roman"/>
          <w:b/>
          <w:bCs/>
          <w:i/>
          <w:iCs/>
          <w:sz w:val="28"/>
          <w:szCs w:val="28"/>
        </w:rPr>
        <w:t>на когнитивные параметры</w:t>
      </w:r>
    </w:p>
    <w:p w14:paraId="30DA1EB1" w14:textId="64F57013" w:rsidR="0047042A" w:rsidRPr="00952163" w:rsidRDefault="0047042A" w:rsidP="00EA5D71">
      <w:pPr>
        <w:pStyle w:val="a4"/>
        <w:shd w:val="clear" w:color="auto" w:fill="FFFFFF"/>
        <w:spacing w:before="0" w:beforeAutospacing="0" w:after="300" w:afterAutospacing="0"/>
        <w:ind w:firstLine="360"/>
        <w:jc w:val="both"/>
        <w:rPr>
          <w:color w:val="333333"/>
          <w:sz w:val="28"/>
          <w:szCs w:val="28"/>
        </w:rPr>
      </w:pPr>
      <w:r w:rsidRPr="00A51AEB">
        <w:rPr>
          <w:sz w:val="28"/>
          <w:szCs w:val="28"/>
        </w:rPr>
        <w:t xml:space="preserve">Рассмотрим исследования известного учёного – психиатра из Гарварда Джон </w:t>
      </w:r>
      <w:proofErr w:type="spellStart"/>
      <w:r w:rsidRPr="00A51AEB">
        <w:rPr>
          <w:sz w:val="28"/>
          <w:szCs w:val="28"/>
        </w:rPr>
        <w:t>Рейти</w:t>
      </w:r>
      <w:proofErr w:type="spellEnd"/>
      <w:r w:rsidRPr="00A51AEB">
        <w:rPr>
          <w:sz w:val="28"/>
          <w:szCs w:val="28"/>
        </w:rPr>
        <w:t xml:space="preserve">, который написал книгу «Зажги себя», основной темой которой - влияние спорта на мыслительный процессы человека и его мозг. В своей книги Д. </w:t>
      </w:r>
      <w:proofErr w:type="spellStart"/>
      <w:r w:rsidRPr="00A51AEB">
        <w:rPr>
          <w:sz w:val="28"/>
          <w:szCs w:val="28"/>
        </w:rPr>
        <w:t>Рейти</w:t>
      </w:r>
      <w:proofErr w:type="spellEnd"/>
      <w:r w:rsidRPr="00A51AEB">
        <w:rPr>
          <w:sz w:val="28"/>
          <w:szCs w:val="28"/>
        </w:rPr>
        <w:t xml:space="preserve"> говорит о том, что </w:t>
      </w:r>
      <w:proofErr w:type="gramStart"/>
      <w:r w:rsidRPr="00A51AEB">
        <w:rPr>
          <w:sz w:val="28"/>
          <w:szCs w:val="28"/>
        </w:rPr>
        <w:t>всё</w:t>
      </w:r>
      <w:proofErr w:type="gramEnd"/>
      <w:r w:rsidRPr="00A51AEB">
        <w:rPr>
          <w:sz w:val="28"/>
          <w:szCs w:val="28"/>
        </w:rPr>
        <w:t xml:space="preserve"> что хорошо для тела, хорошо и для мозга. Так же </w:t>
      </w:r>
      <w:proofErr w:type="spellStart"/>
      <w:r w:rsidRPr="00A51AEB">
        <w:rPr>
          <w:sz w:val="28"/>
          <w:szCs w:val="28"/>
        </w:rPr>
        <w:t>Рейти</w:t>
      </w:r>
      <w:proofErr w:type="spellEnd"/>
      <w:r w:rsidRPr="00A51AEB">
        <w:rPr>
          <w:sz w:val="28"/>
          <w:szCs w:val="28"/>
        </w:rPr>
        <w:t xml:space="preserve"> обосновывает теорию, что регулярное занятие спортом позволяет натренировать наш </w:t>
      </w:r>
      <w:proofErr w:type="gramStart"/>
      <w:r w:rsidRPr="00A51AEB">
        <w:rPr>
          <w:sz w:val="28"/>
          <w:szCs w:val="28"/>
        </w:rPr>
        <w:t>мозг</w:t>
      </w:r>
      <w:proofErr w:type="gramEnd"/>
      <w:r w:rsidRPr="00A51AEB">
        <w:rPr>
          <w:sz w:val="28"/>
          <w:szCs w:val="28"/>
        </w:rPr>
        <w:t xml:space="preserve"> словно пресс, и сделать нейроны нашего мозга более пластичными, что позволит нам лучше запоминать информацию и продуктивней проводить свой рабочий день</w:t>
      </w:r>
      <w:r w:rsidRPr="0047042A">
        <w:rPr>
          <w:color w:val="333333"/>
          <w:sz w:val="28"/>
          <w:szCs w:val="28"/>
        </w:rPr>
        <w:t>.</w:t>
      </w:r>
      <w:r w:rsidR="00952163">
        <w:rPr>
          <w:color w:val="333333"/>
          <w:sz w:val="28"/>
          <w:szCs w:val="28"/>
        </w:rPr>
        <w:t xml:space="preserve"> </w:t>
      </w:r>
      <w:r w:rsidRPr="00F32C3A">
        <w:rPr>
          <w:sz w:val="28"/>
          <w:szCs w:val="28"/>
        </w:rPr>
        <w:t xml:space="preserve">В своих исследованиях </w:t>
      </w:r>
      <w:proofErr w:type="spellStart"/>
      <w:r w:rsidRPr="00F32C3A">
        <w:rPr>
          <w:sz w:val="28"/>
          <w:szCs w:val="28"/>
        </w:rPr>
        <w:t>Рейти</w:t>
      </w:r>
      <w:proofErr w:type="spellEnd"/>
      <w:r w:rsidRPr="00F32C3A">
        <w:rPr>
          <w:sz w:val="28"/>
          <w:szCs w:val="28"/>
        </w:rPr>
        <w:t xml:space="preserve"> акцентирует внимание и на том, что занятие спортом помогают избавиться от вредных привычек и различных отрицательных зависимостей. Ведь спорт воспитывает в человеке такие качества как выносливость и стремление дойти до конца поставленной цели. Джон </w:t>
      </w:r>
      <w:proofErr w:type="spellStart"/>
      <w:r w:rsidRPr="00F32C3A">
        <w:rPr>
          <w:sz w:val="28"/>
          <w:szCs w:val="28"/>
        </w:rPr>
        <w:t>Рейти</w:t>
      </w:r>
      <w:proofErr w:type="spellEnd"/>
      <w:r w:rsidRPr="00F32C3A">
        <w:rPr>
          <w:sz w:val="28"/>
          <w:szCs w:val="28"/>
        </w:rPr>
        <w:t xml:space="preserve"> также доказывает в своей книге, что физические упражнения помогают повышать мотивацию, что в свою очередь позволяет человеку добиваться больших высот.</w:t>
      </w:r>
    </w:p>
    <w:p w14:paraId="1C20C434" w14:textId="4CDEC27F" w:rsidR="00371580" w:rsidRPr="00371580" w:rsidRDefault="00371580" w:rsidP="00EA5D71">
      <w:pPr>
        <w:pStyle w:val="a4"/>
        <w:shd w:val="clear" w:color="auto" w:fill="FFFFFF"/>
        <w:spacing w:before="0" w:beforeAutospacing="0" w:after="300" w:afterAutospacing="0"/>
        <w:ind w:firstLine="360"/>
        <w:jc w:val="both"/>
        <w:rPr>
          <w:color w:val="000000"/>
          <w:sz w:val="28"/>
          <w:szCs w:val="28"/>
        </w:rPr>
      </w:pPr>
      <w:r w:rsidRPr="00371580">
        <w:rPr>
          <w:color w:val="000000"/>
          <w:sz w:val="28"/>
          <w:szCs w:val="28"/>
        </w:rPr>
        <w:t xml:space="preserve">Одна из самых захватывающих частей мозга с точки зрения </w:t>
      </w:r>
      <w:proofErr w:type="spellStart"/>
      <w:r w:rsidRPr="00371580">
        <w:rPr>
          <w:color w:val="000000"/>
          <w:sz w:val="28"/>
          <w:szCs w:val="28"/>
        </w:rPr>
        <w:t>нейрогенеза</w:t>
      </w:r>
      <w:proofErr w:type="spellEnd"/>
      <w:r w:rsidRPr="00371580">
        <w:rPr>
          <w:color w:val="000000"/>
          <w:sz w:val="28"/>
          <w:szCs w:val="28"/>
        </w:rPr>
        <w:t xml:space="preserve"> — </w:t>
      </w:r>
      <w:proofErr w:type="spellStart"/>
      <w:r w:rsidRPr="00371580">
        <w:rPr>
          <w:color w:val="000000"/>
          <w:sz w:val="28"/>
          <w:szCs w:val="28"/>
        </w:rPr>
        <w:t>гиппокамп</w:t>
      </w:r>
      <w:proofErr w:type="spellEnd"/>
      <w:r w:rsidRPr="00371580">
        <w:rPr>
          <w:color w:val="000000"/>
          <w:sz w:val="28"/>
          <w:szCs w:val="28"/>
        </w:rPr>
        <w:t>. Уже известно, что он важен для обучения, памяти, настроения и эмоций. Однако недавно обнаружилось, что это — одна из самых уникальных частей взрослого мозга, где могут образовываться новые нейроны.</w:t>
      </w:r>
      <w:r w:rsidR="00952163">
        <w:rPr>
          <w:color w:val="000000"/>
          <w:sz w:val="28"/>
          <w:szCs w:val="28"/>
        </w:rPr>
        <w:t xml:space="preserve"> </w:t>
      </w:r>
      <w:r w:rsidRPr="00371580">
        <w:rPr>
          <w:color w:val="000000"/>
          <w:sz w:val="28"/>
          <w:szCs w:val="28"/>
        </w:rPr>
        <w:t xml:space="preserve">Экспериментально доказано, что если заблокировать способность взрослого мозга генерировать новые нейроны в </w:t>
      </w:r>
      <w:proofErr w:type="spellStart"/>
      <w:r w:rsidRPr="00371580">
        <w:rPr>
          <w:color w:val="000000"/>
          <w:sz w:val="28"/>
          <w:szCs w:val="28"/>
        </w:rPr>
        <w:t>гиппокампе</w:t>
      </w:r>
      <w:proofErr w:type="spellEnd"/>
      <w:r w:rsidRPr="00371580">
        <w:rPr>
          <w:color w:val="000000"/>
          <w:sz w:val="28"/>
          <w:szCs w:val="28"/>
        </w:rPr>
        <w:t>, то блокируются определённые свойства памяти.</w:t>
      </w:r>
    </w:p>
    <w:p w14:paraId="07338690" w14:textId="656FCFFF" w:rsidR="00371580" w:rsidRDefault="00371580" w:rsidP="00EA5D71">
      <w:pPr>
        <w:jc w:val="both"/>
        <w:rPr>
          <w:rFonts w:ascii="Times New Roman" w:hAnsi="Times New Roman" w:cs="Times New Roman"/>
          <w:sz w:val="28"/>
          <w:szCs w:val="28"/>
        </w:rPr>
      </w:pPr>
      <w:r>
        <w:tab/>
      </w:r>
      <w:r>
        <w:rPr>
          <w:rFonts w:ascii="Times New Roman" w:hAnsi="Times New Roman" w:cs="Times New Roman"/>
          <w:sz w:val="28"/>
          <w:szCs w:val="28"/>
        </w:rPr>
        <w:t xml:space="preserve">Сначала на крысах, потом на людях был зафиксирован процесс появления новых нейронов. </w:t>
      </w:r>
      <w:proofErr w:type="gramStart"/>
      <w:r>
        <w:rPr>
          <w:rFonts w:ascii="Times New Roman" w:hAnsi="Times New Roman" w:cs="Times New Roman"/>
          <w:sz w:val="28"/>
          <w:szCs w:val="28"/>
        </w:rPr>
        <w:t>Ученные</w:t>
      </w:r>
      <w:proofErr w:type="gramEnd"/>
      <w:r>
        <w:rPr>
          <w:rFonts w:ascii="Times New Roman" w:hAnsi="Times New Roman" w:cs="Times New Roman"/>
          <w:sz w:val="28"/>
          <w:szCs w:val="28"/>
        </w:rPr>
        <w:t xml:space="preserve"> из Каролинского института </w:t>
      </w:r>
      <w:r>
        <w:rPr>
          <w:rFonts w:ascii="Times New Roman" w:hAnsi="Times New Roman" w:cs="Times New Roman"/>
          <w:sz w:val="28"/>
          <w:szCs w:val="28"/>
        </w:rPr>
        <w:lastRenderedPageBreak/>
        <w:t xml:space="preserve">подсчитали, что человеческий мозг способен каждый день производить в </w:t>
      </w:r>
      <w:proofErr w:type="spellStart"/>
      <w:r>
        <w:rPr>
          <w:rFonts w:ascii="Times New Roman" w:hAnsi="Times New Roman" w:cs="Times New Roman"/>
          <w:sz w:val="28"/>
          <w:szCs w:val="28"/>
        </w:rPr>
        <w:t>гиппокампе</w:t>
      </w:r>
      <w:proofErr w:type="spellEnd"/>
      <w:r>
        <w:rPr>
          <w:rFonts w:ascii="Times New Roman" w:hAnsi="Times New Roman" w:cs="Times New Roman"/>
          <w:sz w:val="28"/>
          <w:szCs w:val="28"/>
        </w:rPr>
        <w:t xml:space="preserve"> 700 новых нейронов. Одних нейронов мало, поэтому, необходимо обеспечить:</w:t>
      </w:r>
    </w:p>
    <w:p w14:paraId="359F4C3D" w14:textId="70CFEA6A" w:rsidR="00371580" w:rsidRPr="000755AF" w:rsidRDefault="00371580" w:rsidP="00EA5D71">
      <w:pPr>
        <w:pStyle w:val="a3"/>
        <w:numPr>
          <w:ilvl w:val="0"/>
          <w:numId w:val="11"/>
        </w:numPr>
        <w:jc w:val="both"/>
        <w:rPr>
          <w:rFonts w:ascii="Times New Roman" w:hAnsi="Times New Roman" w:cs="Times New Roman"/>
          <w:sz w:val="28"/>
          <w:szCs w:val="28"/>
        </w:rPr>
      </w:pPr>
      <w:r w:rsidRPr="000755AF">
        <w:rPr>
          <w:rFonts w:ascii="Times New Roman" w:hAnsi="Times New Roman" w:cs="Times New Roman"/>
          <w:sz w:val="28"/>
          <w:szCs w:val="28"/>
        </w:rPr>
        <w:t>Выживаемость нейронов;</w:t>
      </w:r>
    </w:p>
    <w:p w14:paraId="7360E622" w14:textId="2DC601C3" w:rsidR="00371580" w:rsidRPr="000755AF" w:rsidRDefault="000755AF" w:rsidP="00EA5D71">
      <w:pPr>
        <w:pStyle w:val="a3"/>
        <w:numPr>
          <w:ilvl w:val="0"/>
          <w:numId w:val="11"/>
        </w:numPr>
        <w:jc w:val="both"/>
        <w:rPr>
          <w:rFonts w:ascii="Times New Roman" w:hAnsi="Times New Roman" w:cs="Times New Roman"/>
          <w:sz w:val="28"/>
          <w:szCs w:val="28"/>
        </w:rPr>
      </w:pPr>
      <w:r w:rsidRPr="000755AF">
        <w:rPr>
          <w:rFonts w:ascii="Times New Roman" w:hAnsi="Times New Roman" w:cs="Times New Roman"/>
          <w:sz w:val="28"/>
          <w:szCs w:val="28"/>
        </w:rPr>
        <w:t>Формирование определенных нейронных связей и обмена сигналами с помощью специальных отростков – синапсов.</w:t>
      </w:r>
    </w:p>
    <w:p w14:paraId="5C661352" w14:textId="0F9D6E5C" w:rsidR="000755AF" w:rsidRDefault="000755AF" w:rsidP="00EA5D71">
      <w:pPr>
        <w:ind w:firstLine="360"/>
        <w:jc w:val="both"/>
        <w:rPr>
          <w:rFonts w:ascii="Times New Roman" w:hAnsi="Times New Roman" w:cs="Times New Roman"/>
          <w:sz w:val="28"/>
          <w:szCs w:val="28"/>
        </w:rPr>
      </w:pPr>
      <w:r>
        <w:rPr>
          <w:rFonts w:ascii="Times New Roman" w:hAnsi="Times New Roman" w:cs="Times New Roman"/>
          <w:sz w:val="28"/>
          <w:szCs w:val="28"/>
        </w:rPr>
        <w:t xml:space="preserve">За всё это отвечает, в основном, гормон под названием мозговой нейротрофический фактор. </w:t>
      </w:r>
    </w:p>
    <w:p w14:paraId="259F67BC" w14:textId="5FBB21F0" w:rsidR="000755AF" w:rsidRDefault="000755AF" w:rsidP="00EA5D71">
      <w:pPr>
        <w:ind w:firstLine="360"/>
        <w:jc w:val="both"/>
        <w:rPr>
          <w:rFonts w:ascii="Times New Roman" w:hAnsi="Times New Roman" w:cs="Times New Roman"/>
          <w:b/>
          <w:bCs/>
          <w:sz w:val="28"/>
          <w:szCs w:val="28"/>
        </w:rPr>
      </w:pPr>
      <w:r w:rsidRPr="000755AF">
        <w:rPr>
          <w:rFonts w:ascii="Times New Roman" w:hAnsi="Times New Roman" w:cs="Times New Roman"/>
          <w:b/>
          <w:bCs/>
          <w:sz w:val="28"/>
          <w:szCs w:val="28"/>
        </w:rPr>
        <w:t xml:space="preserve">Исследование процессов образования нейронов в головном мозге. </w:t>
      </w:r>
    </w:p>
    <w:p w14:paraId="5A1DAB3D" w14:textId="1868EBC3" w:rsidR="000755AF" w:rsidRPr="0051073A" w:rsidRDefault="000755AF" w:rsidP="00EA5D71">
      <w:pPr>
        <w:ind w:firstLine="360"/>
        <w:jc w:val="both"/>
        <w:rPr>
          <w:rFonts w:ascii="Times New Roman" w:hAnsi="Times New Roman" w:cs="Times New Roman"/>
          <w:sz w:val="28"/>
          <w:szCs w:val="28"/>
        </w:rPr>
      </w:pPr>
      <w:r>
        <w:rPr>
          <w:rFonts w:ascii="Times New Roman" w:hAnsi="Times New Roman" w:cs="Times New Roman"/>
          <w:sz w:val="28"/>
          <w:szCs w:val="28"/>
        </w:rPr>
        <w:t xml:space="preserve">Ещё в 1999 году </w:t>
      </w:r>
      <w:proofErr w:type="gramStart"/>
      <w:r>
        <w:rPr>
          <w:rFonts w:ascii="Times New Roman" w:hAnsi="Times New Roman" w:cs="Times New Roman"/>
          <w:sz w:val="28"/>
          <w:szCs w:val="28"/>
        </w:rPr>
        <w:t>ученный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Гейдж</w:t>
      </w:r>
      <w:proofErr w:type="spellEnd"/>
      <w:r>
        <w:rPr>
          <w:rFonts w:ascii="Times New Roman" w:hAnsi="Times New Roman" w:cs="Times New Roman"/>
          <w:sz w:val="28"/>
          <w:szCs w:val="28"/>
        </w:rPr>
        <w:t xml:space="preserve"> и компания из </w:t>
      </w:r>
      <w:r w:rsidR="00CE2E6F">
        <w:rPr>
          <w:rFonts w:ascii="Times New Roman" w:hAnsi="Times New Roman" w:cs="Times New Roman"/>
          <w:sz w:val="28"/>
          <w:szCs w:val="28"/>
        </w:rPr>
        <w:t>И</w:t>
      </w:r>
      <w:r>
        <w:rPr>
          <w:rFonts w:ascii="Times New Roman" w:hAnsi="Times New Roman" w:cs="Times New Roman"/>
          <w:sz w:val="28"/>
          <w:szCs w:val="28"/>
        </w:rPr>
        <w:t xml:space="preserve">нститута Солка исследовали влияние окружающей среды на производство новых нейронов. Они взяли мышей и разделили их на группы: первая группа почти не двигалась и много ела, а представители второй группы заставляли бегать в колесе и тем самым зарабатывать себе на пропитание. Потом ученные исследовали мозг мышей и обнаружили, что во второй группе мышей генерация новых нейронов превышала показатель у первой группы в несколько раз. </w:t>
      </w:r>
      <w:r w:rsidR="0051073A" w:rsidRPr="0051073A">
        <w:rPr>
          <w:rFonts w:ascii="Times New Roman" w:hAnsi="Times New Roman" w:cs="Times New Roman"/>
          <w:sz w:val="28"/>
          <w:szCs w:val="28"/>
        </w:rPr>
        <w:t>Исследование, проведенное</w:t>
      </w:r>
      <w:proofErr w:type="gramStart"/>
      <w:r w:rsidR="0051073A" w:rsidRPr="0051073A">
        <w:rPr>
          <w:rFonts w:ascii="Times New Roman" w:hAnsi="Times New Roman" w:cs="Times New Roman"/>
          <w:sz w:val="28"/>
          <w:szCs w:val="28"/>
        </w:rPr>
        <w:t xml:space="preserve"> Р</w:t>
      </w:r>
      <w:proofErr w:type="gramEnd"/>
      <w:r w:rsidR="0051073A" w:rsidRPr="0051073A">
        <w:rPr>
          <w:rFonts w:ascii="Times New Roman" w:hAnsi="Times New Roman" w:cs="Times New Roman"/>
          <w:sz w:val="28"/>
          <w:szCs w:val="28"/>
        </w:rPr>
        <w:t xml:space="preserve">асти </w:t>
      </w:r>
      <w:proofErr w:type="spellStart"/>
      <w:r w:rsidR="0051073A" w:rsidRPr="0051073A">
        <w:rPr>
          <w:rFonts w:ascii="Times New Roman" w:hAnsi="Times New Roman" w:cs="Times New Roman"/>
          <w:sz w:val="28"/>
          <w:szCs w:val="28"/>
        </w:rPr>
        <w:t>Гейджем</w:t>
      </w:r>
      <w:proofErr w:type="spellEnd"/>
      <w:r w:rsidR="0051073A" w:rsidRPr="0051073A">
        <w:rPr>
          <w:rFonts w:ascii="Times New Roman" w:hAnsi="Times New Roman" w:cs="Times New Roman"/>
          <w:sz w:val="28"/>
          <w:szCs w:val="28"/>
        </w:rPr>
        <w:t xml:space="preserve"> из Института Солка, показало, что окружающая среда может влиять на производство новых нейронов. На изображении сверху отдел </w:t>
      </w:r>
      <w:proofErr w:type="spellStart"/>
      <w:r w:rsidR="0051073A" w:rsidRPr="0051073A">
        <w:rPr>
          <w:rFonts w:ascii="Times New Roman" w:hAnsi="Times New Roman" w:cs="Times New Roman"/>
          <w:sz w:val="28"/>
          <w:szCs w:val="28"/>
        </w:rPr>
        <w:t>гиппокампа</w:t>
      </w:r>
      <w:proofErr w:type="spellEnd"/>
      <w:r w:rsidR="0051073A" w:rsidRPr="0051073A">
        <w:rPr>
          <w:rFonts w:ascii="Times New Roman" w:hAnsi="Times New Roman" w:cs="Times New Roman"/>
          <w:sz w:val="28"/>
          <w:szCs w:val="28"/>
        </w:rPr>
        <w:t xml:space="preserve"> мыши, у которой в клетке не было колеса, а внизу — мыши, у которой было колесо. Маленькие чёрные точки — это будущие новорождённые нейроны.</w:t>
      </w:r>
    </w:p>
    <w:p w14:paraId="0AE1EABE" w14:textId="73D04F90" w:rsidR="00E47362" w:rsidRDefault="00E47362" w:rsidP="00EA5D71">
      <w:pPr>
        <w:ind w:firstLine="360"/>
        <w:jc w:val="both"/>
        <w:rPr>
          <w:rFonts w:ascii="Times New Roman" w:hAnsi="Times New Roman" w:cs="Times New Roman"/>
          <w:sz w:val="28"/>
          <w:szCs w:val="28"/>
        </w:rPr>
      </w:pPr>
      <w:r>
        <w:rPr>
          <w:rFonts w:ascii="Times New Roman" w:hAnsi="Times New Roman" w:cs="Times New Roman"/>
          <w:sz w:val="28"/>
          <w:szCs w:val="28"/>
        </w:rPr>
        <w:t>В 2011 году в Национальном институте по проблемам старения, Национальном институте по борьбе со злоупотреблением наркотиками и Национальном институте здоровья (Балтимор, США), так же были проведены исследования крыс.</w:t>
      </w:r>
      <w:r w:rsidR="00952163">
        <w:rPr>
          <w:rFonts w:ascii="Times New Roman" w:hAnsi="Times New Roman" w:cs="Times New Roman"/>
          <w:sz w:val="28"/>
          <w:szCs w:val="28"/>
        </w:rPr>
        <w:t xml:space="preserve"> </w:t>
      </w:r>
      <w:r>
        <w:rPr>
          <w:rFonts w:ascii="Times New Roman" w:hAnsi="Times New Roman" w:cs="Times New Roman"/>
          <w:sz w:val="28"/>
          <w:szCs w:val="28"/>
        </w:rPr>
        <w:t>Они обладали более современной научно-технической базой, использовали современные методы и препараты, но суть изысканий оставалась та же: часть мышей заставляли двигаться и выполнять упражнения, а другу часть жила спокойно. Вывод ученных звучит так: «настоящее исследование был</w:t>
      </w:r>
      <w:r w:rsidR="009F63BF">
        <w:rPr>
          <w:rFonts w:ascii="Times New Roman" w:hAnsi="Times New Roman" w:cs="Times New Roman"/>
          <w:sz w:val="28"/>
          <w:szCs w:val="28"/>
        </w:rPr>
        <w:t>о</w:t>
      </w:r>
      <w:r>
        <w:rPr>
          <w:rFonts w:ascii="Times New Roman" w:hAnsi="Times New Roman" w:cs="Times New Roman"/>
          <w:sz w:val="28"/>
          <w:szCs w:val="28"/>
        </w:rPr>
        <w:t xml:space="preserve"> направленно на то, чтобы показать разницу влияния окружающей среды, физической активности и их комбинации на процесс возникновения новых нейронов в мозгу. Мы пришли к заключению, что именно бег является ключевым фактором в стимулировании </w:t>
      </w:r>
      <w:proofErr w:type="spellStart"/>
      <w:r>
        <w:rPr>
          <w:rFonts w:ascii="Times New Roman" w:hAnsi="Times New Roman" w:cs="Times New Roman"/>
          <w:sz w:val="28"/>
          <w:szCs w:val="28"/>
        </w:rPr>
        <w:t>нейрогенеза</w:t>
      </w:r>
      <w:proofErr w:type="spellEnd"/>
      <w:r>
        <w:rPr>
          <w:rFonts w:ascii="Times New Roman" w:hAnsi="Times New Roman" w:cs="Times New Roman"/>
          <w:sz w:val="28"/>
          <w:szCs w:val="28"/>
        </w:rPr>
        <w:t xml:space="preserve"> и выделения мозгового нейротрофического фактора в </w:t>
      </w:r>
      <w:proofErr w:type="spellStart"/>
      <w:r>
        <w:rPr>
          <w:rFonts w:ascii="Times New Roman" w:hAnsi="Times New Roman" w:cs="Times New Roman"/>
          <w:sz w:val="28"/>
          <w:szCs w:val="28"/>
        </w:rPr>
        <w:t>гиппокампе</w:t>
      </w:r>
      <w:proofErr w:type="spellEnd"/>
      <w:r>
        <w:rPr>
          <w:rFonts w:ascii="Times New Roman" w:hAnsi="Times New Roman" w:cs="Times New Roman"/>
          <w:sz w:val="28"/>
          <w:szCs w:val="28"/>
        </w:rPr>
        <w:t xml:space="preserve"> мышей».</w:t>
      </w:r>
    </w:p>
    <w:p w14:paraId="7B25DBAE" w14:textId="7455929F" w:rsidR="00E47362" w:rsidRDefault="00FC2975" w:rsidP="00EA5D71">
      <w:pPr>
        <w:ind w:firstLine="360"/>
        <w:jc w:val="both"/>
        <w:rPr>
          <w:rFonts w:ascii="Times New Roman" w:hAnsi="Times New Roman" w:cs="Times New Roman"/>
          <w:sz w:val="28"/>
          <w:szCs w:val="28"/>
        </w:rPr>
      </w:pPr>
      <w:r>
        <w:rPr>
          <w:rFonts w:ascii="Times New Roman" w:hAnsi="Times New Roman" w:cs="Times New Roman"/>
          <w:sz w:val="28"/>
          <w:szCs w:val="28"/>
        </w:rPr>
        <w:t xml:space="preserve">Тереза </w:t>
      </w:r>
      <w:proofErr w:type="spellStart"/>
      <w:r>
        <w:rPr>
          <w:rFonts w:ascii="Times New Roman" w:hAnsi="Times New Roman" w:cs="Times New Roman"/>
          <w:sz w:val="28"/>
          <w:szCs w:val="28"/>
        </w:rPr>
        <w:t>Эмброуз</w:t>
      </w:r>
      <w:proofErr w:type="spellEnd"/>
      <w:r>
        <w:rPr>
          <w:rFonts w:ascii="Times New Roman" w:hAnsi="Times New Roman" w:cs="Times New Roman"/>
          <w:sz w:val="28"/>
          <w:szCs w:val="28"/>
        </w:rPr>
        <w:t xml:space="preserve"> – главный исследователь Университета Британской Колумбии, провела базовый тест на память испытуемых женщин и разделила их на три группы: </w:t>
      </w:r>
    </w:p>
    <w:p w14:paraId="11E6C3D1" w14:textId="1E7DA476" w:rsidR="00FC2975" w:rsidRPr="00D50ADC" w:rsidRDefault="00FC2975" w:rsidP="00EA5D71">
      <w:pPr>
        <w:pStyle w:val="a3"/>
        <w:numPr>
          <w:ilvl w:val="0"/>
          <w:numId w:val="12"/>
        </w:numPr>
        <w:jc w:val="both"/>
        <w:rPr>
          <w:rFonts w:ascii="Times New Roman" w:hAnsi="Times New Roman" w:cs="Times New Roman"/>
          <w:sz w:val="28"/>
          <w:szCs w:val="28"/>
        </w:rPr>
      </w:pPr>
      <w:r w:rsidRPr="00D50ADC">
        <w:rPr>
          <w:rFonts w:ascii="Times New Roman" w:hAnsi="Times New Roman" w:cs="Times New Roman"/>
          <w:sz w:val="28"/>
          <w:szCs w:val="28"/>
        </w:rPr>
        <w:lastRenderedPageBreak/>
        <w:t>Первая (контрольная) группа (27 женщин) вела роскошную жизнь и ходила на необременительные занятия по развитию тонуса мышц;</w:t>
      </w:r>
    </w:p>
    <w:p w14:paraId="69F8EA1F" w14:textId="77777777" w:rsidR="00D50ADC" w:rsidRDefault="00FC2975" w:rsidP="00EA5D71">
      <w:pPr>
        <w:pStyle w:val="a3"/>
        <w:numPr>
          <w:ilvl w:val="0"/>
          <w:numId w:val="12"/>
        </w:numPr>
        <w:jc w:val="both"/>
        <w:rPr>
          <w:rFonts w:ascii="Times New Roman" w:hAnsi="Times New Roman" w:cs="Times New Roman"/>
          <w:sz w:val="28"/>
          <w:szCs w:val="28"/>
        </w:rPr>
      </w:pPr>
      <w:r w:rsidRPr="00D50ADC">
        <w:rPr>
          <w:rFonts w:ascii="Times New Roman" w:hAnsi="Times New Roman" w:cs="Times New Roman"/>
          <w:sz w:val="28"/>
          <w:szCs w:val="28"/>
        </w:rPr>
        <w:t>Вторая (силовая) группа (26 женщин) была вынуждена заниматься силовыми тренировками с отягощениями, наращивать мышечную массу и пыхтеть в тренажерном зале;</w:t>
      </w:r>
    </w:p>
    <w:p w14:paraId="551AF9DD" w14:textId="1940E75F" w:rsidR="00FC2975" w:rsidRPr="00D50ADC" w:rsidRDefault="00D50ADC" w:rsidP="00EA5D71">
      <w:pPr>
        <w:pStyle w:val="a3"/>
        <w:numPr>
          <w:ilvl w:val="0"/>
          <w:numId w:val="12"/>
        </w:numPr>
        <w:jc w:val="both"/>
        <w:rPr>
          <w:rFonts w:ascii="Times New Roman" w:hAnsi="Times New Roman" w:cs="Times New Roman"/>
          <w:sz w:val="28"/>
          <w:szCs w:val="28"/>
        </w:rPr>
      </w:pPr>
      <w:r w:rsidRPr="00D50ADC">
        <w:rPr>
          <w:rFonts w:ascii="Times New Roman" w:hAnsi="Times New Roman" w:cs="Times New Roman"/>
          <w:sz w:val="28"/>
          <w:szCs w:val="28"/>
        </w:rPr>
        <w:t>Т</w:t>
      </w:r>
      <w:r w:rsidR="00FC2975" w:rsidRPr="00D50ADC">
        <w:rPr>
          <w:rFonts w:ascii="Times New Roman" w:hAnsi="Times New Roman" w:cs="Times New Roman"/>
          <w:sz w:val="28"/>
          <w:szCs w:val="28"/>
        </w:rPr>
        <w:t xml:space="preserve">ретья (аэробная) группа (24 женщин) занималась по аэробным программам, бегала и много гуляла. </w:t>
      </w:r>
    </w:p>
    <w:p w14:paraId="034A9807" w14:textId="4F6360E7" w:rsidR="00FC2975" w:rsidRDefault="00FC2975" w:rsidP="00EA5D71">
      <w:pPr>
        <w:ind w:firstLine="360"/>
        <w:jc w:val="both"/>
        <w:rPr>
          <w:rFonts w:ascii="Times New Roman" w:hAnsi="Times New Roman" w:cs="Times New Roman"/>
          <w:sz w:val="28"/>
          <w:szCs w:val="28"/>
        </w:rPr>
      </w:pPr>
      <w:r>
        <w:rPr>
          <w:rFonts w:ascii="Times New Roman" w:hAnsi="Times New Roman" w:cs="Times New Roman"/>
          <w:sz w:val="28"/>
          <w:szCs w:val="28"/>
        </w:rPr>
        <w:t xml:space="preserve">Проводя </w:t>
      </w:r>
      <w:proofErr w:type="gramStart"/>
      <w:r>
        <w:rPr>
          <w:rFonts w:ascii="Times New Roman" w:hAnsi="Times New Roman" w:cs="Times New Roman"/>
          <w:sz w:val="28"/>
          <w:szCs w:val="28"/>
        </w:rPr>
        <w:t>эксперимент более полугода и сравнив</w:t>
      </w:r>
      <w:proofErr w:type="gramEnd"/>
      <w:r>
        <w:rPr>
          <w:rFonts w:ascii="Times New Roman" w:hAnsi="Times New Roman" w:cs="Times New Roman"/>
          <w:sz w:val="28"/>
          <w:szCs w:val="28"/>
        </w:rPr>
        <w:t xml:space="preserve"> показатели, Тереза сделала следующие выводы:</w:t>
      </w:r>
    </w:p>
    <w:p w14:paraId="32895BA8" w14:textId="13C65CB6" w:rsidR="00FC2975" w:rsidRPr="00D50ADC" w:rsidRDefault="00FC2975" w:rsidP="00EA5D71">
      <w:pPr>
        <w:pStyle w:val="a3"/>
        <w:numPr>
          <w:ilvl w:val="0"/>
          <w:numId w:val="13"/>
        </w:numPr>
        <w:jc w:val="both"/>
        <w:rPr>
          <w:rFonts w:ascii="Times New Roman" w:hAnsi="Times New Roman" w:cs="Times New Roman"/>
          <w:sz w:val="28"/>
          <w:szCs w:val="28"/>
        </w:rPr>
      </w:pPr>
      <w:r w:rsidRPr="00D50ADC">
        <w:rPr>
          <w:rFonts w:ascii="Times New Roman" w:hAnsi="Times New Roman" w:cs="Times New Roman"/>
          <w:sz w:val="28"/>
          <w:szCs w:val="28"/>
        </w:rPr>
        <w:t>Женщины, которые входили в первую группу показали худшие результаты при тестировании памяти по сравнению со своими коллегами. К тому же, повысились их когнитивные расстройства.</w:t>
      </w:r>
    </w:p>
    <w:p w14:paraId="6F588377" w14:textId="582B90B0" w:rsidR="00823DD1" w:rsidRDefault="00FC2975" w:rsidP="00823DD1">
      <w:pPr>
        <w:pStyle w:val="a3"/>
        <w:numPr>
          <w:ilvl w:val="0"/>
          <w:numId w:val="13"/>
        </w:numPr>
        <w:jc w:val="both"/>
        <w:rPr>
          <w:rFonts w:ascii="Times New Roman" w:hAnsi="Times New Roman" w:cs="Times New Roman"/>
          <w:sz w:val="28"/>
          <w:szCs w:val="28"/>
        </w:rPr>
      </w:pPr>
      <w:r w:rsidRPr="00D50ADC">
        <w:rPr>
          <w:rFonts w:ascii="Times New Roman" w:hAnsi="Times New Roman" w:cs="Times New Roman"/>
          <w:sz w:val="28"/>
          <w:szCs w:val="28"/>
        </w:rPr>
        <w:t>Женщины, которые занимались отягощениями, улучшили свои показатели памяти по сравнению с результатами до начала эксперимента.</w:t>
      </w:r>
    </w:p>
    <w:p w14:paraId="1A5A92C5" w14:textId="77777777" w:rsidR="00773AF7" w:rsidRPr="00823DD1" w:rsidRDefault="00773AF7" w:rsidP="00773AF7">
      <w:pPr>
        <w:pStyle w:val="a3"/>
        <w:ind w:left="1080"/>
        <w:jc w:val="both"/>
        <w:rPr>
          <w:rFonts w:ascii="Times New Roman" w:hAnsi="Times New Roman" w:cs="Times New Roman"/>
          <w:sz w:val="28"/>
          <w:szCs w:val="28"/>
        </w:rPr>
      </w:pPr>
    </w:p>
    <w:p w14:paraId="2F38F26B" w14:textId="4575E2FB" w:rsidR="00773AF7" w:rsidRPr="00773AF7" w:rsidRDefault="00275DF0" w:rsidP="00275DF0">
      <w:pPr>
        <w:pStyle w:val="a4"/>
        <w:ind w:left="896"/>
        <w:jc w:val="center"/>
        <w:rPr>
          <w:b/>
          <w:bCs/>
          <w:i/>
          <w:iCs/>
          <w:sz w:val="28"/>
          <w:szCs w:val="28"/>
        </w:rPr>
      </w:pPr>
      <w:r>
        <w:rPr>
          <w:b/>
          <w:bCs/>
          <w:i/>
          <w:iCs/>
          <w:color w:val="000000"/>
          <w:sz w:val="28"/>
          <w:szCs w:val="28"/>
          <w:shd w:val="clear" w:color="auto" w:fill="FFFFFF"/>
        </w:rPr>
        <w:t xml:space="preserve">1.2.4 </w:t>
      </w:r>
      <w:r w:rsidRPr="00275DF0">
        <w:rPr>
          <w:b/>
          <w:bCs/>
          <w:i/>
          <w:iCs/>
          <w:sz w:val="28"/>
          <w:szCs w:val="28"/>
        </w:rPr>
        <w:t>Эволюционные доказательства влияния физической нагрузки на развитие головного мозга (Баллистическая охота)</w:t>
      </w:r>
    </w:p>
    <w:p w14:paraId="521C3A83" w14:textId="56918C73" w:rsidR="00773AF7" w:rsidRPr="00275DF0" w:rsidRDefault="00EB333F" w:rsidP="00275DF0">
      <w:pPr>
        <w:ind w:firstLine="360"/>
        <w:jc w:val="both"/>
        <w:rPr>
          <w:rFonts w:ascii="Times New Roman" w:hAnsi="Times New Roman" w:cs="Times New Roman"/>
          <w:sz w:val="28"/>
          <w:szCs w:val="28"/>
        </w:rPr>
      </w:pPr>
      <w:r>
        <w:rPr>
          <w:rFonts w:ascii="Times New Roman" w:hAnsi="Times New Roman" w:cs="Times New Roman"/>
          <w:sz w:val="28"/>
          <w:szCs w:val="28"/>
        </w:rPr>
        <w:t>Рассматривая развитие функций</w:t>
      </w:r>
      <w:r w:rsidR="00881DF5">
        <w:rPr>
          <w:rFonts w:ascii="Times New Roman" w:hAnsi="Times New Roman" w:cs="Times New Roman"/>
          <w:sz w:val="28"/>
          <w:szCs w:val="28"/>
        </w:rPr>
        <w:t xml:space="preserve"> головного мозга человека, как и человека в целом, можно провести параллель с развитием вида</w:t>
      </w:r>
      <w:r w:rsidR="00881DF5" w:rsidRPr="00881DF5">
        <w:rPr>
          <w:rFonts w:ascii="Times New Roman" w:hAnsi="Times New Roman" w:cs="Times New Roman"/>
          <w:sz w:val="28"/>
          <w:szCs w:val="28"/>
        </w:rPr>
        <w:t xml:space="preserve"> </w:t>
      </w:r>
      <w:r w:rsidR="00881DF5">
        <w:rPr>
          <w:rFonts w:ascii="Times New Roman" w:hAnsi="Times New Roman" w:cs="Times New Roman"/>
          <w:sz w:val="28"/>
          <w:szCs w:val="28"/>
          <w:lang w:val="en-US"/>
        </w:rPr>
        <w:t>Homo</w:t>
      </w:r>
      <w:r w:rsidR="00881DF5" w:rsidRPr="00881DF5">
        <w:rPr>
          <w:rFonts w:ascii="Times New Roman" w:hAnsi="Times New Roman" w:cs="Times New Roman"/>
          <w:sz w:val="28"/>
          <w:szCs w:val="28"/>
        </w:rPr>
        <w:t xml:space="preserve"> </w:t>
      </w:r>
      <w:r w:rsidR="00881DF5">
        <w:rPr>
          <w:rFonts w:ascii="Times New Roman" w:hAnsi="Times New Roman" w:cs="Times New Roman"/>
          <w:sz w:val="28"/>
          <w:szCs w:val="28"/>
          <w:lang w:val="en-US"/>
        </w:rPr>
        <w:t>Sapiens</w:t>
      </w:r>
      <w:r w:rsidR="00881DF5">
        <w:rPr>
          <w:rFonts w:ascii="Times New Roman" w:hAnsi="Times New Roman" w:cs="Times New Roman"/>
          <w:sz w:val="28"/>
          <w:szCs w:val="28"/>
        </w:rPr>
        <w:t xml:space="preserve">. Развитие вида в целом является примерным отражением развития особи в онтогенезе. Исходя из этого, я считаю, что </w:t>
      </w:r>
      <w:proofErr w:type="gramStart"/>
      <w:r w:rsidR="00881DF5">
        <w:rPr>
          <w:rFonts w:ascii="Times New Roman" w:hAnsi="Times New Roman" w:cs="Times New Roman"/>
          <w:sz w:val="28"/>
          <w:szCs w:val="28"/>
        </w:rPr>
        <w:t>изменения, происходящие с видом в филогенезе мы можем</w:t>
      </w:r>
      <w:proofErr w:type="gramEnd"/>
      <w:r w:rsidR="00881DF5">
        <w:rPr>
          <w:rFonts w:ascii="Times New Roman" w:hAnsi="Times New Roman" w:cs="Times New Roman"/>
          <w:sz w:val="28"/>
          <w:szCs w:val="28"/>
        </w:rPr>
        <w:t xml:space="preserve"> экстраполировать и на онтогенез человека. </w:t>
      </w:r>
      <w:r>
        <w:rPr>
          <w:rFonts w:ascii="Times New Roman" w:hAnsi="Times New Roman" w:cs="Times New Roman"/>
          <w:sz w:val="28"/>
          <w:szCs w:val="28"/>
        </w:rPr>
        <w:t>Занятие игровыми видами спорта, как одной из форм физической нагрузки, играет примерно ту же роль, что и применение баллистической охоты в эволюции вида. О</w:t>
      </w:r>
      <w:r w:rsidR="00595978" w:rsidRPr="0064442B">
        <w:rPr>
          <w:rFonts w:ascii="Times New Roman" w:hAnsi="Times New Roman" w:cs="Times New Roman"/>
          <w:sz w:val="28"/>
          <w:szCs w:val="28"/>
        </w:rPr>
        <w:t xml:space="preserve">дним из ведущих движителей </w:t>
      </w:r>
      <w:proofErr w:type="spellStart"/>
      <w:r w:rsidR="00595978" w:rsidRPr="0064442B">
        <w:rPr>
          <w:rFonts w:ascii="Times New Roman" w:hAnsi="Times New Roman" w:cs="Times New Roman"/>
          <w:sz w:val="28"/>
          <w:szCs w:val="28"/>
        </w:rPr>
        <w:t>энцефализации</w:t>
      </w:r>
      <w:proofErr w:type="spellEnd"/>
      <w:r w:rsidR="00595978" w:rsidRPr="0064442B">
        <w:rPr>
          <w:rFonts w:ascii="Times New Roman" w:hAnsi="Times New Roman" w:cs="Times New Roman"/>
          <w:sz w:val="28"/>
          <w:szCs w:val="28"/>
        </w:rPr>
        <w:t xml:space="preserve"> гоминид мог быть естественный отбор по метанию камней в же</w:t>
      </w:r>
      <w:proofErr w:type="gramStart"/>
      <w:r w:rsidR="00595978" w:rsidRPr="0064442B">
        <w:rPr>
          <w:rFonts w:ascii="Times New Roman" w:hAnsi="Times New Roman" w:cs="Times New Roman"/>
          <w:sz w:val="28"/>
          <w:szCs w:val="28"/>
        </w:rPr>
        <w:t>ртв пр</w:t>
      </w:r>
      <w:proofErr w:type="gramEnd"/>
      <w:r w:rsidR="00595978" w:rsidRPr="0064442B">
        <w:rPr>
          <w:rFonts w:ascii="Times New Roman" w:hAnsi="Times New Roman" w:cs="Times New Roman"/>
          <w:sz w:val="28"/>
          <w:szCs w:val="28"/>
        </w:rPr>
        <w:t xml:space="preserve">авой рукой. Баллистические движения, буквально — метание предметов в цель. Чтобы успешно бросать снаряды в цель, особенно — </w:t>
      </w:r>
      <w:proofErr w:type="gramStart"/>
      <w:r w:rsidR="00595978" w:rsidRPr="0064442B">
        <w:rPr>
          <w:rFonts w:ascii="Times New Roman" w:hAnsi="Times New Roman" w:cs="Times New Roman"/>
          <w:sz w:val="28"/>
          <w:szCs w:val="28"/>
        </w:rPr>
        <w:t>в</w:t>
      </w:r>
      <w:proofErr w:type="gramEnd"/>
      <w:r w:rsidR="00595978" w:rsidRPr="0064442B">
        <w:rPr>
          <w:rFonts w:ascii="Times New Roman" w:hAnsi="Times New Roman" w:cs="Times New Roman"/>
          <w:sz w:val="28"/>
          <w:szCs w:val="28"/>
        </w:rPr>
        <w:t xml:space="preserve"> движущуюся, нужна сложная нервная цепочка. </w:t>
      </w:r>
      <w:r w:rsidR="0064442B" w:rsidRPr="0064442B">
        <w:rPr>
          <w:rFonts w:ascii="Times New Roman" w:hAnsi="Times New Roman" w:cs="Times New Roman"/>
          <w:sz w:val="28"/>
          <w:szCs w:val="28"/>
        </w:rPr>
        <w:t xml:space="preserve">Можно </w:t>
      </w:r>
      <w:r w:rsidR="00595978" w:rsidRPr="0064442B">
        <w:rPr>
          <w:rFonts w:ascii="Times New Roman" w:hAnsi="Times New Roman" w:cs="Times New Roman"/>
          <w:sz w:val="28"/>
          <w:szCs w:val="28"/>
        </w:rPr>
        <w:t>выдвинуть версию, что совокупность нейронных схем левого полушария исходно развилась как приспособление к правостороннему владению дубиной. Используя в качестве дубинки даже простую палку или кость, маленькие двуногие гоминиды могли отгонять от трупов меньших животных, разделывать тушу, отрезать куски грубыми</w:t>
      </w:r>
      <w:r w:rsidR="0064442B" w:rsidRPr="0064442B">
        <w:rPr>
          <w:rFonts w:ascii="Times New Roman" w:hAnsi="Times New Roman" w:cs="Times New Roman"/>
          <w:sz w:val="28"/>
          <w:szCs w:val="28"/>
        </w:rPr>
        <w:t xml:space="preserve"> каменными инструментами и быстро покидать опасное место. Нервные схемы, </w:t>
      </w:r>
      <w:proofErr w:type="spellStart"/>
      <w:r w:rsidR="0064442B" w:rsidRPr="0064442B">
        <w:rPr>
          <w:rFonts w:ascii="Times New Roman" w:hAnsi="Times New Roman" w:cs="Times New Roman"/>
          <w:sz w:val="28"/>
          <w:szCs w:val="28"/>
        </w:rPr>
        <w:t>развившиеся</w:t>
      </w:r>
      <w:proofErr w:type="spellEnd"/>
      <w:r w:rsidR="0064442B" w:rsidRPr="0064442B">
        <w:rPr>
          <w:rFonts w:ascii="Times New Roman" w:hAnsi="Times New Roman" w:cs="Times New Roman"/>
          <w:sz w:val="28"/>
          <w:szCs w:val="28"/>
        </w:rPr>
        <w:t xml:space="preserve"> в результате владения дубиной, стали основой для баллистического метания</w:t>
      </w:r>
      <w:r>
        <w:rPr>
          <w:rFonts w:ascii="Times New Roman" w:hAnsi="Times New Roman" w:cs="Times New Roman"/>
          <w:sz w:val="28"/>
          <w:szCs w:val="28"/>
        </w:rPr>
        <w:t xml:space="preserve">. </w:t>
      </w:r>
      <w:r w:rsidR="0064442B">
        <w:rPr>
          <w:rFonts w:ascii="Times New Roman" w:hAnsi="Times New Roman" w:cs="Times New Roman"/>
          <w:sz w:val="28"/>
          <w:szCs w:val="28"/>
        </w:rPr>
        <w:t xml:space="preserve">Таким </w:t>
      </w:r>
      <w:proofErr w:type="gramStart"/>
      <w:r w:rsidR="0064442B">
        <w:rPr>
          <w:rFonts w:ascii="Times New Roman" w:hAnsi="Times New Roman" w:cs="Times New Roman"/>
          <w:sz w:val="28"/>
          <w:szCs w:val="28"/>
        </w:rPr>
        <w:t>образом</w:t>
      </w:r>
      <w:proofErr w:type="gramEnd"/>
      <w:r w:rsidR="0064442B">
        <w:rPr>
          <w:rFonts w:ascii="Times New Roman" w:hAnsi="Times New Roman" w:cs="Times New Roman"/>
          <w:sz w:val="28"/>
          <w:szCs w:val="28"/>
        </w:rPr>
        <w:t xml:space="preserve"> развивалось левое полушарие, а как нам известно</w:t>
      </w:r>
      <w:r>
        <w:rPr>
          <w:rFonts w:ascii="Times New Roman" w:hAnsi="Times New Roman" w:cs="Times New Roman"/>
          <w:sz w:val="28"/>
          <w:szCs w:val="28"/>
        </w:rPr>
        <w:t>,</w:t>
      </w:r>
      <w:r w:rsidR="0064442B">
        <w:rPr>
          <w:rFonts w:ascii="Times New Roman" w:hAnsi="Times New Roman" w:cs="Times New Roman"/>
          <w:sz w:val="28"/>
          <w:szCs w:val="28"/>
        </w:rPr>
        <w:t xml:space="preserve"> левое полушарие отвечает за навыки чтения, письма и </w:t>
      </w:r>
      <w:r w:rsidR="0064442B">
        <w:rPr>
          <w:rFonts w:ascii="Times New Roman" w:hAnsi="Times New Roman" w:cs="Times New Roman"/>
          <w:sz w:val="28"/>
          <w:szCs w:val="28"/>
        </w:rPr>
        <w:lastRenderedPageBreak/>
        <w:t xml:space="preserve">речи, способность к логическому мышлению. </w:t>
      </w:r>
      <w:r w:rsidR="00F0626C">
        <w:rPr>
          <w:rFonts w:ascii="Times New Roman" w:hAnsi="Times New Roman" w:cs="Times New Roman"/>
          <w:sz w:val="28"/>
          <w:szCs w:val="28"/>
        </w:rPr>
        <w:t>На основе это можно предположить, что у людей, занимающихся видами спорта, в которых нужно попадать в цель, например: хоккей, футбол, биатлон,</w:t>
      </w:r>
      <w:r>
        <w:rPr>
          <w:rFonts w:ascii="Times New Roman" w:hAnsi="Times New Roman" w:cs="Times New Roman"/>
          <w:sz w:val="28"/>
          <w:szCs w:val="28"/>
        </w:rPr>
        <w:t xml:space="preserve"> баскетбол,</w:t>
      </w:r>
      <w:r w:rsidR="00F0626C">
        <w:rPr>
          <w:rFonts w:ascii="Times New Roman" w:hAnsi="Times New Roman" w:cs="Times New Roman"/>
          <w:sz w:val="28"/>
          <w:szCs w:val="28"/>
        </w:rPr>
        <w:t xml:space="preserve"> когнитивные способности</w:t>
      </w:r>
      <w:r>
        <w:rPr>
          <w:rFonts w:ascii="Times New Roman" w:hAnsi="Times New Roman" w:cs="Times New Roman"/>
          <w:sz w:val="28"/>
          <w:szCs w:val="28"/>
        </w:rPr>
        <w:t xml:space="preserve"> потенциально выше</w:t>
      </w:r>
      <w:r w:rsidR="00F0626C">
        <w:rPr>
          <w:rFonts w:ascii="Times New Roman" w:hAnsi="Times New Roman" w:cs="Times New Roman"/>
          <w:sz w:val="28"/>
          <w:szCs w:val="28"/>
        </w:rPr>
        <w:t xml:space="preserve">. </w:t>
      </w:r>
    </w:p>
    <w:p w14:paraId="5784E373" w14:textId="7B772830" w:rsidR="00F32C3A" w:rsidRDefault="00275DF0" w:rsidP="00275DF0">
      <w:pPr>
        <w:pStyle w:val="a3"/>
        <w:numPr>
          <w:ilvl w:val="1"/>
          <w:numId w:val="40"/>
        </w:numPr>
        <w:jc w:val="center"/>
        <w:rPr>
          <w:rFonts w:ascii="Times New Roman" w:hAnsi="Times New Roman" w:cs="Times New Roman"/>
          <w:b/>
          <w:bCs/>
          <w:i/>
          <w:iCs/>
          <w:sz w:val="28"/>
          <w:szCs w:val="28"/>
        </w:rPr>
      </w:pPr>
      <w:r w:rsidRPr="00275DF0">
        <w:rPr>
          <w:rFonts w:ascii="Times New Roman" w:hAnsi="Times New Roman" w:cs="Times New Roman"/>
          <w:b/>
          <w:bCs/>
          <w:i/>
          <w:iCs/>
          <w:sz w:val="28"/>
          <w:szCs w:val="28"/>
        </w:rPr>
        <w:t>Влияние питания на физические и когнитивные параметры</w:t>
      </w:r>
    </w:p>
    <w:p w14:paraId="254DA902" w14:textId="0D4A9F23" w:rsidR="00275DF0" w:rsidRPr="00275DF0" w:rsidRDefault="00275DF0" w:rsidP="00275DF0">
      <w:pPr>
        <w:jc w:val="center"/>
        <w:rPr>
          <w:rFonts w:ascii="Times New Roman" w:hAnsi="Times New Roman" w:cs="Times New Roman"/>
          <w:b/>
          <w:bCs/>
          <w:i/>
          <w:iCs/>
          <w:sz w:val="28"/>
          <w:szCs w:val="28"/>
        </w:rPr>
      </w:pPr>
      <w:r>
        <w:rPr>
          <w:rFonts w:ascii="Times New Roman" w:hAnsi="Times New Roman" w:cs="Times New Roman"/>
          <w:b/>
          <w:bCs/>
          <w:i/>
          <w:iCs/>
          <w:sz w:val="28"/>
          <w:szCs w:val="28"/>
        </w:rPr>
        <w:t>1.3.1 Понятие рационального питания</w:t>
      </w:r>
    </w:p>
    <w:p w14:paraId="50529637" w14:textId="0F230337" w:rsidR="008D595B" w:rsidRDefault="0061301D" w:rsidP="00EA5D71">
      <w:pPr>
        <w:jc w:val="both"/>
        <w:rPr>
          <w:rFonts w:ascii="Times New Roman" w:hAnsi="Times New Roman" w:cs="Times New Roman"/>
          <w:color w:val="000000"/>
          <w:sz w:val="28"/>
          <w:szCs w:val="28"/>
          <w:shd w:val="clear" w:color="auto" w:fill="FFFFFF"/>
        </w:rPr>
      </w:pPr>
      <w:r w:rsidRPr="00840BAF">
        <w:rPr>
          <w:rFonts w:ascii="Times New Roman" w:hAnsi="Times New Roman" w:cs="Times New Roman"/>
          <w:color w:val="000000"/>
          <w:sz w:val="28"/>
          <w:szCs w:val="28"/>
          <w:shd w:val="clear" w:color="auto" w:fill="FFFFFF"/>
        </w:rPr>
        <w:t>Здоровое питание – залог хорошего самочувствия и стройного тела. Если следовать его простым принципам, можно сбросить лишний вес, улучшить состояние здоровья, очистить организм от токсинов.</w:t>
      </w:r>
    </w:p>
    <w:p w14:paraId="4D3F0F6D" w14:textId="31A0A1DE" w:rsidR="00592383" w:rsidRPr="00592383" w:rsidRDefault="00592383" w:rsidP="00592383">
      <w:pPr>
        <w:jc w:val="center"/>
        <w:rPr>
          <w:rFonts w:ascii="Arial" w:hAnsi="Arial" w:cs="Arial"/>
          <w:b/>
          <w:bCs/>
          <w:i/>
          <w:iCs/>
          <w:color w:val="000000"/>
          <w:sz w:val="21"/>
          <w:szCs w:val="21"/>
        </w:rPr>
      </w:pPr>
      <w:r w:rsidRPr="00592383">
        <w:rPr>
          <w:rFonts w:ascii="Times New Roman" w:hAnsi="Times New Roman" w:cs="Times New Roman"/>
          <w:b/>
          <w:bCs/>
          <w:i/>
          <w:iCs/>
          <w:color w:val="000000"/>
          <w:sz w:val="28"/>
          <w:szCs w:val="28"/>
          <w:shd w:val="clear" w:color="auto" w:fill="FFFFFF"/>
        </w:rPr>
        <w:t>1.3.2</w:t>
      </w:r>
      <w:r>
        <w:rPr>
          <w:rFonts w:ascii="Times New Roman" w:hAnsi="Times New Roman" w:cs="Times New Roman"/>
          <w:color w:val="000000"/>
          <w:sz w:val="28"/>
          <w:szCs w:val="28"/>
          <w:shd w:val="clear" w:color="auto" w:fill="FFFFFF"/>
        </w:rPr>
        <w:t xml:space="preserve"> </w:t>
      </w:r>
      <w:r w:rsidRPr="00592383">
        <w:rPr>
          <w:rFonts w:ascii="Times New Roman" w:hAnsi="Times New Roman" w:cs="Times New Roman"/>
          <w:b/>
          <w:bCs/>
          <w:i/>
          <w:iCs/>
          <w:color w:val="000000"/>
          <w:sz w:val="28"/>
          <w:szCs w:val="28"/>
          <w:shd w:val="clear" w:color="auto" w:fill="FFFFFF"/>
        </w:rPr>
        <w:t>Правила рационального питания</w:t>
      </w:r>
    </w:p>
    <w:p w14:paraId="1890B781" w14:textId="66C93712" w:rsidR="0061301D" w:rsidRPr="008D595B" w:rsidRDefault="0061301D" w:rsidP="00EA5D71">
      <w:pPr>
        <w:ind w:firstLine="360"/>
        <w:jc w:val="both"/>
        <w:rPr>
          <w:rFonts w:ascii="Times New Roman" w:hAnsi="Times New Roman" w:cs="Times New Roman"/>
          <w:color w:val="000000"/>
          <w:sz w:val="28"/>
          <w:szCs w:val="28"/>
          <w:shd w:val="clear" w:color="auto" w:fill="FFFFFF"/>
        </w:rPr>
      </w:pPr>
      <w:r w:rsidRPr="00840BAF">
        <w:rPr>
          <w:rFonts w:ascii="Times New Roman" w:hAnsi="Times New Roman" w:cs="Times New Roman"/>
          <w:color w:val="000000"/>
          <w:sz w:val="28"/>
          <w:szCs w:val="28"/>
          <w:shd w:val="clear" w:color="auto" w:fill="FFFFFF"/>
        </w:rPr>
        <w:t xml:space="preserve">Основные правила здорового питания </w:t>
      </w:r>
    </w:p>
    <w:p w14:paraId="358264B9" w14:textId="77777777" w:rsidR="0061301D" w:rsidRPr="00840BAF" w:rsidRDefault="0061301D" w:rsidP="00EA5D71">
      <w:pPr>
        <w:pStyle w:val="a3"/>
        <w:numPr>
          <w:ilvl w:val="0"/>
          <w:numId w:val="8"/>
        </w:numPr>
        <w:jc w:val="both"/>
        <w:rPr>
          <w:rFonts w:ascii="Times New Roman" w:hAnsi="Times New Roman" w:cs="Times New Roman"/>
          <w:color w:val="000000"/>
          <w:sz w:val="28"/>
          <w:szCs w:val="28"/>
          <w:shd w:val="clear" w:color="auto" w:fill="FFFFFF"/>
        </w:rPr>
      </w:pPr>
      <w:r w:rsidRPr="00840BAF">
        <w:rPr>
          <w:rFonts w:ascii="Times New Roman" w:hAnsi="Times New Roman" w:cs="Times New Roman"/>
          <w:color w:val="000000"/>
          <w:sz w:val="28"/>
          <w:szCs w:val="28"/>
          <w:shd w:val="clear" w:color="auto" w:fill="FFFFFF"/>
        </w:rPr>
        <w:t xml:space="preserve">Откажитесь от </w:t>
      </w:r>
      <w:proofErr w:type="spellStart"/>
      <w:r w:rsidRPr="00840BAF">
        <w:rPr>
          <w:rFonts w:ascii="Times New Roman" w:hAnsi="Times New Roman" w:cs="Times New Roman"/>
          <w:color w:val="000000"/>
          <w:sz w:val="28"/>
          <w:szCs w:val="28"/>
          <w:shd w:val="clear" w:color="auto" w:fill="FFFFFF"/>
        </w:rPr>
        <w:t>фастфуда</w:t>
      </w:r>
      <w:proofErr w:type="spellEnd"/>
      <w:r w:rsidRPr="00840BAF">
        <w:rPr>
          <w:rFonts w:ascii="Times New Roman" w:hAnsi="Times New Roman" w:cs="Times New Roman"/>
          <w:color w:val="000000"/>
          <w:sz w:val="28"/>
          <w:szCs w:val="28"/>
          <w:shd w:val="clear" w:color="auto" w:fill="FFFFFF"/>
        </w:rPr>
        <w:t>, копченых продуктов, сладостей, мучного, очищенного белого риса.</w:t>
      </w:r>
    </w:p>
    <w:p w14:paraId="5F1AE854" w14:textId="77777777" w:rsidR="0061301D" w:rsidRPr="00840BAF" w:rsidRDefault="0061301D" w:rsidP="00EA5D71">
      <w:pPr>
        <w:pStyle w:val="a3"/>
        <w:numPr>
          <w:ilvl w:val="0"/>
          <w:numId w:val="8"/>
        </w:numPr>
        <w:jc w:val="both"/>
        <w:rPr>
          <w:rFonts w:ascii="Times New Roman" w:hAnsi="Times New Roman" w:cs="Times New Roman"/>
          <w:color w:val="000000"/>
          <w:sz w:val="28"/>
          <w:szCs w:val="28"/>
          <w:shd w:val="clear" w:color="auto" w:fill="FFFFFF"/>
        </w:rPr>
      </w:pPr>
      <w:r w:rsidRPr="00840BAF">
        <w:rPr>
          <w:rFonts w:ascii="Times New Roman" w:hAnsi="Times New Roman" w:cs="Times New Roman"/>
          <w:color w:val="000000"/>
          <w:sz w:val="28"/>
          <w:szCs w:val="28"/>
          <w:shd w:val="clear" w:color="auto" w:fill="FFFFFF"/>
        </w:rPr>
        <w:t xml:space="preserve">Употребляйте как можно больше сезонных фруктов и овощей. </w:t>
      </w:r>
    </w:p>
    <w:p w14:paraId="5B494DC4" w14:textId="77777777" w:rsidR="0061301D" w:rsidRPr="00840BAF" w:rsidRDefault="0061301D" w:rsidP="00EA5D71">
      <w:pPr>
        <w:pStyle w:val="a3"/>
        <w:numPr>
          <w:ilvl w:val="0"/>
          <w:numId w:val="8"/>
        </w:numPr>
        <w:jc w:val="both"/>
        <w:rPr>
          <w:rFonts w:ascii="Times New Roman" w:hAnsi="Times New Roman" w:cs="Times New Roman"/>
          <w:color w:val="000000"/>
          <w:sz w:val="28"/>
          <w:szCs w:val="28"/>
          <w:shd w:val="clear" w:color="auto" w:fill="FFFFFF"/>
        </w:rPr>
      </w:pPr>
      <w:r w:rsidRPr="00840BAF">
        <w:rPr>
          <w:rFonts w:ascii="Times New Roman" w:hAnsi="Times New Roman" w:cs="Times New Roman"/>
          <w:color w:val="000000"/>
          <w:sz w:val="28"/>
          <w:szCs w:val="28"/>
          <w:shd w:val="clear" w:color="auto" w:fill="FFFFFF"/>
        </w:rPr>
        <w:t xml:space="preserve">Замените хлеб из пшеничной муки на тот, который приготовлен из </w:t>
      </w:r>
      <w:proofErr w:type="spellStart"/>
      <w:r w:rsidRPr="00840BAF">
        <w:rPr>
          <w:rFonts w:ascii="Times New Roman" w:hAnsi="Times New Roman" w:cs="Times New Roman"/>
          <w:color w:val="000000"/>
          <w:sz w:val="28"/>
          <w:szCs w:val="28"/>
          <w:shd w:val="clear" w:color="auto" w:fill="FFFFFF"/>
        </w:rPr>
        <w:t>цельнозерновой</w:t>
      </w:r>
      <w:proofErr w:type="spellEnd"/>
      <w:r w:rsidRPr="00840BAF">
        <w:rPr>
          <w:rFonts w:ascii="Times New Roman" w:hAnsi="Times New Roman" w:cs="Times New Roman"/>
          <w:color w:val="000000"/>
          <w:sz w:val="28"/>
          <w:szCs w:val="28"/>
          <w:shd w:val="clear" w:color="auto" w:fill="FFFFFF"/>
        </w:rPr>
        <w:t xml:space="preserve">. </w:t>
      </w:r>
    </w:p>
    <w:p w14:paraId="7A616BC1" w14:textId="77777777" w:rsidR="0061301D" w:rsidRPr="00840BAF" w:rsidRDefault="0061301D" w:rsidP="00EA5D71">
      <w:pPr>
        <w:pStyle w:val="a3"/>
        <w:numPr>
          <w:ilvl w:val="0"/>
          <w:numId w:val="8"/>
        </w:numPr>
        <w:jc w:val="both"/>
        <w:rPr>
          <w:rFonts w:ascii="Times New Roman" w:hAnsi="Times New Roman" w:cs="Times New Roman"/>
          <w:color w:val="000000"/>
          <w:sz w:val="28"/>
          <w:szCs w:val="28"/>
          <w:shd w:val="clear" w:color="auto" w:fill="FFFFFF"/>
        </w:rPr>
      </w:pPr>
      <w:r w:rsidRPr="00840BAF">
        <w:rPr>
          <w:rFonts w:ascii="Times New Roman" w:hAnsi="Times New Roman" w:cs="Times New Roman"/>
          <w:color w:val="000000"/>
          <w:sz w:val="28"/>
          <w:szCs w:val="28"/>
          <w:shd w:val="clear" w:color="auto" w:fill="FFFFFF"/>
        </w:rPr>
        <w:t xml:space="preserve">Вместо сахара старайтесь использовать мед. </w:t>
      </w:r>
    </w:p>
    <w:p w14:paraId="06345E14" w14:textId="77777777" w:rsidR="0061301D" w:rsidRPr="00840BAF" w:rsidRDefault="0061301D" w:rsidP="00EA5D71">
      <w:pPr>
        <w:pStyle w:val="a3"/>
        <w:numPr>
          <w:ilvl w:val="0"/>
          <w:numId w:val="8"/>
        </w:numPr>
        <w:jc w:val="both"/>
        <w:rPr>
          <w:rFonts w:ascii="Times New Roman" w:hAnsi="Times New Roman" w:cs="Times New Roman"/>
          <w:color w:val="000000"/>
          <w:sz w:val="28"/>
          <w:szCs w:val="28"/>
          <w:shd w:val="clear" w:color="auto" w:fill="FFFFFF"/>
        </w:rPr>
      </w:pPr>
      <w:r w:rsidRPr="00840BAF">
        <w:rPr>
          <w:rFonts w:ascii="Times New Roman" w:hAnsi="Times New Roman" w:cs="Times New Roman"/>
          <w:color w:val="000000"/>
          <w:sz w:val="28"/>
          <w:szCs w:val="28"/>
          <w:shd w:val="clear" w:color="auto" w:fill="FFFFFF"/>
        </w:rPr>
        <w:t>Соблюдайте питьевой режим. В день нужно выпивать не менее 2-2,5 л чистой воды.  </w:t>
      </w:r>
    </w:p>
    <w:p w14:paraId="2BD5CEFE" w14:textId="77777777" w:rsidR="0061301D" w:rsidRPr="00840BAF" w:rsidRDefault="0061301D" w:rsidP="00EA5D71">
      <w:pPr>
        <w:pStyle w:val="a3"/>
        <w:numPr>
          <w:ilvl w:val="0"/>
          <w:numId w:val="8"/>
        </w:numPr>
        <w:jc w:val="both"/>
        <w:rPr>
          <w:rFonts w:ascii="Times New Roman" w:hAnsi="Times New Roman" w:cs="Times New Roman"/>
          <w:color w:val="000000"/>
          <w:sz w:val="28"/>
          <w:szCs w:val="28"/>
          <w:shd w:val="clear" w:color="auto" w:fill="FFFFFF"/>
        </w:rPr>
      </w:pPr>
      <w:r w:rsidRPr="00840BAF">
        <w:rPr>
          <w:rFonts w:ascii="Times New Roman" w:hAnsi="Times New Roman" w:cs="Times New Roman"/>
          <w:color w:val="000000"/>
          <w:sz w:val="28"/>
          <w:szCs w:val="28"/>
          <w:shd w:val="clear" w:color="auto" w:fill="FFFFFF"/>
        </w:rPr>
        <w:t xml:space="preserve">Ограничьте употребление крепкого кофе. </w:t>
      </w:r>
    </w:p>
    <w:p w14:paraId="001E9746" w14:textId="77777777" w:rsidR="0061301D" w:rsidRPr="00840BAF" w:rsidRDefault="0061301D" w:rsidP="00EA5D71">
      <w:pPr>
        <w:pStyle w:val="a3"/>
        <w:numPr>
          <w:ilvl w:val="0"/>
          <w:numId w:val="8"/>
        </w:numPr>
        <w:jc w:val="both"/>
        <w:rPr>
          <w:rFonts w:ascii="Times New Roman" w:hAnsi="Times New Roman" w:cs="Times New Roman"/>
          <w:color w:val="000000"/>
          <w:sz w:val="28"/>
          <w:szCs w:val="28"/>
          <w:shd w:val="clear" w:color="auto" w:fill="FFFFFF"/>
        </w:rPr>
      </w:pPr>
      <w:r w:rsidRPr="00840BAF">
        <w:rPr>
          <w:rFonts w:ascii="Times New Roman" w:hAnsi="Times New Roman" w:cs="Times New Roman"/>
          <w:color w:val="000000"/>
          <w:sz w:val="28"/>
          <w:szCs w:val="28"/>
          <w:shd w:val="clear" w:color="auto" w:fill="FFFFFF"/>
        </w:rPr>
        <w:t xml:space="preserve">Категорично откажитесь от сладких газированных напитков. </w:t>
      </w:r>
    </w:p>
    <w:p w14:paraId="394CFFB0" w14:textId="77777777" w:rsidR="0061301D" w:rsidRPr="00840BAF" w:rsidRDefault="0061301D" w:rsidP="00EA5D71">
      <w:pPr>
        <w:pStyle w:val="a3"/>
        <w:numPr>
          <w:ilvl w:val="0"/>
          <w:numId w:val="8"/>
        </w:numPr>
        <w:jc w:val="both"/>
        <w:rPr>
          <w:rFonts w:ascii="Times New Roman" w:hAnsi="Times New Roman" w:cs="Times New Roman"/>
          <w:color w:val="000000"/>
          <w:sz w:val="28"/>
          <w:szCs w:val="28"/>
          <w:shd w:val="clear" w:color="auto" w:fill="FFFFFF"/>
        </w:rPr>
      </w:pPr>
      <w:r w:rsidRPr="00840BAF">
        <w:rPr>
          <w:rFonts w:ascii="Times New Roman" w:hAnsi="Times New Roman" w:cs="Times New Roman"/>
          <w:color w:val="000000"/>
          <w:sz w:val="28"/>
          <w:szCs w:val="28"/>
          <w:shd w:val="clear" w:color="auto" w:fill="FFFFFF"/>
        </w:rPr>
        <w:t xml:space="preserve">Старайтесь обогатить рацион продуктами, которые являются источником животного и растительного белка. </w:t>
      </w:r>
    </w:p>
    <w:p w14:paraId="63329D78" w14:textId="77777777" w:rsidR="0061301D" w:rsidRPr="00840BAF" w:rsidRDefault="0061301D" w:rsidP="00EA5D71">
      <w:pPr>
        <w:pStyle w:val="a3"/>
        <w:numPr>
          <w:ilvl w:val="0"/>
          <w:numId w:val="8"/>
        </w:numPr>
        <w:jc w:val="both"/>
        <w:rPr>
          <w:rFonts w:ascii="Times New Roman" w:hAnsi="Times New Roman" w:cs="Times New Roman"/>
          <w:color w:val="000000"/>
          <w:sz w:val="28"/>
          <w:szCs w:val="28"/>
          <w:shd w:val="clear" w:color="auto" w:fill="FFFFFF"/>
        </w:rPr>
      </w:pPr>
      <w:r w:rsidRPr="00840BAF">
        <w:rPr>
          <w:rFonts w:ascii="Times New Roman" w:hAnsi="Times New Roman" w:cs="Times New Roman"/>
          <w:color w:val="000000"/>
          <w:sz w:val="28"/>
          <w:szCs w:val="28"/>
          <w:shd w:val="clear" w:color="auto" w:fill="FFFFFF"/>
        </w:rPr>
        <w:t xml:space="preserve">Готовьте блюда на пару, отваривайте и запекайте. </w:t>
      </w:r>
    </w:p>
    <w:p w14:paraId="702FD07B" w14:textId="77777777" w:rsidR="0061301D" w:rsidRPr="00840BAF" w:rsidRDefault="0061301D" w:rsidP="00EA5D71">
      <w:pPr>
        <w:pStyle w:val="a3"/>
        <w:numPr>
          <w:ilvl w:val="0"/>
          <w:numId w:val="8"/>
        </w:numPr>
        <w:jc w:val="both"/>
        <w:rPr>
          <w:rFonts w:ascii="Times New Roman" w:hAnsi="Times New Roman" w:cs="Times New Roman"/>
          <w:color w:val="000000"/>
          <w:sz w:val="28"/>
          <w:szCs w:val="28"/>
          <w:shd w:val="clear" w:color="auto" w:fill="FFFFFF"/>
        </w:rPr>
      </w:pPr>
      <w:r w:rsidRPr="00840BAF">
        <w:rPr>
          <w:rFonts w:ascii="Times New Roman" w:hAnsi="Times New Roman" w:cs="Times New Roman"/>
          <w:color w:val="000000"/>
          <w:sz w:val="28"/>
          <w:szCs w:val="28"/>
          <w:shd w:val="clear" w:color="auto" w:fill="FFFFFF"/>
        </w:rPr>
        <w:t xml:space="preserve">Овощи как можно чаще употребляйте в сыром виде. </w:t>
      </w:r>
    </w:p>
    <w:p w14:paraId="2F30DD02" w14:textId="77777777" w:rsidR="0061301D" w:rsidRPr="00840BAF" w:rsidRDefault="0061301D" w:rsidP="00EA5D71">
      <w:pPr>
        <w:pStyle w:val="a3"/>
        <w:numPr>
          <w:ilvl w:val="0"/>
          <w:numId w:val="8"/>
        </w:numPr>
        <w:jc w:val="both"/>
        <w:rPr>
          <w:rFonts w:ascii="Times New Roman" w:hAnsi="Times New Roman" w:cs="Times New Roman"/>
          <w:color w:val="000000"/>
          <w:sz w:val="28"/>
          <w:szCs w:val="28"/>
          <w:shd w:val="clear" w:color="auto" w:fill="FFFFFF"/>
        </w:rPr>
      </w:pPr>
      <w:r w:rsidRPr="00840BAF">
        <w:rPr>
          <w:rFonts w:ascii="Times New Roman" w:hAnsi="Times New Roman" w:cs="Times New Roman"/>
          <w:color w:val="000000"/>
          <w:sz w:val="28"/>
          <w:szCs w:val="28"/>
          <w:shd w:val="clear" w:color="auto" w:fill="FFFFFF"/>
        </w:rPr>
        <w:t xml:space="preserve">Обычную соль замените </w:t>
      </w:r>
      <w:proofErr w:type="gramStart"/>
      <w:r w:rsidRPr="00840BAF">
        <w:rPr>
          <w:rFonts w:ascii="Times New Roman" w:hAnsi="Times New Roman" w:cs="Times New Roman"/>
          <w:color w:val="000000"/>
          <w:sz w:val="28"/>
          <w:szCs w:val="28"/>
          <w:shd w:val="clear" w:color="auto" w:fill="FFFFFF"/>
        </w:rPr>
        <w:t>на</w:t>
      </w:r>
      <w:proofErr w:type="gramEnd"/>
      <w:r w:rsidRPr="00840BAF">
        <w:rPr>
          <w:rFonts w:ascii="Times New Roman" w:hAnsi="Times New Roman" w:cs="Times New Roman"/>
          <w:color w:val="000000"/>
          <w:sz w:val="28"/>
          <w:szCs w:val="28"/>
          <w:shd w:val="clear" w:color="auto" w:fill="FFFFFF"/>
        </w:rPr>
        <w:t xml:space="preserve"> морскую или гималайскую. </w:t>
      </w:r>
    </w:p>
    <w:p w14:paraId="40917148" w14:textId="77777777" w:rsidR="00840BAF" w:rsidRPr="00840BAF" w:rsidRDefault="0061301D" w:rsidP="00EA5D71">
      <w:pPr>
        <w:pStyle w:val="a3"/>
        <w:numPr>
          <w:ilvl w:val="0"/>
          <w:numId w:val="8"/>
        </w:numPr>
        <w:jc w:val="both"/>
      </w:pPr>
      <w:r w:rsidRPr="00840BAF">
        <w:rPr>
          <w:rFonts w:ascii="Times New Roman" w:hAnsi="Times New Roman" w:cs="Times New Roman"/>
          <w:color w:val="000000"/>
          <w:sz w:val="28"/>
          <w:szCs w:val="28"/>
          <w:shd w:val="clear" w:color="auto" w:fill="FFFFFF"/>
        </w:rPr>
        <w:t>Со спиртными напитками будьте осторожны, потому как они достаточно калорийны и возбуждают аппетит.</w:t>
      </w:r>
    </w:p>
    <w:p w14:paraId="78F500C8" w14:textId="6A7FB6B7" w:rsidR="00936331" w:rsidRPr="00840BAF" w:rsidRDefault="00840BAF" w:rsidP="00EA5D71">
      <w:pPr>
        <w:ind w:left="360" w:firstLine="348"/>
        <w:jc w:val="both"/>
      </w:pPr>
      <w:r w:rsidRPr="00840BAF">
        <w:rPr>
          <w:rFonts w:ascii="Times New Roman" w:hAnsi="Times New Roman" w:cs="Times New Roman"/>
          <w:color w:val="000000"/>
          <w:sz w:val="28"/>
          <w:szCs w:val="28"/>
          <w:shd w:val="clear" w:color="auto" w:fill="FFFFFF"/>
        </w:rPr>
        <w:t>Правильное питание подразумевает отказ от продуктов, которые приводят к отложению жиров и замедлению метаболизма.</w:t>
      </w:r>
      <w:r w:rsidRPr="00840BAF">
        <w:rPr>
          <w:rFonts w:ascii="Times New Roman" w:hAnsi="Times New Roman" w:cs="Times New Roman"/>
          <w:color w:val="000000"/>
          <w:sz w:val="28"/>
          <w:szCs w:val="28"/>
        </w:rPr>
        <w:br/>
      </w:r>
    </w:p>
    <w:p w14:paraId="17C5AACC" w14:textId="77777777" w:rsidR="003F4EBB" w:rsidRPr="003F4EBB" w:rsidRDefault="003F4EBB" w:rsidP="00EA5D71">
      <w:pPr>
        <w:pStyle w:val="paragraph"/>
        <w:shd w:val="clear" w:color="auto" w:fill="FFFFFF"/>
        <w:spacing w:before="120" w:beforeAutospacing="0" w:after="0" w:afterAutospacing="0"/>
        <w:jc w:val="both"/>
        <w:rPr>
          <w:color w:val="000000"/>
          <w:sz w:val="28"/>
          <w:szCs w:val="28"/>
        </w:rPr>
      </w:pPr>
      <w:r w:rsidRPr="003F4EBB">
        <w:rPr>
          <w:color w:val="000000"/>
          <w:sz w:val="28"/>
          <w:szCs w:val="28"/>
        </w:rPr>
        <w:t>При правильно организованном питании организм получает все необходимые органические вещества (или нутриенты). Важно соблюсти их баланс, рассчитать количество и калорийность. Правильный рацион для похудения должен включать:</w:t>
      </w:r>
    </w:p>
    <w:p w14:paraId="15360EEE" w14:textId="77777777" w:rsidR="003F4EBB" w:rsidRPr="003F4EBB" w:rsidRDefault="003F4EBB" w:rsidP="00EA5D71">
      <w:pPr>
        <w:pStyle w:val="listitem"/>
        <w:numPr>
          <w:ilvl w:val="0"/>
          <w:numId w:val="9"/>
        </w:numPr>
        <w:shd w:val="clear" w:color="auto" w:fill="FFFFFF"/>
        <w:jc w:val="both"/>
        <w:rPr>
          <w:color w:val="000000"/>
          <w:sz w:val="28"/>
          <w:szCs w:val="28"/>
        </w:rPr>
      </w:pPr>
      <w:r w:rsidRPr="003F4EBB">
        <w:rPr>
          <w:rStyle w:val="a8"/>
          <w:color w:val="000000"/>
          <w:sz w:val="28"/>
          <w:szCs w:val="28"/>
        </w:rPr>
        <w:lastRenderedPageBreak/>
        <w:t>Белки.</w:t>
      </w:r>
      <w:r w:rsidRPr="003F4EBB">
        <w:rPr>
          <w:color w:val="000000"/>
          <w:sz w:val="28"/>
          <w:szCs w:val="28"/>
        </w:rPr>
        <w:t> Это базовые вещества. Они регулируют обменные процессы, из них строится тело. Нежирное мясо, рыба, яйцо, творог и другие кисломолочные продукты – это белковая пища.</w:t>
      </w:r>
    </w:p>
    <w:p w14:paraId="55E78A7D" w14:textId="77777777" w:rsidR="003F4EBB" w:rsidRPr="003F4EBB" w:rsidRDefault="003F4EBB" w:rsidP="00EA5D71">
      <w:pPr>
        <w:pStyle w:val="listitem"/>
        <w:numPr>
          <w:ilvl w:val="0"/>
          <w:numId w:val="9"/>
        </w:numPr>
        <w:shd w:val="clear" w:color="auto" w:fill="FFFFFF"/>
        <w:spacing w:before="60" w:beforeAutospacing="0"/>
        <w:jc w:val="both"/>
        <w:rPr>
          <w:color w:val="000000"/>
          <w:sz w:val="28"/>
          <w:szCs w:val="28"/>
        </w:rPr>
      </w:pPr>
      <w:r w:rsidRPr="003F4EBB">
        <w:rPr>
          <w:rStyle w:val="a8"/>
          <w:color w:val="000000"/>
          <w:sz w:val="28"/>
          <w:szCs w:val="28"/>
        </w:rPr>
        <w:t>Жиры.</w:t>
      </w:r>
      <w:r w:rsidRPr="003F4EBB">
        <w:rPr>
          <w:color w:val="000000"/>
          <w:sz w:val="28"/>
          <w:szCs w:val="28"/>
        </w:rPr>
        <w:t> Их количество нужно снизить, но не исключать полностью. Они важны для построения клеток, это основа образования многих гормонов. Омега 3, 6, 9 – полезные жиры. Их много в морской рыбе, морепродуктах, оливковом масле.</w:t>
      </w:r>
    </w:p>
    <w:p w14:paraId="00EA4967" w14:textId="64934520" w:rsidR="00B05CD0" w:rsidRPr="009F63BF" w:rsidRDefault="003F4EBB" w:rsidP="00EA5D71">
      <w:pPr>
        <w:pStyle w:val="listitem"/>
        <w:numPr>
          <w:ilvl w:val="0"/>
          <w:numId w:val="9"/>
        </w:numPr>
        <w:shd w:val="clear" w:color="auto" w:fill="FFFFFF"/>
        <w:spacing w:before="60" w:beforeAutospacing="0"/>
        <w:jc w:val="both"/>
        <w:rPr>
          <w:color w:val="000000"/>
          <w:sz w:val="28"/>
          <w:szCs w:val="28"/>
        </w:rPr>
      </w:pPr>
      <w:r w:rsidRPr="003F4EBB">
        <w:rPr>
          <w:rStyle w:val="a8"/>
          <w:color w:val="000000"/>
          <w:sz w:val="28"/>
          <w:szCs w:val="28"/>
        </w:rPr>
        <w:t>Углеводы.</w:t>
      </w:r>
      <w:r w:rsidRPr="003F4EBB">
        <w:rPr>
          <w:color w:val="000000"/>
          <w:sz w:val="28"/>
          <w:szCs w:val="28"/>
        </w:rPr>
        <w:t> Источник энергии. Для похудения простые углеводы (сладкое, белая выпечка, картофель) нужно заменить сложными (крупы, изделия из темной муки).</w:t>
      </w:r>
    </w:p>
    <w:p w14:paraId="5F9FC346" w14:textId="45650150" w:rsidR="00F32C3A" w:rsidRPr="00592383" w:rsidRDefault="00592383" w:rsidP="00592383">
      <w:pPr>
        <w:jc w:val="center"/>
        <w:rPr>
          <w:rFonts w:ascii="Times New Roman" w:hAnsi="Times New Roman" w:cs="Times New Roman"/>
          <w:b/>
          <w:bCs/>
          <w:i/>
          <w:iCs/>
          <w:sz w:val="28"/>
          <w:szCs w:val="28"/>
        </w:rPr>
      </w:pPr>
      <w:r>
        <w:rPr>
          <w:rFonts w:ascii="Times New Roman" w:hAnsi="Times New Roman" w:cs="Times New Roman"/>
          <w:b/>
          <w:bCs/>
          <w:i/>
          <w:iCs/>
          <w:sz w:val="28"/>
          <w:szCs w:val="28"/>
        </w:rPr>
        <w:t>1.3.3 Влияние рационального питания на физические параметры и мозг</w:t>
      </w:r>
    </w:p>
    <w:p w14:paraId="483997D5" w14:textId="77777777" w:rsidR="00F32C3A" w:rsidRDefault="00FD120E" w:rsidP="00EA5D71">
      <w:pPr>
        <w:ind w:firstLine="708"/>
        <w:jc w:val="both"/>
        <w:rPr>
          <w:rFonts w:ascii="Times New Roman" w:hAnsi="Times New Roman" w:cs="Times New Roman"/>
          <w:sz w:val="28"/>
          <w:szCs w:val="28"/>
          <w:shd w:val="clear" w:color="auto" w:fill="FFFFFF"/>
        </w:rPr>
      </w:pPr>
      <w:r w:rsidRPr="00FD120E">
        <w:rPr>
          <w:rFonts w:ascii="Times New Roman" w:hAnsi="Times New Roman" w:cs="Times New Roman"/>
          <w:sz w:val="28"/>
          <w:szCs w:val="28"/>
          <w:shd w:val="clear" w:color="auto" w:fill="FFFFFF"/>
        </w:rPr>
        <w:t>Мозг – это важнейший орган центральной нервной системы, контролирующий и регулирующий все жизненно важные процессы. Умственная деятельность требует достаточно много энергетических затрат. Даже в состоянии покоя мозг потребляет примерно 25% производимой организмом энергии. Поэтому для успешной работы мозга просто необходимо сбалансированное питание. Качественное питание для мозга предполагает правильное сочетание полезных продуктов.</w:t>
      </w:r>
    </w:p>
    <w:p w14:paraId="4500FEB7" w14:textId="2DBD0A1C" w:rsidR="00FD120E" w:rsidRPr="00F32C3A" w:rsidRDefault="00FD120E" w:rsidP="00EA5D71">
      <w:pPr>
        <w:ind w:firstLine="708"/>
        <w:jc w:val="both"/>
        <w:rPr>
          <w:rFonts w:ascii="Times New Roman" w:hAnsi="Times New Roman" w:cs="Times New Roman"/>
          <w:sz w:val="28"/>
          <w:szCs w:val="28"/>
        </w:rPr>
      </w:pPr>
      <w:r w:rsidRPr="00F32C3A">
        <w:rPr>
          <w:rFonts w:ascii="Times New Roman" w:hAnsi="Times New Roman" w:cs="Times New Roman"/>
          <w:sz w:val="28"/>
          <w:szCs w:val="28"/>
        </w:rPr>
        <w:t>Глюкоза является основным питательным компонентом для мозга. Это вещество обеспечивает клетки мозга энергией и отвечает за умственную деятельность. Глюкоза – это простейший углевод, который мы получаем из пищи, она концентрируется в крови, а оттуда поступает в мозг человека.</w:t>
      </w:r>
    </w:p>
    <w:p w14:paraId="0E686D23" w14:textId="34FCB2A4" w:rsidR="00FD120E" w:rsidRPr="00FD120E" w:rsidRDefault="00FD120E" w:rsidP="00EA5D71">
      <w:pPr>
        <w:pStyle w:val="a4"/>
        <w:shd w:val="clear" w:color="auto" w:fill="FFFFFF"/>
        <w:spacing w:before="0" w:beforeAutospacing="0"/>
        <w:ind w:firstLine="708"/>
        <w:jc w:val="both"/>
        <w:rPr>
          <w:sz w:val="28"/>
          <w:szCs w:val="28"/>
        </w:rPr>
      </w:pPr>
      <w:r>
        <w:rPr>
          <w:sz w:val="28"/>
          <w:szCs w:val="28"/>
        </w:rPr>
        <w:t xml:space="preserve"> </w:t>
      </w:r>
      <w:r w:rsidRPr="00FD120E">
        <w:rPr>
          <w:sz w:val="28"/>
          <w:szCs w:val="28"/>
        </w:rPr>
        <w:t>Этот простой углевод содержат все сладкие продукты, такие как шоколад, кондитерские изделия, конфеты и просто сахар в чистом виде. Получая энергию в виде простых сахаров, наш мозг действительно начинает работать энергичнее и полноценнее. Но при быстром распространении глюкозы по крови инсулин ее сразу же полностью поглощает, поэтому сначала происходит резкий всплеск активности, а затем ее стремительный спад</w:t>
      </w:r>
      <w:r>
        <w:rPr>
          <w:sz w:val="28"/>
          <w:szCs w:val="28"/>
        </w:rPr>
        <w:t xml:space="preserve">. </w:t>
      </w:r>
      <w:r w:rsidRPr="00FD120E">
        <w:rPr>
          <w:sz w:val="28"/>
          <w:szCs w:val="28"/>
        </w:rPr>
        <w:t>Для качественной стимуляции деятельности мозга полезно употреблять продукты, которые содержат глюкозу в виде сложных полимеров (крахмала, гликогена). Сложные углеводы обеспечивают длительную активность мозга. Ими богаты овощи, крупы, картофель, бобы, макароны.</w:t>
      </w:r>
    </w:p>
    <w:p w14:paraId="1BAEA295" w14:textId="349972F9" w:rsidR="00FD120E" w:rsidRPr="00FD120E" w:rsidRDefault="00FD120E" w:rsidP="00EA5D71">
      <w:pPr>
        <w:shd w:val="clear" w:color="auto" w:fill="FFFFFF"/>
        <w:spacing w:after="100" w:afterAutospacing="1" w:line="240" w:lineRule="auto"/>
        <w:ind w:firstLine="708"/>
        <w:jc w:val="both"/>
        <w:rPr>
          <w:rFonts w:ascii="Times New Roman" w:eastAsia="Times New Roman" w:hAnsi="Times New Roman" w:cs="Times New Roman"/>
          <w:sz w:val="28"/>
          <w:szCs w:val="28"/>
          <w:lang w:eastAsia="ru-RU"/>
        </w:rPr>
      </w:pPr>
      <w:r w:rsidRPr="00FD120E">
        <w:rPr>
          <w:rFonts w:ascii="Times New Roman" w:eastAsia="Times New Roman" w:hAnsi="Times New Roman" w:cs="Times New Roman"/>
          <w:sz w:val="28"/>
          <w:szCs w:val="28"/>
          <w:lang w:eastAsia="ru-RU"/>
        </w:rPr>
        <w:t>Белки не менее</w:t>
      </w:r>
      <w:proofErr w:type="gramStart"/>
      <w:r w:rsidRPr="00FD120E">
        <w:rPr>
          <w:rFonts w:ascii="Times New Roman" w:eastAsia="Times New Roman" w:hAnsi="Times New Roman" w:cs="Times New Roman"/>
          <w:sz w:val="28"/>
          <w:szCs w:val="28"/>
          <w:lang w:eastAsia="ru-RU"/>
        </w:rPr>
        <w:t>,</w:t>
      </w:r>
      <w:proofErr w:type="gramEnd"/>
      <w:r w:rsidRPr="00FD120E">
        <w:rPr>
          <w:rFonts w:ascii="Times New Roman" w:eastAsia="Times New Roman" w:hAnsi="Times New Roman" w:cs="Times New Roman"/>
          <w:sz w:val="28"/>
          <w:szCs w:val="28"/>
          <w:lang w:eastAsia="ru-RU"/>
        </w:rPr>
        <w:t xml:space="preserve"> чем углеводы, важны для полноценной работы мозга. Попадая в организм, белок расщепляется на аминокислоты, которые синтезируют </w:t>
      </w:r>
      <w:proofErr w:type="spellStart"/>
      <w:r w:rsidRPr="00FD120E">
        <w:rPr>
          <w:rFonts w:ascii="Times New Roman" w:eastAsia="Times New Roman" w:hAnsi="Times New Roman" w:cs="Times New Roman"/>
          <w:sz w:val="28"/>
          <w:szCs w:val="28"/>
          <w:lang w:eastAsia="ru-RU"/>
        </w:rPr>
        <w:t>нейротрансмиттеры</w:t>
      </w:r>
      <w:proofErr w:type="spellEnd"/>
      <w:r w:rsidRPr="00FD120E">
        <w:rPr>
          <w:rFonts w:ascii="Times New Roman" w:eastAsia="Times New Roman" w:hAnsi="Times New Roman" w:cs="Times New Roman"/>
          <w:sz w:val="28"/>
          <w:szCs w:val="28"/>
          <w:lang w:eastAsia="ru-RU"/>
        </w:rPr>
        <w:t>. Эти химические вещества занимаются транспортировкой нервных импульсов, что оказывает непосредственное влияние на интеллектуальную мозговую деятельность.</w:t>
      </w:r>
    </w:p>
    <w:p w14:paraId="159FE966" w14:textId="449A0DF9" w:rsidR="00FD120E" w:rsidRDefault="00FD120E" w:rsidP="00EA5D71">
      <w:pPr>
        <w:shd w:val="clear" w:color="auto" w:fill="FFFFFF"/>
        <w:spacing w:after="100" w:afterAutospacing="1" w:line="240" w:lineRule="auto"/>
        <w:ind w:firstLine="708"/>
        <w:jc w:val="both"/>
        <w:rPr>
          <w:rFonts w:ascii="Times New Roman" w:eastAsia="Times New Roman" w:hAnsi="Times New Roman" w:cs="Times New Roman"/>
          <w:sz w:val="28"/>
          <w:szCs w:val="28"/>
          <w:lang w:eastAsia="ru-RU"/>
        </w:rPr>
      </w:pPr>
      <w:r w:rsidRPr="00FD120E">
        <w:rPr>
          <w:rFonts w:ascii="Times New Roman" w:eastAsia="Times New Roman" w:hAnsi="Times New Roman" w:cs="Times New Roman"/>
          <w:sz w:val="28"/>
          <w:szCs w:val="28"/>
          <w:lang w:eastAsia="ru-RU"/>
        </w:rPr>
        <w:t xml:space="preserve">Благодаря белкам в организме вырабатываются адреналин и </w:t>
      </w:r>
      <w:proofErr w:type="spellStart"/>
      <w:r w:rsidRPr="00FD120E">
        <w:rPr>
          <w:rFonts w:ascii="Times New Roman" w:eastAsia="Times New Roman" w:hAnsi="Times New Roman" w:cs="Times New Roman"/>
          <w:sz w:val="28"/>
          <w:szCs w:val="28"/>
          <w:lang w:eastAsia="ru-RU"/>
        </w:rPr>
        <w:t>допамин</w:t>
      </w:r>
      <w:proofErr w:type="spellEnd"/>
      <w:r w:rsidRPr="00FD120E">
        <w:rPr>
          <w:rFonts w:ascii="Times New Roman" w:eastAsia="Times New Roman" w:hAnsi="Times New Roman" w:cs="Times New Roman"/>
          <w:sz w:val="28"/>
          <w:szCs w:val="28"/>
          <w:lang w:eastAsia="ru-RU"/>
        </w:rPr>
        <w:t xml:space="preserve">, эти гормоны возбуждают клетки мозга, ускоряют и усиливают </w:t>
      </w:r>
      <w:r w:rsidRPr="00FD120E">
        <w:rPr>
          <w:rFonts w:ascii="Times New Roman" w:eastAsia="Times New Roman" w:hAnsi="Times New Roman" w:cs="Times New Roman"/>
          <w:sz w:val="28"/>
          <w:szCs w:val="28"/>
          <w:lang w:eastAsia="ru-RU"/>
        </w:rPr>
        <w:lastRenderedPageBreak/>
        <w:t xml:space="preserve">мыслительную работу. Поэтому в ежедневный рацион должны обязательно входить </w:t>
      </w:r>
      <w:proofErr w:type="gramStart"/>
      <w:r w:rsidRPr="00FD120E">
        <w:rPr>
          <w:rFonts w:ascii="Times New Roman" w:eastAsia="Times New Roman" w:hAnsi="Times New Roman" w:cs="Times New Roman"/>
          <w:sz w:val="28"/>
          <w:szCs w:val="28"/>
          <w:lang w:eastAsia="ru-RU"/>
        </w:rPr>
        <w:t>белки</w:t>
      </w:r>
      <w:proofErr w:type="gramEnd"/>
      <w:r w:rsidRPr="00FD120E">
        <w:rPr>
          <w:rFonts w:ascii="Times New Roman" w:eastAsia="Times New Roman" w:hAnsi="Times New Roman" w:cs="Times New Roman"/>
          <w:sz w:val="28"/>
          <w:szCs w:val="28"/>
          <w:lang w:eastAsia="ru-RU"/>
        </w:rPr>
        <w:t xml:space="preserve"> как животного, так и растительного происхождения, главное, чтобы белковая пища была нежирной.</w:t>
      </w:r>
    </w:p>
    <w:p w14:paraId="6516E3F8" w14:textId="30D17C7F" w:rsidR="009461E1" w:rsidRPr="009461E1" w:rsidRDefault="009461E1" w:rsidP="00EA5D71">
      <w:pPr>
        <w:shd w:val="clear" w:color="auto" w:fill="FFFFFF"/>
        <w:spacing w:after="100" w:afterAutospacing="1" w:line="240" w:lineRule="auto"/>
        <w:ind w:firstLine="708"/>
        <w:jc w:val="both"/>
        <w:rPr>
          <w:rFonts w:ascii="Times New Roman" w:hAnsi="Times New Roman" w:cs="Times New Roman"/>
          <w:sz w:val="28"/>
          <w:szCs w:val="28"/>
          <w:shd w:val="clear" w:color="auto" w:fill="FFFFFF"/>
        </w:rPr>
      </w:pPr>
      <w:r w:rsidRPr="009461E1">
        <w:rPr>
          <w:rFonts w:ascii="Times New Roman" w:hAnsi="Times New Roman" w:cs="Times New Roman"/>
          <w:sz w:val="28"/>
          <w:szCs w:val="28"/>
          <w:shd w:val="clear" w:color="auto" w:fill="FFFFFF"/>
        </w:rPr>
        <w:t>Мозговые клетки почти на 60% состоят из насыщенных жиров. При недостатке в организме жирных кислот ухудшаются мозговое кровообращение, память, внимание, восприятие. Самостоятельно полиненасыщенные кислоты организм не производит, эти вещества мы получаем из пищевых жиров. Самыми важными для мозговой деятельности являются жирные кислоты омега-3 и омега-6.</w:t>
      </w:r>
    </w:p>
    <w:p w14:paraId="65C5B9F8" w14:textId="77777777" w:rsidR="009461E1" w:rsidRPr="009461E1" w:rsidRDefault="009461E1" w:rsidP="00EA5D71">
      <w:pPr>
        <w:shd w:val="clear" w:color="auto" w:fill="FFFFFF"/>
        <w:spacing w:after="100" w:afterAutospacing="1" w:line="240" w:lineRule="auto"/>
        <w:ind w:firstLine="708"/>
        <w:jc w:val="both"/>
        <w:rPr>
          <w:rFonts w:ascii="Times New Roman" w:eastAsia="Times New Roman" w:hAnsi="Times New Roman" w:cs="Times New Roman"/>
          <w:sz w:val="28"/>
          <w:szCs w:val="28"/>
          <w:lang w:eastAsia="ru-RU"/>
        </w:rPr>
      </w:pPr>
      <w:r w:rsidRPr="009461E1">
        <w:rPr>
          <w:rFonts w:ascii="Times New Roman" w:eastAsia="Times New Roman" w:hAnsi="Times New Roman" w:cs="Times New Roman"/>
          <w:sz w:val="28"/>
          <w:szCs w:val="28"/>
          <w:lang w:eastAsia="ru-RU"/>
        </w:rPr>
        <w:t xml:space="preserve">Аминокислоты помогают соединять </w:t>
      </w:r>
      <w:proofErr w:type="spellStart"/>
      <w:r w:rsidRPr="009461E1">
        <w:rPr>
          <w:rFonts w:ascii="Times New Roman" w:eastAsia="Times New Roman" w:hAnsi="Times New Roman" w:cs="Times New Roman"/>
          <w:sz w:val="28"/>
          <w:szCs w:val="28"/>
          <w:lang w:eastAsia="ru-RU"/>
        </w:rPr>
        <w:t>нейромедиаторы</w:t>
      </w:r>
      <w:proofErr w:type="spellEnd"/>
      <w:r w:rsidRPr="009461E1">
        <w:rPr>
          <w:rFonts w:ascii="Times New Roman" w:eastAsia="Times New Roman" w:hAnsi="Times New Roman" w:cs="Times New Roman"/>
          <w:sz w:val="28"/>
          <w:szCs w:val="28"/>
          <w:lang w:eastAsia="ru-RU"/>
        </w:rPr>
        <w:t>, которые отвечают за полноценную работу мозга. К незаменимым аминокислотам относится метионин – это строительный материал для мозговой ткани, он отвечает за интеллектуальные способности. Метионин содержится в яйцах, рыбе, мясе, в небольшом количестве – в зерновом хлебе, крупах.</w:t>
      </w:r>
    </w:p>
    <w:p w14:paraId="0C0F565D" w14:textId="77777777" w:rsidR="009461E1" w:rsidRDefault="009461E1" w:rsidP="00EA5D71">
      <w:pPr>
        <w:shd w:val="clear" w:color="auto" w:fill="FFFFFF"/>
        <w:spacing w:after="100" w:afterAutospacing="1" w:line="240" w:lineRule="auto"/>
        <w:ind w:firstLine="708"/>
        <w:jc w:val="both"/>
        <w:rPr>
          <w:rFonts w:ascii="Times New Roman" w:eastAsia="Times New Roman" w:hAnsi="Times New Roman" w:cs="Times New Roman"/>
          <w:sz w:val="28"/>
          <w:szCs w:val="28"/>
          <w:lang w:eastAsia="ru-RU"/>
        </w:rPr>
      </w:pPr>
      <w:r w:rsidRPr="009461E1">
        <w:rPr>
          <w:rFonts w:ascii="Times New Roman" w:eastAsia="Times New Roman" w:hAnsi="Times New Roman" w:cs="Times New Roman"/>
          <w:sz w:val="28"/>
          <w:szCs w:val="28"/>
          <w:lang w:eastAsia="ru-RU"/>
        </w:rPr>
        <w:t>Еще одной важной аминокислотой является триптофан, он отвечает за выработку серотонина – гормона бодрости и радости. Чтобы не страдать от депрессии, полезно есть на завтрак овсяную кашу, которая содержит большое количество триптофана. Также этим веществом богаты мясные продукты, гречка, чечевица, сыр, яйца, фасоль, рыба.</w:t>
      </w:r>
    </w:p>
    <w:p w14:paraId="749D0350" w14:textId="031D422F" w:rsidR="00F32C3A" w:rsidRPr="00592383" w:rsidRDefault="00592383" w:rsidP="00592383">
      <w:pPr>
        <w:pStyle w:val="a3"/>
        <w:numPr>
          <w:ilvl w:val="2"/>
          <w:numId w:val="41"/>
        </w:numPr>
        <w:jc w:val="center"/>
        <w:rPr>
          <w:rFonts w:ascii="Times New Roman" w:hAnsi="Times New Roman" w:cs="Times New Roman"/>
          <w:b/>
          <w:bCs/>
          <w:i/>
          <w:iCs/>
          <w:sz w:val="28"/>
          <w:szCs w:val="28"/>
        </w:rPr>
      </w:pPr>
      <w:r>
        <w:rPr>
          <w:rFonts w:ascii="Times New Roman" w:hAnsi="Times New Roman" w:cs="Times New Roman"/>
          <w:b/>
          <w:bCs/>
          <w:i/>
          <w:iCs/>
          <w:sz w:val="28"/>
          <w:szCs w:val="28"/>
        </w:rPr>
        <w:t>Последствия нерационального питания (п</w:t>
      </w:r>
      <w:r w:rsidR="00F32C3A" w:rsidRPr="00592383">
        <w:rPr>
          <w:rFonts w:ascii="Times New Roman" w:hAnsi="Times New Roman" w:cs="Times New Roman"/>
          <w:b/>
          <w:bCs/>
          <w:i/>
          <w:iCs/>
          <w:sz w:val="28"/>
          <w:szCs w:val="28"/>
        </w:rPr>
        <w:t>ереедание и голодание</w:t>
      </w:r>
      <w:r>
        <w:rPr>
          <w:rFonts w:ascii="Times New Roman" w:hAnsi="Times New Roman" w:cs="Times New Roman"/>
          <w:b/>
          <w:bCs/>
          <w:i/>
          <w:iCs/>
          <w:sz w:val="28"/>
          <w:szCs w:val="28"/>
        </w:rPr>
        <w:t>)</w:t>
      </w:r>
    </w:p>
    <w:p w14:paraId="4EDF6194" w14:textId="79E91460" w:rsidR="009461E1" w:rsidRPr="009461E1" w:rsidRDefault="009461E1" w:rsidP="00EA5D71">
      <w:pPr>
        <w:pStyle w:val="a4"/>
        <w:shd w:val="clear" w:color="auto" w:fill="FFFFFF"/>
        <w:spacing w:before="0" w:beforeAutospacing="0"/>
        <w:ind w:firstLine="708"/>
        <w:jc w:val="both"/>
        <w:rPr>
          <w:sz w:val="28"/>
          <w:szCs w:val="28"/>
        </w:rPr>
      </w:pPr>
      <w:r w:rsidRPr="009461E1">
        <w:rPr>
          <w:sz w:val="28"/>
          <w:szCs w:val="28"/>
        </w:rPr>
        <w:t>Переедание и употребление слишком жирных продуктов затормаживает мозговую активность. При переедании все резервы организма направлены на переваривание пищи. Поэтому после плотного обеда мозг не способен полноценно думать. К тому же переедание провоцирует нарушение кровообращения, сужение сосудов головного мозга, в итоге снижаются мыслительные способности.</w:t>
      </w:r>
    </w:p>
    <w:p w14:paraId="1C48B690" w14:textId="3AB63BC8" w:rsidR="009461E1" w:rsidRPr="009461E1" w:rsidRDefault="009461E1" w:rsidP="00EA5D71">
      <w:pPr>
        <w:pStyle w:val="a4"/>
        <w:shd w:val="clear" w:color="auto" w:fill="FFFFFF"/>
        <w:spacing w:before="0" w:beforeAutospacing="0"/>
        <w:ind w:firstLine="708"/>
        <w:jc w:val="both"/>
        <w:rPr>
          <w:sz w:val="28"/>
          <w:szCs w:val="28"/>
          <w:shd w:val="clear" w:color="auto" w:fill="FFFFFF"/>
        </w:rPr>
      </w:pPr>
      <w:r w:rsidRPr="009461E1">
        <w:rPr>
          <w:sz w:val="28"/>
          <w:szCs w:val="28"/>
          <w:shd w:val="clear" w:color="auto" w:fill="FFFFFF"/>
        </w:rPr>
        <w:t>Голодание также негативно сказывается на работе нашего мозга. Несмотря на кажущиеся улучшения умственных способностей во время голодания, при истощении внутренних запасов качественная работа мозга невозможна. При недостаточном поступлении пищи очень быстро расходуется глюкоза, без которой мозг не может полноценно работать.</w:t>
      </w:r>
    </w:p>
    <w:p w14:paraId="6B0F744D" w14:textId="7F2C0ED6" w:rsidR="009461E1" w:rsidRPr="009461E1" w:rsidRDefault="009461E1" w:rsidP="00EA5D71">
      <w:pPr>
        <w:shd w:val="clear" w:color="auto" w:fill="FFFFFF"/>
        <w:spacing w:after="100" w:afterAutospacing="1" w:line="240" w:lineRule="auto"/>
        <w:ind w:firstLine="708"/>
        <w:jc w:val="both"/>
        <w:rPr>
          <w:rFonts w:ascii="Times New Roman" w:eastAsia="Times New Roman" w:hAnsi="Times New Roman" w:cs="Times New Roman"/>
          <w:sz w:val="28"/>
          <w:szCs w:val="28"/>
          <w:lang w:eastAsia="ru-RU"/>
        </w:rPr>
      </w:pPr>
      <w:r w:rsidRPr="009461E1">
        <w:rPr>
          <w:rFonts w:ascii="Times New Roman" w:eastAsia="Times New Roman" w:hAnsi="Times New Roman" w:cs="Times New Roman"/>
          <w:sz w:val="28"/>
          <w:szCs w:val="28"/>
          <w:lang w:eastAsia="ru-RU"/>
        </w:rPr>
        <w:t>Ученые римского католического университета «Святое Сердце» выяснили, что низкокалорийная диета помогает поумнеть. Ограниченное употребление калорий позволяет активизировать гены, отвечающие за работу и старение мозга. Для улучшения мозговой деятельности нужно снизить ежедневное потребление калорий всего лишь на 30%.</w:t>
      </w:r>
    </w:p>
    <w:p w14:paraId="4AED8DF5" w14:textId="584234AE" w:rsidR="009461E1" w:rsidRPr="009461E1" w:rsidRDefault="009461E1" w:rsidP="00EA5D71">
      <w:pPr>
        <w:shd w:val="clear" w:color="auto" w:fill="FFFFFF"/>
        <w:spacing w:after="100" w:afterAutospacing="1" w:line="240" w:lineRule="auto"/>
        <w:ind w:firstLine="708"/>
        <w:jc w:val="both"/>
        <w:rPr>
          <w:rFonts w:ascii="Times New Roman" w:eastAsia="Times New Roman" w:hAnsi="Times New Roman" w:cs="Times New Roman"/>
          <w:sz w:val="28"/>
          <w:szCs w:val="28"/>
          <w:lang w:eastAsia="ru-RU"/>
        </w:rPr>
      </w:pPr>
      <w:r w:rsidRPr="009461E1">
        <w:rPr>
          <w:rFonts w:ascii="Times New Roman" w:eastAsia="Times New Roman" w:hAnsi="Times New Roman" w:cs="Times New Roman"/>
          <w:sz w:val="28"/>
          <w:szCs w:val="28"/>
          <w:lang w:eastAsia="ru-RU"/>
        </w:rPr>
        <w:lastRenderedPageBreak/>
        <w:t>Но следует отметить, что при правильном питании для улучшения работы мозга нужно только немного сокращать ежедневное потребление калорий, при этом нельзя отказывается полностью от каких-либо продуктов.</w:t>
      </w:r>
    </w:p>
    <w:p w14:paraId="7EEBEAAC" w14:textId="6C8FB2A8" w:rsidR="009461E1" w:rsidRDefault="009461E1" w:rsidP="00EA5D71">
      <w:pPr>
        <w:shd w:val="clear" w:color="auto" w:fill="FFFFFF"/>
        <w:spacing w:after="100" w:afterAutospacing="1" w:line="240" w:lineRule="auto"/>
        <w:ind w:firstLine="708"/>
        <w:jc w:val="both"/>
        <w:rPr>
          <w:rFonts w:ascii="Times New Roman" w:hAnsi="Times New Roman" w:cs="Times New Roman"/>
          <w:sz w:val="28"/>
          <w:szCs w:val="28"/>
          <w:shd w:val="clear" w:color="auto" w:fill="FFFFFF"/>
        </w:rPr>
      </w:pPr>
      <w:r w:rsidRPr="009461E1">
        <w:rPr>
          <w:rFonts w:ascii="Times New Roman" w:hAnsi="Times New Roman" w:cs="Times New Roman"/>
          <w:sz w:val="28"/>
          <w:szCs w:val="28"/>
          <w:shd w:val="clear" w:color="auto" w:fill="FFFFFF"/>
        </w:rPr>
        <w:t>Оптимальное сбалансированное питание без переедания и длительных голодовок – залог отличной работы памяти и улучшения мыслительных процессов.</w:t>
      </w:r>
    </w:p>
    <w:p w14:paraId="7F58F599" w14:textId="77777777" w:rsidR="00086F86" w:rsidRPr="00F32C3A" w:rsidRDefault="00086F86" w:rsidP="00EA5D71">
      <w:pPr>
        <w:shd w:val="clear" w:color="auto" w:fill="FFFFFF"/>
        <w:spacing w:after="100" w:afterAutospacing="1" w:line="240" w:lineRule="auto"/>
        <w:ind w:firstLine="708"/>
        <w:jc w:val="both"/>
        <w:rPr>
          <w:rFonts w:ascii="Times New Roman" w:hAnsi="Times New Roman" w:cs="Times New Roman"/>
          <w:sz w:val="28"/>
          <w:szCs w:val="28"/>
          <w:shd w:val="clear" w:color="auto" w:fill="FFFFFF"/>
        </w:rPr>
      </w:pPr>
      <w:r w:rsidRPr="00F32C3A">
        <w:rPr>
          <w:rFonts w:ascii="Times New Roman" w:hAnsi="Times New Roman" w:cs="Times New Roman"/>
          <w:sz w:val="28"/>
          <w:szCs w:val="28"/>
          <w:shd w:val="clear" w:color="auto" w:fill="FFFFFF"/>
        </w:rPr>
        <w:t xml:space="preserve">Избыток в равной степени, как и </w:t>
      </w:r>
      <w:proofErr w:type="gramStart"/>
      <w:r w:rsidRPr="00F32C3A">
        <w:rPr>
          <w:rFonts w:ascii="Times New Roman" w:hAnsi="Times New Roman" w:cs="Times New Roman"/>
          <w:sz w:val="28"/>
          <w:szCs w:val="28"/>
          <w:shd w:val="clear" w:color="auto" w:fill="FFFFFF"/>
        </w:rPr>
        <w:t>недостаток</w:t>
      </w:r>
      <w:proofErr w:type="gramEnd"/>
      <w:r w:rsidRPr="00F32C3A">
        <w:rPr>
          <w:rFonts w:ascii="Times New Roman" w:hAnsi="Times New Roman" w:cs="Times New Roman"/>
          <w:sz w:val="28"/>
          <w:szCs w:val="28"/>
          <w:shd w:val="clear" w:color="auto" w:fill="FFFFFF"/>
        </w:rPr>
        <w:t xml:space="preserve"> пищи ведет к нездоровым изменениям в организме. Снижается физическая и умственная активность. Организм перестает сопротивляться внешнему негативному воздействию окружающей среды и человек начинает болеть и стремительно стареть, появляются проблемы с внешностью, волосами и ногтями. </w:t>
      </w:r>
    </w:p>
    <w:p w14:paraId="35016056" w14:textId="2019818C" w:rsidR="00B05CD0" w:rsidRDefault="00086F86" w:rsidP="00EA5D71">
      <w:pPr>
        <w:shd w:val="clear" w:color="auto" w:fill="FFFFFF"/>
        <w:spacing w:after="100" w:afterAutospacing="1" w:line="240" w:lineRule="auto"/>
        <w:ind w:firstLine="708"/>
        <w:jc w:val="both"/>
        <w:rPr>
          <w:rFonts w:ascii="Times New Roman" w:eastAsia="Times New Roman" w:hAnsi="Times New Roman" w:cs="Times New Roman"/>
          <w:sz w:val="28"/>
          <w:szCs w:val="28"/>
          <w:lang w:eastAsia="ru-RU"/>
        </w:rPr>
      </w:pPr>
      <w:r w:rsidRPr="00F32C3A">
        <w:rPr>
          <w:rFonts w:ascii="Times New Roman" w:hAnsi="Times New Roman" w:cs="Times New Roman"/>
          <w:sz w:val="28"/>
          <w:szCs w:val="28"/>
          <w:shd w:val="clear" w:color="auto" w:fill="FFFFFF"/>
        </w:rPr>
        <w:t xml:space="preserve">Правильно подобранная схема питания позволит нормально работать всем обменным процессам. Следует также учитывать возраст и активность человека, занят он физическим или умственным трудом. </w:t>
      </w:r>
    </w:p>
    <w:p w14:paraId="524D6F65" w14:textId="6F026B3D" w:rsidR="00086F86" w:rsidRPr="00F32C3A" w:rsidRDefault="00086F86" w:rsidP="00EA5D71">
      <w:pPr>
        <w:jc w:val="both"/>
        <w:rPr>
          <w:rFonts w:ascii="Times New Roman" w:hAnsi="Times New Roman" w:cs="Times New Roman"/>
          <w:sz w:val="28"/>
          <w:szCs w:val="28"/>
        </w:rPr>
      </w:pPr>
      <w:bookmarkStart w:id="1" w:name="h2_3_h3_2"/>
      <w:bookmarkEnd w:id="1"/>
      <w:r w:rsidRPr="00F32C3A">
        <w:rPr>
          <w:rFonts w:ascii="Times New Roman" w:eastAsia="Times New Roman" w:hAnsi="Times New Roman" w:cs="Times New Roman"/>
          <w:sz w:val="28"/>
          <w:szCs w:val="28"/>
          <w:lang w:eastAsia="ru-RU"/>
        </w:rPr>
        <w:t>В идеале кратность приёма пищи составляет 5 раз:</w:t>
      </w:r>
    </w:p>
    <w:p w14:paraId="3F15CEFB" w14:textId="2D091006" w:rsidR="00086F86" w:rsidRPr="00B05CD0" w:rsidRDefault="00086F86" w:rsidP="00EA5D71">
      <w:pPr>
        <w:pStyle w:val="a3"/>
        <w:numPr>
          <w:ilvl w:val="0"/>
          <w:numId w:val="10"/>
        </w:numPr>
        <w:jc w:val="both"/>
        <w:rPr>
          <w:rFonts w:ascii="Times New Roman" w:hAnsi="Times New Roman" w:cs="Times New Roman"/>
          <w:sz w:val="28"/>
          <w:szCs w:val="28"/>
        </w:rPr>
      </w:pPr>
      <w:r w:rsidRPr="00B05CD0">
        <w:rPr>
          <w:rFonts w:ascii="Times New Roman" w:hAnsi="Times New Roman" w:cs="Times New Roman"/>
          <w:b/>
          <w:bCs/>
          <w:sz w:val="28"/>
          <w:szCs w:val="28"/>
        </w:rPr>
        <w:t>Завтрак.</w:t>
      </w:r>
      <w:r w:rsidRPr="00B05CD0">
        <w:rPr>
          <w:rFonts w:ascii="Times New Roman" w:hAnsi="Times New Roman" w:cs="Times New Roman"/>
          <w:sz w:val="28"/>
          <w:szCs w:val="28"/>
        </w:rPr>
        <w:t xml:space="preserve"> Самый важный прием пищи. Идеальное время с 6 до 9 утра. Завтракать рекомендуется через час после пробуждения. Натощак, сразу после пробуждения лучше выпить стакан теплой воды. </w:t>
      </w:r>
    </w:p>
    <w:p w14:paraId="4FB87B0A" w14:textId="281C3F11" w:rsidR="00086F86" w:rsidRPr="00B05CD0" w:rsidRDefault="00086F86" w:rsidP="00EA5D71">
      <w:pPr>
        <w:pStyle w:val="a3"/>
        <w:numPr>
          <w:ilvl w:val="0"/>
          <w:numId w:val="10"/>
        </w:numPr>
        <w:jc w:val="both"/>
        <w:rPr>
          <w:rFonts w:ascii="Times New Roman" w:hAnsi="Times New Roman" w:cs="Times New Roman"/>
          <w:sz w:val="28"/>
          <w:szCs w:val="28"/>
        </w:rPr>
      </w:pPr>
      <w:r w:rsidRPr="00B05CD0">
        <w:rPr>
          <w:rFonts w:ascii="Times New Roman" w:hAnsi="Times New Roman" w:cs="Times New Roman"/>
          <w:b/>
          <w:bCs/>
          <w:sz w:val="28"/>
          <w:szCs w:val="28"/>
        </w:rPr>
        <w:t>Второй завтрак.</w:t>
      </w:r>
      <w:r w:rsidRPr="00B05CD0">
        <w:rPr>
          <w:rFonts w:ascii="Times New Roman" w:hAnsi="Times New Roman" w:cs="Times New Roman"/>
          <w:sz w:val="28"/>
          <w:szCs w:val="28"/>
        </w:rPr>
        <w:t xml:space="preserve"> </w:t>
      </w:r>
      <w:r w:rsidR="00B05CD0" w:rsidRPr="00B05CD0">
        <w:rPr>
          <w:rFonts w:ascii="Times New Roman" w:hAnsi="Times New Roman" w:cs="Times New Roman"/>
          <w:sz w:val="28"/>
          <w:szCs w:val="28"/>
        </w:rPr>
        <w:t>Не рекомендуется его пропускать, это может быть стакан сока или кефира. Примерное время – 10 часов.</w:t>
      </w:r>
    </w:p>
    <w:p w14:paraId="5EAC3A54" w14:textId="6FA114D5" w:rsidR="00B05CD0" w:rsidRPr="00B05CD0" w:rsidRDefault="00B05CD0" w:rsidP="00EA5D71">
      <w:pPr>
        <w:pStyle w:val="a3"/>
        <w:numPr>
          <w:ilvl w:val="0"/>
          <w:numId w:val="10"/>
        </w:numPr>
        <w:jc w:val="both"/>
        <w:rPr>
          <w:rFonts w:ascii="Times New Roman" w:hAnsi="Times New Roman" w:cs="Times New Roman"/>
          <w:sz w:val="28"/>
          <w:szCs w:val="28"/>
        </w:rPr>
      </w:pPr>
      <w:r w:rsidRPr="00B05CD0">
        <w:rPr>
          <w:rFonts w:ascii="Times New Roman" w:hAnsi="Times New Roman" w:cs="Times New Roman"/>
          <w:b/>
          <w:bCs/>
          <w:sz w:val="28"/>
          <w:szCs w:val="28"/>
        </w:rPr>
        <w:t>Обед.</w:t>
      </w:r>
      <w:r w:rsidRPr="00B05CD0">
        <w:rPr>
          <w:rFonts w:ascii="Times New Roman" w:hAnsi="Times New Roman" w:cs="Times New Roman"/>
          <w:sz w:val="28"/>
          <w:szCs w:val="28"/>
        </w:rPr>
        <w:t xml:space="preserve"> Этот прием пищи так же не рекомендуется пропускать, чтобы вечером не восполнять его двойной порцией ужина. Примерное время с 12 до 14 часов.</w:t>
      </w:r>
    </w:p>
    <w:p w14:paraId="11A92399" w14:textId="5E107DD2" w:rsidR="00B05CD0" w:rsidRPr="00B05CD0" w:rsidRDefault="00B05CD0" w:rsidP="00EA5D71">
      <w:pPr>
        <w:pStyle w:val="a3"/>
        <w:numPr>
          <w:ilvl w:val="0"/>
          <w:numId w:val="10"/>
        </w:numPr>
        <w:jc w:val="both"/>
        <w:rPr>
          <w:rFonts w:ascii="Times New Roman" w:hAnsi="Times New Roman" w:cs="Times New Roman"/>
          <w:sz w:val="28"/>
          <w:szCs w:val="28"/>
        </w:rPr>
      </w:pPr>
      <w:r w:rsidRPr="00B05CD0">
        <w:rPr>
          <w:rFonts w:ascii="Times New Roman" w:hAnsi="Times New Roman" w:cs="Times New Roman"/>
          <w:sz w:val="28"/>
          <w:szCs w:val="28"/>
        </w:rPr>
        <w:t>Полдник. Это фактически перекус, как и второй завтрак. Время 16-17 часов.</w:t>
      </w:r>
    </w:p>
    <w:p w14:paraId="39B7D607" w14:textId="545D41C6" w:rsidR="00B05CD0" w:rsidRPr="00B05CD0" w:rsidRDefault="00B05CD0" w:rsidP="00EA5D71">
      <w:pPr>
        <w:pStyle w:val="a3"/>
        <w:numPr>
          <w:ilvl w:val="0"/>
          <w:numId w:val="10"/>
        </w:numPr>
        <w:jc w:val="both"/>
        <w:rPr>
          <w:rFonts w:ascii="Times New Roman" w:hAnsi="Times New Roman" w:cs="Times New Roman"/>
          <w:sz w:val="28"/>
          <w:szCs w:val="28"/>
        </w:rPr>
      </w:pPr>
      <w:r w:rsidRPr="00B05CD0">
        <w:rPr>
          <w:rFonts w:ascii="Times New Roman" w:hAnsi="Times New Roman" w:cs="Times New Roman"/>
          <w:b/>
          <w:bCs/>
          <w:sz w:val="28"/>
          <w:szCs w:val="28"/>
        </w:rPr>
        <w:t>Ужин.</w:t>
      </w:r>
      <w:r w:rsidRPr="00B05CD0">
        <w:rPr>
          <w:rFonts w:ascii="Times New Roman" w:hAnsi="Times New Roman" w:cs="Times New Roman"/>
          <w:sz w:val="28"/>
          <w:szCs w:val="28"/>
        </w:rPr>
        <w:t xml:space="preserve"> Лучше всего для этого выбирать легкие продукты. Время в 18 до 20 часов.</w:t>
      </w:r>
    </w:p>
    <w:p w14:paraId="4C9AF85A" w14:textId="703676EC" w:rsidR="00086F86" w:rsidRPr="00086F86" w:rsidRDefault="00086F86" w:rsidP="00EA5D71">
      <w:pPr>
        <w:jc w:val="both"/>
      </w:pPr>
    </w:p>
    <w:p w14:paraId="2E29AA33" w14:textId="4341056D" w:rsidR="00371580" w:rsidRPr="00CE2E6F" w:rsidRDefault="00371580" w:rsidP="00EA5D71">
      <w:pPr>
        <w:pStyle w:val="a4"/>
        <w:spacing w:before="0" w:beforeAutospacing="0" w:after="0" w:afterAutospacing="0" w:line="276" w:lineRule="auto"/>
        <w:ind w:firstLine="360"/>
        <w:jc w:val="both"/>
        <w:rPr>
          <w:color w:val="000000"/>
          <w:sz w:val="28"/>
          <w:szCs w:val="28"/>
        </w:rPr>
      </w:pPr>
      <w:r w:rsidRPr="00CE2E6F">
        <w:rPr>
          <w:color w:val="000000"/>
          <w:sz w:val="28"/>
          <w:szCs w:val="28"/>
        </w:rPr>
        <w:t xml:space="preserve">То, что вы едите, влияет на производство новых нейронов в </w:t>
      </w:r>
      <w:proofErr w:type="spellStart"/>
      <w:r w:rsidRPr="00CE2E6F">
        <w:rPr>
          <w:color w:val="000000"/>
          <w:sz w:val="28"/>
          <w:szCs w:val="28"/>
        </w:rPr>
        <w:t>гиппокампе</w:t>
      </w:r>
      <w:proofErr w:type="spellEnd"/>
      <w:r w:rsidRPr="00CE2E6F">
        <w:rPr>
          <w:color w:val="000000"/>
          <w:sz w:val="28"/>
          <w:szCs w:val="28"/>
        </w:rPr>
        <w:t xml:space="preserve"> и на вашу память. </w:t>
      </w:r>
      <w:proofErr w:type="spellStart"/>
      <w:r w:rsidRPr="00CE2E6F">
        <w:rPr>
          <w:color w:val="000000"/>
          <w:sz w:val="28"/>
          <w:szCs w:val="28"/>
        </w:rPr>
        <w:t>Нейрогенез</w:t>
      </w:r>
      <w:proofErr w:type="spellEnd"/>
      <w:r w:rsidRPr="00CE2E6F">
        <w:rPr>
          <w:color w:val="000000"/>
          <w:sz w:val="28"/>
          <w:szCs w:val="28"/>
        </w:rPr>
        <w:t xml:space="preserve"> увеличивается при ограничении калорий на 20–30%. Краткосрочное голодание — увеличение времени между приёмами пищи — увеличит </w:t>
      </w:r>
      <w:proofErr w:type="spellStart"/>
      <w:r w:rsidRPr="00CE2E6F">
        <w:rPr>
          <w:color w:val="000000"/>
          <w:sz w:val="28"/>
          <w:szCs w:val="28"/>
        </w:rPr>
        <w:t>нейрогенез</w:t>
      </w:r>
      <w:proofErr w:type="spellEnd"/>
      <w:r w:rsidRPr="00CE2E6F">
        <w:rPr>
          <w:color w:val="000000"/>
          <w:sz w:val="28"/>
          <w:szCs w:val="28"/>
        </w:rPr>
        <w:t xml:space="preserve">. Потребление </w:t>
      </w:r>
      <w:proofErr w:type="spellStart"/>
      <w:r w:rsidRPr="00CE2E6F">
        <w:rPr>
          <w:color w:val="000000"/>
          <w:sz w:val="28"/>
          <w:szCs w:val="28"/>
        </w:rPr>
        <w:t>флаваноидов</w:t>
      </w:r>
      <w:proofErr w:type="spellEnd"/>
      <w:r w:rsidRPr="00CE2E6F">
        <w:rPr>
          <w:color w:val="000000"/>
          <w:sz w:val="28"/>
          <w:szCs w:val="28"/>
        </w:rPr>
        <w:t xml:space="preserve">, </w:t>
      </w:r>
      <w:proofErr w:type="gramStart"/>
      <w:r w:rsidRPr="00CE2E6F">
        <w:rPr>
          <w:color w:val="000000"/>
          <w:sz w:val="28"/>
          <w:szCs w:val="28"/>
        </w:rPr>
        <w:t>которые</w:t>
      </w:r>
      <w:proofErr w:type="gramEnd"/>
      <w:r w:rsidRPr="00CE2E6F">
        <w:rPr>
          <w:color w:val="000000"/>
          <w:sz w:val="28"/>
          <w:szCs w:val="28"/>
        </w:rPr>
        <w:t xml:space="preserve"> содержатся в горьком шоколаде и чернике, увеличит </w:t>
      </w:r>
      <w:proofErr w:type="spellStart"/>
      <w:r w:rsidRPr="00CE2E6F">
        <w:rPr>
          <w:color w:val="000000"/>
          <w:sz w:val="28"/>
          <w:szCs w:val="28"/>
        </w:rPr>
        <w:t>нейрогенез</w:t>
      </w:r>
      <w:proofErr w:type="spellEnd"/>
      <w:r w:rsidRPr="00CE2E6F">
        <w:rPr>
          <w:color w:val="000000"/>
          <w:sz w:val="28"/>
          <w:szCs w:val="28"/>
        </w:rPr>
        <w:t>. Жирные кислоты Омега-3, содержащиеся в жирной рыбе, например, в лососе, увеличит производство новых нейронов.</w:t>
      </w:r>
    </w:p>
    <w:p w14:paraId="6DACFBF3" w14:textId="0E9EABE5" w:rsidR="001E3E3E" w:rsidRPr="009F63BF" w:rsidRDefault="00371580" w:rsidP="00EA5D71">
      <w:pPr>
        <w:pStyle w:val="a4"/>
        <w:spacing w:before="0" w:beforeAutospacing="0" w:after="0" w:afterAutospacing="0" w:line="276" w:lineRule="auto"/>
        <w:ind w:firstLine="360"/>
        <w:jc w:val="both"/>
        <w:rPr>
          <w:color w:val="000000"/>
          <w:sz w:val="28"/>
          <w:szCs w:val="28"/>
        </w:rPr>
      </w:pPr>
      <w:r w:rsidRPr="00CE2E6F">
        <w:rPr>
          <w:color w:val="000000"/>
          <w:sz w:val="28"/>
          <w:szCs w:val="28"/>
        </w:rPr>
        <w:t xml:space="preserve">Диета, богатая насыщенными жирами, наоборот, будет негативно влиять на </w:t>
      </w:r>
      <w:proofErr w:type="spellStart"/>
      <w:r w:rsidRPr="00CE2E6F">
        <w:rPr>
          <w:color w:val="000000"/>
          <w:sz w:val="28"/>
          <w:szCs w:val="28"/>
        </w:rPr>
        <w:t>нейрогенез</w:t>
      </w:r>
      <w:proofErr w:type="spellEnd"/>
      <w:r w:rsidRPr="00CE2E6F">
        <w:rPr>
          <w:color w:val="000000"/>
          <w:sz w:val="28"/>
          <w:szCs w:val="28"/>
        </w:rPr>
        <w:t xml:space="preserve">. Этанол, содержащийся в алкоголе, ослабляет процесс </w:t>
      </w:r>
      <w:proofErr w:type="spellStart"/>
      <w:r w:rsidRPr="00CE2E6F">
        <w:rPr>
          <w:color w:val="000000"/>
          <w:sz w:val="28"/>
          <w:szCs w:val="28"/>
        </w:rPr>
        <w:lastRenderedPageBreak/>
        <w:t>нейрогенеза</w:t>
      </w:r>
      <w:proofErr w:type="spellEnd"/>
      <w:r w:rsidRPr="00CE2E6F">
        <w:rPr>
          <w:color w:val="000000"/>
          <w:sz w:val="28"/>
          <w:szCs w:val="28"/>
        </w:rPr>
        <w:t>. Однако есть исследован</w:t>
      </w:r>
      <w:r w:rsidR="001E3E3E">
        <w:rPr>
          <w:color w:val="000000"/>
          <w:sz w:val="28"/>
          <w:szCs w:val="28"/>
        </w:rPr>
        <w:t>и</w:t>
      </w:r>
      <w:r w:rsidRPr="00CE2E6F">
        <w:rPr>
          <w:color w:val="000000"/>
          <w:sz w:val="28"/>
          <w:szCs w:val="28"/>
        </w:rPr>
        <w:t xml:space="preserve">я о том, что </w:t>
      </w:r>
      <w:proofErr w:type="spellStart"/>
      <w:r w:rsidRPr="00CE2E6F">
        <w:rPr>
          <w:color w:val="000000"/>
          <w:sz w:val="28"/>
          <w:szCs w:val="28"/>
        </w:rPr>
        <w:t>резвератрол</w:t>
      </w:r>
      <w:proofErr w:type="spellEnd"/>
      <w:r w:rsidRPr="00CE2E6F">
        <w:rPr>
          <w:color w:val="000000"/>
          <w:sz w:val="28"/>
          <w:szCs w:val="28"/>
        </w:rPr>
        <w:t>, содержащийся в красном вине, способствует выживанию новых нейронов.</w:t>
      </w:r>
    </w:p>
    <w:p w14:paraId="528532EF" w14:textId="7008521A" w:rsidR="006A79D6" w:rsidRPr="00F42617" w:rsidRDefault="00F42617" w:rsidP="00B6753D">
      <w:pPr>
        <w:pStyle w:val="a3"/>
        <w:numPr>
          <w:ilvl w:val="0"/>
          <w:numId w:val="2"/>
        </w:numPr>
        <w:spacing w:before="600" w:after="300" w:line="240" w:lineRule="auto"/>
        <w:jc w:val="center"/>
        <w:outlineLvl w:val="2"/>
        <w:rPr>
          <w:rFonts w:ascii="Times New Roman" w:hAnsi="Times New Roman" w:cs="Times New Roman"/>
          <w:b/>
          <w:bCs/>
          <w:sz w:val="28"/>
          <w:szCs w:val="28"/>
        </w:rPr>
      </w:pPr>
      <w:r>
        <w:rPr>
          <w:rFonts w:ascii="Times New Roman" w:hAnsi="Times New Roman" w:cs="Times New Roman"/>
          <w:b/>
          <w:bCs/>
          <w:sz w:val="28"/>
          <w:szCs w:val="28"/>
        </w:rPr>
        <w:t>ПРАКТИЧЕСКАЯ ЧАСТЬ</w:t>
      </w:r>
    </w:p>
    <w:p w14:paraId="27E8794E" w14:textId="5062426F" w:rsidR="001E3E3E" w:rsidRDefault="00F42617" w:rsidP="00EA5D71">
      <w:pPr>
        <w:ind w:firstLine="360"/>
        <w:jc w:val="both"/>
        <w:rPr>
          <w:rFonts w:ascii="Times New Roman" w:hAnsi="Times New Roman" w:cs="Times New Roman"/>
          <w:sz w:val="28"/>
          <w:szCs w:val="28"/>
        </w:rPr>
      </w:pPr>
      <w:r>
        <w:rPr>
          <w:rFonts w:ascii="Times New Roman" w:hAnsi="Times New Roman" w:cs="Times New Roman"/>
          <w:sz w:val="28"/>
          <w:szCs w:val="28"/>
        </w:rPr>
        <w:t xml:space="preserve">В данном проекте я рассматривала влияние физический нагрузок на физические </w:t>
      </w:r>
      <w:r w:rsidR="0014415A">
        <w:rPr>
          <w:rFonts w:ascii="Times New Roman" w:hAnsi="Times New Roman" w:cs="Times New Roman"/>
          <w:sz w:val="28"/>
          <w:szCs w:val="28"/>
        </w:rPr>
        <w:t>и когнитивные параметры</w:t>
      </w:r>
      <w:r>
        <w:rPr>
          <w:rFonts w:ascii="Times New Roman" w:hAnsi="Times New Roman" w:cs="Times New Roman"/>
          <w:sz w:val="28"/>
          <w:szCs w:val="28"/>
        </w:rPr>
        <w:t xml:space="preserve">, чтобы убедиться в своих исследованиях, я решила проверить это на практике. Для начала я стала следить за своим питанием. Моё ежедневное меню выглядело примерно так: </w:t>
      </w:r>
    </w:p>
    <w:p w14:paraId="0D85E757" w14:textId="58DCC117" w:rsidR="001E3E3E" w:rsidRPr="005F4CB0" w:rsidRDefault="001E3E3E" w:rsidP="00EA5D71">
      <w:pPr>
        <w:ind w:firstLine="360"/>
        <w:jc w:val="both"/>
        <w:rPr>
          <w:rFonts w:ascii="Times New Roman" w:hAnsi="Times New Roman" w:cs="Times New Roman"/>
          <w:sz w:val="28"/>
          <w:szCs w:val="28"/>
        </w:rPr>
      </w:pPr>
      <w:r w:rsidRPr="005F4CB0">
        <w:rPr>
          <w:rFonts w:ascii="Times New Roman" w:hAnsi="Times New Roman" w:cs="Times New Roman"/>
          <w:sz w:val="28"/>
          <w:szCs w:val="28"/>
        </w:rPr>
        <w:t xml:space="preserve">Блюда на завтрак: </w:t>
      </w:r>
    </w:p>
    <w:p w14:paraId="6508BBC9" w14:textId="77777777" w:rsidR="001E3E3E" w:rsidRPr="005F4CB0" w:rsidRDefault="001E3E3E" w:rsidP="00EA5D71">
      <w:pPr>
        <w:pStyle w:val="a3"/>
        <w:numPr>
          <w:ilvl w:val="0"/>
          <w:numId w:val="30"/>
        </w:numPr>
        <w:jc w:val="both"/>
        <w:rPr>
          <w:rFonts w:ascii="Times New Roman" w:hAnsi="Times New Roman" w:cs="Times New Roman"/>
          <w:sz w:val="28"/>
          <w:szCs w:val="28"/>
        </w:rPr>
      </w:pPr>
      <w:r w:rsidRPr="005F4CB0">
        <w:rPr>
          <w:rFonts w:ascii="Times New Roman" w:hAnsi="Times New Roman" w:cs="Times New Roman"/>
          <w:sz w:val="28"/>
          <w:szCs w:val="28"/>
        </w:rPr>
        <w:t xml:space="preserve">Гречка в любом исполнении </w:t>
      </w:r>
    </w:p>
    <w:p w14:paraId="1B18FD4A" w14:textId="77777777" w:rsidR="001E3E3E" w:rsidRPr="005F4CB0" w:rsidRDefault="001E3E3E" w:rsidP="00EA5D71">
      <w:pPr>
        <w:pStyle w:val="a3"/>
        <w:numPr>
          <w:ilvl w:val="0"/>
          <w:numId w:val="30"/>
        </w:numPr>
        <w:jc w:val="both"/>
        <w:rPr>
          <w:rFonts w:ascii="Times New Roman" w:hAnsi="Times New Roman" w:cs="Times New Roman"/>
          <w:sz w:val="28"/>
          <w:szCs w:val="28"/>
        </w:rPr>
      </w:pPr>
      <w:r w:rsidRPr="005F4CB0">
        <w:rPr>
          <w:rFonts w:ascii="Times New Roman" w:hAnsi="Times New Roman" w:cs="Times New Roman"/>
          <w:sz w:val="28"/>
          <w:szCs w:val="28"/>
        </w:rPr>
        <w:t>Овсяная каша</w:t>
      </w:r>
    </w:p>
    <w:p w14:paraId="28B9CF9C" w14:textId="77777777" w:rsidR="001E3E3E" w:rsidRPr="005F4CB0" w:rsidRDefault="001E3E3E" w:rsidP="00EA5D71">
      <w:pPr>
        <w:pStyle w:val="a3"/>
        <w:numPr>
          <w:ilvl w:val="0"/>
          <w:numId w:val="30"/>
        </w:numPr>
        <w:jc w:val="both"/>
        <w:rPr>
          <w:rFonts w:ascii="Times New Roman" w:hAnsi="Times New Roman" w:cs="Times New Roman"/>
          <w:sz w:val="28"/>
          <w:szCs w:val="28"/>
        </w:rPr>
      </w:pPr>
      <w:r w:rsidRPr="005F4CB0">
        <w:rPr>
          <w:rFonts w:ascii="Times New Roman" w:hAnsi="Times New Roman" w:cs="Times New Roman"/>
          <w:sz w:val="28"/>
          <w:szCs w:val="28"/>
        </w:rPr>
        <w:t>Яичница</w:t>
      </w:r>
    </w:p>
    <w:p w14:paraId="7B5E5156" w14:textId="77777777" w:rsidR="001E3E3E" w:rsidRPr="005F4CB0" w:rsidRDefault="001E3E3E" w:rsidP="00EA5D71">
      <w:pPr>
        <w:pStyle w:val="a3"/>
        <w:numPr>
          <w:ilvl w:val="0"/>
          <w:numId w:val="30"/>
        </w:numPr>
        <w:jc w:val="both"/>
        <w:rPr>
          <w:rFonts w:ascii="Times New Roman" w:hAnsi="Times New Roman" w:cs="Times New Roman"/>
          <w:sz w:val="28"/>
          <w:szCs w:val="28"/>
        </w:rPr>
      </w:pPr>
      <w:r w:rsidRPr="005F4CB0">
        <w:rPr>
          <w:rFonts w:ascii="Times New Roman" w:hAnsi="Times New Roman" w:cs="Times New Roman"/>
          <w:sz w:val="28"/>
          <w:szCs w:val="28"/>
        </w:rPr>
        <w:t>Творожная запеканка</w:t>
      </w:r>
    </w:p>
    <w:p w14:paraId="6C633CE3" w14:textId="77777777" w:rsidR="001E3E3E" w:rsidRPr="005F4CB0" w:rsidRDefault="001E3E3E" w:rsidP="00EA5D71">
      <w:pPr>
        <w:jc w:val="both"/>
        <w:rPr>
          <w:rFonts w:ascii="Times New Roman" w:hAnsi="Times New Roman" w:cs="Times New Roman"/>
          <w:sz w:val="28"/>
          <w:szCs w:val="28"/>
        </w:rPr>
      </w:pPr>
      <w:r w:rsidRPr="005F4CB0">
        <w:rPr>
          <w:rFonts w:ascii="Times New Roman" w:hAnsi="Times New Roman" w:cs="Times New Roman"/>
          <w:sz w:val="28"/>
          <w:szCs w:val="28"/>
        </w:rPr>
        <w:t xml:space="preserve">Блюда на обед: </w:t>
      </w:r>
    </w:p>
    <w:p w14:paraId="3623B8FE" w14:textId="77777777" w:rsidR="001E3E3E" w:rsidRPr="005F4CB0" w:rsidRDefault="001E3E3E" w:rsidP="00EA5D71">
      <w:pPr>
        <w:pStyle w:val="a3"/>
        <w:numPr>
          <w:ilvl w:val="0"/>
          <w:numId w:val="31"/>
        </w:numPr>
        <w:jc w:val="both"/>
        <w:rPr>
          <w:rFonts w:ascii="Times New Roman" w:hAnsi="Times New Roman" w:cs="Times New Roman"/>
          <w:sz w:val="28"/>
          <w:szCs w:val="28"/>
        </w:rPr>
      </w:pPr>
      <w:r w:rsidRPr="005F4CB0">
        <w:rPr>
          <w:rFonts w:ascii="Times New Roman" w:hAnsi="Times New Roman" w:cs="Times New Roman"/>
          <w:sz w:val="28"/>
          <w:szCs w:val="28"/>
        </w:rPr>
        <w:t>Любой суп</w:t>
      </w:r>
    </w:p>
    <w:p w14:paraId="137CAABD" w14:textId="77777777" w:rsidR="001E3E3E" w:rsidRPr="005F4CB0" w:rsidRDefault="001E3E3E" w:rsidP="00EA5D71">
      <w:pPr>
        <w:pStyle w:val="a3"/>
        <w:numPr>
          <w:ilvl w:val="0"/>
          <w:numId w:val="31"/>
        </w:numPr>
        <w:jc w:val="both"/>
        <w:rPr>
          <w:rFonts w:ascii="Times New Roman" w:hAnsi="Times New Roman" w:cs="Times New Roman"/>
          <w:sz w:val="28"/>
          <w:szCs w:val="28"/>
        </w:rPr>
      </w:pPr>
      <w:r w:rsidRPr="005F4CB0">
        <w:rPr>
          <w:rFonts w:ascii="Times New Roman" w:hAnsi="Times New Roman" w:cs="Times New Roman"/>
          <w:sz w:val="28"/>
          <w:szCs w:val="28"/>
        </w:rPr>
        <w:t>Гречка в любом исполнении</w:t>
      </w:r>
    </w:p>
    <w:p w14:paraId="30AECC8F" w14:textId="77777777" w:rsidR="001E3E3E" w:rsidRPr="005F4CB0" w:rsidRDefault="001E3E3E" w:rsidP="00EA5D71">
      <w:pPr>
        <w:pStyle w:val="a3"/>
        <w:numPr>
          <w:ilvl w:val="0"/>
          <w:numId w:val="31"/>
        </w:numPr>
        <w:jc w:val="both"/>
        <w:rPr>
          <w:rFonts w:ascii="Times New Roman" w:hAnsi="Times New Roman" w:cs="Times New Roman"/>
          <w:sz w:val="28"/>
          <w:szCs w:val="28"/>
        </w:rPr>
      </w:pPr>
      <w:r w:rsidRPr="005F4CB0">
        <w:rPr>
          <w:rFonts w:ascii="Times New Roman" w:hAnsi="Times New Roman" w:cs="Times New Roman"/>
          <w:sz w:val="28"/>
          <w:szCs w:val="28"/>
        </w:rPr>
        <w:t>Макароны с куриной грудкой</w:t>
      </w:r>
    </w:p>
    <w:p w14:paraId="3CEA50C2" w14:textId="77777777" w:rsidR="001E3E3E" w:rsidRPr="005F4CB0" w:rsidRDefault="001E3E3E" w:rsidP="00EA5D71">
      <w:pPr>
        <w:jc w:val="both"/>
        <w:rPr>
          <w:rFonts w:ascii="Times New Roman" w:hAnsi="Times New Roman" w:cs="Times New Roman"/>
          <w:sz w:val="28"/>
          <w:szCs w:val="28"/>
        </w:rPr>
      </w:pPr>
      <w:r w:rsidRPr="005F4CB0">
        <w:rPr>
          <w:rFonts w:ascii="Times New Roman" w:hAnsi="Times New Roman" w:cs="Times New Roman"/>
          <w:sz w:val="28"/>
          <w:szCs w:val="28"/>
        </w:rPr>
        <w:t xml:space="preserve">Блюда на ужин: </w:t>
      </w:r>
    </w:p>
    <w:p w14:paraId="0428EEE8" w14:textId="77777777" w:rsidR="001E3E3E" w:rsidRPr="005F4CB0" w:rsidRDefault="001E3E3E" w:rsidP="00EA5D71">
      <w:pPr>
        <w:pStyle w:val="a3"/>
        <w:numPr>
          <w:ilvl w:val="0"/>
          <w:numId w:val="32"/>
        </w:numPr>
        <w:jc w:val="both"/>
        <w:rPr>
          <w:rFonts w:ascii="Times New Roman" w:hAnsi="Times New Roman" w:cs="Times New Roman"/>
          <w:sz w:val="28"/>
          <w:szCs w:val="28"/>
        </w:rPr>
      </w:pPr>
      <w:r w:rsidRPr="005F4CB0">
        <w:rPr>
          <w:rFonts w:ascii="Times New Roman" w:hAnsi="Times New Roman" w:cs="Times New Roman"/>
          <w:sz w:val="28"/>
          <w:szCs w:val="28"/>
        </w:rPr>
        <w:t>Куринная грудка</w:t>
      </w:r>
    </w:p>
    <w:p w14:paraId="3161F840" w14:textId="77777777" w:rsidR="001E3E3E" w:rsidRPr="005F4CB0" w:rsidRDefault="001E3E3E" w:rsidP="00EA5D71">
      <w:pPr>
        <w:pStyle w:val="a3"/>
        <w:numPr>
          <w:ilvl w:val="0"/>
          <w:numId w:val="32"/>
        </w:numPr>
        <w:jc w:val="both"/>
        <w:rPr>
          <w:rFonts w:ascii="Times New Roman" w:hAnsi="Times New Roman" w:cs="Times New Roman"/>
          <w:sz w:val="28"/>
          <w:szCs w:val="28"/>
        </w:rPr>
      </w:pPr>
      <w:r w:rsidRPr="005F4CB0">
        <w:rPr>
          <w:rFonts w:ascii="Times New Roman" w:hAnsi="Times New Roman" w:cs="Times New Roman"/>
          <w:sz w:val="28"/>
          <w:szCs w:val="28"/>
        </w:rPr>
        <w:t xml:space="preserve">Йогурт </w:t>
      </w:r>
    </w:p>
    <w:p w14:paraId="167D6B0C" w14:textId="77777777" w:rsidR="001E3E3E" w:rsidRPr="005F4CB0" w:rsidRDefault="001E3E3E" w:rsidP="00EA5D71">
      <w:pPr>
        <w:pStyle w:val="a3"/>
        <w:numPr>
          <w:ilvl w:val="0"/>
          <w:numId w:val="32"/>
        </w:numPr>
        <w:jc w:val="both"/>
        <w:rPr>
          <w:rFonts w:ascii="Times New Roman" w:hAnsi="Times New Roman" w:cs="Times New Roman"/>
          <w:sz w:val="28"/>
          <w:szCs w:val="28"/>
        </w:rPr>
      </w:pPr>
      <w:proofErr w:type="gramStart"/>
      <w:r w:rsidRPr="005F4CB0">
        <w:rPr>
          <w:rFonts w:ascii="Times New Roman" w:hAnsi="Times New Roman" w:cs="Times New Roman"/>
          <w:sz w:val="28"/>
          <w:szCs w:val="28"/>
        </w:rPr>
        <w:t>Варенное</w:t>
      </w:r>
      <w:proofErr w:type="gramEnd"/>
      <w:r w:rsidRPr="005F4CB0">
        <w:rPr>
          <w:rFonts w:ascii="Times New Roman" w:hAnsi="Times New Roman" w:cs="Times New Roman"/>
          <w:sz w:val="28"/>
          <w:szCs w:val="28"/>
        </w:rPr>
        <w:t xml:space="preserve"> яйцо</w:t>
      </w:r>
    </w:p>
    <w:p w14:paraId="056C8414" w14:textId="77777777" w:rsidR="00773AF7" w:rsidRDefault="001E3E3E" w:rsidP="00773AF7">
      <w:pPr>
        <w:pStyle w:val="a3"/>
        <w:numPr>
          <w:ilvl w:val="0"/>
          <w:numId w:val="32"/>
        </w:numPr>
        <w:jc w:val="both"/>
        <w:rPr>
          <w:rFonts w:ascii="Times New Roman" w:hAnsi="Times New Roman" w:cs="Times New Roman"/>
          <w:sz w:val="28"/>
          <w:szCs w:val="28"/>
        </w:rPr>
      </w:pPr>
      <w:r w:rsidRPr="005F4CB0">
        <w:rPr>
          <w:rFonts w:ascii="Times New Roman" w:hAnsi="Times New Roman" w:cs="Times New Roman"/>
          <w:sz w:val="28"/>
          <w:szCs w:val="28"/>
        </w:rPr>
        <w:t>Запеченная рыба</w:t>
      </w:r>
    </w:p>
    <w:p w14:paraId="28917FEB" w14:textId="77777777" w:rsidR="00773AF7" w:rsidRDefault="00773AF7" w:rsidP="00773AF7">
      <w:pPr>
        <w:jc w:val="both"/>
        <w:rPr>
          <w:rFonts w:ascii="Times New Roman" w:hAnsi="Times New Roman" w:cs="Times New Roman"/>
          <w:sz w:val="28"/>
          <w:szCs w:val="28"/>
        </w:rPr>
      </w:pPr>
      <w:r w:rsidRPr="00773AF7">
        <w:rPr>
          <w:rFonts w:ascii="Times New Roman" w:hAnsi="Times New Roman" w:cs="Times New Roman"/>
          <w:sz w:val="28"/>
          <w:szCs w:val="28"/>
        </w:rPr>
        <w:t>Перекусы:</w:t>
      </w:r>
    </w:p>
    <w:p w14:paraId="653A70DF" w14:textId="5EAD8F77" w:rsidR="00773AF7" w:rsidRPr="00773AF7" w:rsidRDefault="00773AF7" w:rsidP="00773AF7">
      <w:pPr>
        <w:pStyle w:val="a3"/>
        <w:numPr>
          <w:ilvl w:val="0"/>
          <w:numId w:val="39"/>
        </w:numPr>
        <w:jc w:val="both"/>
        <w:rPr>
          <w:rFonts w:ascii="Times New Roman" w:hAnsi="Times New Roman" w:cs="Times New Roman"/>
          <w:sz w:val="28"/>
          <w:szCs w:val="28"/>
        </w:rPr>
      </w:pPr>
      <w:r w:rsidRPr="00773AF7">
        <w:rPr>
          <w:rFonts w:ascii="Times New Roman" w:hAnsi="Times New Roman" w:cs="Times New Roman"/>
          <w:sz w:val="28"/>
          <w:szCs w:val="28"/>
        </w:rPr>
        <w:t>Фрукты</w:t>
      </w:r>
      <w:r>
        <w:rPr>
          <w:rFonts w:ascii="Times New Roman" w:hAnsi="Times New Roman" w:cs="Times New Roman"/>
          <w:sz w:val="28"/>
          <w:szCs w:val="28"/>
        </w:rPr>
        <w:t xml:space="preserve"> (яблоко, банан, мандарин)</w:t>
      </w:r>
    </w:p>
    <w:p w14:paraId="5B8EAB0F" w14:textId="64B62FAC" w:rsidR="00773AF7" w:rsidRDefault="00773AF7" w:rsidP="00773AF7">
      <w:pPr>
        <w:pStyle w:val="a3"/>
        <w:numPr>
          <w:ilvl w:val="0"/>
          <w:numId w:val="39"/>
        </w:numPr>
        <w:jc w:val="both"/>
        <w:rPr>
          <w:rFonts w:ascii="Times New Roman" w:hAnsi="Times New Roman" w:cs="Times New Roman"/>
          <w:sz w:val="28"/>
          <w:szCs w:val="28"/>
        </w:rPr>
      </w:pPr>
      <w:r>
        <w:rPr>
          <w:rFonts w:ascii="Times New Roman" w:hAnsi="Times New Roman" w:cs="Times New Roman"/>
          <w:sz w:val="28"/>
          <w:szCs w:val="28"/>
        </w:rPr>
        <w:t xml:space="preserve">Овощи (огурцы, помидоры, </w:t>
      </w:r>
      <w:r w:rsidR="00BA3158">
        <w:rPr>
          <w:rFonts w:ascii="Times New Roman" w:hAnsi="Times New Roman" w:cs="Times New Roman"/>
          <w:sz w:val="28"/>
          <w:szCs w:val="28"/>
        </w:rPr>
        <w:t xml:space="preserve">капуста) </w:t>
      </w:r>
    </w:p>
    <w:p w14:paraId="55DB9A2A" w14:textId="6248438F" w:rsidR="00BA3158" w:rsidRPr="00773AF7" w:rsidRDefault="00BA3158" w:rsidP="00773AF7">
      <w:pPr>
        <w:pStyle w:val="a3"/>
        <w:numPr>
          <w:ilvl w:val="0"/>
          <w:numId w:val="39"/>
        </w:numPr>
        <w:jc w:val="both"/>
        <w:rPr>
          <w:rFonts w:ascii="Times New Roman" w:hAnsi="Times New Roman" w:cs="Times New Roman"/>
          <w:sz w:val="28"/>
          <w:szCs w:val="28"/>
        </w:rPr>
      </w:pPr>
      <w:r>
        <w:rPr>
          <w:rFonts w:ascii="Times New Roman" w:hAnsi="Times New Roman" w:cs="Times New Roman"/>
          <w:sz w:val="28"/>
          <w:szCs w:val="28"/>
        </w:rPr>
        <w:t>Салаты (из кальмара, крабовые палочки)</w:t>
      </w:r>
    </w:p>
    <w:p w14:paraId="14176A2D" w14:textId="018A93EB" w:rsidR="0014415A" w:rsidRDefault="001E3E3E" w:rsidP="00773AF7">
      <w:pPr>
        <w:ind w:left="360"/>
        <w:jc w:val="both"/>
        <w:rPr>
          <w:rFonts w:ascii="Times New Roman" w:hAnsi="Times New Roman" w:cs="Times New Roman"/>
          <w:sz w:val="28"/>
          <w:szCs w:val="28"/>
        </w:rPr>
      </w:pPr>
      <w:r w:rsidRPr="00773AF7">
        <w:rPr>
          <w:rFonts w:ascii="Times New Roman" w:hAnsi="Times New Roman" w:cs="Times New Roman"/>
          <w:sz w:val="28"/>
          <w:szCs w:val="28"/>
        </w:rPr>
        <w:t xml:space="preserve">Так же я </w:t>
      </w:r>
      <w:r w:rsidR="0014415A">
        <w:rPr>
          <w:rFonts w:ascii="Times New Roman" w:hAnsi="Times New Roman" w:cs="Times New Roman"/>
          <w:sz w:val="28"/>
          <w:szCs w:val="28"/>
        </w:rPr>
        <w:t>на протяжении всего учебного года выполняла физические упражнения</w:t>
      </w:r>
      <w:r w:rsidRPr="00773AF7">
        <w:rPr>
          <w:rFonts w:ascii="Times New Roman" w:hAnsi="Times New Roman" w:cs="Times New Roman"/>
          <w:sz w:val="28"/>
          <w:szCs w:val="28"/>
        </w:rPr>
        <w:t xml:space="preserve">. Записалась на </w:t>
      </w:r>
      <w:proofErr w:type="spellStart"/>
      <w:r w:rsidRPr="00773AF7">
        <w:rPr>
          <w:rFonts w:ascii="Times New Roman" w:hAnsi="Times New Roman" w:cs="Times New Roman"/>
          <w:sz w:val="28"/>
          <w:szCs w:val="28"/>
        </w:rPr>
        <w:t>стэп</w:t>
      </w:r>
      <w:proofErr w:type="spellEnd"/>
      <w:r w:rsidRPr="00773AF7">
        <w:rPr>
          <w:rFonts w:ascii="Times New Roman" w:hAnsi="Times New Roman" w:cs="Times New Roman"/>
          <w:sz w:val="28"/>
          <w:szCs w:val="28"/>
        </w:rPr>
        <w:t xml:space="preserve"> и йогу.</w:t>
      </w:r>
      <w:r w:rsidR="003D51DB" w:rsidRPr="00773AF7">
        <w:rPr>
          <w:rFonts w:ascii="Times New Roman" w:hAnsi="Times New Roman" w:cs="Times New Roman"/>
          <w:sz w:val="28"/>
          <w:szCs w:val="28"/>
        </w:rPr>
        <w:t xml:space="preserve"> Количество калорий, сжигаемых при йоге, зависит от её вида</w:t>
      </w:r>
      <w:r w:rsidR="00B62129" w:rsidRPr="00773AF7">
        <w:rPr>
          <w:rFonts w:ascii="Times New Roman" w:hAnsi="Times New Roman" w:cs="Times New Roman"/>
          <w:sz w:val="28"/>
          <w:szCs w:val="28"/>
        </w:rPr>
        <w:t>. Если человек медитирует и совершает расслабляющие движения, расход энергии будет равен 100-200 калорий. Силовая йога «забирает» до 400 калорий в час.</w:t>
      </w:r>
      <w:r w:rsidR="0049432A" w:rsidRPr="00773AF7">
        <w:rPr>
          <w:rFonts w:ascii="Times New Roman" w:hAnsi="Times New Roman" w:cs="Times New Roman"/>
          <w:sz w:val="28"/>
          <w:szCs w:val="28"/>
        </w:rPr>
        <w:t xml:space="preserve"> Высокоинтенсивная </w:t>
      </w:r>
      <w:proofErr w:type="spellStart"/>
      <w:r w:rsidR="0049432A" w:rsidRPr="00773AF7">
        <w:rPr>
          <w:rFonts w:ascii="Times New Roman" w:hAnsi="Times New Roman" w:cs="Times New Roman"/>
          <w:sz w:val="28"/>
          <w:szCs w:val="28"/>
        </w:rPr>
        <w:t>стэп</w:t>
      </w:r>
      <w:proofErr w:type="spellEnd"/>
      <w:r w:rsidR="0049432A" w:rsidRPr="00773AF7">
        <w:rPr>
          <w:rFonts w:ascii="Times New Roman" w:hAnsi="Times New Roman" w:cs="Times New Roman"/>
          <w:sz w:val="28"/>
          <w:szCs w:val="28"/>
        </w:rPr>
        <w:t xml:space="preserve"> аэробика. Вы летаете вокруг </w:t>
      </w:r>
      <w:proofErr w:type="spellStart"/>
      <w:r w:rsidR="0049432A" w:rsidRPr="00773AF7">
        <w:rPr>
          <w:rFonts w:ascii="Times New Roman" w:hAnsi="Times New Roman" w:cs="Times New Roman"/>
          <w:sz w:val="28"/>
          <w:szCs w:val="28"/>
        </w:rPr>
        <w:t>стэпа</w:t>
      </w:r>
      <w:proofErr w:type="spellEnd"/>
      <w:r w:rsidR="0049432A" w:rsidRPr="00773AF7">
        <w:rPr>
          <w:rFonts w:ascii="Times New Roman" w:hAnsi="Times New Roman" w:cs="Times New Roman"/>
          <w:sz w:val="28"/>
          <w:szCs w:val="28"/>
        </w:rPr>
        <w:t xml:space="preserve"> с огромной скоростью, делаете прыжки, добавляете движения руками. При такой интенсивной тренировке можно сжечь порядка 500 калорий. </w:t>
      </w:r>
    </w:p>
    <w:p w14:paraId="730B6517" w14:textId="7CCB08A4" w:rsidR="002F121C" w:rsidRPr="00773AF7" w:rsidRDefault="002F121C" w:rsidP="00773AF7">
      <w:pPr>
        <w:ind w:left="360"/>
        <w:jc w:val="both"/>
        <w:rPr>
          <w:rFonts w:ascii="Times New Roman" w:hAnsi="Times New Roman" w:cs="Times New Roman"/>
          <w:sz w:val="28"/>
          <w:szCs w:val="28"/>
        </w:rPr>
      </w:pPr>
      <w:r w:rsidRPr="00773AF7">
        <w:rPr>
          <w:rFonts w:ascii="Times New Roman" w:hAnsi="Times New Roman" w:cs="Times New Roman"/>
          <w:sz w:val="28"/>
          <w:szCs w:val="28"/>
        </w:rPr>
        <w:lastRenderedPageBreak/>
        <w:t>Для того</w:t>
      </w:r>
      <w:proofErr w:type="gramStart"/>
      <w:r w:rsidRPr="00773AF7">
        <w:rPr>
          <w:rFonts w:ascii="Times New Roman" w:hAnsi="Times New Roman" w:cs="Times New Roman"/>
          <w:sz w:val="28"/>
          <w:szCs w:val="28"/>
        </w:rPr>
        <w:t>,</w:t>
      </w:r>
      <w:proofErr w:type="gramEnd"/>
      <w:r w:rsidRPr="00773AF7">
        <w:rPr>
          <w:rFonts w:ascii="Times New Roman" w:hAnsi="Times New Roman" w:cs="Times New Roman"/>
          <w:sz w:val="28"/>
          <w:szCs w:val="28"/>
        </w:rPr>
        <w:t xml:space="preserve"> чтобы узнать есть ли изменения в физических и когнитивных параметрах я проводила ряд измерений. </w:t>
      </w:r>
    </w:p>
    <w:p w14:paraId="22EF7EB6" w14:textId="17321ED7" w:rsidR="001E3E3E" w:rsidRDefault="002F121C" w:rsidP="00EA5D71">
      <w:pPr>
        <w:spacing w:after="0"/>
        <w:jc w:val="both"/>
        <w:rPr>
          <w:rFonts w:ascii="Times New Roman" w:hAnsi="Times New Roman" w:cs="Times New Roman"/>
          <w:sz w:val="28"/>
          <w:szCs w:val="28"/>
        </w:rPr>
      </w:pPr>
      <w:r>
        <w:rPr>
          <w:rFonts w:ascii="Times New Roman" w:hAnsi="Times New Roman" w:cs="Times New Roman"/>
          <w:sz w:val="28"/>
          <w:szCs w:val="28"/>
        </w:rPr>
        <w:t>Физические параметры:</w:t>
      </w:r>
    </w:p>
    <w:p w14:paraId="78D5DEC4" w14:textId="629B5442" w:rsidR="002F121C" w:rsidRPr="002F121C" w:rsidRDefault="002F121C" w:rsidP="00EA5D71">
      <w:pPr>
        <w:pStyle w:val="a3"/>
        <w:numPr>
          <w:ilvl w:val="0"/>
          <w:numId w:val="33"/>
        </w:numPr>
        <w:spacing w:after="0"/>
        <w:jc w:val="both"/>
        <w:rPr>
          <w:rFonts w:ascii="Times New Roman" w:hAnsi="Times New Roman" w:cs="Times New Roman"/>
          <w:sz w:val="28"/>
          <w:szCs w:val="28"/>
        </w:rPr>
      </w:pPr>
      <w:r w:rsidRPr="002F121C">
        <w:rPr>
          <w:rFonts w:ascii="Times New Roman" w:hAnsi="Times New Roman" w:cs="Times New Roman"/>
          <w:sz w:val="28"/>
          <w:szCs w:val="28"/>
        </w:rPr>
        <w:t>ОГ (обхват груди)</w:t>
      </w:r>
    </w:p>
    <w:p w14:paraId="7BFC5E49" w14:textId="27F0A863" w:rsidR="002F121C" w:rsidRPr="002F121C" w:rsidRDefault="002F121C" w:rsidP="00EA5D71">
      <w:pPr>
        <w:pStyle w:val="a3"/>
        <w:numPr>
          <w:ilvl w:val="0"/>
          <w:numId w:val="33"/>
        </w:numPr>
        <w:spacing w:after="0"/>
        <w:jc w:val="both"/>
        <w:rPr>
          <w:rFonts w:ascii="Times New Roman" w:hAnsi="Times New Roman" w:cs="Times New Roman"/>
          <w:sz w:val="28"/>
          <w:szCs w:val="28"/>
        </w:rPr>
      </w:pPr>
      <w:r w:rsidRPr="002F121C">
        <w:rPr>
          <w:rFonts w:ascii="Times New Roman" w:hAnsi="Times New Roman" w:cs="Times New Roman"/>
          <w:sz w:val="28"/>
          <w:szCs w:val="28"/>
        </w:rPr>
        <w:t xml:space="preserve">ОБ (обхват бедер) </w:t>
      </w:r>
    </w:p>
    <w:p w14:paraId="411E0546" w14:textId="4796A964" w:rsidR="009F63BF" w:rsidRPr="002F121C" w:rsidRDefault="002F121C" w:rsidP="00EA5D71">
      <w:pPr>
        <w:pStyle w:val="a3"/>
        <w:numPr>
          <w:ilvl w:val="0"/>
          <w:numId w:val="33"/>
        </w:numPr>
        <w:spacing w:before="600" w:after="0" w:line="240" w:lineRule="auto"/>
        <w:jc w:val="both"/>
        <w:outlineLvl w:val="2"/>
        <w:rPr>
          <w:rFonts w:ascii="Times New Roman" w:hAnsi="Times New Roman" w:cs="Times New Roman"/>
          <w:sz w:val="28"/>
          <w:szCs w:val="28"/>
        </w:rPr>
      </w:pPr>
      <w:proofErr w:type="gramStart"/>
      <w:r w:rsidRPr="002F121C">
        <w:rPr>
          <w:rFonts w:ascii="Times New Roman" w:hAnsi="Times New Roman" w:cs="Times New Roman"/>
          <w:sz w:val="28"/>
          <w:szCs w:val="28"/>
        </w:rPr>
        <w:t>ОТ</w:t>
      </w:r>
      <w:proofErr w:type="gramEnd"/>
      <w:r w:rsidRPr="002F121C">
        <w:rPr>
          <w:rFonts w:ascii="Times New Roman" w:hAnsi="Times New Roman" w:cs="Times New Roman"/>
          <w:sz w:val="28"/>
          <w:szCs w:val="28"/>
        </w:rPr>
        <w:t xml:space="preserve"> (</w:t>
      </w:r>
      <w:proofErr w:type="gramStart"/>
      <w:r w:rsidRPr="002F121C">
        <w:rPr>
          <w:rFonts w:ascii="Times New Roman" w:hAnsi="Times New Roman" w:cs="Times New Roman"/>
          <w:sz w:val="28"/>
          <w:szCs w:val="28"/>
        </w:rPr>
        <w:t>обхват</w:t>
      </w:r>
      <w:proofErr w:type="gramEnd"/>
      <w:r w:rsidRPr="002F121C">
        <w:rPr>
          <w:rFonts w:ascii="Times New Roman" w:hAnsi="Times New Roman" w:cs="Times New Roman"/>
          <w:sz w:val="28"/>
          <w:szCs w:val="28"/>
        </w:rPr>
        <w:t xml:space="preserve"> талии) </w:t>
      </w:r>
    </w:p>
    <w:p w14:paraId="30C27D20" w14:textId="77777777" w:rsidR="002F121C" w:rsidRPr="002F121C" w:rsidRDefault="002F121C" w:rsidP="00EA5D71">
      <w:pPr>
        <w:pStyle w:val="a3"/>
        <w:numPr>
          <w:ilvl w:val="0"/>
          <w:numId w:val="33"/>
        </w:numPr>
        <w:spacing w:after="0"/>
        <w:jc w:val="both"/>
        <w:rPr>
          <w:rFonts w:ascii="Times New Roman" w:hAnsi="Times New Roman" w:cs="Times New Roman"/>
          <w:sz w:val="28"/>
          <w:szCs w:val="28"/>
        </w:rPr>
      </w:pPr>
      <w:r w:rsidRPr="002F121C">
        <w:rPr>
          <w:rFonts w:ascii="Times New Roman" w:hAnsi="Times New Roman" w:cs="Times New Roman"/>
          <w:sz w:val="28"/>
          <w:szCs w:val="28"/>
        </w:rPr>
        <w:t>Вес</w:t>
      </w:r>
    </w:p>
    <w:p w14:paraId="1066E3A9" w14:textId="77777777" w:rsidR="002F121C" w:rsidRDefault="002F121C" w:rsidP="00EA5D71">
      <w:pPr>
        <w:spacing w:after="0" w:line="240" w:lineRule="auto"/>
        <w:jc w:val="both"/>
        <w:outlineLvl w:val="2"/>
        <w:rPr>
          <w:rFonts w:ascii="Times New Roman" w:hAnsi="Times New Roman" w:cs="Times New Roman"/>
          <w:sz w:val="28"/>
          <w:szCs w:val="28"/>
        </w:rPr>
      </w:pPr>
      <w:r w:rsidRPr="002F121C">
        <w:rPr>
          <w:rFonts w:ascii="Times New Roman" w:hAnsi="Times New Roman" w:cs="Times New Roman"/>
          <w:sz w:val="28"/>
          <w:szCs w:val="28"/>
        </w:rPr>
        <w:t>Когнитивные параметры:</w:t>
      </w:r>
    </w:p>
    <w:p w14:paraId="517817B7" w14:textId="77777777" w:rsidR="002F121C" w:rsidRPr="002F121C" w:rsidRDefault="002F121C" w:rsidP="00EA5D71">
      <w:pPr>
        <w:pStyle w:val="a3"/>
        <w:numPr>
          <w:ilvl w:val="0"/>
          <w:numId w:val="36"/>
        </w:numPr>
        <w:spacing w:after="0" w:line="240" w:lineRule="auto"/>
        <w:jc w:val="both"/>
        <w:outlineLvl w:val="2"/>
        <w:rPr>
          <w:rFonts w:ascii="Times New Roman" w:hAnsi="Times New Roman" w:cs="Times New Roman"/>
          <w:sz w:val="28"/>
          <w:szCs w:val="28"/>
        </w:rPr>
      </w:pPr>
      <w:r w:rsidRPr="002F121C">
        <w:rPr>
          <w:rFonts w:ascii="Times New Roman" w:hAnsi="Times New Roman" w:cs="Times New Roman"/>
          <w:sz w:val="28"/>
          <w:szCs w:val="28"/>
          <w:lang w:val="en-US"/>
        </w:rPr>
        <w:t>IQ</w:t>
      </w:r>
      <w:r w:rsidRPr="002F121C">
        <w:rPr>
          <w:rFonts w:ascii="Times New Roman" w:hAnsi="Times New Roman" w:cs="Times New Roman"/>
          <w:sz w:val="28"/>
          <w:szCs w:val="28"/>
        </w:rPr>
        <w:t xml:space="preserve"> </w:t>
      </w:r>
    </w:p>
    <w:p w14:paraId="3E9CBEDB" w14:textId="77777777" w:rsidR="002F121C" w:rsidRPr="002F121C" w:rsidRDefault="002F121C" w:rsidP="00EA5D71">
      <w:pPr>
        <w:pStyle w:val="a3"/>
        <w:numPr>
          <w:ilvl w:val="0"/>
          <w:numId w:val="36"/>
        </w:numPr>
        <w:spacing w:after="0" w:line="240" w:lineRule="auto"/>
        <w:jc w:val="both"/>
        <w:outlineLvl w:val="2"/>
        <w:rPr>
          <w:rFonts w:ascii="Times New Roman" w:hAnsi="Times New Roman" w:cs="Times New Roman"/>
          <w:sz w:val="28"/>
          <w:szCs w:val="28"/>
        </w:rPr>
      </w:pPr>
      <w:r w:rsidRPr="002F121C">
        <w:rPr>
          <w:rFonts w:ascii="Times New Roman" w:hAnsi="Times New Roman" w:cs="Times New Roman"/>
          <w:sz w:val="28"/>
          <w:szCs w:val="28"/>
        </w:rPr>
        <w:t xml:space="preserve">Внимательность </w:t>
      </w:r>
    </w:p>
    <w:p w14:paraId="59A81EE2" w14:textId="0732B029" w:rsidR="002F121C" w:rsidRPr="002F121C" w:rsidRDefault="002F121C" w:rsidP="00EA5D71">
      <w:pPr>
        <w:pStyle w:val="a3"/>
        <w:numPr>
          <w:ilvl w:val="0"/>
          <w:numId w:val="36"/>
        </w:numPr>
        <w:spacing w:after="0" w:line="240" w:lineRule="auto"/>
        <w:jc w:val="both"/>
        <w:outlineLvl w:val="2"/>
        <w:rPr>
          <w:rFonts w:ascii="Times New Roman" w:hAnsi="Times New Roman" w:cs="Times New Roman"/>
          <w:sz w:val="28"/>
          <w:szCs w:val="28"/>
        </w:rPr>
      </w:pPr>
      <w:r w:rsidRPr="002F121C">
        <w:rPr>
          <w:rFonts w:ascii="Times New Roman" w:hAnsi="Times New Roman" w:cs="Times New Roman"/>
          <w:sz w:val="28"/>
          <w:szCs w:val="28"/>
        </w:rPr>
        <w:t xml:space="preserve">Память </w:t>
      </w:r>
    </w:p>
    <w:p w14:paraId="79299D9B" w14:textId="1492D29D" w:rsidR="000710A0" w:rsidRDefault="000710A0" w:rsidP="00EA5D71">
      <w:pPr>
        <w:spacing w:before="600" w:after="300" w:line="240" w:lineRule="auto"/>
        <w:ind w:firstLine="360"/>
        <w:jc w:val="both"/>
        <w:outlineLvl w:val="2"/>
        <w:rPr>
          <w:rFonts w:ascii="Times New Roman" w:hAnsi="Times New Roman" w:cs="Times New Roman"/>
          <w:sz w:val="28"/>
          <w:szCs w:val="28"/>
          <w:shd w:val="clear" w:color="auto" w:fill="FFFFFF"/>
        </w:rPr>
      </w:pPr>
      <w:r w:rsidRPr="000710A0">
        <w:rPr>
          <w:rFonts w:ascii="Times New Roman" w:hAnsi="Times New Roman" w:cs="Times New Roman"/>
          <w:sz w:val="28"/>
          <w:szCs w:val="28"/>
        </w:rPr>
        <w:t xml:space="preserve">Для определения объёма памяти я использовала </w:t>
      </w:r>
      <w:r>
        <w:rPr>
          <w:rFonts w:ascii="Times New Roman" w:hAnsi="Times New Roman" w:cs="Times New Roman"/>
          <w:sz w:val="28"/>
          <w:szCs w:val="28"/>
          <w:shd w:val="clear" w:color="auto" w:fill="FFFFFF"/>
        </w:rPr>
        <w:t>м</w:t>
      </w:r>
      <w:r w:rsidRPr="000710A0">
        <w:rPr>
          <w:rFonts w:ascii="Times New Roman" w:hAnsi="Times New Roman" w:cs="Times New Roman"/>
          <w:sz w:val="28"/>
          <w:szCs w:val="28"/>
          <w:shd w:val="clear" w:color="auto" w:fill="FFFFFF"/>
        </w:rPr>
        <w:t>етодику «Крестики».</w:t>
      </w:r>
      <w:r>
        <w:rPr>
          <w:rFonts w:ascii="Times New Roman" w:hAnsi="Times New Roman" w:cs="Times New Roman"/>
          <w:sz w:val="28"/>
          <w:szCs w:val="28"/>
          <w:shd w:val="clear" w:color="auto" w:fill="FFFFFF"/>
        </w:rPr>
        <w:t xml:space="preserve"> </w:t>
      </w:r>
      <w:r w:rsidRPr="000710A0">
        <w:rPr>
          <w:rFonts w:ascii="Times New Roman" w:hAnsi="Times New Roman" w:cs="Times New Roman"/>
          <w:sz w:val="28"/>
          <w:szCs w:val="28"/>
          <w:shd w:val="clear" w:color="auto" w:fill="FFFFFF"/>
        </w:rPr>
        <w:t>Испытуемому дважды демонстрируются таблицы с различным распределением крестиков. После предъявления он должен занести крестики в свой бланк, как он их запомнил. На выполнение 1-4 карточки отводится по 10 секунд, 5-6 – 15 секунд, а для 7 и 8 – 20. Количество правильных ответов заносится в таблицу и интерпретируется в оценку в баллах.</w:t>
      </w:r>
    </w:p>
    <w:p w14:paraId="16669707" w14:textId="77777777" w:rsidR="000710A0" w:rsidRPr="000710A0" w:rsidRDefault="000710A0" w:rsidP="00EA5D71">
      <w:pPr>
        <w:spacing w:before="600" w:after="300" w:line="240" w:lineRule="auto"/>
        <w:jc w:val="both"/>
        <w:outlineLvl w:val="2"/>
        <w:rPr>
          <w:rFonts w:ascii="Times New Roman" w:hAnsi="Times New Roman" w:cs="Times New Roman"/>
          <w:sz w:val="28"/>
          <w:szCs w:val="28"/>
          <w:shd w:val="clear" w:color="auto" w:fill="FFFFFF"/>
        </w:rPr>
      </w:pPr>
      <w:r w:rsidRPr="000710A0">
        <w:t xml:space="preserve"> </w:t>
      </w:r>
      <w:r w:rsidRPr="000710A0">
        <w:rPr>
          <w:rFonts w:ascii="Times New Roman" w:hAnsi="Times New Roman" w:cs="Times New Roman"/>
          <w:sz w:val="28"/>
          <w:szCs w:val="28"/>
        </w:rPr>
        <w:t xml:space="preserve"> </w:t>
      </w:r>
      <w:r w:rsidRPr="000710A0">
        <w:rPr>
          <w:rFonts w:ascii="Times New Roman" w:hAnsi="Times New Roman" w:cs="Times New Roman"/>
          <w:sz w:val="28"/>
          <w:szCs w:val="28"/>
          <w:shd w:val="clear" w:color="auto" w:fill="FFFFFF"/>
        </w:rPr>
        <w:t xml:space="preserve">Оценка объема динамического внимания при помощи таблиц </w:t>
      </w:r>
      <w:proofErr w:type="spellStart"/>
      <w:r w:rsidRPr="000710A0">
        <w:rPr>
          <w:rFonts w:ascii="Times New Roman" w:hAnsi="Times New Roman" w:cs="Times New Roman"/>
          <w:sz w:val="28"/>
          <w:szCs w:val="28"/>
          <w:shd w:val="clear" w:color="auto" w:fill="FFFFFF"/>
        </w:rPr>
        <w:t>Горбова</w:t>
      </w:r>
      <w:proofErr w:type="spellEnd"/>
      <w:r w:rsidRPr="000710A0">
        <w:rPr>
          <w:rFonts w:ascii="Times New Roman" w:hAnsi="Times New Roman" w:cs="Times New Roman"/>
          <w:sz w:val="28"/>
          <w:szCs w:val="28"/>
          <w:shd w:val="clear" w:color="auto" w:fill="FFFFFF"/>
        </w:rPr>
        <w:t> (35*35 см) и указки. Такое исследование должно проходить субъективно. Испытуемому дается инструкция, согласно которой он должен показать указкой все числа от 1 до 25. Важно, чтобы человек находился на таком расстоянии от таблицы, чтобы ее полностью видеть.</w:t>
      </w:r>
    </w:p>
    <w:p w14:paraId="5FA6A075" w14:textId="349D5A56" w:rsidR="000710A0" w:rsidRPr="000710A0" w:rsidRDefault="000710A0" w:rsidP="00EA5D71">
      <w:pPr>
        <w:spacing w:before="600" w:after="300" w:line="240" w:lineRule="auto"/>
        <w:ind w:firstLine="360"/>
        <w:jc w:val="both"/>
        <w:outlineLvl w:val="2"/>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 основе всех измерений я сделала диаграммы, которые </w:t>
      </w:r>
      <w:r w:rsidR="002C195B">
        <w:rPr>
          <w:rFonts w:ascii="Times New Roman" w:hAnsi="Times New Roman" w:cs="Times New Roman"/>
          <w:sz w:val="28"/>
          <w:szCs w:val="28"/>
          <w:shd w:val="clear" w:color="auto" w:fill="FFFFFF"/>
        </w:rPr>
        <w:t xml:space="preserve">находятся в приложении. </w:t>
      </w:r>
      <w:r>
        <w:rPr>
          <w:rFonts w:ascii="Times New Roman" w:hAnsi="Times New Roman" w:cs="Times New Roman"/>
          <w:sz w:val="28"/>
          <w:szCs w:val="28"/>
          <w:shd w:val="clear" w:color="auto" w:fill="FFFFFF"/>
        </w:rPr>
        <w:t xml:space="preserve"> </w:t>
      </w:r>
      <w:r w:rsidR="00CF1E2B">
        <w:rPr>
          <w:rFonts w:ascii="Times New Roman" w:hAnsi="Times New Roman" w:cs="Times New Roman"/>
          <w:sz w:val="28"/>
          <w:szCs w:val="28"/>
          <w:shd w:val="clear" w:color="auto" w:fill="FFFFFF"/>
        </w:rPr>
        <w:t xml:space="preserve">Рассматривая их, можно заметить, что изменения происходили. С октября по март мы наблюдаем уменьшение массы тела и остальных физический параметров. В декабре по сравнению с ноябрем, произошёл рост </w:t>
      </w:r>
      <w:r w:rsidR="002E77AC">
        <w:rPr>
          <w:rFonts w:ascii="Times New Roman" w:hAnsi="Times New Roman" w:cs="Times New Roman"/>
          <w:sz w:val="28"/>
          <w:szCs w:val="28"/>
          <w:shd w:val="clear" w:color="auto" w:fill="FFFFFF"/>
        </w:rPr>
        <w:t>физических  и снижение когнитивных параметров</w:t>
      </w:r>
      <w:r w:rsidR="00CF1E2B">
        <w:rPr>
          <w:rFonts w:ascii="Times New Roman" w:hAnsi="Times New Roman" w:cs="Times New Roman"/>
          <w:sz w:val="28"/>
          <w:szCs w:val="28"/>
          <w:shd w:val="clear" w:color="auto" w:fill="FFFFFF"/>
        </w:rPr>
        <w:t>. Это связанно с тем, что в этот период были отменены тренировки, из-за этого мной расходовалось меньше калорий и н</w:t>
      </w:r>
      <w:r w:rsidR="002E77AC">
        <w:rPr>
          <w:rFonts w:ascii="Times New Roman" w:hAnsi="Times New Roman" w:cs="Times New Roman"/>
          <w:sz w:val="28"/>
          <w:szCs w:val="28"/>
          <w:shd w:val="clear" w:color="auto" w:fill="FFFFFF"/>
        </w:rPr>
        <w:t>е</w:t>
      </w:r>
      <w:r w:rsidR="00CF1E2B">
        <w:rPr>
          <w:rFonts w:ascii="Times New Roman" w:hAnsi="Times New Roman" w:cs="Times New Roman"/>
          <w:sz w:val="28"/>
          <w:szCs w:val="28"/>
          <w:shd w:val="clear" w:color="auto" w:fill="FFFFFF"/>
        </w:rPr>
        <w:t xml:space="preserve"> так интенсивно развивались дендриты, которые отвечают за обучение, мышление и память. </w:t>
      </w:r>
    </w:p>
    <w:p w14:paraId="70272469" w14:textId="0A7CB854" w:rsidR="009F63BF" w:rsidRDefault="009F63BF" w:rsidP="000B6D29">
      <w:pPr>
        <w:spacing w:before="600" w:after="300" w:line="240" w:lineRule="auto"/>
        <w:outlineLvl w:val="2"/>
        <w:rPr>
          <w:rFonts w:ascii="Times New Roman" w:hAnsi="Times New Roman" w:cs="Times New Roman"/>
          <w:sz w:val="28"/>
          <w:szCs w:val="28"/>
        </w:rPr>
      </w:pPr>
    </w:p>
    <w:p w14:paraId="76B40D3F" w14:textId="77777777" w:rsidR="00BA3158" w:rsidRDefault="00BA3158" w:rsidP="000B6D29">
      <w:pPr>
        <w:spacing w:before="600" w:after="300" w:line="240" w:lineRule="auto"/>
        <w:outlineLvl w:val="2"/>
        <w:rPr>
          <w:rFonts w:ascii="Times New Roman" w:hAnsi="Times New Roman" w:cs="Times New Roman"/>
          <w:sz w:val="28"/>
          <w:szCs w:val="28"/>
        </w:rPr>
      </w:pPr>
    </w:p>
    <w:p w14:paraId="478754F4" w14:textId="2FE89583" w:rsidR="00952163" w:rsidRPr="004F76B8" w:rsidRDefault="0051073A" w:rsidP="004F76B8">
      <w:pPr>
        <w:pStyle w:val="a3"/>
        <w:numPr>
          <w:ilvl w:val="0"/>
          <w:numId w:val="2"/>
        </w:numPr>
        <w:spacing w:before="600" w:after="300" w:line="240" w:lineRule="auto"/>
        <w:jc w:val="center"/>
        <w:outlineLvl w:val="2"/>
        <w:rPr>
          <w:rFonts w:ascii="Times New Roman" w:hAnsi="Times New Roman" w:cs="Times New Roman"/>
          <w:b/>
          <w:bCs/>
          <w:sz w:val="28"/>
          <w:szCs w:val="28"/>
        </w:rPr>
      </w:pPr>
      <w:r w:rsidRPr="004F76B8">
        <w:rPr>
          <w:rFonts w:ascii="Times New Roman" w:hAnsi="Times New Roman" w:cs="Times New Roman"/>
          <w:b/>
          <w:bCs/>
          <w:sz w:val="28"/>
          <w:szCs w:val="28"/>
        </w:rPr>
        <w:lastRenderedPageBreak/>
        <w:t>ЛИТЕРАТУРА</w:t>
      </w:r>
    </w:p>
    <w:p w14:paraId="4D2B55F5" w14:textId="108C4B76" w:rsidR="000755AF" w:rsidRPr="0051073A" w:rsidRDefault="002F75CC" w:rsidP="000B6D29">
      <w:pPr>
        <w:spacing w:before="600" w:after="300" w:line="240" w:lineRule="auto"/>
        <w:outlineLvl w:val="2"/>
        <w:rPr>
          <w:rFonts w:ascii="Times New Roman" w:hAnsi="Times New Roman" w:cs="Times New Roman"/>
          <w:sz w:val="28"/>
          <w:szCs w:val="28"/>
        </w:rPr>
      </w:pPr>
      <w:hyperlink r:id="rId9" w:history="1">
        <w:r w:rsidR="00952163" w:rsidRPr="0051073A">
          <w:rPr>
            <w:rStyle w:val="a6"/>
            <w:rFonts w:ascii="Times New Roman" w:hAnsi="Times New Roman" w:cs="Times New Roman"/>
            <w:sz w:val="28"/>
            <w:szCs w:val="28"/>
          </w:rPr>
          <w:t>https://www.nature.com/articles/nn0399_266</w:t>
        </w:r>
      </w:hyperlink>
      <w:r w:rsidR="000755AF" w:rsidRPr="0051073A">
        <w:rPr>
          <w:rFonts w:ascii="Times New Roman" w:hAnsi="Times New Roman" w:cs="Times New Roman"/>
          <w:sz w:val="28"/>
          <w:szCs w:val="28"/>
        </w:rPr>
        <w:t xml:space="preserve"> </w:t>
      </w:r>
    </w:p>
    <w:p w14:paraId="50D2EEF6" w14:textId="4F229CF4" w:rsidR="000755AF" w:rsidRPr="0051073A" w:rsidRDefault="002F75CC" w:rsidP="000B6D29">
      <w:pPr>
        <w:spacing w:before="600" w:after="300" w:line="240" w:lineRule="auto"/>
        <w:outlineLvl w:val="2"/>
        <w:rPr>
          <w:rFonts w:ascii="Times New Roman" w:hAnsi="Times New Roman" w:cs="Times New Roman"/>
          <w:sz w:val="28"/>
          <w:szCs w:val="28"/>
        </w:rPr>
      </w:pPr>
      <w:hyperlink r:id="rId10" w:history="1">
        <w:r w:rsidR="000755AF" w:rsidRPr="0051073A">
          <w:rPr>
            <w:rStyle w:val="a6"/>
            <w:rFonts w:ascii="Times New Roman" w:hAnsi="Times New Roman" w:cs="Times New Roman"/>
            <w:sz w:val="28"/>
            <w:szCs w:val="28"/>
          </w:rPr>
          <w:t>https://scienceforum.ru/2019/article/2018015948</w:t>
        </w:r>
      </w:hyperlink>
      <w:r w:rsidR="000755AF" w:rsidRPr="0051073A">
        <w:rPr>
          <w:rFonts w:ascii="Times New Roman" w:hAnsi="Times New Roman" w:cs="Times New Roman"/>
          <w:sz w:val="28"/>
          <w:szCs w:val="28"/>
        </w:rPr>
        <w:t xml:space="preserve"> </w:t>
      </w:r>
    </w:p>
    <w:p w14:paraId="2AFD1981" w14:textId="78DDB1CB" w:rsidR="000755AF" w:rsidRPr="0051073A" w:rsidRDefault="000755AF" w:rsidP="000B6D29">
      <w:pPr>
        <w:spacing w:before="600" w:after="300" w:line="240" w:lineRule="auto"/>
        <w:outlineLvl w:val="2"/>
        <w:rPr>
          <w:rFonts w:ascii="Times New Roman" w:hAnsi="Times New Roman" w:cs="Times New Roman"/>
          <w:color w:val="333333"/>
          <w:sz w:val="28"/>
          <w:szCs w:val="28"/>
          <w:shd w:val="clear" w:color="auto" w:fill="FFFFFF"/>
        </w:rPr>
      </w:pPr>
      <w:r w:rsidRPr="0051073A">
        <w:rPr>
          <w:rFonts w:ascii="Times New Roman" w:hAnsi="Times New Roman" w:cs="Times New Roman"/>
          <w:color w:val="333333"/>
          <w:sz w:val="28"/>
          <w:szCs w:val="28"/>
          <w:shd w:val="clear" w:color="auto" w:fill="FFFFFF"/>
        </w:rPr>
        <w:t xml:space="preserve">Гарварда Джон </w:t>
      </w:r>
      <w:proofErr w:type="spellStart"/>
      <w:r w:rsidRPr="0051073A">
        <w:rPr>
          <w:rFonts w:ascii="Times New Roman" w:hAnsi="Times New Roman" w:cs="Times New Roman"/>
          <w:color w:val="333333"/>
          <w:sz w:val="28"/>
          <w:szCs w:val="28"/>
          <w:shd w:val="clear" w:color="auto" w:fill="FFFFFF"/>
        </w:rPr>
        <w:t>Рейти</w:t>
      </w:r>
      <w:proofErr w:type="spellEnd"/>
      <w:r w:rsidRPr="0051073A">
        <w:rPr>
          <w:rFonts w:ascii="Times New Roman" w:hAnsi="Times New Roman" w:cs="Times New Roman"/>
          <w:color w:val="333333"/>
          <w:sz w:val="28"/>
          <w:szCs w:val="28"/>
          <w:shd w:val="clear" w:color="auto" w:fill="FFFFFF"/>
        </w:rPr>
        <w:t xml:space="preserve"> книга «Зажги себя». </w:t>
      </w:r>
    </w:p>
    <w:p w14:paraId="0E56A703" w14:textId="202F4F3D" w:rsidR="00E47362" w:rsidRPr="0051073A" w:rsidRDefault="002F75CC" w:rsidP="000B6D29">
      <w:pPr>
        <w:spacing w:before="600" w:after="300" w:line="240" w:lineRule="auto"/>
        <w:outlineLvl w:val="2"/>
        <w:rPr>
          <w:rFonts w:ascii="Times New Roman" w:hAnsi="Times New Roman" w:cs="Times New Roman"/>
          <w:sz w:val="28"/>
          <w:szCs w:val="28"/>
        </w:rPr>
      </w:pPr>
      <w:hyperlink r:id="rId11" w:anchor="ref-3" w:history="1">
        <w:r w:rsidR="00E47362" w:rsidRPr="0051073A">
          <w:rPr>
            <w:rStyle w:val="a6"/>
            <w:rFonts w:ascii="Times New Roman" w:hAnsi="Times New Roman" w:cs="Times New Roman"/>
            <w:sz w:val="28"/>
            <w:szCs w:val="28"/>
          </w:rPr>
          <w:t>http://learnmem.cshlp.org/content/18/9/605.full#ref-3</w:t>
        </w:r>
      </w:hyperlink>
      <w:r w:rsidR="00E47362" w:rsidRPr="0051073A">
        <w:rPr>
          <w:rFonts w:ascii="Times New Roman" w:hAnsi="Times New Roman" w:cs="Times New Roman"/>
          <w:sz w:val="28"/>
          <w:szCs w:val="28"/>
        </w:rPr>
        <w:t xml:space="preserve"> </w:t>
      </w:r>
    </w:p>
    <w:p w14:paraId="0BB79F43" w14:textId="4BA68CA8" w:rsidR="00CE2E6F" w:rsidRPr="0051073A" w:rsidRDefault="002F75CC" w:rsidP="000B6D29">
      <w:pPr>
        <w:spacing w:before="600" w:after="300" w:line="240" w:lineRule="auto"/>
        <w:outlineLvl w:val="2"/>
        <w:rPr>
          <w:rFonts w:ascii="Times New Roman" w:hAnsi="Times New Roman" w:cs="Times New Roman"/>
          <w:sz w:val="28"/>
          <w:szCs w:val="28"/>
        </w:rPr>
      </w:pPr>
      <w:hyperlink r:id="rId12" w:history="1">
        <w:r w:rsidR="00CE2E6F" w:rsidRPr="0051073A">
          <w:rPr>
            <w:rStyle w:val="a6"/>
            <w:rFonts w:ascii="Times New Roman" w:hAnsi="Times New Roman" w:cs="Times New Roman"/>
            <w:sz w:val="28"/>
            <w:szCs w:val="28"/>
          </w:rPr>
          <w:t>http://www.brainhack.me/2015/11/neurogenesis/</w:t>
        </w:r>
      </w:hyperlink>
      <w:r w:rsidR="00CE2E6F" w:rsidRPr="0051073A">
        <w:rPr>
          <w:rFonts w:ascii="Times New Roman" w:hAnsi="Times New Roman" w:cs="Times New Roman"/>
          <w:sz w:val="28"/>
          <w:szCs w:val="28"/>
        </w:rPr>
        <w:t xml:space="preserve"> </w:t>
      </w:r>
    </w:p>
    <w:p w14:paraId="38D6C476" w14:textId="702390D1" w:rsidR="00CE2E6F" w:rsidRDefault="00CE2E6F" w:rsidP="000B6D29">
      <w:pPr>
        <w:spacing w:before="600" w:after="300" w:line="240" w:lineRule="auto"/>
        <w:outlineLvl w:val="2"/>
      </w:pPr>
    </w:p>
    <w:p w14:paraId="66171C34" w14:textId="28BFFC30" w:rsidR="00CE2E6F" w:rsidRDefault="00CE2E6F" w:rsidP="000B6D29">
      <w:pPr>
        <w:spacing w:before="600" w:after="300" w:line="240" w:lineRule="auto"/>
        <w:outlineLvl w:val="2"/>
      </w:pPr>
    </w:p>
    <w:p w14:paraId="2101C2E1" w14:textId="617D5BBF" w:rsidR="00CE2E6F" w:rsidRDefault="00CE2E6F" w:rsidP="000B6D29">
      <w:pPr>
        <w:spacing w:before="600" w:after="300" w:line="240" w:lineRule="auto"/>
        <w:outlineLvl w:val="2"/>
      </w:pPr>
    </w:p>
    <w:p w14:paraId="40AA3A6A" w14:textId="0A1CEEA9" w:rsidR="00CE2E6F" w:rsidRDefault="00CE2E6F" w:rsidP="000B6D29">
      <w:pPr>
        <w:spacing w:before="600" w:after="300" w:line="240" w:lineRule="auto"/>
        <w:outlineLvl w:val="2"/>
      </w:pPr>
    </w:p>
    <w:p w14:paraId="12FC820B" w14:textId="7C159FC2" w:rsidR="00952163" w:rsidRDefault="00952163" w:rsidP="000B6D29">
      <w:pPr>
        <w:spacing w:before="600" w:after="300" w:line="240" w:lineRule="auto"/>
        <w:outlineLvl w:val="2"/>
      </w:pPr>
    </w:p>
    <w:p w14:paraId="649EC56B" w14:textId="3A088219" w:rsidR="00952163" w:rsidRDefault="00952163" w:rsidP="000B6D29">
      <w:pPr>
        <w:spacing w:before="600" w:after="300" w:line="240" w:lineRule="auto"/>
        <w:outlineLvl w:val="2"/>
      </w:pPr>
    </w:p>
    <w:p w14:paraId="7373C5F5" w14:textId="3B7E2FC8" w:rsidR="00952163" w:rsidRDefault="00952163" w:rsidP="000B6D29">
      <w:pPr>
        <w:spacing w:before="600" w:after="300" w:line="240" w:lineRule="auto"/>
        <w:outlineLvl w:val="2"/>
      </w:pPr>
    </w:p>
    <w:p w14:paraId="72FBD528" w14:textId="422D6700" w:rsidR="00952163" w:rsidRDefault="00952163" w:rsidP="000B6D29">
      <w:pPr>
        <w:spacing w:before="600" w:after="300" w:line="240" w:lineRule="auto"/>
        <w:outlineLvl w:val="2"/>
      </w:pPr>
    </w:p>
    <w:p w14:paraId="0BB95DF2" w14:textId="049CFBFF" w:rsidR="00952163" w:rsidRDefault="00952163" w:rsidP="000B6D29">
      <w:pPr>
        <w:spacing w:before="600" w:after="300" w:line="240" w:lineRule="auto"/>
        <w:outlineLvl w:val="2"/>
      </w:pPr>
    </w:p>
    <w:p w14:paraId="157C21BB" w14:textId="77777777" w:rsidR="007948D6" w:rsidRDefault="007948D6" w:rsidP="000B6D29">
      <w:pPr>
        <w:spacing w:before="600" w:after="300" w:line="240" w:lineRule="auto"/>
        <w:outlineLvl w:val="2"/>
      </w:pPr>
    </w:p>
    <w:p w14:paraId="584AC60B" w14:textId="1B7885C7" w:rsidR="00F32C3A" w:rsidRPr="00F32C3A" w:rsidRDefault="00F32C3A" w:rsidP="000B6173"/>
    <w:p w14:paraId="2EF25FE1" w14:textId="2DEF43A4" w:rsidR="00F32C3A" w:rsidRPr="00936331" w:rsidRDefault="00F8132E" w:rsidP="004F76B8">
      <w:pPr>
        <w:pStyle w:val="a3"/>
        <w:numPr>
          <w:ilvl w:val="1"/>
          <w:numId w:val="32"/>
        </w:numPr>
        <w:jc w:val="center"/>
      </w:pPr>
      <w:r>
        <w:rPr>
          <w:rFonts w:ascii="Times New Roman" w:hAnsi="Times New Roman" w:cs="Times New Roman"/>
          <w:b/>
          <w:sz w:val="28"/>
          <w:szCs w:val="28"/>
        </w:rPr>
        <w:lastRenderedPageBreak/>
        <w:t>ПРИЛОЖЕНИЕ</w:t>
      </w:r>
    </w:p>
    <w:p w14:paraId="6A524733" w14:textId="747564C5" w:rsidR="00CE2E6F" w:rsidRDefault="000B6173" w:rsidP="000B6D29">
      <w:pPr>
        <w:spacing w:before="600" w:after="300" w:line="240" w:lineRule="auto"/>
        <w:outlineLvl w:val="2"/>
      </w:pPr>
      <w:r>
        <w:rPr>
          <w:noProof/>
          <w:lang w:eastAsia="ru-RU"/>
        </w:rPr>
        <w:drawing>
          <wp:anchor distT="0" distB="0" distL="114300" distR="114300" simplePos="0" relativeHeight="251658240" behindDoc="0" locked="0" layoutInCell="1" allowOverlap="1" wp14:anchorId="5EBCFF15" wp14:editId="7EFB7C16">
            <wp:simplePos x="0" y="0"/>
            <wp:positionH relativeFrom="margin">
              <wp:posOffset>-149860</wp:posOffset>
            </wp:positionH>
            <wp:positionV relativeFrom="margin">
              <wp:posOffset>603250</wp:posOffset>
            </wp:positionV>
            <wp:extent cx="2032000" cy="2662555"/>
            <wp:effectExtent l="0" t="0" r="6350" b="4445"/>
            <wp:wrapSquare wrapText="bothSides"/>
            <wp:docPr id="1" name="Рисунок 1" descr="mouse-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use-bra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0" cy="2662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E6F">
        <w:rPr>
          <w:noProof/>
        </w:rPr>
        <w:t xml:space="preserve"> </w:t>
      </w:r>
    </w:p>
    <w:p w14:paraId="7BE7B639" w14:textId="7850B699" w:rsidR="00CE2E6F" w:rsidRPr="004D641E" w:rsidRDefault="000B6173" w:rsidP="000B6D29">
      <w:pPr>
        <w:spacing w:before="600" w:after="300" w:line="240" w:lineRule="auto"/>
        <w:outlineLvl w:val="2"/>
        <w:rPr>
          <w:rFonts w:ascii="Times New Roman" w:hAnsi="Times New Roman" w:cs="Times New Roman"/>
          <w:color w:val="333333"/>
          <w:sz w:val="28"/>
          <w:szCs w:val="28"/>
          <w:shd w:val="clear" w:color="auto" w:fill="FFFFFF"/>
        </w:rPr>
      </w:pPr>
      <w:r>
        <w:rPr>
          <w:noProof/>
          <w:lang w:eastAsia="ru-RU"/>
        </w:rPr>
        <w:drawing>
          <wp:anchor distT="0" distB="0" distL="114300" distR="114300" simplePos="0" relativeHeight="251653120" behindDoc="0" locked="0" layoutInCell="1" allowOverlap="1" wp14:anchorId="2D736823" wp14:editId="7AF80DA9">
            <wp:simplePos x="0" y="0"/>
            <wp:positionH relativeFrom="margin">
              <wp:posOffset>-342265</wp:posOffset>
            </wp:positionH>
            <wp:positionV relativeFrom="margin">
              <wp:posOffset>3458845</wp:posOffset>
            </wp:positionV>
            <wp:extent cx="3246120" cy="2245360"/>
            <wp:effectExtent l="0" t="0" r="0" b="2540"/>
            <wp:wrapSquare wrapText="bothSides"/>
            <wp:docPr id="2" name="Рисунок 2" descr="Таблицы Горбова для оценка объема памя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блицы Горбова для оценка объема памят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6120" cy="224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E6F">
        <w:br w:type="textWrapping" w:clear="all"/>
      </w:r>
    </w:p>
    <w:p w14:paraId="02E0EE31" w14:textId="5195BBC1" w:rsidR="004D641E" w:rsidRDefault="000B6173" w:rsidP="004D641E">
      <w:pPr>
        <w:spacing w:before="600" w:after="300" w:line="240" w:lineRule="auto"/>
        <w:outlineLvl w:val="2"/>
        <w:rPr>
          <w:noProof/>
        </w:rPr>
      </w:pPr>
      <w:r>
        <w:rPr>
          <w:noProof/>
          <w:lang w:eastAsia="ru-RU"/>
        </w:rPr>
        <w:drawing>
          <wp:anchor distT="0" distB="0" distL="114300" distR="114300" simplePos="0" relativeHeight="251655168" behindDoc="0" locked="0" layoutInCell="1" allowOverlap="1" wp14:anchorId="030EF0EA" wp14:editId="0F488D77">
            <wp:simplePos x="0" y="0"/>
            <wp:positionH relativeFrom="margin">
              <wp:posOffset>-262088</wp:posOffset>
            </wp:positionH>
            <wp:positionV relativeFrom="margin">
              <wp:posOffset>6218221</wp:posOffset>
            </wp:positionV>
            <wp:extent cx="3833495" cy="1635760"/>
            <wp:effectExtent l="0" t="0" r="0" b="2540"/>
            <wp:wrapSquare wrapText="bothSides"/>
            <wp:docPr id="4" name="Рисунок 4" descr="Методика &quot;Крести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тодика &quot;Крестики&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3495" cy="163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E1140A" w14:textId="635E2390" w:rsidR="004D641E" w:rsidRDefault="004D641E" w:rsidP="004D641E">
      <w:pPr>
        <w:spacing w:before="600" w:after="300" w:line="240" w:lineRule="auto"/>
        <w:outlineLvl w:val="2"/>
        <w:rPr>
          <w:rFonts w:ascii="Arial" w:hAnsi="Arial" w:cs="Arial"/>
          <w:b/>
          <w:bCs/>
          <w:color w:val="333333"/>
          <w:sz w:val="21"/>
          <w:szCs w:val="21"/>
          <w:shd w:val="clear" w:color="auto" w:fill="FFFFFF"/>
        </w:rPr>
      </w:pPr>
    </w:p>
    <w:p w14:paraId="3A8E3D13" w14:textId="6806A885" w:rsidR="004D641E" w:rsidRDefault="004D641E" w:rsidP="004D641E">
      <w:pPr>
        <w:spacing w:before="600" w:after="300" w:line="240" w:lineRule="auto"/>
        <w:outlineLvl w:val="2"/>
        <w:rPr>
          <w:rFonts w:ascii="Arial" w:hAnsi="Arial" w:cs="Arial"/>
          <w:b/>
          <w:bCs/>
          <w:color w:val="333333"/>
          <w:sz w:val="21"/>
          <w:szCs w:val="21"/>
          <w:shd w:val="clear" w:color="auto" w:fill="FFFFFF"/>
        </w:rPr>
      </w:pPr>
    </w:p>
    <w:p w14:paraId="4428E43E" w14:textId="70696E4C" w:rsidR="004D641E" w:rsidRDefault="004D641E" w:rsidP="004D641E">
      <w:pPr>
        <w:spacing w:before="600" w:after="300" w:line="240" w:lineRule="auto"/>
        <w:outlineLvl w:val="2"/>
        <w:rPr>
          <w:rFonts w:ascii="Arial" w:hAnsi="Arial" w:cs="Arial"/>
          <w:b/>
          <w:bCs/>
          <w:color w:val="333333"/>
          <w:sz w:val="21"/>
          <w:szCs w:val="21"/>
          <w:shd w:val="clear" w:color="auto" w:fill="FFFFFF"/>
        </w:rPr>
      </w:pPr>
    </w:p>
    <w:p w14:paraId="0EB446B0" w14:textId="67627345" w:rsidR="004D641E" w:rsidRDefault="004D641E" w:rsidP="004D641E">
      <w:pPr>
        <w:spacing w:before="600" w:after="300" w:line="240" w:lineRule="auto"/>
        <w:outlineLvl w:val="2"/>
        <w:rPr>
          <w:rFonts w:ascii="Arial" w:hAnsi="Arial" w:cs="Arial"/>
          <w:b/>
          <w:bCs/>
          <w:color w:val="333333"/>
          <w:sz w:val="21"/>
          <w:szCs w:val="21"/>
          <w:shd w:val="clear" w:color="auto" w:fill="FFFFFF"/>
        </w:rPr>
      </w:pPr>
    </w:p>
    <w:p w14:paraId="218A9A7E" w14:textId="0D879DD5" w:rsidR="004D641E" w:rsidRDefault="004D641E" w:rsidP="004D641E">
      <w:pPr>
        <w:spacing w:before="600" w:after="300" w:line="240" w:lineRule="auto"/>
        <w:outlineLvl w:val="2"/>
        <w:rPr>
          <w:rFonts w:ascii="Arial" w:hAnsi="Arial" w:cs="Arial"/>
          <w:b/>
          <w:bCs/>
          <w:color w:val="333333"/>
          <w:sz w:val="21"/>
          <w:szCs w:val="21"/>
          <w:shd w:val="clear" w:color="auto" w:fill="FFFFFF"/>
        </w:rPr>
      </w:pPr>
    </w:p>
    <w:p w14:paraId="395A0412" w14:textId="17B95924" w:rsidR="004D641E" w:rsidRDefault="000B6173" w:rsidP="004D641E">
      <w:pPr>
        <w:spacing w:before="600" w:after="300" w:line="240" w:lineRule="auto"/>
        <w:outlineLvl w:val="2"/>
        <w:rPr>
          <w:rFonts w:ascii="Arial" w:hAnsi="Arial" w:cs="Arial"/>
          <w:b/>
          <w:bCs/>
          <w:color w:val="333333"/>
          <w:sz w:val="21"/>
          <w:szCs w:val="21"/>
          <w:shd w:val="clear" w:color="auto" w:fill="FFFFFF"/>
        </w:rPr>
      </w:pPr>
      <w:r w:rsidRPr="009F63BF">
        <w:rPr>
          <w:noProof/>
          <w:lang w:eastAsia="ru-RU"/>
        </w:rPr>
        <w:drawing>
          <wp:anchor distT="0" distB="0" distL="114300" distR="114300" simplePos="0" relativeHeight="251656192" behindDoc="0" locked="0" layoutInCell="1" allowOverlap="1" wp14:anchorId="796AF270" wp14:editId="59F65398">
            <wp:simplePos x="0" y="0"/>
            <wp:positionH relativeFrom="margin">
              <wp:posOffset>-138162</wp:posOffset>
            </wp:positionH>
            <wp:positionV relativeFrom="margin">
              <wp:posOffset>3375</wp:posOffset>
            </wp:positionV>
            <wp:extent cx="3676015" cy="4756150"/>
            <wp:effectExtent l="0" t="0" r="635" b="635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6015" cy="475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732CBE" w14:textId="6A5CF152" w:rsidR="00AB4614" w:rsidRPr="00995252" w:rsidRDefault="00F46155" w:rsidP="004D641E">
      <w:pPr>
        <w:spacing w:before="600" w:after="300" w:line="240" w:lineRule="auto"/>
        <w:outlineLvl w:val="2"/>
        <w:rPr>
          <w:rFonts w:ascii="Times New Roman" w:hAnsi="Times New Roman" w:cs="Times New Roman"/>
          <w:noProof/>
          <w:sz w:val="28"/>
          <w:szCs w:val="28"/>
        </w:rPr>
      </w:pPr>
      <w:r w:rsidRPr="00995252">
        <w:rPr>
          <w:rFonts w:ascii="Times New Roman" w:hAnsi="Times New Roman" w:cs="Times New Roman"/>
          <w:noProof/>
          <w:sz w:val="28"/>
          <w:szCs w:val="28"/>
        </w:rPr>
        <w:t xml:space="preserve">Мозжечок </w:t>
      </w:r>
    </w:p>
    <w:p w14:paraId="7FB91545" w14:textId="59F65EE8" w:rsidR="00AB4614" w:rsidRDefault="00AB4614" w:rsidP="004D641E">
      <w:pPr>
        <w:spacing w:before="600" w:after="300" w:line="240" w:lineRule="auto"/>
        <w:outlineLvl w:val="2"/>
        <w:rPr>
          <w:noProof/>
        </w:rPr>
      </w:pPr>
    </w:p>
    <w:p w14:paraId="0211B806" w14:textId="78757F7A" w:rsidR="00AB4614" w:rsidRDefault="00AB4614" w:rsidP="004D641E">
      <w:pPr>
        <w:spacing w:before="600" w:after="300" w:line="240" w:lineRule="auto"/>
        <w:outlineLvl w:val="2"/>
        <w:rPr>
          <w:noProof/>
        </w:rPr>
      </w:pPr>
    </w:p>
    <w:p w14:paraId="06867363" w14:textId="2755949D" w:rsidR="009F63BF" w:rsidRDefault="009F63BF" w:rsidP="009F63BF">
      <w:pPr>
        <w:spacing w:before="600" w:after="300" w:line="240" w:lineRule="auto"/>
        <w:outlineLvl w:val="2"/>
        <w:rPr>
          <w:noProof/>
        </w:rPr>
      </w:pPr>
    </w:p>
    <w:p w14:paraId="19332015" w14:textId="72BE8B71" w:rsidR="009F63BF" w:rsidRDefault="009F63BF" w:rsidP="009F63BF">
      <w:pPr>
        <w:spacing w:before="600" w:after="300" w:line="240" w:lineRule="auto"/>
        <w:outlineLvl w:val="2"/>
        <w:rPr>
          <w:rFonts w:ascii="Times New Roman" w:hAnsi="Times New Roman" w:cs="Times New Roman"/>
          <w:b/>
          <w:bCs/>
          <w:noProof/>
          <w:sz w:val="28"/>
          <w:szCs w:val="28"/>
        </w:rPr>
      </w:pPr>
    </w:p>
    <w:p w14:paraId="12F8668A" w14:textId="1FFF77D8" w:rsidR="002C195B" w:rsidRDefault="00F46155" w:rsidP="009F63BF">
      <w:pPr>
        <w:spacing w:before="600" w:after="300" w:line="240" w:lineRule="auto"/>
        <w:outlineLvl w:val="2"/>
        <w:rPr>
          <w:rFonts w:ascii="Times New Roman" w:hAnsi="Times New Roman" w:cs="Times New Roman"/>
          <w:b/>
          <w:bCs/>
          <w:noProof/>
          <w:sz w:val="28"/>
          <w:szCs w:val="28"/>
        </w:rPr>
      </w:pPr>
      <w:r w:rsidRPr="00F46155">
        <w:rPr>
          <w:noProof/>
          <w:lang w:eastAsia="ru-RU"/>
        </w:rPr>
        <w:drawing>
          <wp:anchor distT="0" distB="0" distL="114300" distR="114300" simplePos="0" relativeHeight="251661312" behindDoc="0" locked="0" layoutInCell="1" allowOverlap="1" wp14:anchorId="7783CDD8" wp14:editId="59F1E02F">
            <wp:simplePos x="0" y="0"/>
            <wp:positionH relativeFrom="margin">
              <wp:posOffset>-516385</wp:posOffset>
            </wp:positionH>
            <wp:positionV relativeFrom="margin">
              <wp:posOffset>5041356</wp:posOffset>
            </wp:positionV>
            <wp:extent cx="3545633" cy="3545633"/>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545633" cy="3545633"/>
                    </a:xfrm>
                    <a:prstGeom prst="rect">
                      <a:avLst/>
                    </a:prstGeom>
                  </pic:spPr>
                </pic:pic>
              </a:graphicData>
            </a:graphic>
          </wp:anchor>
        </w:drawing>
      </w:r>
    </w:p>
    <w:p w14:paraId="4F2E2C41" w14:textId="662B238B" w:rsidR="002C195B" w:rsidRDefault="002C195B" w:rsidP="009F63BF">
      <w:pPr>
        <w:spacing w:before="600" w:after="300" w:line="240" w:lineRule="auto"/>
        <w:outlineLvl w:val="2"/>
        <w:rPr>
          <w:rFonts w:ascii="Times New Roman" w:hAnsi="Times New Roman" w:cs="Times New Roman"/>
          <w:b/>
          <w:bCs/>
          <w:noProof/>
          <w:sz w:val="28"/>
          <w:szCs w:val="28"/>
        </w:rPr>
      </w:pPr>
    </w:p>
    <w:p w14:paraId="635410FB" w14:textId="38E92BBE" w:rsidR="002C195B" w:rsidRDefault="002C195B" w:rsidP="009F63BF">
      <w:pPr>
        <w:spacing w:before="600" w:after="300" w:line="240" w:lineRule="auto"/>
        <w:outlineLvl w:val="2"/>
        <w:rPr>
          <w:rFonts w:ascii="Times New Roman" w:hAnsi="Times New Roman" w:cs="Times New Roman"/>
          <w:b/>
          <w:bCs/>
          <w:noProof/>
          <w:sz w:val="28"/>
          <w:szCs w:val="28"/>
        </w:rPr>
      </w:pPr>
    </w:p>
    <w:p w14:paraId="7B9A8C46" w14:textId="18D70A5B" w:rsidR="002C195B" w:rsidRPr="00995252" w:rsidRDefault="00F46155" w:rsidP="009F63BF">
      <w:pPr>
        <w:spacing w:before="600" w:after="300" w:line="240" w:lineRule="auto"/>
        <w:outlineLvl w:val="2"/>
        <w:rPr>
          <w:rFonts w:ascii="Times New Roman" w:hAnsi="Times New Roman" w:cs="Times New Roman"/>
          <w:noProof/>
          <w:sz w:val="28"/>
          <w:szCs w:val="28"/>
        </w:rPr>
      </w:pPr>
      <w:r w:rsidRPr="00995252">
        <w:rPr>
          <w:rFonts w:ascii="Times New Roman" w:hAnsi="Times New Roman" w:cs="Times New Roman"/>
          <w:noProof/>
          <w:sz w:val="28"/>
          <w:szCs w:val="28"/>
        </w:rPr>
        <w:t>Пре</w:t>
      </w:r>
      <w:r w:rsidR="00995252" w:rsidRPr="00995252">
        <w:rPr>
          <w:rFonts w:ascii="Times New Roman" w:hAnsi="Times New Roman" w:cs="Times New Roman"/>
          <w:noProof/>
          <w:sz w:val="28"/>
          <w:szCs w:val="28"/>
        </w:rPr>
        <w:t>фронтальная кора</w:t>
      </w:r>
    </w:p>
    <w:p w14:paraId="06F5845D" w14:textId="6D1BF36F" w:rsidR="002C195B" w:rsidRDefault="002C195B" w:rsidP="009F63BF">
      <w:pPr>
        <w:spacing w:before="600" w:after="300" w:line="240" w:lineRule="auto"/>
        <w:outlineLvl w:val="2"/>
        <w:rPr>
          <w:rFonts w:ascii="Times New Roman" w:hAnsi="Times New Roman" w:cs="Times New Roman"/>
          <w:b/>
          <w:bCs/>
          <w:noProof/>
          <w:sz w:val="28"/>
          <w:szCs w:val="28"/>
        </w:rPr>
      </w:pPr>
    </w:p>
    <w:p w14:paraId="1DA1B1D7" w14:textId="5F30531B" w:rsidR="002C195B" w:rsidRDefault="002C195B" w:rsidP="009F63BF">
      <w:pPr>
        <w:spacing w:before="600" w:after="300" w:line="240" w:lineRule="auto"/>
        <w:outlineLvl w:val="2"/>
        <w:rPr>
          <w:rFonts w:ascii="Times New Roman" w:hAnsi="Times New Roman" w:cs="Times New Roman"/>
          <w:b/>
          <w:bCs/>
          <w:noProof/>
          <w:sz w:val="28"/>
          <w:szCs w:val="28"/>
        </w:rPr>
      </w:pPr>
    </w:p>
    <w:p w14:paraId="26F073E9" w14:textId="1CB67E4A" w:rsidR="00995252" w:rsidRDefault="00995252" w:rsidP="009F63BF">
      <w:pPr>
        <w:spacing w:before="600" w:after="300" w:line="240" w:lineRule="auto"/>
        <w:outlineLvl w:val="2"/>
        <w:rPr>
          <w:rFonts w:ascii="Times New Roman" w:hAnsi="Times New Roman" w:cs="Times New Roman"/>
          <w:b/>
          <w:bCs/>
          <w:noProof/>
          <w:sz w:val="28"/>
          <w:szCs w:val="28"/>
        </w:rPr>
      </w:pPr>
    </w:p>
    <w:p w14:paraId="20179E4C" w14:textId="77777777" w:rsidR="00995252" w:rsidRDefault="00995252">
      <w:pPr>
        <w:rPr>
          <w:rFonts w:ascii="Times New Roman" w:hAnsi="Times New Roman" w:cs="Times New Roman"/>
          <w:b/>
          <w:bCs/>
          <w:noProof/>
          <w:sz w:val="28"/>
          <w:szCs w:val="28"/>
        </w:rPr>
      </w:pPr>
      <w:r>
        <w:rPr>
          <w:rFonts w:ascii="Times New Roman" w:hAnsi="Times New Roman" w:cs="Times New Roman"/>
          <w:b/>
          <w:bCs/>
          <w:noProof/>
          <w:sz w:val="28"/>
          <w:szCs w:val="28"/>
        </w:rPr>
        <w:br w:type="page"/>
      </w:r>
    </w:p>
    <w:p w14:paraId="7C427604" w14:textId="58D673A9" w:rsidR="002C195B" w:rsidRDefault="00B015FE" w:rsidP="009F63BF">
      <w:pPr>
        <w:spacing w:before="600" w:after="300" w:line="240" w:lineRule="auto"/>
        <w:outlineLvl w:val="2"/>
        <w:rPr>
          <w:rFonts w:ascii="Times New Roman" w:hAnsi="Times New Roman" w:cs="Times New Roman"/>
          <w:b/>
          <w:bCs/>
          <w:noProof/>
          <w:sz w:val="28"/>
          <w:szCs w:val="28"/>
        </w:rPr>
      </w:pPr>
      <w:r>
        <w:rPr>
          <w:noProof/>
          <w:lang w:eastAsia="ru-RU"/>
        </w:rPr>
        <w:lastRenderedPageBreak/>
        <w:drawing>
          <wp:anchor distT="0" distB="0" distL="114300" distR="114300" simplePos="0" relativeHeight="251657216" behindDoc="0" locked="0" layoutInCell="1" allowOverlap="1" wp14:anchorId="361FF476" wp14:editId="2F324F7B">
            <wp:simplePos x="0" y="0"/>
            <wp:positionH relativeFrom="margin">
              <wp:posOffset>0</wp:posOffset>
            </wp:positionH>
            <wp:positionV relativeFrom="margin">
              <wp:posOffset>410210</wp:posOffset>
            </wp:positionV>
            <wp:extent cx="4171315" cy="2179955"/>
            <wp:effectExtent l="0" t="0" r="635" b="0"/>
            <wp:wrapSquare wrapText="bothSides"/>
            <wp:docPr id="9" name="Рисунок 9" descr="Функции гиппокампа - его анато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ункции гиппокампа - его анатом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1315" cy="2179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5C0C6" w14:textId="10B1331D" w:rsidR="00995252" w:rsidRDefault="00995252" w:rsidP="009F63BF">
      <w:pPr>
        <w:spacing w:before="600" w:after="300" w:line="240" w:lineRule="auto"/>
        <w:outlineLvl w:val="2"/>
        <w:rPr>
          <w:rFonts w:ascii="Times New Roman" w:hAnsi="Times New Roman" w:cs="Times New Roman"/>
          <w:b/>
          <w:bCs/>
          <w:noProof/>
          <w:sz w:val="28"/>
          <w:szCs w:val="28"/>
        </w:rPr>
      </w:pPr>
    </w:p>
    <w:p w14:paraId="7902A870" w14:textId="08F98D18" w:rsidR="00995252" w:rsidRPr="00B015FE" w:rsidRDefault="00B015FE" w:rsidP="009F63BF">
      <w:pPr>
        <w:spacing w:before="600" w:after="300" w:line="240" w:lineRule="auto"/>
        <w:outlineLvl w:val="2"/>
        <w:rPr>
          <w:rFonts w:ascii="Times New Roman" w:hAnsi="Times New Roman" w:cs="Times New Roman"/>
          <w:noProof/>
          <w:sz w:val="28"/>
          <w:szCs w:val="28"/>
        </w:rPr>
      </w:pPr>
      <w:r w:rsidRPr="00B015FE">
        <w:rPr>
          <w:rFonts w:ascii="Times New Roman" w:hAnsi="Times New Roman" w:cs="Times New Roman"/>
          <w:noProof/>
          <w:sz w:val="28"/>
          <w:szCs w:val="28"/>
        </w:rPr>
        <w:t xml:space="preserve">Гипокамп </w:t>
      </w:r>
    </w:p>
    <w:p w14:paraId="304A7DF6" w14:textId="34CF0CBA" w:rsidR="00995252" w:rsidRDefault="00995252" w:rsidP="009F63BF">
      <w:pPr>
        <w:spacing w:before="600" w:after="300" w:line="240" w:lineRule="auto"/>
        <w:outlineLvl w:val="2"/>
        <w:rPr>
          <w:rFonts w:ascii="Times New Roman" w:hAnsi="Times New Roman" w:cs="Times New Roman"/>
          <w:b/>
          <w:bCs/>
          <w:noProof/>
          <w:sz w:val="28"/>
          <w:szCs w:val="28"/>
        </w:rPr>
      </w:pPr>
    </w:p>
    <w:p w14:paraId="0628048E" w14:textId="40B3F46D" w:rsidR="00995252" w:rsidRDefault="00995252" w:rsidP="009F63BF">
      <w:pPr>
        <w:spacing w:before="600" w:after="300" w:line="240" w:lineRule="auto"/>
        <w:outlineLvl w:val="2"/>
        <w:rPr>
          <w:rFonts w:ascii="Times New Roman" w:hAnsi="Times New Roman" w:cs="Times New Roman"/>
          <w:b/>
          <w:bCs/>
          <w:noProof/>
          <w:sz w:val="28"/>
          <w:szCs w:val="28"/>
        </w:rPr>
      </w:pPr>
    </w:p>
    <w:p w14:paraId="26026870" w14:textId="4B01F398" w:rsidR="008821C4" w:rsidRDefault="008821C4" w:rsidP="009F63BF">
      <w:pPr>
        <w:spacing w:before="600" w:after="300" w:line="240" w:lineRule="auto"/>
        <w:outlineLvl w:val="2"/>
        <w:rPr>
          <w:rFonts w:ascii="Times New Roman" w:hAnsi="Times New Roman" w:cs="Times New Roman"/>
          <w:b/>
          <w:bCs/>
          <w:noProof/>
          <w:sz w:val="28"/>
          <w:szCs w:val="28"/>
        </w:rPr>
      </w:pPr>
    </w:p>
    <w:p w14:paraId="0C3E8C89" w14:textId="24EAD9D3" w:rsidR="008821C4" w:rsidRPr="008821C4" w:rsidRDefault="00823DD1" w:rsidP="008821C4">
      <w:pPr>
        <w:rPr>
          <w:rFonts w:ascii="Times New Roman" w:hAnsi="Times New Roman" w:cs="Times New Roman"/>
          <w:sz w:val="28"/>
          <w:szCs w:val="28"/>
        </w:rPr>
      </w:pPr>
      <w:r>
        <w:rPr>
          <w:noProof/>
          <w:lang w:eastAsia="ru-RU"/>
        </w:rPr>
        <w:drawing>
          <wp:anchor distT="0" distB="0" distL="114300" distR="114300" simplePos="0" relativeHeight="251662336" behindDoc="0" locked="0" layoutInCell="1" allowOverlap="1" wp14:anchorId="1C995F93" wp14:editId="381FE472">
            <wp:simplePos x="0" y="0"/>
            <wp:positionH relativeFrom="column">
              <wp:posOffset>0</wp:posOffset>
            </wp:positionH>
            <wp:positionV relativeFrom="paragraph">
              <wp:posOffset>103299</wp:posOffset>
            </wp:positionV>
            <wp:extent cx="4124131" cy="4009780"/>
            <wp:effectExtent l="0" t="0" r="0" b="0"/>
            <wp:wrapSquare wrapText="bothSides"/>
            <wp:docPr id="11" name="Рисунок 11" descr="Базальные ядра - вид сверху, изнутри и снару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зальные ядра - вид сверху, изнутри и снаружи"/>
                    <pic:cNvPicPr>
                      <a:picLocks noChangeAspect="1" noChangeArrowheads="1"/>
                    </pic:cNvPicPr>
                  </pic:nvPicPr>
                  <pic:blipFill rotWithShape="1">
                    <a:blip r:embed="rId19">
                      <a:extLst>
                        <a:ext uri="{28A0092B-C50C-407E-A947-70E740481C1C}">
                          <a14:useLocalDpi xmlns:a14="http://schemas.microsoft.com/office/drawing/2010/main" val="0"/>
                        </a:ext>
                      </a:extLst>
                    </a:blip>
                    <a:srcRect r="-698"/>
                    <a:stretch/>
                  </pic:blipFill>
                  <pic:spPr bwMode="auto">
                    <a:xfrm>
                      <a:off x="0" y="0"/>
                      <a:ext cx="4124131" cy="4009780"/>
                    </a:xfrm>
                    <a:prstGeom prst="rect">
                      <a:avLst/>
                    </a:prstGeom>
                    <a:noFill/>
                    <a:ln>
                      <a:noFill/>
                    </a:ln>
                    <a:extLst>
                      <a:ext uri="{53640926-AAD7-44D8-BBD7-CCE9431645EC}">
                        <a14:shadowObscured xmlns:a14="http://schemas.microsoft.com/office/drawing/2010/main"/>
                      </a:ext>
                    </a:extLst>
                  </pic:spPr>
                </pic:pic>
              </a:graphicData>
            </a:graphic>
          </wp:anchor>
        </w:drawing>
      </w:r>
    </w:p>
    <w:p w14:paraId="25510751" w14:textId="77777777" w:rsidR="008821C4" w:rsidRPr="008821C4" w:rsidRDefault="008821C4" w:rsidP="008821C4">
      <w:pPr>
        <w:rPr>
          <w:rFonts w:ascii="Times New Roman" w:hAnsi="Times New Roman" w:cs="Times New Roman"/>
          <w:sz w:val="28"/>
          <w:szCs w:val="28"/>
        </w:rPr>
      </w:pPr>
    </w:p>
    <w:p w14:paraId="7DB3CAB4" w14:textId="77777777" w:rsidR="008821C4" w:rsidRPr="008821C4" w:rsidRDefault="008821C4" w:rsidP="008821C4">
      <w:pPr>
        <w:rPr>
          <w:rFonts w:ascii="Times New Roman" w:hAnsi="Times New Roman" w:cs="Times New Roman"/>
          <w:sz w:val="28"/>
          <w:szCs w:val="28"/>
        </w:rPr>
      </w:pPr>
    </w:p>
    <w:p w14:paraId="5D8FCFEA" w14:textId="1D0F22AC" w:rsidR="00995252" w:rsidRPr="008821C4" w:rsidRDefault="008821C4" w:rsidP="009F63BF">
      <w:pPr>
        <w:spacing w:before="600" w:after="300" w:line="240" w:lineRule="auto"/>
        <w:outlineLvl w:val="2"/>
        <w:rPr>
          <w:rFonts w:ascii="Times New Roman" w:hAnsi="Times New Roman" w:cs="Times New Roman"/>
          <w:noProof/>
          <w:sz w:val="28"/>
          <w:szCs w:val="28"/>
        </w:rPr>
      </w:pPr>
      <w:r w:rsidRPr="008821C4">
        <w:rPr>
          <w:rFonts w:ascii="Times New Roman" w:hAnsi="Times New Roman" w:cs="Times New Roman"/>
          <w:noProof/>
          <w:sz w:val="28"/>
          <w:szCs w:val="28"/>
        </w:rPr>
        <w:t>Хвостатое ядро</w:t>
      </w:r>
      <w:r w:rsidRPr="008821C4">
        <w:rPr>
          <w:rFonts w:ascii="Times New Roman" w:hAnsi="Times New Roman" w:cs="Times New Roman"/>
          <w:noProof/>
          <w:sz w:val="28"/>
          <w:szCs w:val="28"/>
        </w:rPr>
        <w:br w:type="textWrapping" w:clear="all"/>
      </w:r>
      <w:r w:rsidRPr="008821C4">
        <w:rPr>
          <w:rFonts w:ascii="Times New Roman" w:hAnsi="Times New Roman" w:cs="Times New Roman"/>
          <w:noProof/>
          <w:sz w:val="28"/>
          <w:szCs w:val="28"/>
        </w:rPr>
        <w:br w:type="textWrapping" w:clear="all"/>
      </w:r>
    </w:p>
    <w:p w14:paraId="2DEDBE66" w14:textId="5DF90B2B" w:rsidR="00995252" w:rsidRDefault="00995252" w:rsidP="009F63BF">
      <w:pPr>
        <w:spacing w:before="600" w:after="300" w:line="240" w:lineRule="auto"/>
        <w:outlineLvl w:val="2"/>
        <w:rPr>
          <w:rFonts w:ascii="Times New Roman" w:hAnsi="Times New Roman" w:cs="Times New Roman"/>
          <w:b/>
          <w:bCs/>
          <w:noProof/>
          <w:sz w:val="28"/>
          <w:szCs w:val="28"/>
        </w:rPr>
      </w:pPr>
    </w:p>
    <w:p w14:paraId="11F12656" w14:textId="77777777" w:rsidR="00995252" w:rsidRPr="009F63BF" w:rsidRDefault="00995252" w:rsidP="009F63BF">
      <w:pPr>
        <w:spacing w:before="600" w:after="300" w:line="240" w:lineRule="auto"/>
        <w:outlineLvl w:val="2"/>
        <w:rPr>
          <w:rFonts w:ascii="Times New Roman" w:hAnsi="Times New Roman" w:cs="Times New Roman"/>
          <w:b/>
          <w:bCs/>
          <w:noProof/>
          <w:sz w:val="28"/>
          <w:szCs w:val="28"/>
        </w:rPr>
      </w:pPr>
    </w:p>
    <w:p w14:paraId="1EE10D8A" w14:textId="44E6E8ED" w:rsidR="004D641E" w:rsidRDefault="00B015FE" w:rsidP="004F76B8">
      <w:pPr>
        <w:pStyle w:val="a3"/>
        <w:numPr>
          <w:ilvl w:val="1"/>
          <w:numId w:val="32"/>
        </w:numPr>
        <w:spacing w:before="600" w:after="300" w:line="240" w:lineRule="auto"/>
        <w:jc w:val="center"/>
        <w:outlineLvl w:val="2"/>
        <w:rPr>
          <w:rFonts w:ascii="Times New Roman" w:hAnsi="Times New Roman" w:cs="Times New Roman"/>
          <w:b/>
          <w:bCs/>
          <w:noProof/>
          <w:sz w:val="28"/>
          <w:szCs w:val="28"/>
        </w:rPr>
      </w:pPr>
      <w:r>
        <w:rPr>
          <w:noProof/>
          <w:lang w:eastAsia="ru-RU"/>
        </w:rPr>
        <w:lastRenderedPageBreak/>
        <w:drawing>
          <wp:anchor distT="0" distB="0" distL="114300" distR="114300" simplePos="0" relativeHeight="251654144" behindDoc="0" locked="0" layoutInCell="1" allowOverlap="1" wp14:anchorId="32F6D36B" wp14:editId="3A8BBD2F">
            <wp:simplePos x="0" y="0"/>
            <wp:positionH relativeFrom="margin">
              <wp:posOffset>-389890</wp:posOffset>
            </wp:positionH>
            <wp:positionV relativeFrom="margin">
              <wp:posOffset>10777855</wp:posOffset>
            </wp:positionV>
            <wp:extent cx="4171315" cy="2179955"/>
            <wp:effectExtent l="0" t="0" r="635" b="0"/>
            <wp:wrapSquare wrapText="bothSides"/>
            <wp:docPr id="5" name="Рисунок 5" descr="Функции гиппокампа - его анато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ункции гиппокампа - его анатом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1315" cy="2179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6B8">
        <w:rPr>
          <w:rFonts w:ascii="Times New Roman" w:hAnsi="Times New Roman" w:cs="Times New Roman"/>
          <w:b/>
          <w:bCs/>
          <w:noProof/>
          <w:sz w:val="28"/>
          <w:szCs w:val="28"/>
        </w:rPr>
        <w:t xml:space="preserve"> </w:t>
      </w:r>
      <w:r w:rsidR="009F63BF" w:rsidRPr="009F63BF">
        <w:rPr>
          <w:rFonts w:ascii="Times New Roman" w:hAnsi="Times New Roman" w:cs="Times New Roman"/>
          <w:b/>
          <w:bCs/>
          <w:noProof/>
          <w:sz w:val="28"/>
          <w:szCs w:val="28"/>
        </w:rPr>
        <w:t>ПРИЛОЖЕНИЕ</w:t>
      </w:r>
    </w:p>
    <w:tbl>
      <w:tblPr>
        <w:tblStyle w:val="a5"/>
        <w:tblW w:w="0" w:type="auto"/>
        <w:tblInd w:w="-176" w:type="dxa"/>
        <w:tblLook w:val="04A0" w:firstRow="1" w:lastRow="0" w:firstColumn="1" w:lastColumn="0" w:noHBand="0" w:noVBand="1"/>
      </w:tblPr>
      <w:tblGrid>
        <w:gridCol w:w="4960"/>
        <w:gridCol w:w="4786"/>
      </w:tblGrid>
      <w:tr w:rsidR="002C195B" w14:paraId="6E4B4BED" w14:textId="77777777" w:rsidTr="00407182">
        <w:tc>
          <w:tcPr>
            <w:tcW w:w="4960" w:type="dxa"/>
          </w:tcPr>
          <w:p w14:paraId="68E6882F" w14:textId="77777777" w:rsidR="009F63BF" w:rsidRPr="008D595B" w:rsidRDefault="009F63BF" w:rsidP="00407182">
            <w:pPr>
              <w:rPr>
                <w:rFonts w:ascii="Times New Roman" w:hAnsi="Times New Roman" w:cs="Times New Roman"/>
                <w:sz w:val="28"/>
                <w:szCs w:val="28"/>
              </w:rPr>
            </w:pPr>
            <w:r w:rsidRPr="008D595B">
              <w:rPr>
                <w:rFonts w:ascii="Times New Roman" w:hAnsi="Times New Roman" w:cs="Times New Roman"/>
                <w:sz w:val="28"/>
                <w:szCs w:val="28"/>
              </w:rPr>
              <w:t>Что исключить?</w:t>
            </w:r>
          </w:p>
        </w:tc>
        <w:tc>
          <w:tcPr>
            <w:tcW w:w="4786" w:type="dxa"/>
          </w:tcPr>
          <w:p w14:paraId="6F0357C6" w14:textId="77777777" w:rsidR="009F63BF" w:rsidRPr="008D595B" w:rsidRDefault="009F63BF" w:rsidP="00407182">
            <w:pPr>
              <w:rPr>
                <w:rFonts w:ascii="Times New Roman" w:hAnsi="Times New Roman" w:cs="Times New Roman"/>
                <w:sz w:val="28"/>
                <w:szCs w:val="28"/>
              </w:rPr>
            </w:pPr>
            <w:r w:rsidRPr="008D595B">
              <w:rPr>
                <w:rFonts w:ascii="Times New Roman" w:hAnsi="Times New Roman" w:cs="Times New Roman"/>
                <w:sz w:val="28"/>
                <w:szCs w:val="28"/>
              </w:rPr>
              <w:t>Чем заменить?</w:t>
            </w:r>
          </w:p>
        </w:tc>
      </w:tr>
      <w:tr w:rsidR="002C195B" w14:paraId="479B8601" w14:textId="77777777" w:rsidTr="00407182">
        <w:tc>
          <w:tcPr>
            <w:tcW w:w="4960" w:type="dxa"/>
          </w:tcPr>
          <w:p w14:paraId="59ACACD2" w14:textId="77777777" w:rsidR="009F63BF" w:rsidRPr="008D595B" w:rsidRDefault="009F63BF" w:rsidP="00407182">
            <w:pPr>
              <w:rPr>
                <w:rFonts w:ascii="Times New Roman" w:hAnsi="Times New Roman" w:cs="Times New Roman"/>
                <w:sz w:val="28"/>
                <w:szCs w:val="28"/>
              </w:rPr>
            </w:pPr>
            <w:r w:rsidRPr="008D595B">
              <w:rPr>
                <w:rFonts w:ascii="Times New Roman" w:hAnsi="Times New Roman" w:cs="Times New Roman"/>
                <w:sz w:val="28"/>
                <w:szCs w:val="28"/>
              </w:rPr>
              <w:t>Копченное, жаренное, полуфабрикаты, колбасы, сосиски и прочее</w:t>
            </w:r>
          </w:p>
        </w:tc>
        <w:tc>
          <w:tcPr>
            <w:tcW w:w="4786" w:type="dxa"/>
          </w:tcPr>
          <w:p w14:paraId="506ED984" w14:textId="77777777" w:rsidR="009F63BF" w:rsidRPr="008D595B" w:rsidRDefault="009F63BF" w:rsidP="00407182">
            <w:pPr>
              <w:rPr>
                <w:rFonts w:ascii="Times New Roman" w:hAnsi="Times New Roman" w:cs="Times New Roman"/>
                <w:sz w:val="28"/>
                <w:szCs w:val="28"/>
              </w:rPr>
            </w:pPr>
            <w:r w:rsidRPr="008D595B">
              <w:rPr>
                <w:rFonts w:ascii="Times New Roman" w:hAnsi="Times New Roman" w:cs="Times New Roman"/>
                <w:sz w:val="28"/>
                <w:szCs w:val="28"/>
              </w:rPr>
              <w:t>Цельное мясо, птица, рыба, морепродукты (тушенные, запяченные или на пару)</w:t>
            </w:r>
          </w:p>
        </w:tc>
      </w:tr>
      <w:tr w:rsidR="002C195B" w14:paraId="3BD9BEBA" w14:textId="77777777" w:rsidTr="00407182">
        <w:tc>
          <w:tcPr>
            <w:tcW w:w="4960" w:type="dxa"/>
          </w:tcPr>
          <w:p w14:paraId="3470A12A" w14:textId="77777777" w:rsidR="009F63BF" w:rsidRPr="008D595B" w:rsidRDefault="009F63BF" w:rsidP="00407182">
            <w:pPr>
              <w:rPr>
                <w:rFonts w:ascii="Times New Roman" w:hAnsi="Times New Roman" w:cs="Times New Roman"/>
                <w:sz w:val="28"/>
                <w:szCs w:val="28"/>
              </w:rPr>
            </w:pPr>
            <w:r w:rsidRPr="008D595B">
              <w:rPr>
                <w:rFonts w:ascii="Times New Roman" w:hAnsi="Times New Roman" w:cs="Times New Roman"/>
                <w:sz w:val="28"/>
                <w:szCs w:val="28"/>
              </w:rPr>
              <w:t>Продукты быстрого приготовления, мюсли, фруктовые йогурты, цукаты</w:t>
            </w:r>
          </w:p>
        </w:tc>
        <w:tc>
          <w:tcPr>
            <w:tcW w:w="4786" w:type="dxa"/>
          </w:tcPr>
          <w:p w14:paraId="5FE3A910" w14:textId="77777777" w:rsidR="009F63BF" w:rsidRPr="008D595B" w:rsidRDefault="009F63BF" w:rsidP="00407182">
            <w:pPr>
              <w:rPr>
                <w:rFonts w:ascii="Times New Roman" w:hAnsi="Times New Roman" w:cs="Times New Roman"/>
                <w:sz w:val="28"/>
                <w:szCs w:val="28"/>
              </w:rPr>
            </w:pPr>
            <w:r w:rsidRPr="008D595B">
              <w:rPr>
                <w:rFonts w:ascii="Times New Roman" w:hAnsi="Times New Roman" w:cs="Times New Roman"/>
                <w:sz w:val="28"/>
                <w:szCs w:val="28"/>
              </w:rPr>
              <w:t>Овсяная крупа, натуральный йогурт, сухофрукты</w:t>
            </w:r>
          </w:p>
        </w:tc>
      </w:tr>
      <w:tr w:rsidR="002C195B" w14:paraId="0F71F16E" w14:textId="77777777" w:rsidTr="00407182">
        <w:tc>
          <w:tcPr>
            <w:tcW w:w="4960" w:type="dxa"/>
          </w:tcPr>
          <w:p w14:paraId="2B76BF56" w14:textId="77777777" w:rsidR="009F63BF" w:rsidRPr="008D595B" w:rsidRDefault="009F63BF" w:rsidP="00407182">
            <w:pPr>
              <w:rPr>
                <w:rFonts w:ascii="Times New Roman" w:hAnsi="Times New Roman" w:cs="Times New Roman"/>
                <w:sz w:val="28"/>
                <w:szCs w:val="28"/>
              </w:rPr>
            </w:pPr>
            <w:r w:rsidRPr="008D595B">
              <w:rPr>
                <w:rFonts w:ascii="Times New Roman" w:hAnsi="Times New Roman" w:cs="Times New Roman"/>
                <w:sz w:val="28"/>
                <w:szCs w:val="28"/>
              </w:rPr>
              <w:t>Белый хлеб, другие изделия из белой муки высшего сорта</w:t>
            </w:r>
          </w:p>
        </w:tc>
        <w:tc>
          <w:tcPr>
            <w:tcW w:w="4786" w:type="dxa"/>
          </w:tcPr>
          <w:p w14:paraId="059710F3" w14:textId="77777777" w:rsidR="009F63BF" w:rsidRPr="008D595B" w:rsidRDefault="009F63BF" w:rsidP="00407182">
            <w:pPr>
              <w:rPr>
                <w:rFonts w:ascii="Times New Roman" w:hAnsi="Times New Roman" w:cs="Times New Roman"/>
                <w:sz w:val="28"/>
                <w:szCs w:val="28"/>
              </w:rPr>
            </w:pPr>
            <w:proofErr w:type="spellStart"/>
            <w:r w:rsidRPr="008D595B">
              <w:rPr>
                <w:rFonts w:ascii="Times New Roman" w:hAnsi="Times New Roman" w:cs="Times New Roman"/>
                <w:sz w:val="28"/>
                <w:szCs w:val="28"/>
              </w:rPr>
              <w:t>Цельнозерновой</w:t>
            </w:r>
            <w:proofErr w:type="spellEnd"/>
            <w:r w:rsidRPr="008D595B">
              <w:rPr>
                <w:rFonts w:ascii="Times New Roman" w:hAnsi="Times New Roman" w:cs="Times New Roman"/>
                <w:sz w:val="28"/>
                <w:szCs w:val="28"/>
              </w:rPr>
              <w:t xml:space="preserve"> хлеб, </w:t>
            </w:r>
            <w:proofErr w:type="spellStart"/>
            <w:r w:rsidRPr="008D595B">
              <w:rPr>
                <w:rFonts w:ascii="Times New Roman" w:hAnsi="Times New Roman" w:cs="Times New Roman"/>
                <w:sz w:val="28"/>
                <w:szCs w:val="28"/>
              </w:rPr>
              <w:t>цельнозерновая</w:t>
            </w:r>
            <w:proofErr w:type="spellEnd"/>
            <w:r w:rsidRPr="008D595B">
              <w:rPr>
                <w:rFonts w:ascii="Times New Roman" w:hAnsi="Times New Roman" w:cs="Times New Roman"/>
                <w:sz w:val="28"/>
                <w:szCs w:val="28"/>
              </w:rPr>
              <w:t xml:space="preserve"> мука</w:t>
            </w:r>
          </w:p>
        </w:tc>
      </w:tr>
      <w:tr w:rsidR="002C195B" w14:paraId="48D4024E" w14:textId="77777777" w:rsidTr="00407182">
        <w:tc>
          <w:tcPr>
            <w:tcW w:w="4960" w:type="dxa"/>
          </w:tcPr>
          <w:p w14:paraId="2147B073" w14:textId="77777777" w:rsidR="009F63BF" w:rsidRPr="008D595B" w:rsidRDefault="009F63BF" w:rsidP="00407182">
            <w:pPr>
              <w:rPr>
                <w:rFonts w:ascii="Times New Roman" w:hAnsi="Times New Roman" w:cs="Times New Roman"/>
                <w:sz w:val="28"/>
                <w:szCs w:val="28"/>
              </w:rPr>
            </w:pPr>
            <w:r w:rsidRPr="008D595B">
              <w:rPr>
                <w:rFonts w:ascii="Times New Roman" w:hAnsi="Times New Roman" w:cs="Times New Roman"/>
                <w:sz w:val="28"/>
                <w:szCs w:val="28"/>
              </w:rPr>
              <w:t>Белый рис, белые макароны манная крупа</w:t>
            </w:r>
          </w:p>
        </w:tc>
        <w:tc>
          <w:tcPr>
            <w:tcW w:w="4786" w:type="dxa"/>
          </w:tcPr>
          <w:p w14:paraId="5648FB0D" w14:textId="77777777" w:rsidR="009F63BF" w:rsidRPr="008D595B" w:rsidRDefault="009F63BF" w:rsidP="00407182">
            <w:pPr>
              <w:rPr>
                <w:rFonts w:ascii="Times New Roman" w:hAnsi="Times New Roman" w:cs="Times New Roman"/>
                <w:sz w:val="28"/>
                <w:szCs w:val="28"/>
              </w:rPr>
            </w:pPr>
            <w:r w:rsidRPr="008D595B">
              <w:rPr>
                <w:rFonts w:ascii="Times New Roman" w:hAnsi="Times New Roman" w:cs="Times New Roman"/>
                <w:sz w:val="28"/>
                <w:szCs w:val="28"/>
              </w:rPr>
              <w:t xml:space="preserve">Рис нешлифованный, бурый, дикий, </w:t>
            </w:r>
            <w:proofErr w:type="spellStart"/>
            <w:r w:rsidRPr="008D595B">
              <w:rPr>
                <w:rFonts w:ascii="Times New Roman" w:hAnsi="Times New Roman" w:cs="Times New Roman"/>
                <w:sz w:val="28"/>
                <w:szCs w:val="28"/>
              </w:rPr>
              <w:t>цельнозерновый</w:t>
            </w:r>
            <w:proofErr w:type="spellEnd"/>
            <w:r w:rsidRPr="008D595B">
              <w:rPr>
                <w:rFonts w:ascii="Times New Roman" w:hAnsi="Times New Roman" w:cs="Times New Roman"/>
                <w:sz w:val="28"/>
                <w:szCs w:val="28"/>
              </w:rPr>
              <w:t xml:space="preserve"> макароны</w:t>
            </w:r>
          </w:p>
        </w:tc>
      </w:tr>
      <w:tr w:rsidR="002C195B" w14:paraId="1F5DD7AA" w14:textId="77777777" w:rsidTr="00407182">
        <w:tc>
          <w:tcPr>
            <w:tcW w:w="4960" w:type="dxa"/>
          </w:tcPr>
          <w:p w14:paraId="08694959" w14:textId="77777777" w:rsidR="009F63BF" w:rsidRPr="008D595B" w:rsidRDefault="009F63BF" w:rsidP="00407182">
            <w:pPr>
              <w:rPr>
                <w:rFonts w:ascii="Times New Roman" w:hAnsi="Times New Roman" w:cs="Times New Roman"/>
                <w:sz w:val="28"/>
                <w:szCs w:val="28"/>
              </w:rPr>
            </w:pPr>
            <w:r w:rsidRPr="008D595B">
              <w:rPr>
                <w:rFonts w:ascii="Times New Roman" w:hAnsi="Times New Roman" w:cs="Times New Roman"/>
                <w:sz w:val="28"/>
                <w:szCs w:val="28"/>
              </w:rPr>
              <w:t>Сахар, сладости</w:t>
            </w:r>
          </w:p>
        </w:tc>
        <w:tc>
          <w:tcPr>
            <w:tcW w:w="4786" w:type="dxa"/>
          </w:tcPr>
          <w:p w14:paraId="4A2F9B19" w14:textId="77777777" w:rsidR="009F63BF" w:rsidRPr="008D595B" w:rsidRDefault="009F63BF" w:rsidP="00407182">
            <w:pPr>
              <w:rPr>
                <w:rFonts w:ascii="Times New Roman" w:hAnsi="Times New Roman" w:cs="Times New Roman"/>
                <w:sz w:val="28"/>
                <w:szCs w:val="28"/>
              </w:rPr>
            </w:pPr>
            <w:r w:rsidRPr="008D595B">
              <w:rPr>
                <w:rFonts w:ascii="Times New Roman" w:hAnsi="Times New Roman" w:cs="Times New Roman"/>
                <w:sz w:val="28"/>
                <w:szCs w:val="28"/>
              </w:rPr>
              <w:t xml:space="preserve">Мёд </w:t>
            </w:r>
          </w:p>
        </w:tc>
      </w:tr>
      <w:tr w:rsidR="002C195B" w14:paraId="3C072736" w14:textId="77777777" w:rsidTr="00407182">
        <w:tc>
          <w:tcPr>
            <w:tcW w:w="4960" w:type="dxa"/>
          </w:tcPr>
          <w:p w14:paraId="6E275678" w14:textId="77777777" w:rsidR="009F63BF" w:rsidRPr="008D595B" w:rsidRDefault="009F63BF" w:rsidP="00407182">
            <w:pPr>
              <w:rPr>
                <w:rFonts w:ascii="Times New Roman" w:hAnsi="Times New Roman" w:cs="Times New Roman"/>
                <w:sz w:val="28"/>
                <w:szCs w:val="28"/>
              </w:rPr>
            </w:pPr>
            <w:r w:rsidRPr="008D595B">
              <w:rPr>
                <w:rFonts w:ascii="Times New Roman" w:hAnsi="Times New Roman" w:cs="Times New Roman"/>
                <w:sz w:val="28"/>
                <w:szCs w:val="28"/>
              </w:rPr>
              <w:t>Майонез, кетчуп, соусы</w:t>
            </w:r>
          </w:p>
        </w:tc>
        <w:tc>
          <w:tcPr>
            <w:tcW w:w="4786" w:type="dxa"/>
          </w:tcPr>
          <w:p w14:paraId="762D1EE5" w14:textId="77777777" w:rsidR="009F63BF" w:rsidRPr="008D595B" w:rsidRDefault="009F63BF" w:rsidP="00407182">
            <w:pPr>
              <w:rPr>
                <w:rFonts w:ascii="Times New Roman" w:hAnsi="Times New Roman" w:cs="Times New Roman"/>
                <w:sz w:val="28"/>
                <w:szCs w:val="28"/>
              </w:rPr>
            </w:pPr>
            <w:r w:rsidRPr="008D595B">
              <w:rPr>
                <w:rFonts w:ascii="Times New Roman" w:hAnsi="Times New Roman" w:cs="Times New Roman"/>
                <w:sz w:val="28"/>
                <w:szCs w:val="28"/>
              </w:rPr>
              <w:t xml:space="preserve">Сметана, растительный масла, соевый соус, </w:t>
            </w:r>
          </w:p>
        </w:tc>
      </w:tr>
      <w:tr w:rsidR="002C195B" w14:paraId="2FB9F6D1" w14:textId="77777777" w:rsidTr="00407182">
        <w:tc>
          <w:tcPr>
            <w:tcW w:w="4960" w:type="dxa"/>
          </w:tcPr>
          <w:p w14:paraId="79780B5F" w14:textId="77777777" w:rsidR="009F63BF" w:rsidRPr="008D595B" w:rsidRDefault="009F63BF" w:rsidP="00407182">
            <w:pPr>
              <w:rPr>
                <w:rFonts w:ascii="Times New Roman" w:hAnsi="Times New Roman" w:cs="Times New Roman"/>
                <w:sz w:val="28"/>
                <w:szCs w:val="28"/>
              </w:rPr>
            </w:pPr>
            <w:r w:rsidRPr="008D595B">
              <w:rPr>
                <w:rFonts w:ascii="Times New Roman" w:hAnsi="Times New Roman" w:cs="Times New Roman"/>
                <w:sz w:val="28"/>
                <w:szCs w:val="28"/>
              </w:rPr>
              <w:t>Газировка, пакетированные соки</w:t>
            </w:r>
          </w:p>
        </w:tc>
        <w:tc>
          <w:tcPr>
            <w:tcW w:w="4786" w:type="dxa"/>
          </w:tcPr>
          <w:p w14:paraId="0D5923AA" w14:textId="77777777" w:rsidR="009F63BF" w:rsidRPr="008D595B" w:rsidRDefault="009F63BF" w:rsidP="00407182">
            <w:pPr>
              <w:rPr>
                <w:rFonts w:ascii="Times New Roman" w:hAnsi="Times New Roman" w:cs="Times New Roman"/>
                <w:sz w:val="28"/>
                <w:szCs w:val="28"/>
              </w:rPr>
            </w:pPr>
            <w:r w:rsidRPr="008D595B">
              <w:rPr>
                <w:rFonts w:ascii="Times New Roman" w:hAnsi="Times New Roman" w:cs="Times New Roman"/>
                <w:sz w:val="28"/>
                <w:szCs w:val="28"/>
              </w:rPr>
              <w:t>Натуральные соки без сахара, вода</w:t>
            </w:r>
          </w:p>
        </w:tc>
      </w:tr>
    </w:tbl>
    <w:tbl>
      <w:tblPr>
        <w:tblStyle w:val="a5"/>
        <w:tblpPr w:leftFromText="180" w:rightFromText="180" w:vertAnchor="text" w:horzAnchor="margin" w:tblpY="333"/>
        <w:tblW w:w="0" w:type="auto"/>
        <w:tblLook w:val="04A0" w:firstRow="1" w:lastRow="0" w:firstColumn="1" w:lastColumn="0" w:noHBand="0" w:noVBand="1"/>
      </w:tblPr>
      <w:tblGrid>
        <w:gridCol w:w="1595"/>
        <w:gridCol w:w="1595"/>
        <w:gridCol w:w="1595"/>
        <w:gridCol w:w="1595"/>
        <w:gridCol w:w="2105"/>
      </w:tblGrid>
      <w:tr w:rsidR="009F63BF" w14:paraId="1C79A06A" w14:textId="77777777" w:rsidTr="009F63BF">
        <w:tc>
          <w:tcPr>
            <w:tcW w:w="1595" w:type="dxa"/>
          </w:tcPr>
          <w:p w14:paraId="0104CFB1" w14:textId="77777777" w:rsidR="009F63BF" w:rsidRPr="003250B8" w:rsidRDefault="009F63BF" w:rsidP="009F63BF">
            <w:pPr>
              <w:rPr>
                <w:rFonts w:ascii="Times New Roman" w:hAnsi="Times New Roman" w:cs="Times New Roman"/>
                <w:sz w:val="28"/>
                <w:szCs w:val="28"/>
              </w:rPr>
            </w:pPr>
            <w:r w:rsidRPr="003250B8">
              <w:rPr>
                <w:rFonts w:ascii="Times New Roman" w:hAnsi="Times New Roman" w:cs="Times New Roman"/>
                <w:sz w:val="28"/>
                <w:szCs w:val="28"/>
              </w:rPr>
              <w:t>Возраст в годах</w:t>
            </w:r>
          </w:p>
        </w:tc>
        <w:tc>
          <w:tcPr>
            <w:tcW w:w="1595" w:type="dxa"/>
          </w:tcPr>
          <w:p w14:paraId="30A0710C" w14:textId="77777777" w:rsidR="009F63BF" w:rsidRPr="003250B8" w:rsidRDefault="009F63BF" w:rsidP="009F63BF">
            <w:pPr>
              <w:rPr>
                <w:rFonts w:ascii="Times New Roman" w:hAnsi="Times New Roman" w:cs="Times New Roman"/>
                <w:sz w:val="28"/>
                <w:szCs w:val="28"/>
              </w:rPr>
            </w:pPr>
            <w:r w:rsidRPr="003250B8">
              <w:rPr>
                <w:rFonts w:ascii="Times New Roman" w:hAnsi="Times New Roman" w:cs="Times New Roman"/>
                <w:sz w:val="28"/>
                <w:szCs w:val="28"/>
              </w:rPr>
              <w:t xml:space="preserve">Белки в </w:t>
            </w:r>
            <w:proofErr w:type="gramStart"/>
            <w:r w:rsidRPr="003250B8">
              <w:rPr>
                <w:rFonts w:ascii="Times New Roman" w:hAnsi="Times New Roman" w:cs="Times New Roman"/>
                <w:sz w:val="28"/>
                <w:szCs w:val="28"/>
              </w:rPr>
              <w:t>г</w:t>
            </w:r>
            <w:proofErr w:type="gramEnd"/>
            <w:r w:rsidRPr="003250B8">
              <w:rPr>
                <w:rFonts w:ascii="Times New Roman" w:hAnsi="Times New Roman" w:cs="Times New Roman"/>
                <w:sz w:val="28"/>
                <w:szCs w:val="28"/>
              </w:rPr>
              <w:t>.</w:t>
            </w:r>
          </w:p>
        </w:tc>
        <w:tc>
          <w:tcPr>
            <w:tcW w:w="1595" w:type="dxa"/>
          </w:tcPr>
          <w:p w14:paraId="161DB899" w14:textId="77777777" w:rsidR="009F63BF" w:rsidRPr="003250B8" w:rsidRDefault="009F63BF" w:rsidP="009F63BF">
            <w:pPr>
              <w:rPr>
                <w:rFonts w:ascii="Times New Roman" w:hAnsi="Times New Roman" w:cs="Times New Roman"/>
                <w:sz w:val="28"/>
                <w:szCs w:val="28"/>
              </w:rPr>
            </w:pPr>
            <w:r w:rsidRPr="003250B8">
              <w:rPr>
                <w:rFonts w:ascii="Times New Roman" w:hAnsi="Times New Roman" w:cs="Times New Roman"/>
                <w:sz w:val="28"/>
                <w:szCs w:val="28"/>
              </w:rPr>
              <w:t xml:space="preserve">Жиры в </w:t>
            </w:r>
            <w:proofErr w:type="gramStart"/>
            <w:r w:rsidRPr="003250B8">
              <w:rPr>
                <w:rFonts w:ascii="Times New Roman" w:hAnsi="Times New Roman" w:cs="Times New Roman"/>
                <w:sz w:val="28"/>
                <w:szCs w:val="28"/>
              </w:rPr>
              <w:t>г</w:t>
            </w:r>
            <w:proofErr w:type="gramEnd"/>
            <w:r w:rsidRPr="003250B8">
              <w:rPr>
                <w:rFonts w:ascii="Times New Roman" w:hAnsi="Times New Roman" w:cs="Times New Roman"/>
                <w:sz w:val="28"/>
                <w:szCs w:val="28"/>
              </w:rPr>
              <w:t>.</w:t>
            </w:r>
          </w:p>
        </w:tc>
        <w:tc>
          <w:tcPr>
            <w:tcW w:w="1595" w:type="dxa"/>
          </w:tcPr>
          <w:p w14:paraId="0D3F7F65" w14:textId="77777777" w:rsidR="009F63BF" w:rsidRPr="003250B8" w:rsidRDefault="009F63BF" w:rsidP="009F63BF">
            <w:pPr>
              <w:rPr>
                <w:rFonts w:ascii="Times New Roman" w:hAnsi="Times New Roman" w:cs="Times New Roman"/>
                <w:sz w:val="28"/>
                <w:szCs w:val="28"/>
              </w:rPr>
            </w:pPr>
            <w:r w:rsidRPr="003250B8">
              <w:rPr>
                <w:rFonts w:ascii="Times New Roman" w:hAnsi="Times New Roman" w:cs="Times New Roman"/>
                <w:sz w:val="28"/>
                <w:szCs w:val="28"/>
              </w:rPr>
              <w:t xml:space="preserve">Углеводы в </w:t>
            </w:r>
            <w:proofErr w:type="gramStart"/>
            <w:r w:rsidRPr="003250B8">
              <w:rPr>
                <w:rFonts w:ascii="Times New Roman" w:hAnsi="Times New Roman" w:cs="Times New Roman"/>
                <w:sz w:val="28"/>
                <w:szCs w:val="28"/>
              </w:rPr>
              <w:t>г</w:t>
            </w:r>
            <w:proofErr w:type="gramEnd"/>
            <w:r w:rsidRPr="003250B8">
              <w:rPr>
                <w:rFonts w:ascii="Times New Roman" w:hAnsi="Times New Roman" w:cs="Times New Roman"/>
                <w:sz w:val="28"/>
                <w:szCs w:val="28"/>
              </w:rPr>
              <w:t>.</w:t>
            </w:r>
          </w:p>
        </w:tc>
        <w:tc>
          <w:tcPr>
            <w:tcW w:w="2105" w:type="dxa"/>
          </w:tcPr>
          <w:p w14:paraId="5806EB31" w14:textId="77777777" w:rsidR="009F63BF" w:rsidRPr="003250B8" w:rsidRDefault="009F63BF" w:rsidP="009F63BF">
            <w:pPr>
              <w:rPr>
                <w:rFonts w:ascii="Times New Roman" w:hAnsi="Times New Roman" w:cs="Times New Roman"/>
                <w:sz w:val="28"/>
                <w:szCs w:val="28"/>
              </w:rPr>
            </w:pPr>
            <w:r w:rsidRPr="003250B8">
              <w:rPr>
                <w:rFonts w:ascii="Times New Roman" w:hAnsi="Times New Roman" w:cs="Times New Roman"/>
                <w:sz w:val="28"/>
                <w:szCs w:val="28"/>
              </w:rPr>
              <w:t xml:space="preserve">Энергетическая ценность, </w:t>
            </w:r>
            <w:proofErr w:type="gramStart"/>
            <w:r w:rsidRPr="003250B8">
              <w:rPr>
                <w:rFonts w:ascii="Times New Roman" w:hAnsi="Times New Roman" w:cs="Times New Roman"/>
                <w:sz w:val="28"/>
                <w:szCs w:val="28"/>
              </w:rPr>
              <w:t>ккал</w:t>
            </w:r>
            <w:proofErr w:type="gramEnd"/>
          </w:p>
        </w:tc>
      </w:tr>
      <w:tr w:rsidR="009F63BF" w14:paraId="06DD9099" w14:textId="77777777" w:rsidTr="009F63BF">
        <w:tc>
          <w:tcPr>
            <w:tcW w:w="1595" w:type="dxa"/>
          </w:tcPr>
          <w:p w14:paraId="010BC9FE" w14:textId="77777777" w:rsidR="009F63BF" w:rsidRPr="003250B8" w:rsidRDefault="009F63BF" w:rsidP="009F63BF">
            <w:pPr>
              <w:rPr>
                <w:rFonts w:ascii="Times New Roman" w:hAnsi="Times New Roman" w:cs="Times New Roman"/>
                <w:sz w:val="28"/>
                <w:szCs w:val="28"/>
              </w:rPr>
            </w:pPr>
            <w:r w:rsidRPr="003250B8">
              <w:rPr>
                <w:rFonts w:ascii="Times New Roman" w:hAnsi="Times New Roman" w:cs="Times New Roman"/>
                <w:sz w:val="28"/>
                <w:szCs w:val="28"/>
              </w:rPr>
              <w:t>14-17 (юноши)</w:t>
            </w:r>
          </w:p>
        </w:tc>
        <w:tc>
          <w:tcPr>
            <w:tcW w:w="1595" w:type="dxa"/>
          </w:tcPr>
          <w:p w14:paraId="3C50D3B0" w14:textId="77777777" w:rsidR="009F63BF" w:rsidRPr="003250B8" w:rsidRDefault="009F63BF" w:rsidP="009F63BF">
            <w:pPr>
              <w:rPr>
                <w:rFonts w:ascii="Times New Roman" w:hAnsi="Times New Roman" w:cs="Times New Roman"/>
                <w:sz w:val="28"/>
                <w:szCs w:val="28"/>
              </w:rPr>
            </w:pPr>
            <w:r w:rsidRPr="003250B8">
              <w:rPr>
                <w:rFonts w:ascii="Times New Roman" w:hAnsi="Times New Roman" w:cs="Times New Roman"/>
                <w:sz w:val="28"/>
                <w:szCs w:val="28"/>
              </w:rPr>
              <w:t>106</w:t>
            </w:r>
          </w:p>
        </w:tc>
        <w:tc>
          <w:tcPr>
            <w:tcW w:w="1595" w:type="dxa"/>
          </w:tcPr>
          <w:p w14:paraId="03D5EC8C" w14:textId="77777777" w:rsidR="009F63BF" w:rsidRPr="003250B8" w:rsidRDefault="009F63BF" w:rsidP="009F63BF">
            <w:pPr>
              <w:rPr>
                <w:rFonts w:ascii="Times New Roman" w:hAnsi="Times New Roman" w:cs="Times New Roman"/>
                <w:sz w:val="28"/>
                <w:szCs w:val="28"/>
              </w:rPr>
            </w:pPr>
            <w:r w:rsidRPr="003250B8">
              <w:rPr>
                <w:rFonts w:ascii="Times New Roman" w:hAnsi="Times New Roman" w:cs="Times New Roman"/>
                <w:sz w:val="28"/>
                <w:szCs w:val="28"/>
              </w:rPr>
              <w:t>106</w:t>
            </w:r>
          </w:p>
        </w:tc>
        <w:tc>
          <w:tcPr>
            <w:tcW w:w="1595" w:type="dxa"/>
          </w:tcPr>
          <w:p w14:paraId="40E05B20" w14:textId="77777777" w:rsidR="009F63BF" w:rsidRPr="003250B8" w:rsidRDefault="009F63BF" w:rsidP="009F63BF">
            <w:pPr>
              <w:rPr>
                <w:rFonts w:ascii="Times New Roman" w:hAnsi="Times New Roman" w:cs="Times New Roman"/>
                <w:sz w:val="28"/>
                <w:szCs w:val="28"/>
              </w:rPr>
            </w:pPr>
            <w:r w:rsidRPr="003250B8">
              <w:rPr>
                <w:rFonts w:ascii="Times New Roman" w:hAnsi="Times New Roman" w:cs="Times New Roman"/>
                <w:sz w:val="28"/>
                <w:szCs w:val="28"/>
              </w:rPr>
              <w:t>442</w:t>
            </w:r>
          </w:p>
        </w:tc>
        <w:tc>
          <w:tcPr>
            <w:tcW w:w="2105" w:type="dxa"/>
          </w:tcPr>
          <w:p w14:paraId="7A14B12A" w14:textId="77777777" w:rsidR="009F63BF" w:rsidRPr="003250B8" w:rsidRDefault="009F63BF" w:rsidP="009F63BF">
            <w:pPr>
              <w:rPr>
                <w:rFonts w:ascii="Times New Roman" w:hAnsi="Times New Roman" w:cs="Times New Roman"/>
                <w:sz w:val="28"/>
                <w:szCs w:val="28"/>
              </w:rPr>
            </w:pPr>
            <w:r w:rsidRPr="003250B8">
              <w:rPr>
                <w:rFonts w:ascii="Times New Roman" w:hAnsi="Times New Roman" w:cs="Times New Roman"/>
                <w:sz w:val="28"/>
                <w:szCs w:val="28"/>
              </w:rPr>
              <w:t>2900</w:t>
            </w:r>
          </w:p>
        </w:tc>
      </w:tr>
      <w:tr w:rsidR="009F63BF" w14:paraId="3C8721C5" w14:textId="77777777" w:rsidTr="009F63BF">
        <w:tc>
          <w:tcPr>
            <w:tcW w:w="1595" w:type="dxa"/>
          </w:tcPr>
          <w:p w14:paraId="7D00E644" w14:textId="77777777" w:rsidR="009F63BF" w:rsidRPr="003250B8" w:rsidRDefault="009F63BF" w:rsidP="009F63BF">
            <w:pPr>
              <w:rPr>
                <w:rFonts w:ascii="Times New Roman" w:hAnsi="Times New Roman" w:cs="Times New Roman"/>
                <w:sz w:val="28"/>
                <w:szCs w:val="28"/>
              </w:rPr>
            </w:pPr>
            <w:r w:rsidRPr="003250B8">
              <w:rPr>
                <w:rFonts w:ascii="Times New Roman" w:hAnsi="Times New Roman" w:cs="Times New Roman"/>
                <w:sz w:val="28"/>
                <w:szCs w:val="28"/>
              </w:rPr>
              <w:t>14-17 (девушки)</w:t>
            </w:r>
          </w:p>
        </w:tc>
        <w:tc>
          <w:tcPr>
            <w:tcW w:w="1595" w:type="dxa"/>
          </w:tcPr>
          <w:p w14:paraId="268EB0BF" w14:textId="77777777" w:rsidR="009F63BF" w:rsidRPr="003250B8" w:rsidRDefault="009F63BF" w:rsidP="009F63BF">
            <w:pPr>
              <w:rPr>
                <w:rFonts w:ascii="Times New Roman" w:hAnsi="Times New Roman" w:cs="Times New Roman"/>
                <w:sz w:val="28"/>
                <w:szCs w:val="28"/>
              </w:rPr>
            </w:pPr>
            <w:r w:rsidRPr="003250B8">
              <w:rPr>
                <w:rFonts w:ascii="Times New Roman" w:hAnsi="Times New Roman" w:cs="Times New Roman"/>
                <w:sz w:val="28"/>
                <w:szCs w:val="28"/>
              </w:rPr>
              <w:t>90</w:t>
            </w:r>
          </w:p>
        </w:tc>
        <w:tc>
          <w:tcPr>
            <w:tcW w:w="1595" w:type="dxa"/>
          </w:tcPr>
          <w:p w14:paraId="4B1F548C" w14:textId="77777777" w:rsidR="009F63BF" w:rsidRPr="003250B8" w:rsidRDefault="009F63BF" w:rsidP="009F63BF">
            <w:pPr>
              <w:rPr>
                <w:rFonts w:ascii="Times New Roman" w:hAnsi="Times New Roman" w:cs="Times New Roman"/>
                <w:sz w:val="28"/>
                <w:szCs w:val="28"/>
              </w:rPr>
            </w:pPr>
            <w:r w:rsidRPr="003250B8">
              <w:rPr>
                <w:rFonts w:ascii="Times New Roman" w:hAnsi="Times New Roman" w:cs="Times New Roman"/>
                <w:sz w:val="28"/>
                <w:szCs w:val="28"/>
              </w:rPr>
              <w:t>90</w:t>
            </w:r>
          </w:p>
        </w:tc>
        <w:tc>
          <w:tcPr>
            <w:tcW w:w="1595" w:type="dxa"/>
          </w:tcPr>
          <w:p w14:paraId="0BFB4B71" w14:textId="77777777" w:rsidR="009F63BF" w:rsidRPr="003250B8" w:rsidRDefault="009F63BF" w:rsidP="009F63BF">
            <w:pPr>
              <w:rPr>
                <w:rFonts w:ascii="Times New Roman" w:hAnsi="Times New Roman" w:cs="Times New Roman"/>
                <w:sz w:val="28"/>
                <w:szCs w:val="28"/>
              </w:rPr>
            </w:pPr>
            <w:r w:rsidRPr="003250B8">
              <w:rPr>
                <w:rFonts w:ascii="Times New Roman" w:hAnsi="Times New Roman" w:cs="Times New Roman"/>
                <w:sz w:val="28"/>
                <w:szCs w:val="28"/>
              </w:rPr>
              <w:t>360</w:t>
            </w:r>
          </w:p>
        </w:tc>
        <w:tc>
          <w:tcPr>
            <w:tcW w:w="2105" w:type="dxa"/>
          </w:tcPr>
          <w:p w14:paraId="4289D397" w14:textId="77777777" w:rsidR="009F63BF" w:rsidRPr="003250B8" w:rsidRDefault="009F63BF" w:rsidP="009F63BF">
            <w:pPr>
              <w:rPr>
                <w:rFonts w:ascii="Times New Roman" w:hAnsi="Times New Roman" w:cs="Times New Roman"/>
                <w:sz w:val="28"/>
                <w:szCs w:val="28"/>
              </w:rPr>
            </w:pPr>
            <w:r w:rsidRPr="003250B8">
              <w:rPr>
                <w:rFonts w:ascii="Times New Roman" w:hAnsi="Times New Roman" w:cs="Times New Roman"/>
                <w:sz w:val="28"/>
                <w:szCs w:val="28"/>
              </w:rPr>
              <w:t>2600</w:t>
            </w:r>
          </w:p>
        </w:tc>
      </w:tr>
      <w:tr w:rsidR="009F63BF" w14:paraId="34F4B2C9" w14:textId="77777777" w:rsidTr="009F63BF">
        <w:tc>
          <w:tcPr>
            <w:tcW w:w="1595" w:type="dxa"/>
          </w:tcPr>
          <w:p w14:paraId="27275B35" w14:textId="77777777" w:rsidR="009F63BF" w:rsidRPr="003250B8" w:rsidRDefault="009F63BF" w:rsidP="009F63BF">
            <w:pPr>
              <w:rPr>
                <w:rFonts w:ascii="Times New Roman" w:hAnsi="Times New Roman" w:cs="Times New Roman"/>
                <w:sz w:val="28"/>
                <w:szCs w:val="28"/>
              </w:rPr>
            </w:pPr>
            <w:r>
              <w:rPr>
                <w:rFonts w:ascii="Times New Roman" w:hAnsi="Times New Roman" w:cs="Times New Roman"/>
                <w:sz w:val="28"/>
                <w:szCs w:val="28"/>
              </w:rPr>
              <w:t>30-39 (мужчины)</w:t>
            </w:r>
          </w:p>
        </w:tc>
        <w:tc>
          <w:tcPr>
            <w:tcW w:w="1595" w:type="dxa"/>
          </w:tcPr>
          <w:p w14:paraId="2BE2D586" w14:textId="77777777" w:rsidR="009F63BF" w:rsidRPr="003250B8" w:rsidRDefault="009F63BF" w:rsidP="009F63BF">
            <w:pPr>
              <w:rPr>
                <w:rFonts w:ascii="Times New Roman" w:hAnsi="Times New Roman" w:cs="Times New Roman"/>
                <w:sz w:val="28"/>
                <w:szCs w:val="28"/>
              </w:rPr>
            </w:pPr>
            <w:r>
              <w:rPr>
                <w:rFonts w:ascii="Times New Roman" w:hAnsi="Times New Roman" w:cs="Times New Roman"/>
                <w:sz w:val="28"/>
                <w:szCs w:val="28"/>
              </w:rPr>
              <w:t>68</w:t>
            </w:r>
          </w:p>
        </w:tc>
        <w:tc>
          <w:tcPr>
            <w:tcW w:w="1595" w:type="dxa"/>
          </w:tcPr>
          <w:p w14:paraId="38264448" w14:textId="77777777" w:rsidR="009F63BF" w:rsidRPr="003250B8" w:rsidRDefault="009F63BF" w:rsidP="009F63BF">
            <w:pPr>
              <w:rPr>
                <w:rFonts w:ascii="Times New Roman" w:hAnsi="Times New Roman" w:cs="Times New Roman"/>
                <w:sz w:val="28"/>
                <w:szCs w:val="28"/>
              </w:rPr>
            </w:pPr>
            <w:r>
              <w:rPr>
                <w:rFonts w:ascii="Times New Roman" w:hAnsi="Times New Roman" w:cs="Times New Roman"/>
                <w:sz w:val="28"/>
                <w:szCs w:val="28"/>
              </w:rPr>
              <w:t>77</w:t>
            </w:r>
          </w:p>
        </w:tc>
        <w:tc>
          <w:tcPr>
            <w:tcW w:w="1595" w:type="dxa"/>
          </w:tcPr>
          <w:p w14:paraId="2F164663" w14:textId="77777777" w:rsidR="009F63BF" w:rsidRPr="003250B8" w:rsidRDefault="009F63BF" w:rsidP="009F63BF">
            <w:pPr>
              <w:rPr>
                <w:rFonts w:ascii="Times New Roman" w:hAnsi="Times New Roman" w:cs="Times New Roman"/>
                <w:sz w:val="28"/>
                <w:szCs w:val="28"/>
              </w:rPr>
            </w:pPr>
            <w:r>
              <w:rPr>
                <w:rFonts w:ascii="Times New Roman" w:hAnsi="Times New Roman" w:cs="Times New Roman"/>
                <w:sz w:val="28"/>
                <w:szCs w:val="28"/>
              </w:rPr>
              <w:t>335</w:t>
            </w:r>
          </w:p>
        </w:tc>
        <w:tc>
          <w:tcPr>
            <w:tcW w:w="2105" w:type="dxa"/>
          </w:tcPr>
          <w:p w14:paraId="049721B4" w14:textId="77777777" w:rsidR="009F63BF" w:rsidRPr="003250B8" w:rsidRDefault="009F63BF" w:rsidP="009F63BF">
            <w:pPr>
              <w:rPr>
                <w:rFonts w:ascii="Times New Roman" w:hAnsi="Times New Roman" w:cs="Times New Roman"/>
                <w:sz w:val="28"/>
                <w:szCs w:val="28"/>
              </w:rPr>
            </w:pPr>
            <w:r>
              <w:rPr>
                <w:rFonts w:ascii="Times New Roman" w:hAnsi="Times New Roman" w:cs="Times New Roman"/>
                <w:sz w:val="28"/>
                <w:szCs w:val="28"/>
              </w:rPr>
              <w:t>2300</w:t>
            </w:r>
          </w:p>
        </w:tc>
      </w:tr>
      <w:tr w:rsidR="009F63BF" w14:paraId="00BD110D" w14:textId="77777777" w:rsidTr="009F63BF">
        <w:tc>
          <w:tcPr>
            <w:tcW w:w="1595" w:type="dxa"/>
          </w:tcPr>
          <w:p w14:paraId="2A7B8BEF" w14:textId="77777777" w:rsidR="009F63BF" w:rsidRPr="003250B8" w:rsidRDefault="009F63BF" w:rsidP="009F63BF">
            <w:pPr>
              <w:rPr>
                <w:rFonts w:ascii="Times New Roman" w:hAnsi="Times New Roman" w:cs="Times New Roman"/>
                <w:sz w:val="28"/>
                <w:szCs w:val="28"/>
              </w:rPr>
            </w:pPr>
            <w:r>
              <w:rPr>
                <w:rFonts w:ascii="Times New Roman" w:hAnsi="Times New Roman" w:cs="Times New Roman"/>
                <w:sz w:val="28"/>
                <w:szCs w:val="28"/>
              </w:rPr>
              <w:t>30-39 (женщины)</w:t>
            </w:r>
          </w:p>
        </w:tc>
        <w:tc>
          <w:tcPr>
            <w:tcW w:w="1595" w:type="dxa"/>
          </w:tcPr>
          <w:p w14:paraId="60B40B2A" w14:textId="77777777" w:rsidR="009F63BF" w:rsidRPr="003250B8" w:rsidRDefault="009F63BF" w:rsidP="009F63BF">
            <w:pPr>
              <w:rPr>
                <w:rFonts w:ascii="Times New Roman" w:hAnsi="Times New Roman" w:cs="Times New Roman"/>
                <w:sz w:val="28"/>
                <w:szCs w:val="28"/>
              </w:rPr>
            </w:pPr>
            <w:r>
              <w:rPr>
                <w:rFonts w:ascii="Times New Roman" w:hAnsi="Times New Roman" w:cs="Times New Roman"/>
                <w:sz w:val="28"/>
                <w:szCs w:val="28"/>
              </w:rPr>
              <w:t>59</w:t>
            </w:r>
          </w:p>
        </w:tc>
        <w:tc>
          <w:tcPr>
            <w:tcW w:w="1595" w:type="dxa"/>
          </w:tcPr>
          <w:p w14:paraId="761D4510" w14:textId="77777777" w:rsidR="009F63BF" w:rsidRPr="003250B8" w:rsidRDefault="009F63BF" w:rsidP="009F63BF">
            <w:pPr>
              <w:rPr>
                <w:rFonts w:ascii="Times New Roman" w:hAnsi="Times New Roman" w:cs="Times New Roman"/>
                <w:sz w:val="28"/>
                <w:szCs w:val="28"/>
              </w:rPr>
            </w:pPr>
            <w:r>
              <w:rPr>
                <w:rFonts w:ascii="Times New Roman" w:hAnsi="Times New Roman" w:cs="Times New Roman"/>
                <w:sz w:val="28"/>
                <w:szCs w:val="28"/>
              </w:rPr>
              <w:t>63</w:t>
            </w:r>
          </w:p>
        </w:tc>
        <w:tc>
          <w:tcPr>
            <w:tcW w:w="1595" w:type="dxa"/>
          </w:tcPr>
          <w:p w14:paraId="5BEF6BD9" w14:textId="77777777" w:rsidR="009F63BF" w:rsidRPr="003250B8" w:rsidRDefault="009F63BF" w:rsidP="009F63BF">
            <w:pPr>
              <w:rPr>
                <w:rFonts w:ascii="Times New Roman" w:hAnsi="Times New Roman" w:cs="Times New Roman"/>
                <w:sz w:val="28"/>
                <w:szCs w:val="28"/>
              </w:rPr>
            </w:pPr>
            <w:r>
              <w:rPr>
                <w:rFonts w:ascii="Times New Roman" w:hAnsi="Times New Roman" w:cs="Times New Roman"/>
                <w:sz w:val="28"/>
                <w:szCs w:val="28"/>
              </w:rPr>
              <w:t>274</w:t>
            </w:r>
          </w:p>
        </w:tc>
        <w:tc>
          <w:tcPr>
            <w:tcW w:w="2105" w:type="dxa"/>
          </w:tcPr>
          <w:p w14:paraId="0B09598C" w14:textId="77777777" w:rsidR="009F63BF" w:rsidRPr="003250B8" w:rsidRDefault="009F63BF" w:rsidP="009F63BF">
            <w:pPr>
              <w:rPr>
                <w:rFonts w:ascii="Times New Roman" w:hAnsi="Times New Roman" w:cs="Times New Roman"/>
                <w:sz w:val="28"/>
                <w:szCs w:val="28"/>
              </w:rPr>
            </w:pPr>
            <w:r>
              <w:rPr>
                <w:rFonts w:ascii="Times New Roman" w:hAnsi="Times New Roman" w:cs="Times New Roman"/>
                <w:sz w:val="28"/>
                <w:szCs w:val="28"/>
              </w:rPr>
              <w:t>1900</w:t>
            </w:r>
          </w:p>
        </w:tc>
      </w:tr>
      <w:tr w:rsidR="009F63BF" w14:paraId="7AB04106" w14:textId="77777777" w:rsidTr="009F63BF">
        <w:tc>
          <w:tcPr>
            <w:tcW w:w="1595" w:type="dxa"/>
          </w:tcPr>
          <w:p w14:paraId="7043D43F" w14:textId="77777777" w:rsidR="009F63BF" w:rsidRPr="003250B8" w:rsidRDefault="009F63BF" w:rsidP="009F63BF">
            <w:pPr>
              <w:rPr>
                <w:rFonts w:ascii="Times New Roman" w:hAnsi="Times New Roman" w:cs="Times New Roman"/>
                <w:sz w:val="28"/>
                <w:szCs w:val="28"/>
              </w:rPr>
            </w:pPr>
            <w:r>
              <w:rPr>
                <w:rFonts w:ascii="Times New Roman" w:hAnsi="Times New Roman" w:cs="Times New Roman"/>
                <w:sz w:val="28"/>
                <w:szCs w:val="28"/>
              </w:rPr>
              <w:t>40-59 (мужчины)</w:t>
            </w:r>
          </w:p>
        </w:tc>
        <w:tc>
          <w:tcPr>
            <w:tcW w:w="1595" w:type="dxa"/>
          </w:tcPr>
          <w:p w14:paraId="75325B63" w14:textId="77777777" w:rsidR="009F63BF" w:rsidRPr="003250B8" w:rsidRDefault="009F63BF" w:rsidP="009F63BF">
            <w:pPr>
              <w:rPr>
                <w:rFonts w:ascii="Times New Roman" w:hAnsi="Times New Roman" w:cs="Times New Roman"/>
                <w:sz w:val="28"/>
                <w:szCs w:val="28"/>
              </w:rPr>
            </w:pPr>
            <w:r>
              <w:rPr>
                <w:rFonts w:ascii="Times New Roman" w:hAnsi="Times New Roman" w:cs="Times New Roman"/>
                <w:sz w:val="28"/>
                <w:szCs w:val="28"/>
              </w:rPr>
              <w:t>65</w:t>
            </w:r>
          </w:p>
        </w:tc>
        <w:tc>
          <w:tcPr>
            <w:tcW w:w="1595" w:type="dxa"/>
          </w:tcPr>
          <w:p w14:paraId="27E8DCED" w14:textId="77777777" w:rsidR="009F63BF" w:rsidRPr="003250B8" w:rsidRDefault="009F63BF" w:rsidP="009F63BF">
            <w:pPr>
              <w:rPr>
                <w:rFonts w:ascii="Times New Roman" w:hAnsi="Times New Roman" w:cs="Times New Roman"/>
                <w:sz w:val="28"/>
                <w:szCs w:val="28"/>
              </w:rPr>
            </w:pPr>
            <w:r>
              <w:rPr>
                <w:rFonts w:ascii="Times New Roman" w:hAnsi="Times New Roman" w:cs="Times New Roman"/>
                <w:sz w:val="28"/>
                <w:szCs w:val="28"/>
              </w:rPr>
              <w:t>70</w:t>
            </w:r>
          </w:p>
        </w:tc>
        <w:tc>
          <w:tcPr>
            <w:tcW w:w="1595" w:type="dxa"/>
          </w:tcPr>
          <w:p w14:paraId="2B704298" w14:textId="77777777" w:rsidR="009F63BF" w:rsidRPr="003250B8" w:rsidRDefault="009F63BF" w:rsidP="009F63BF">
            <w:pPr>
              <w:rPr>
                <w:rFonts w:ascii="Times New Roman" w:hAnsi="Times New Roman" w:cs="Times New Roman"/>
                <w:sz w:val="28"/>
                <w:szCs w:val="28"/>
              </w:rPr>
            </w:pPr>
            <w:r>
              <w:rPr>
                <w:rFonts w:ascii="Times New Roman" w:hAnsi="Times New Roman" w:cs="Times New Roman"/>
                <w:sz w:val="28"/>
                <w:szCs w:val="28"/>
              </w:rPr>
              <w:t>303</w:t>
            </w:r>
          </w:p>
        </w:tc>
        <w:tc>
          <w:tcPr>
            <w:tcW w:w="2105" w:type="dxa"/>
          </w:tcPr>
          <w:p w14:paraId="0CB79A89" w14:textId="77777777" w:rsidR="009F63BF" w:rsidRPr="003250B8" w:rsidRDefault="009F63BF" w:rsidP="009F63BF">
            <w:pPr>
              <w:rPr>
                <w:rFonts w:ascii="Times New Roman" w:hAnsi="Times New Roman" w:cs="Times New Roman"/>
                <w:sz w:val="28"/>
                <w:szCs w:val="28"/>
              </w:rPr>
            </w:pPr>
            <w:r>
              <w:rPr>
                <w:rFonts w:ascii="Times New Roman" w:hAnsi="Times New Roman" w:cs="Times New Roman"/>
                <w:sz w:val="28"/>
                <w:szCs w:val="28"/>
              </w:rPr>
              <w:t>2100</w:t>
            </w:r>
          </w:p>
        </w:tc>
      </w:tr>
      <w:tr w:rsidR="009F63BF" w14:paraId="58BA4EB1" w14:textId="77777777" w:rsidTr="009F63BF">
        <w:tc>
          <w:tcPr>
            <w:tcW w:w="1595" w:type="dxa"/>
          </w:tcPr>
          <w:p w14:paraId="56BB796A" w14:textId="77777777" w:rsidR="009F63BF" w:rsidRPr="003250B8" w:rsidRDefault="009F63BF" w:rsidP="009F63BF">
            <w:pPr>
              <w:rPr>
                <w:rFonts w:ascii="Times New Roman" w:hAnsi="Times New Roman" w:cs="Times New Roman"/>
                <w:sz w:val="28"/>
                <w:szCs w:val="28"/>
              </w:rPr>
            </w:pPr>
            <w:r>
              <w:rPr>
                <w:rFonts w:ascii="Times New Roman" w:hAnsi="Times New Roman" w:cs="Times New Roman"/>
                <w:sz w:val="28"/>
                <w:szCs w:val="28"/>
              </w:rPr>
              <w:t>40-59 (женщины)</w:t>
            </w:r>
          </w:p>
        </w:tc>
        <w:tc>
          <w:tcPr>
            <w:tcW w:w="1595" w:type="dxa"/>
          </w:tcPr>
          <w:p w14:paraId="712DC99F" w14:textId="77777777" w:rsidR="009F63BF" w:rsidRPr="003250B8" w:rsidRDefault="009F63BF" w:rsidP="009F63BF">
            <w:pPr>
              <w:rPr>
                <w:rFonts w:ascii="Times New Roman" w:hAnsi="Times New Roman" w:cs="Times New Roman"/>
                <w:sz w:val="28"/>
                <w:szCs w:val="28"/>
              </w:rPr>
            </w:pPr>
            <w:r>
              <w:rPr>
                <w:rFonts w:ascii="Times New Roman" w:hAnsi="Times New Roman" w:cs="Times New Roman"/>
                <w:sz w:val="28"/>
                <w:szCs w:val="28"/>
              </w:rPr>
              <w:t>58</w:t>
            </w:r>
          </w:p>
        </w:tc>
        <w:tc>
          <w:tcPr>
            <w:tcW w:w="1595" w:type="dxa"/>
          </w:tcPr>
          <w:p w14:paraId="049CCB1B" w14:textId="77777777" w:rsidR="009F63BF" w:rsidRPr="003250B8" w:rsidRDefault="009F63BF" w:rsidP="009F63BF">
            <w:pPr>
              <w:rPr>
                <w:rFonts w:ascii="Times New Roman" w:hAnsi="Times New Roman" w:cs="Times New Roman"/>
                <w:sz w:val="28"/>
                <w:szCs w:val="28"/>
              </w:rPr>
            </w:pPr>
            <w:r>
              <w:rPr>
                <w:rFonts w:ascii="Times New Roman" w:hAnsi="Times New Roman" w:cs="Times New Roman"/>
                <w:sz w:val="28"/>
                <w:szCs w:val="28"/>
              </w:rPr>
              <w:t>60</w:t>
            </w:r>
          </w:p>
        </w:tc>
        <w:tc>
          <w:tcPr>
            <w:tcW w:w="1595" w:type="dxa"/>
          </w:tcPr>
          <w:p w14:paraId="0E28857B" w14:textId="77777777" w:rsidR="009F63BF" w:rsidRPr="003250B8" w:rsidRDefault="009F63BF" w:rsidP="009F63BF">
            <w:pPr>
              <w:rPr>
                <w:rFonts w:ascii="Times New Roman" w:hAnsi="Times New Roman" w:cs="Times New Roman"/>
                <w:sz w:val="28"/>
                <w:szCs w:val="28"/>
              </w:rPr>
            </w:pPr>
            <w:r>
              <w:rPr>
                <w:rFonts w:ascii="Times New Roman" w:hAnsi="Times New Roman" w:cs="Times New Roman"/>
                <w:sz w:val="28"/>
                <w:szCs w:val="28"/>
              </w:rPr>
              <w:t>257</w:t>
            </w:r>
          </w:p>
        </w:tc>
        <w:tc>
          <w:tcPr>
            <w:tcW w:w="2105" w:type="dxa"/>
          </w:tcPr>
          <w:p w14:paraId="43957BC7" w14:textId="77777777" w:rsidR="009F63BF" w:rsidRPr="003250B8" w:rsidRDefault="009F63BF" w:rsidP="009F63BF">
            <w:pPr>
              <w:rPr>
                <w:rFonts w:ascii="Times New Roman" w:hAnsi="Times New Roman" w:cs="Times New Roman"/>
                <w:sz w:val="28"/>
                <w:szCs w:val="28"/>
              </w:rPr>
            </w:pPr>
            <w:r>
              <w:rPr>
                <w:rFonts w:ascii="Times New Roman" w:hAnsi="Times New Roman" w:cs="Times New Roman"/>
                <w:sz w:val="28"/>
                <w:szCs w:val="28"/>
              </w:rPr>
              <w:t>1800</w:t>
            </w:r>
          </w:p>
        </w:tc>
      </w:tr>
    </w:tbl>
    <w:p w14:paraId="13CADF55" w14:textId="55BCA04B" w:rsidR="009F63BF" w:rsidRDefault="009F63BF" w:rsidP="009F63BF">
      <w:pPr>
        <w:pStyle w:val="a3"/>
        <w:spacing w:before="600" w:after="300" w:line="240" w:lineRule="auto"/>
        <w:ind w:left="1455"/>
        <w:outlineLvl w:val="2"/>
        <w:rPr>
          <w:rFonts w:ascii="Times New Roman" w:hAnsi="Times New Roman" w:cs="Times New Roman"/>
          <w:b/>
          <w:bCs/>
          <w:noProof/>
          <w:sz w:val="28"/>
          <w:szCs w:val="28"/>
        </w:rPr>
      </w:pPr>
    </w:p>
    <w:p w14:paraId="45168810" w14:textId="0C6E9EBD" w:rsidR="002C195B" w:rsidRDefault="002C195B" w:rsidP="009F63BF">
      <w:pPr>
        <w:pStyle w:val="a3"/>
        <w:spacing w:before="600" w:after="300" w:line="240" w:lineRule="auto"/>
        <w:ind w:left="1455"/>
        <w:outlineLvl w:val="2"/>
        <w:rPr>
          <w:rFonts w:ascii="Times New Roman" w:hAnsi="Times New Roman" w:cs="Times New Roman"/>
          <w:b/>
          <w:bCs/>
          <w:noProof/>
          <w:sz w:val="28"/>
          <w:szCs w:val="28"/>
        </w:rPr>
      </w:pPr>
    </w:p>
    <w:p w14:paraId="0ACC72BC" w14:textId="4079C92B" w:rsidR="002C195B" w:rsidRDefault="002C195B" w:rsidP="009F63BF">
      <w:pPr>
        <w:pStyle w:val="a3"/>
        <w:spacing w:before="600" w:after="300" w:line="240" w:lineRule="auto"/>
        <w:ind w:left="1455"/>
        <w:outlineLvl w:val="2"/>
        <w:rPr>
          <w:rFonts w:ascii="Times New Roman" w:hAnsi="Times New Roman" w:cs="Times New Roman"/>
          <w:b/>
          <w:bCs/>
          <w:noProof/>
          <w:sz w:val="28"/>
          <w:szCs w:val="28"/>
        </w:rPr>
      </w:pPr>
    </w:p>
    <w:p w14:paraId="017CB1BD" w14:textId="3687383A" w:rsidR="002C195B" w:rsidRDefault="002C195B" w:rsidP="009F63BF">
      <w:pPr>
        <w:pStyle w:val="a3"/>
        <w:spacing w:before="600" w:after="300" w:line="240" w:lineRule="auto"/>
        <w:ind w:left="1455"/>
        <w:outlineLvl w:val="2"/>
        <w:rPr>
          <w:rFonts w:ascii="Times New Roman" w:hAnsi="Times New Roman" w:cs="Times New Roman"/>
          <w:b/>
          <w:bCs/>
          <w:noProof/>
          <w:sz w:val="28"/>
          <w:szCs w:val="28"/>
        </w:rPr>
      </w:pPr>
    </w:p>
    <w:p w14:paraId="55E4B4BE" w14:textId="41F6D0AD" w:rsidR="002C195B" w:rsidRDefault="002C195B" w:rsidP="009F63BF">
      <w:pPr>
        <w:pStyle w:val="a3"/>
        <w:spacing w:before="600" w:after="300" w:line="240" w:lineRule="auto"/>
        <w:ind w:left="1455"/>
        <w:outlineLvl w:val="2"/>
        <w:rPr>
          <w:rFonts w:ascii="Times New Roman" w:hAnsi="Times New Roman" w:cs="Times New Roman"/>
          <w:b/>
          <w:bCs/>
          <w:noProof/>
          <w:sz w:val="28"/>
          <w:szCs w:val="28"/>
        </w:rPr>
      </w:pPr>
    </w:p>
    <w:p w14:paraId="34B0515E" w14:textId="73D94381" w:rsidR="002C195B" w:rsidRDefault="002C195B" w:rsidP="009F63BF">
      <w:pPr>
        <w:pStyle w:val="a3"/>
        <w:spacing w:before="600" w:after="300" w:line="240" w:lineRule="auto"/>
        <w:ind w:left="1455"/>
        <w:outlineLvl w:val="2"/>
        <w:rPr>
          <w:rFonts w:ascii="Times New Roman" w:hAnsi="Times New Roman" w:cs="Times New Roman"/>
          <w:b/>
          <w:bCs/>
          <w:noProof/>
          <w:sz w:val="28"/>
          <w:szCs w:val="28"/>
        </w:rPr>
      </w:pPr>
    </w:p>
    <w:p w14:paraId="6C112ED2" w14:textId="6A3E2ECA" w:rsidR="002C195B" w:rsidRDefault="002C195B" w:rsidP="009F63BF">
      <w:pPr>
        <w:pStyle w:val="a3"/>
        <w:spacing w:before="600" w:after="300" w:line="240" w:lineRule="auto"/>
        <w:ind w:left="1455"/>
        <w:outlineLvl w:val="2"/>
        <w:rPr>
          <w:rFonts w:ascii="Times New Roman" w:hAnsi="Times New Roman" w:cs="Times New Roman"/>
          <w:b/>
          <w:bCs/>
          <w:noProof/>
          <w:sz w:val="28"/>
          <w:szCs w:val="28"/>
        </w:rPr>
      </w:pPr>
    </w:p>
    <w:p w14:paraId="6E95E900" w14:textId="08189B3E" w:rsidR="002C195B" w:rsidRDefault="002C195B" w:rsidP="009F63BF">
      <w:pPr>
        <w:pStyle w:val="a3"/>
        <w:spacing w:before="600" w:after="300" w:line="240" w:lineRule="auto"/>
        <w:ind w:left="1455"/>
        <w:outlineLvl w:val="2"/>
        <w:rPr>
          <w:rFonts w:ascii="Times New Roman" w:hAnsi="Times New Roman" w:cs="Times New Roman"/>
          <w:b/>
          <w:bCs/>
          <w:noProof/>
          <w:sz w:val="28"/>
          <w:szCs w:val="28"/>
        </w:rPr>
      </w:pPr>
    </w:p>
    <w:p w14:paraId="33083EEA" w14:textId="40187D58" w:rsidR="002C195B" w:rsidRDefault="002C195B" w:rsidP="009F63BF">
      <w:pPr>
        <w:pStyle w:val="a3"/>
        <w:spacing w:before="600" w:after="300" w:line="240" w:lineRule="auto"/>
        <w:ind w:left="1455"/>
        <w:outlineLvl w:val="2"/>
        <w:rPr>
          <w:rFonts w:ascii="Times New Roman" w:hAnsi="Times New Roman" w:cs="Times New Roman"/>
          <w:b/>
          <w:bCs/>
          <w:noProof/>
          <w:sz w:val="28"/>
          <w:szCs w:val="28"/>
        </w:rPr>
      </w:pPr>
    </w:p>
    <w:p w14:paraId="7F7C3E6D" w14:textId="25427EC0" w:rsidR="002C195B" w:rsidRDefault="002C195B" w:rsidP="009F63BF">
      <w:pPr>
        <w:pStyle w:val="a3"/>
        <w:spacing w:before="600" w:after="300" w:line="240" w:lineRule="auto"/>
        <w:ind w:left="1455"/>
        <w:outlineLvl w:val="2"/>
        <w:rPr>
          <w:rFonts w:ascii="Times New Roman" w:hAnsi="Times New Roman" w:cs="Times New Roman"/>
          <w:b/>
          <w:bCs/>
          <w:noProof/>
          <w:sz w:val="28"/>
          <w:szCs w:val="28"/>
        </w:rPr>
      </w:pPr>
    </w:p>
    <w:p w14:paraId="62F80253" w14:textId="71A8A404" w:rsidR="002C195B" w:rsidRDefault="002C195B" w:rsidP="009F63BF">
      <w:pPr>
        <w:pStyle w:val="a3"/>
        <w:spacing w:before="600" w:after="300" w:line="240" w:lineRule="auto"/>
        <w:ind w:left="1455"/>
        <w:outlineLvl w:val="2"/>
        <w:rPr>
          <w:rFonts w:ascii="Times New Roman" w:hAnsi="Times New Roman" w:cs="Times New Roman"/>
          <w:b/>
          <w:bCs/>
          <w:noProof/>
          <w:sz w:val="28"/>
          <w:szCs w:val="28"/>
        </w:rPr>
      </w:pPr>
    </w:p>
    <w:p w14:paraId="03F57036" w14:textId="79DE80DC" w:rsidR="002C195B" w:rsidRDefault="002C195B" w:rsidP="009F63BF">
      <w:pPr>
        <w:pStyle w:val="a3"/>
        <w:spacing w:before="600" w:after="300" w:line="240" w:lineRule="auto"/>
        <w:ind w:left="1455"/>
        <w:outlineLvl w:val="2"/>
        <w:rPr>
          <w:rFonts w:ascii="Times New Roman" w:hAnsi="Times New Roman" w:cs="Times New Roman"/>
          <w:b/>
          <w:bCs/>
          <w:noProof/>
          <w:sz w:val="28"/>
          <w:szCs w:val="28"/>
        </w:rPr>
      </w:pPr>
    </w:p>
    <w:p w14:paraId="68026F6E" w14:textId="2B078343" w:rsidR="002C195B" w:rsidRDefault="002C195B" w:rsidP="009F63BF">
      <w:pPr>
        <w:pStyle w:val="a3"/>
        <w:spacing w:before="600" w:after="300" w:line="240" w:lineRule="auto"/>
        <w:ind w:left="1455"/>
        <w:outlineLvl w:val="2"/>
        <w:rPr>
          <w:rFonts w:ascii="Times New Roman" w:hAnsi="Times New Roman" w:cs="Times New Roman"/>
          <w:b/>
          <w:bCs/>
          <w:noProof/>
          <w:sz w:val="28"/>
          <w:szCs w:val="28"/>
        </w:rPr>
      </w:pPr>
    </w:p>
    <w:p w14:paraId="106796E2" w14:textId="77777777" w:rsidR="002C195B" w:rsidRDefault="002C195B" w:rsidP="009F63BF">
      <w:pPr>
        <w:pStyle w:val="a3"/>
        <w:spacing w:before="600" w:after="300" w:line="240" w:lineRule="auto"/>
        <w:ind w:left="1455"/>
        <w:outlineLvl w:val="2"/>
        <w:rPr>
          <w:rFonts w:ascii="Times New Roman" w:hAnsi="Times New Roman" w:cs="Times New Roman"/>
          <w:b/>
          <w:bCs/>
          <w:noProof/>
          <w:sz w:val="28"/>
          <w:szCs w:val="28"/>
        </w:rPr>
      </w:pPr>
    </w:p>
    <w:p w14:paraId="1F17FA39" w14:textId="3D68C50F" w:rsidR="002C195B" w:rsidRDefault="002C195B" w:rsidP="009F63BF">
      <w:pPr>
        <w:pStyle w:val="a3"/>
        <w:spacing w:before="600" w:after="300" w:line="240" w:lineRule="auto"/>
        <w:ind w:left="1455"/>
        <w:outlineLvl w:val="2"/>
        <w:rPr>
          <w:rFonts w:ascii="Times New Roman" w:hAnsi="Times New Roman" w:cs="Times New Roman"/>
          <w:b/>
          <w:bCs/>
          <w:noProof/>
          <w:sz w:val="28"/>
          <w:szCs w:val="28"/>
        </w:rPr>
      </w:pPr>
    </w:p>
    <w:p w14:paraId="4149F45C" w14:textId="7CCC106D" w:rsidR="002C195B" w:rsidRDefault="002C195B" w:rsidP="002C195B">
      <w:pPr>
        <w:pStyle w:val="a3"/>
        <w:spacing w:before="600" w:after="300" w:line="240" w:lineRule="auto"/>
        <w:ind w:left="1455"/>
        <w:jc w:val="both"/>
        <w:outlineLvl w:val="2"/>
        <w:rPr>
          <w:rFonts w:ascii="Times New Roman" w:hAnsi="Times New Roman" w:cs="Times New Roman"/>
          <w:b/>
          <w:bCs/>
          <w:noProof/>
          <w:sz w:val="28"/>
          <w:szCs w:val="28"/>
        </w:rPr>
      </w:pPr>
    </w:p>
    <w:p w14:paraId="3B9F19BD" w14:textId="61AB301D" w:rsidR="00635A26" w:rsidRDefault="00635A26" w:rsidP="002C195B">
      <w:pPr>
        <w:pStyle w:val="a3"/>
        <w:spacing w:before="600" w:after="300" w:line="240" w:lineRule="auto"/>
        <w:ind w:left="1455"/>
        <w:jc w:val="both"/>
        <w:outlineLvl w:val="2"/>
        <w:rPr>
          <w:rFonts w:ascii="Times New Roman" w:hAnsi="Times New Roman" w:cs="Times New Roman"/>
          <w:b/>
          <w:bCs/>
          <w:noProof/>
          <w:sz w:val="28"/>
          <w:szCs w:val="28"/>
        </w:rPr>
      </w:pPr>
    </w:p>
    <w:p w14:paraId="7F61BB2C" w14:textId="635683BD" w:rsidR="00635A26" w:rsidRDefault="00635A26" w:rsidP="002C195B">
      <w:pPr>
        <w:pStyle w:val="a3"/>
        <w:spacing w:before="600" w:after="300" w:line="240" w:lineRule="auto"/>
        <w:ind w:left="1455"/>
        <w:jc w:val="both"/>
        <w:outlineLvl w:val="2"/>
        <w:rPr>
          <w:rFonts w:ascii="Times New Roman" w:hAnsi="Times New Roman" w:cs="Times New Roman"/>
          <w:b/>
          <w:bCs/>
          <w:noProof/>
          <w:sz w:val="28"/>
          <w:szCs w:val="28"/>
        </w:rPr>
      </w:pPr>
    </w:p>
    <w:p w14:paraId="0908D423" w14:textId="32BEFA76" w:rsidR="00635A26" w:rsidRDefault="00635A26" w:rsidP="002C195B">
      <w:pPr>
        <w:pStyle w:val="a3"/>
        <w:spacing w:before="600" w:after="300" w:line="240" w:lineRule="auto"/>
        <w:ind w:left="1455"/>
        <w:jc w:val="both"/>
        <w:outlineLvl w:val="2"/>
        <w:rPr>
          <w:rFonts w:ascii="Times New Roman" w:hAnsi="Times New Roman" w:cs="Times New Roman"/>
          <w:b/>
          <w:bCs/>
          <w:noProof/>
          <w:sz w:val="28"/>
          <w:szCs w:val="28"/>
        </w:rPr>
      </w:pPr>
    </w:p>
    <w:p w14:paraId="639B6019" w14:textId="5AC29A1D" w:rsidR="00635A26" w:rsidRDefault="00635A26" w:rsidP="002C195B">
      <w:pPr>
        <w:pStyle w:val="a3"/>
        <w:spacing w:before="600" w:after="300" w:line="240" w:lineRule="auto"/>
        <w:ind w:left="1455"/>
        <w:jc w:val="both"/>
        <w:outlineLvl w:val="2"/>
        <w:rPr>
          <w:rFonts w:ascii="Times New Roman" w:hAnsi="Times New Roman" w:cs="Times New Roman"/>
          <w:b/>
          <w:bCs/>
          <w:noProof/>
          <w:sz w:val="28"/>
          <w:szCs w:val="28"/>
        </w:rPr>
      </w:pPr>
    </w:p>
    <w:p w14:paraId="769F2E1D" w14:textId="53B8F7BC" w:rsidR="00635A26" w:rsidRDefault="00635A26" w:rsidP="002C195B">
      <w:pPr>
        <w:pStyle w:val="a3"/>
        <w:spacing w:before="600" w:after="300" w:line="240" w:lineRule="auto"/>
        <w:ind w:left="1455"/>
        <w:jc w:val="both"/>
        <w:outlineLvl w:val="2"/>
        <w:rPr>
          <w:rFonts w:ascii="Times New Roman" w:hAnsi="Times New Roman" w:cs="Times New Roman"/>
          <w:b/>
          <w:bCs/>
          <w:noProof/>
          <w:sz w:val="28"/>
          <w:szCs w:val="28"/>
        </w:rPr>
      </w:pPr>
    </w:p>
    <w:p w14:paraId="7A04C208" w14:textId="2394ABD6" w:rsidR="00635A26" w:rsidRDefault="00635A26" w:rsidP="002C195B">
      <w:pPr>
        <w:pStyle w:val="a3"/>
        <w:spacing w:before="600" w:after="300" w:line="240" w:lineRule="auto"/>
        <w:ind w:left="1455"/>
        <w:jc w:val="both"/>
        <w:outlineLvl w:val="2"/>
        <w:rPr>
          <w:rFonts w:ascii="Times New Roman" w:hAnsi="Times New Roman" w:cs="Times New Roman"/>
          <w:b/>
          <w:bCs/>
          <w:noProof/>
          <w:sz w:val="28"/>
          <w:szCs w:val="28"/>
        </w:rPr>
      </w:pPr>
    </w:p>
    <w:p w14:paraId="1990FF32" w14:textId="6A9ADB75" w:rsidR="00635A26" w:rsidRDefault="00635A26" w:rsidP="002C195B">
      <w:pPr>
        <w:pStyle w:val="a3"/>
        <w:spacing w:before="600" w:after="300" w:line="240" w:lineRule="auto"/>
        <w:ind w:left="1455"/>
        <w:jc w:val="both"/>
        <w:outlineLvl w:val="2"/>
        <w:rPr>
          <w:rFonts w:ascii="Times New Roman" w:hAnsi="Times New Roman" w:cs="Times New Roman"/>
          <w:b/>
          <w:bCs/>
          <w:noProof/>
          <w:sz w:val="28"/>
          <w:szCs w:val="28"/>
        </w:rPr>
      </w:pPr>
    </w:p>
    <w:p w14:paraId="51E1FD7B" w14:textId="65C639B0" w:rsidR="00635A26" w:rsidRDefault="00635A26" w:rsidP="002C195B">
      <w:pPr>
        <w:pStyle w:val="a3"/>
        <w:spacing w:before="600" w:after="300" w:line="240" w:lineRule="auto"/>
        <w:ind w:left="1455"/>
        <w:jc w:val="both"/>
        <w:outlineLvl w:val="2"/>
        <w:rPr>
          <w:rFonts w:ascii="Times New Roman" w:hAnsi="Times New Roman" w:cs="Times New Roman"/>
          <w:b/>
          <w:bCs/>
          <w:noProof/>
          <w:sz w:val="28"/>
          <w:szCs w:val="28"/>
        </w:rPr>
      </w:pPr>
    </w:p>
    <w:p w14:paraId="00A00542" w14:textId="15F6732C" w:rsidR="00635A26" w:rsidRDefault="00635A26" w:rsidP="002C195B">
      <w:pPr>
        <w:pStyle w:val="a3"/>
        <w:spacing w:before="600" w:after="300" w:line="240" w:lineRule="auto"/>
        <w:ind w:left="1455"/>
        <w:jc w:val="both"/>
        <w:outlineLvl w:val="2"/>
        <w:rPr>
          <w:rFonts w:ascii="Times New Roman" w:hAnsi="Times New Roman" w:cs="Times New Roman"/>
          <w:b/>
          <w:bCs/>
          <w:noProof/>
          <w:sz w:val="28"/>
          <w:szCs w:val="28"/>
        </w:rPr>
      </w:pPr>
    </w:p>
    <w:p w14:paraId="2AAD0952" w14:textId="77777777" w:rsidR="00635A26" w:rsidRDefault="00635A26" w:rsidP="002C195B">
      <w:pPr>
        <w:pStyle w:val="a3"/>
        <w:spacing w:before="600" w:after="300" w:line="240" w:lineRule="auto"/>
        <w:ind w:left="1455"/>
        <w:jc w:val="both"/>
        <w:outlineLvl w:val="2"/>
        <w:rPr>
          <w:rFonts w:ascii="Times New Roman" w:hAnsi="Times New Roman" w:cs="Times New Roman"/>
          <w:b/>
          <w:bCs/>
          <w:noProof/>
          <w:sz w:val="28"/>
          <w:szCs w:val="28"/>
        </w:rPr>
      </w:pPr>
    </w:p>
    <w:tbl>
      <w:tblPr>
        <w:tblStyle w:val="a5"/>
        <w:tblW w:w="0" w:type="auto"/>
        <w:tblInd w:w="108" w:type="dxa"/>
        <w:tblLook w:val="04A0" w:firstRow="1" w:lastRow="0" w:firstColumn="1" w:lastColumn="0" w:noHBand="0" w:noVBand="1"/>
      </w:tblPr>
      <w:tblGrid>
        <w:gridCol w:w="2977"/>
        <w:gridCol w:w="1413"/>
        <w:gridCol w:w="1489"/>
        <w:gridCol w:w="1816"/>
        <w:gridCol w:w="1767"/>
      </w:tblGrid>
      <w:tr w:rsidR="00DF5D28" w14:paraId="0E6FD0D2" w14:textId="2D083427" w:rsidTr="002F5A1D">
        <w:trPr>
          <w:trHeight w:val="409"/>
        </w:trPr>
        <w:tc>
          <w:tcPr>
            <w:tcW w:w="2977" w:type="dxa"/>
          </w:tcPr>
          <w:p w14:paraId="7B8DE84D" w14:textId="5ED5B9A7" w:rsidR="00DF5D28" w:rsidRPr="00635A26" w:rsidRDefault="00DF5D28" w:rsidP="00635A26">
            <w:pPr>
              <w:pStyle w:val="a3"/>
              <w:spacing w:before="600" w:after="300"/>
              <w:ind w:left="0"/>
              <w:jc w:val="center"/>
              <w:outlineLvl w:val="2"/>
              <w:rPr>
                <w:rFonts w:ascii="Times New Roman" w:hAnsi="Times New Roman" w:cs="Times New Roman"/>
                <w:noProof/>
                <w:sz w:val="28"/>
                <w:szCs w:val="28"/>
              </w:rPr>
            </w:pPr>
            <w:r w:rsidRPr="00635A26">
              <w:rPr>
                <w:rFonts w:ascii="Times New Roman" w:hAnsi="Times New Roman" w:cs="Times New Roman"/>
                <w:noProof/>
                <w:sz w:val="28"/>
                <w:szCs w:val="28"/>
              </w:rPr>
              <w:lastRenderedPageBreak/>
              <w:t>Продукты</w:t>
            </w:r>
          </w:p>
          <w:p w14:paraId="137D9094" w14:textId="48402BFC" w:rsidR="00DF5D28" w:rsidRPr="00635A26" w:rsidRDefault="00DF5D28" w:rsidP="00635A26">
            <w:pPr>
              <w:pStyle w:val="a3"/>
              <w:spacing w:before="600" w:after="300"/>
              <w:ind w:left="0"/>
              <w:jc w:val="center"/>
              <w:outlineLvl w:val="2"/>
              <w:rPr>
                <w:rFonts w:ascii="Times New Roman" w:hAnsi="Times New Roman" w:cs="Times New Roman"/>
                <w:noProof/>
                <w:sz w:val="28"/>
                <w:szCs w:val="28"/>
              </w:rPr>
            </w:pPr>
          </w:p>
        </w:tc>
        <w:tc>
          <w:tcPr>
            <w:tcW w:w="1413" w:type="dxa"/>
            <w:tcBorders>
              <w:bottom w:val="nil"/>
            </w:tcBorders>
            <w:shd w:val="clear" w:color="auto" w:fill="auto"/>
          </w:tcPr>
          <w:p w14:paraId="2FF17220" w14:textId="517E560C" w:rsidR="00DF5D28" w:rsidRPr="000F5A3D" w:rsidRDefault="00DF5D28" w:rsidP="000F5A3D">
            <w:pPr>
              <w:jc w:val="center"/>
              <w:rPr>
                <w:rFonts w:ascii="Times New Roman" w:hAnsi="Times New Roman" w:cs="Times New Roman"/>
                <w:noProof/>
                <w:sz w:val="28"/>
                <w:szCs w:val="28"/>
              </w:rPr>
            </w:pPr>
            <w:r>
              <w:rPr>
                <w:rFonts w:ascii="Times New Roman" w:hAnsi="Times New Roman" w:cs="Times New Roman"/>
                <w:noProof/>
                <w:sz w:val="28"/>
                <w:szCs w:val="28"/>
              </w:rPr>
              <w:t>Ккал</w:t>
            </w:r>
          </w:p>
        </w:tc>
        <w:tc>
          <w:tcPr>
            <w:tcW w:w="1489" w:type="dxa"/>
            <w:shd w:val="clear" w:color="auto" w:fill="auto"/>
          </w:tcPr>
          <w:p w14:paraId="6B5F8671" w14:textId="132D55ED" w:rsidR="00DF5D28" w:rsidRPr="009C0A96" w:rsidRDefault="00DF5D28" w:rsidP="009C0A96">
            <w:pPr>
              <w:jc w:val="center"/>
              <w:rPr>
                <w:rFonts w:ascii="Times New Roman" w:hAnsi="Times New Roman" w:cs="Times New Roman"/>
                <w:sz w:val="28"/>
                <w:szCs w:val="28"/>
              </w:rPr>
            </w:pPr>
            <w:r w:rsidRPr="009C0A96">
              <w:rPr>
                <w:rFonts w:ascii="Times New Roman" w:hAnsi="Times New Roman" w:cs="Times New Roman"/>
                <w:sz w:val="28"/>
                <w:szCs w:val="28"/>
              </w:rPr>
              <w:t>Белки</w:t>
            </w:r>
          </w:p>
        </w:tc>
        <w:tc>
          <w:tcPr>
            <w:tcW w:w="1816" w:type="dxa"/>
            <w:shd w:val="clear" w:color="auto" w:fill="auto"/>
          </w:tcPr>
          <w:p w14:paraId="1DA1D421" w14:textId="2865B493" w:rsidR="00DF5D28" w:rsidRPr="009C0A96" w:rsidRDefault="00DF5D28" w:rsidP="009C0A96">
            <w:pPr>
              <w:jc w:val="center"/>
              <w:rPr>
                <w:rFonts w:ascii="Times New Roman" w:hAnsi="Times New Roman" w:cs="Times New Roman"/>
                <w:sz w:val="28"/>
                <w:szCs w:val="28"/>
              </w:rPr>
            </w:pPr>
            <w:r w:rsidRPr="009C0A96">
              <w:rPr>
                <w:rFonts w:ascii="Times New Roman" w:hAnsi="Times New Roman" w:cs="Times New Roman"/>
                <w:sz w:val="28"/>
                <w:szCs w:val="28"/>
              </w:rPr>
              <w:t>Жиры</w:t>
            </w:r>
          </w:p>
        </w:tc>
        <w:tc>
          <w:tcPr>
            <w:tcW w:w="1767" w:type="dxa"/>
            <w:shd w:val="clear" w:color="auto" w:fill="auto"/>
          </w:tcPr>
          <w:p w14:paraId="2EC597A8" w14:textId="32BF4962" w:rsidR="00DF5D28" w:rsidRPr="009C0A96" w:rsidRDefault="00DF5D28" w:rsidP="009C0A96">
            <w:pPr>
              <w:jc w:val="center"/>
              <w:rPr>
                <w:rFonts w:ascii="Times New Roman" w:hAnsi="Times New Roman" w:cs="Times New Roman"/>
                <w:sz w:val="28"/>
                <w:szCs w:val="28"/>
              </w:rPr>
            </w:pPr>
            <w:r w:rsidRPr="009C0A96">
              <w:rPr>
                <w:rFonts w:ascii="Times New Roman" w:hAnsi="Times New Roman" w:cs="Times New Roman"/>
                <w:sz w:val="28"/>
                <w:szCs w:val="28"/>
              </w:rPr>
              <w:t>Углеводы</w:t>
            </w:r>
          </w:p>
        </w:tc>
      </w:tr>
      <w:tr w:rsidR="00DF5D28" w:rsidRPr="000F5A3D" w14:paraId="0A3E7976" w14:textId="561F7F69" w:rsidTr="002F5A1D">
        <w:trPr>
          <w:trHeight w:val="458"/>
        </w:trPr>
        <w:tc>
          <w:tcPr>
            <w:tcW w:w="2977" w:type="dxa"/>
          </w:tcPr>
          <w:p w14:paraId="72AAB59E" w14:textId="116B7728" w:rsidR="00DF5D28" w:rsidRPr="00635A26" w:rsidRDefault="00DF5D28" w:rsidP="00635A26">
            <w:pPr>
              <w:pStyle w:val="a3"/>
              <w:spacing w:before="600" w:after="300"/>
              <w:ind w:left="0"/>
              <w:jc w:val="center"/>
              <w:outlineLvl w:val="2"/>
              <w:rPr>
                <w:rFonts w:ascii="Times New Roman" w:hAnsi="Times New Roman" w:cs="Times New Roman"/>
                <w:noProof/>
                <w:sz w:val="28"/>
                <w:szCs w:val="28"/>
              </w:rPr>
            </w:pPr>
            <w:r w:rsidRPr="00635A26">
              <w:rPr>
                <w:rFonts w:ascii="Times New Roman" w:hAnsi="Times New Roman" w:cs="Times New Roman"/>
                <w:noProof/>
                <w:sz w:val="28"/>
                <w:szCs w:val="28"/>
              </w:rPr>
              <w:t>Овсяная каша</w:t>
            </w:r>
            <w:r w:rsidR="002F5A1D">
              <w:rPr>
                <w:rFonts w:ascii="Times New Roman" w:hAnsi="Times New Roman" w:cs="Times New Roman"/>
                <w:noProof/>
                <w:sz w:val="28"/>
                <w:szCs w:val="28"/>
              </w:rPr>
              <w:t>(200г)</w:t>
            </w:r>
          </w:p>
        </w:tc>
        <w:tc>
          <w:tcPr>
            <w:tcW w:w="1413" w:type="dxa"/>
          </w:tcPr>
          <w:p w14:paraId="1A066A7B" w14:textId="69F1CB4C" w:rsidR="00DF5D28" w:rsidRPr="00635A26" w:rsidRDefault="002F5A1D" w:rsidP="00635A26">
            <w:pPr>
              <w:pStyle w:val="a3"/>
              <w:spacing w:before="600" w:after="300"/>
              <w:ind w:left="0"/>
              <w:jc w:val="center"/>
              <w:outlineLvl w:val="2"/>
              <w:rPr>
                <w:rFonts w:ascii="Times New Roman" w:hAnsi="Times New Roman" w:cs="Times New Roman"/>
                <w:noProof/>
                <w:sz w:val="28"/>
                <w:szCs w:val="28"/>
              </w:rPr>
            </w:pPr>
            <w:r>
              <w:rPr>
                <w:rFonts w:ascii="Times New Roman" w:hAnsi="Times New Roman" w:cs="Times New Roman"/>
                <w:noProof/>
                <w:sz w:val="28"/>
                <w:szCs w:val="28"/>
              </w:rPr>
              <w:t>204</w:t>
            </w:r>
          </w:p>
        </w:tc>
        <w:tc>
          <w:tcPr>
            <w:tcW w:w="1489" w:type="dxa"/>
            <w:shd w:val="clear" w:color="auto" w:fill="auto"/>
          </w:tcPr>
          <w:p w14:paraId="2F3A1398" w14:textId="3CEBF7C3" w:rsidR="00DF5D28" w:rsidRPr="009C0A96" w:rsidRDefault="002F5A1D" w:rsidP="009C0A96">
            <w:pPr>
              <w:jc w:val="center"/>
              <w:rPr>
                <w:rFonts w:ascii="Times New Roman" w:hAnsi="Times New Roman" w:cs="Times New Roman"/>
                <w:sz w:val="28"/>
                <w:szCs w:val="28"/>
              </w:rPr>
            </w:pPr>
            <w:r>
              <w:rPr>
                <w:rFonts w:ascii="Times New Roman" w:hAnsi="Times New Roman" w:cs="Times New Roman"/>
                <w:sz w:val="28"/>
                <w:szCs w:val="28"/>
              </w:rPr>
              <w:t>7,7</w:t>
            </w:r>
          </w:p>
        </w:tc>
        <w:tc>
          <w:tcPr>
            <w:tcW w:w="1816" w:type="dxa"/>
            <w:shd w:val="clear" w:color="auto" w:fill="auto"/>
          </w:tcPr>
          <w:p w14:paraId="4DD688DD" w14:textId="33357879" w:rsidR="00DF5D28" w:rsidRPr="009C0A96" w:rsidRDefault="002F5A1D" w:rsidP="009C0A96">
            <w:pPr>
              <w:jc w:val="center"/>
              <w:rPr>
                <w:rFonts w:ascii="Times New Roman" w:hAnsi="Times New Roman" w:cs="Times New Roman"/>
                <w:sz w:val="28"/>
                <w:szCs w:val="28"/>
              </w:rPr>
            </w:pPr>
            <w:r>
              <w:rPr>
                <w:rFonts w:ascii="Times New Roman" w:hAnsi="Times New Roman" w:cs="Times New Roman"/>
                <w:sz w:val="28"/>
                <w:szCs w:val="28"/>
              </w:rPr>
              <w:t>7,2</w:t>
            </w:r>
          </w:p>
        </w:tc>
        <w:tc>
          <w:tcPr>
            <w:tcW w:w="1767" w:type="dxa"/>
            <w:shd w:val="clear" w:color="auto" w:fill="auto"/>
          </w:tcPr>
          <w:p w14:paraId="1167BD68" w14:textId="687B3C1F" w:rsidR="00DF5D28" w:rsidRPr="009C0A96" w:rsidRDefault="00D62BE4" w:rsidP="009C0A96">
            <w:pPr>
              <w:jc w:val="center"/>
              <w:rPr>
                <w:rFonts w:ascii="Times New Roman" w:hAnsi="Times New Roman" w:cs="Times New Roman"/>
                <w:sz w:val="28"/>
                <w:szCs w:val="28"/>
              </w:rPr>
            </w:pPr>
            <w:r>
              <w:rPr>
                <w:rFonts w:ascii="Times New Roman" w:hAnsi="Times New Roman" w:cs="Times New Roman"/>
                <w:sz w:val="28"/>
                <w:szCs w:val="28"/>
              </w:rPr>
              <w:t>2</w:t>
            </w:r>
            <w:r w:rsidR="002F5A1D">
              <w:rPr>
                <w:rFonts w:ascii="Times New Roman" w:hAnsi="Times New Roman" w:cs="Times New Roman"/>
                <w:sz w:val="28"/>
                <w:szCs w:val="28"/>
              </w:rPr>
              <w:t>8,4</w:t>
            </w:r>
          </w:p>
        </w:tc>
      </w:tr>
      <w:tr w:rsidR="00DF5D28" w:rsidRPr="000F5A3D" w14:paraId="5CA52BE4" w14:textId="78D14DB9" w:rsidTr="002F5A1D">
        <w:trPr>
          <w:trHeight w:val="900"/>
        </w:trPr>
        <w:tc>
          <w:tcPr>
            <w:tcW w:w="2977" w:type="dxa"/>
          </w:tcPr>
          <w:p w14:paraId="1FFCCFE1" w14:textId="6F97A50C" w:rsidR="00DF5D28" w:rsidRPr="00635A26" w:rsidRDefault="00DF5D28" w:rsidP="00635A26">
            <w:pPr>
              <w:pStyle w:val="a3"/>
              <w:spacing w:before="600" w:after="300"/>
              <w:ind w:left="0"/>
              <w:jc w:val="center"/>
              <w:outlineLvl w:val="2"/>
              <w:rPr>
                <w:rFonts w:ascii="Times New Roman" w:hAnsi="Times New Roman" w:cs="Times New Roman"/>
                <w:noProof/>
                <w:sz w:val="28"/>
                <w:szCs w:val="28"/>
              </w:rPr>
            </w:pPr>
            <w:r w:rsidRPr="00635A26">
              <w:rPr>
                <w:rFonts w:ascii="Times New Roman" w:hAnsi="Times New Roman" w:cs="Times New Roman"/>
                <w:noProof/>
                <w:sz w:val="28"/>
                <w:szCs w:val="28"/>
              </w:rPr>
              <w:t>Борщ</w:t>
            </w:r>
            <w:r w:rsidR="00D62BE4">
              <w:rPr>
                <w:rFonts w:ascii="Times New Roman" w:hAnsi="Times New Roman" w:cs="Times New Roman"/>
                <w:noProof/>
                <w:sz w:val="28"/>
                <w:szCs w:val="28"/>
              </w:rPr>
              <w:t xml:space="preserve"> с курицей</w:t>
            </w:r>
            <w:r w:rsidR="002F5A1D">
              <w:rPr>
                <w:rFonts w:ascii="Times New Roman" w:hAnsi="Times New Roman" w:cs="Times New Roman"/>
                <w:noProof/>
                <w:sz w:val="28"/>
                <w:szCs w:val="28"/>
              </w:rPr>
              <w:t>(200г)</w:t>
            </w:r>
          </w:p>
        </w:tc>
        <w:tc>
          <w:tcPr>
            <w:tcW w:w="1413" w:type="dxa"/>
          </w:tcPr>
          <w:p w14:paraId="40BF9EAA" w14:textId="4014C798" w:rsidR="00DF5D28" w:rsidRPr="00635A26" w:rsidRDefault="002F5A1D" w:rsidP="00635A26">
            <w:pPr>
              <w:pStyle w:val="a3"/>
              <w:spacing w:before="600" w:after="300"/>
              <w:ind w:left="0"/>
              <w:jc w:val="center"/>
              <w:outlineLvl w:val="2"/>
              <w:rPr>
                <w:rFonts w:ascii="Times New Roman" w:hAnsi="Times New Roman" w:cs="Times New Roman"/>
                <w:noProof/>
                <w:sz w:val="28"/>
                <w:szCs w:val="28"/>
              </w:rPr>
            </w:pPr>
            <w:r>
              <w:rPr>
                <w:rFonts w:ascii="Times New Roman" w:hAnsi="Times New Roman" w:cs="Times New Roman"/>
                <w:noProof/>
                <w:sz w:val="28"/>
                <w:szCs w:val="28"/>
              </w:rPr>
              <w:t>103</w:t>
            </w:r>
          </w:p>
        </w:tc>
        <w:tc>
          <w:tcPr>
            <w:tcW w:w="1489" w:type="dxa"/>
            <w:shd w:val="clear" w:color="auto" w:fill="auto"/>
          </w:tcPr>
          <w:p w14:paraId="5EE602E4" w14:textId="253335A7" w:rsidR="00DF5D28" w:rsidRPr="009C0A96" w:rsidRDefault="002F5A1D" w:rsidP="009C0A96">
            <w:pPr>
              <w:jc w:val="center"/>
              <w:rPr>
                <w:rFonts w:ascii="Times New Roman" w:hAnsi="Times New Roman" w:cs="Times New Roman"/>
                <w:sz w:val="28"/>
                <w:szCs w:val="28"/>
              </w:rPr>
            </w:pPr>
            <w:r>
              <w:rPr>
                <w:rFonts w:ascii="Times New Roman" w:hAnsi="Times New Roman" w:cs="Times New Roman"/>
                <w:sz w:val="28"/>
                <w:szCs w:val="28"/>
              </w:rPr>
              <w:t>6,4</w:t>
            </w:r>
          </w:p>
        </w:tc>
        <w:tc>
          <w:tcPr>
            <w:tcW w:w="1816" w:type="dxa"/>
            <w:shd w:val="clear" w:color="auto" w:fill="auto"/>
          </w:tcPr>
          <w:p w14:paraId="107C3645" w14:textId="7142CD0D" w:rsidR="00DF5D28" w:rsidRPr="009C0A96" w:rsidRDefault="002F5A1D" w:rsidP="009C0A96">
            <w:pPr>
              <w:jc w:val="center"/>
              <w:rPr>
                <w:rFonts w:ascii="Times New Roman" w:hAnsi="Times New Roman" w:cs="Times New Roman"/>
                <w:sz w:val="28"/>
                <w:szCs w:val="28"/>
              </w:rPr>
            </w:pPr>
            <w:r>
              <w:rPr>
                <w:rFonts w:ascii="Times New Roman" w:hAnsi="Times New Roman" w:cs="Times New Roman"/>
                <w:sz w:val="28"/>
                <w:szCs w:val="28"/>
              </w:rPr>
              <w:t>6,1</w:t>
            </w:r>
          </w:p>
        </w:tc>
        <w:tc>
          <w:tcPr>
            <w:tcW w:w="1767" w:type="dxa"/>
            <w:shd w:val="clear" w:color="auto" w:fill="auto"/>
          </w:tcPr>
          <w:p w14:paraId="109F9B8F" w14:textId="530C302A" w:rsidR="00DF5D28" w:rsidRPr="009C0A96" w:rsidRDefault="002F5A1D" w:rsidP="009C0A96">
            <w:pPr>
              <w:jc w:val="center"/>
              <w:rPr>
                <w:rFonts w:ascii="Times New Roman" w:hAnsi="Times New Roman" w:cs="Times New Roman"/>
                <w:sz w:val="28"/>
                <w:szCs w:val="28"/>
              </w:rPr>
            </w:pPr>
            <w:r>
              <w:rPr>
                <w:rFonts w:ascii="Times New Roman" w:hAnsi="Times New Roman" w:cs="Times New Roman"/>
                <w:sz w:val="28"/>
                <w:szCs w:val="28"/>
              </w:rPr>
              <w:t>6,03</w:t>
            </w:r>
          </w:p>
        </w:tc>
      </w:tr>
      <w:tr w:rsidR="00DF5D28" w:rsidRPr="000F5A3D" w14:paraId="09DF2AAE" w14:textId="4D0F3BC2" w:rsidTr="002F5A1D">
        <w:trPr>
          <w:trHeight w:val="900"/>
        </w:trPr>
        <w:tc>
          <w:tcPr>
            <w:tcW w:w="2977" w:type="dxa"/>
          </w:tcPr>
          <w:p w14:paraId="19C66223" w14:textId="7C851D45" w:rsidR="00DF5D28" w:rsidRPr="00635A26" w:rsidRDefault="00DF5D28" w:rsidP="00635A26">
            <w:pPr>
              <w:pStyle w:val="a3"/>
              <w:spacing w:before="600" w:after="300"/>
              <w:ind w:left="0"/>
              <w:jc w:val="center"/>
              <w:outlineLvl w:val="2"/>
              <w:rPr>
                <w:rFonts w:ascii="Times New Roman" w:hAnsi="Times New Roman" w:cs="Times New Roman"/>
                <w:noProof/>
                <w:sz w:val="28"/>
                <w:szCs w:val="28"/>
              </w:rPr>
            </w:pPr>
            <w:r w:rsidRPr="00635A26">
              <w:rPr>
                <w:rFonts w:ascii="Times New Roman" w:hAnsi="Times New Roman" w:cs="Times New Roman"/>
                <w:noProof/>
                <w:sz w:val="28"/>
                <w:szCs w:val="28"/>
              </w:rPr>
              <w:t>Куриная грудка</w:t>
            </w:r>
            <w:r w:rsidR="002F5A1D">
              <w:rPr>
                <w:rFonts w:ascii="Times New Roman" w:hAnsi="Times New Roman" w:cs="Times New Roman"/>
                <w:noProof/>
                <w:sz w:val="28"/>
                <w:szCs w:val="28"/>
              </w:rPr>
              <w:t>(150г)</w:t>
            </w:r>
          </w:p>
        </w:tc>
        <w:tc>
          <w:tcPr>
            <w:tcW w:w="1413" w:type="dxa"/>
          </w:tcPr>
          <w:p w14:paraId="6AAF8A04" w14:textId="251A4E7E" w:rsidR="00DF5D28" w:rsidRPr="00635A26" w:rsidRDefault="00DF5D28" w:rsidP="00B21F0D">
            <w:pPr>
              <w:pStyle w:val="a3"/>
              <w:spacing w:before="600" w:after="300"/>
              <w:ind w:left="0"/>
              <w:jc w:val="center"/>
              <w:outlineLvl w:val="2"/>
              <w:rPr>
                <w:rFonts w:ascii="Times New Roman" w:hAnsi="Times New Roman" w:cs="Times New Roman"/>
                <w:noProof/>
                <w:sz w:val="28"/>
                <w:szCs w:val="28"/>
              </w:rPr>
            </w:pPr>
            <w:r>
              <w:rPr>
                <w:rFonts w:ascii="Times New Roman" w:hAnsi="Times New Roman" w:cs="Times New Roman"/>
                <w:noProof/>
                <w:sz w:val="28"/>
                <w:szCs w:val="28"/>
              </w:rPr>
              <w:t>2</w:t>
            </w:r>
            <w:r w:rsidR="00D62BE4">
              <w:rPr>
                <w:rFonts w:ascii="Times New Roman" w:hAnsi="Times New Roman" w:cs="Times New Roman"/>
                <w:noProof/>
                <w:sz w:val="28"/>
                <w:szCs w:val="28"/>
              </w:rPr>
              <w:t>02</w:t>
            </w:r>
          </w:p>
        </w:tc>
        <w:tc>
          <w:tcPr>
            <w:tcW w:w="1489" w:type="dxa"/>
            <w:shd w:val="clear" w:color="auto" w:fill="auto"/>
          </w:tcPr>
          <w:p w14:paraId="49D56A66" w14:textId="505475F8" w:rsidR="00DF5D28" w:rsidRPr="009C0A96" w:rsidRDefault="00D62BE4" w:rsidP="009C0A96">
            <w:pPr>
              <w:jc w:val="center"/>
              <w:rPr>
                <w:rFonts w:ascii="Times New Roman" w:hAnsi="Times New Roman" w:cs="Times New Roman"/>
                <w:sz w:val="28"/>
                <w:szCs w:val="28"/>
              </w:rPr>
            </w:pPr>
            <w:r>
              <w:rPr>
                <w:rFonts w:ascii="Times New Roman" w:hAnsi="Times New Roman" w:cs="Times New Roman"/>
                <w:sz w:val="28"/>
                <w:szCs w:val="28"/>
              </w:rPr>
              <w:t>34,6</w:t>
            </w:r>
          </w:p>
        </w:tc>
        <w:tc>
          <w:tcPr>
            <w:tcW w:w="1816" w:type="dxa"/>
            <w:shd w:val="clear" w:color="auto" w:fill="auto"/>
          </w:tcPr>
          <w:p w14:paraId="65C78ECA" w14:textId="1FFD3C51" w:rsidR="00DF5D28" w:rsidRPr="009C0A96" w:rsidRDefault="00D62BE4" w:rsidP="009C0A96">
            <w:pPr>
              <w:jc w:val="center"/>
              <w:rPr>
                <w:rFonts w:ascii="Times New Roman" w:hAnsi="Times New Roman" w:cs="Times New Roman"/>
                <w:sz w:val="28"/>
                <w:szCs w:val="28"/>
              </w:rPr>
            </w:pPr>
            <w:r>
              <w:rPr>
                <w:rFonts w:ascii="Times New Roman" w:hAnsi="Times New Roman" w:cs="Times New Roman"/>
                <w:sz w:val="28"/>
                <w:szCs w:val="28"/>
              </w:rPr>
              <w:t>6</w:t>
            </w:r>
          </w:p>
        </w:tc>
        <w:tc>
          <w:tcPr>
            <w:tcW w:w="1767" w:type="dxa"/>
            <w:shd w:val="clear" w:color="auto" w:fill="auto"/>
          </w:tcPr>
          <w:p w14:paraId="5C746847" w14:textId="06B5C480" w:rsidR="00DF5D28" w:rsidRPr="009C0A96" w:rsidRDefault="00DF5D28" w:rsidP="009C0A96">
            <w:pPr>
              <w:jc w:val="center"/>
              <w:rPr>
                <w:rFonts w:ascii="Times New Roman" w:hAnsi="Times New Roman" w:cs="Times New Roman"/>
                <w:sz w:val="28"/>
                <w:szCs w:val="28"/>
              </w:rPr>
            </w:pPr>
            <w:r w:rsidRPr="009C0A96">
              <w:rPr>
                <w:rFonts w:ascii="Times New Roman" w:hAnsi="Times New Roman" w:cs="Times New Roman"/>
                <w:sz w:val="28"/>
                <w:szCs w:val="28"/>
              </w:rPr>
              <w:t>0</w:t>
            </w:r>
          </w:p>
        </w:tc>
      </w:tr>
      <w:tr w:rsidR="00DF5D28" w:rsidRPr="000F5A3D" w14:paraId="0E3E3F1B" w14:textId="24764050" w:rsidTr="002F5A1D">
        <w:trPr>
          <w:trHeight w:val="900"/>
        </w:trPr>
        <w:tc>
          <w:tcPr>
            <w:tcW w:w="2977" w:type="dxa"/>
          </w:tcPr>
          <w:p w14:paraId="51751400" w14:textId="28372E6E" w:rsidR="00DF5D28" w:rsidRPr="00635A26" w:rsidRDefault="00DF5D28" w:rsidP="00635A26">
            <w:pPr>
              <w:pStyle w:val="a3"/>
              <w:spacing w:before="600" w:after="300"/>
              <w:ind w:left="0"/>
              <w:jc w:val="center"/>
              <w:outlineLvl w:val="2"/>
              <w:rPr>
                <w:rFonts w:ascii="Times New Roman" w:hAnsi="Times New Roman" w:cs="Times New Roman"/>
                <w:noProof/>
                <w:sz w:val="28"/>
                <w:szCs w:val="28"/>
              </w:rPr>
            </w:pPr>
            <w:r w:rsidRPr="00635A26">
              <w:rPr>
                <w:rFonts w:ascii="Times New Roman" w:hAnsi="Times New Roman" w:cs="Times New Roman"/>
                <w:noProof/>
                <w:sz w:val="28"/>
                <w:szCs w:val="28"/>
              </w:rPr>
              <w:t>Овощной салат (свежие помидоры и огурцы</w:t>
            </w:r>
            <w:r w:rsidR="002F5A1D">
              <w:rPr>
                <w:rFonts w:ascii="Times New Roman" w:hAnsi="Times New Roman" w:cs="Times New Roman"/>
                <w:noProof/>
                <w:sz w:val="28"/>
                <w:szCs w:val="28"/>
              </w:rPr>
              <w:t>) (100г)</w:t>
            </w:r>
          </w:p>
        </w:tc>
        <w:tc>
          <w:tcPr>
            <w:tcW w:w="1413" w:type="dxa"/>
          </w:tcPr>
          <w:p w14:paraId="138D2616" w14:textId="338C1EF2" w:rsidR="00DF5D28" w:rsidRPr="00635A26" w:rsidRDefault="00DF5D28" w:rsidP="00635A26">
            <w:pPr>
              <w:pStyle w:val="a3"/>
              <w:spacing w:before="600" w:after="300"/>
              <w:ind w:left="0"/>
              <w:jc w:val="center"/>
              <w:outlineLvl w:val="2"/>
              <w:rPr>
                <w:rFonts w:ascii="Times New Roman" w:hAnsi="Times New Roman" w:cs="Times New Roman"/>
                <w:noProof/>
                <w:sz w:val="28"/>
                <w:szCs w:val="28"/>
              </w:rPr>
            </w:pPr>
            <w:r>
              <w:rPr>
                <w:rFonts w:ascii="Times New Roman" w:hAnsi="Times New Roman" w:cs="Times New Roman"/>
                <w:noProof/>
                <w:sz w:val="28"/>
                <w:szCs w:val="28"/>
              </w:rPr>
              <w:t>8</w:t>
            </w:r>
            <w:r w:rsidR="00D62BE4">
              <w:rPr>
                <w:rFonts w:ascii="Times New Roman" w:hAnsi="Times New Roman" w:cs="Times New Roman"/>
                <w:noProof/>
                <w:sz w:val="28"/>
                <w:szCs w:val="28"/>
              </w:rPr>
              <w:t>4</w:t>
            </w:r>
          </w:p>
        </w:tc>
        <w:tc>
          <w:tcPr>
            <w:tcW w:w="1489" w:type="dxa"/>
            <w:shd w:val="clear" w:color="auto" w:fill="auto"/>
          </w:tcPr>
          <w:p w14:paraId="40E6841C" w14:textId="2754C7A1" w:rsidR="00DF5D28" w:rsidRPr="009C0A96" w:rsidRDefault="00DF5D28" w:rsidP="009C0A96">
            <w:pPr>
              <w:jc w:val="center"/>
              <w:rPr>
                <w:rFonts w:ascii="Times New Roman" w:hAnsi="Times New Roman" w:cs="Times New Roman"/>
                <w:sz w:val="28"/>
                <w:szCs w:val="28"/>
              </w:rPr>
            </w:pPr>
            <w:r w:rsidRPr="009C0A96">
              <w:rPr>
                <w:rFonts w:ascii="Times New Roman" w:hAnsi="Times New Roman" w:cs="Times New Roman"/>
                <w:sz w:val="28"/>
                <w:szCs w:val="28"/>
              </w:rPr>
              <w:t>0,</w:t>
            </w:r>
            <w:r w:rsidR="00D62BE4">
              <w:rPr>
                <w:rFonts w:ascii="Times New Roman" w:hAnsi="Times New Roman" w:cs="Times New Roman"/>
                <w:sz w:val="28"/>
                <w:szCs w:val="28"/>
              </w:rPr>
              <w:t>5</w:t>
            </w:r>
          </w:p>
        </w:tc>
        <w:tc>
          <w:tcPr>
            <w:tcW w:w="1816" w:type="dxa"/>
            <w:shd w:val="clear" w:color="auto" w:fill="auto"/>
          </w:tcPr>
          <w:p w14:paraId="290DAA98" w14:textId="52B9C297" w:rsidR="00DF5D28" w:rsidRPr="009C0A96" w:rsidRDefault="00D62BE4" w:rsidP="009C0A96">
            <w:pPr>
              <w:jc w:val="center"/>
              <w:rPr>
                <w:rFonts w:ascii="Times New Roman" w:hAnsi="Times New Roman" w:cs="Times New Roman"/>
                <w:sz w:val="28"/>
                <w:szCs w:val="28"/>
              </w:rPr>
            </w:pPr>
            <w:r>
              <w:rPr>
                <w:rFonts w:ascii="Times New Roman" w:hAnsi="Times New Roman" w:cs="Times New Roman"/>
                <w:sz w:val="28"/>
                <w:szCs w:val="28"/>
              </w:rPr>
              <w:t>7,1</w:t>
            </w:r>
          </w:p>
        </w:tc>
        <w:tc>
          <w:tcPr>
            <w:tcW w:w="1767" w:type="dxa"/>
            <w:shd w:val="clear" w:color="auto" w:fill="auto"/>
          </w:tcPr>
          <w:p w14:paraId="678DFC26" w14:textId="3582E15C" w:rsidR="00DF5D28" w:rsidRPr="009C0A96" w:rsidRDefault="00DF5D28" w:rsidP="009C0A96">
            <w:pPr>
              <w:jc w:val="center"/>
              <w:rPr>
                <w:rFonts w:ascii="Times New Roman" w:hAnsi="Times New Roman" w:cs="Times New Roman"/>
                <w:sz w:val="28"/>
                <w:szCs w:val="28"/>
              </w:rPr>
            </w:pPr>
            <w:r w:rsidRPr="009C0A96">
              <w:rPr>
                <w:rFonts w:ascii="Times New Roman" w:hAnsi="Times New Roman" w:cs="Times New Roman"/>
                <w:sz w:val="28"/>
                <w:szCs w:val="28"/>
              </w:rPr>
              <w:t>4,1</w:t>
            </w:r>
          </w:p>
        </w:tc>
      </w:tr>
      <w:tr w:rsidR="00DF5D28" w14:paraId="2BA1AE8D" w14:textId="46AB70A4" w:rsidTr="002F5A1D">
        <w:trPr>
          <w:trHeight w:val="900"/>
        </w:trPr>
        <w:tc>
          <w:tcPr>
            <w:tcW w:w="2977" w:type="dxa"/>
          </w:tcPr>
          <w:p w14:paraId="0507B6D2" w14:textId="4459CFC0" w:rsidR="00DF5D28" w:rsidRPr="00635A26" w:rsidRDefault="00DF5D28" w:rsidP="00635A26">
            <w:pPr>
              <w:pStyle w:val="a3"/>
              <w:spacing w:before="600" w:after="300"/>
              <w:ind w:left="0"/>
              <w:jc w:val="center"/>
              <w:outlineLvl w:val="2"/>
              <w:rPr>
                <w:rFonts w:ascii="Times New Roman" w:hAnsi="Times New Roman" w:cs="Times New Roman"/>
                <w:noProof/>
                <w:sz w:val="28"/>
                <w:szCs w:val="28"/>
              </w:rPr>
            </w:pPr>
            <w:r w:rsidRPr="00635A26">
              <w:rPr>
                <w:rFonts w:ascii="Times New Roman" w:hAnsi="Times New Roman" w:cs="Times New Roman"/>
                <w:noProof/>
                <w:sz w:val="28"/>
                <w:szCs w:val="28"/>
              </w:rPr>
              <w:t>Чай</w:t>
            </w:r>
            <w:r>
              <w:rPr>
                <w:rFonts w:ascii="Times New Roman" w:hAnsi="Times New Roman" w:cs="Times New Roman"/>
                <w:noProof/>
                <w:sz w:val="28"/>
                <w:szCs w:val="28"/>
              </w:rPr>
              <w:t xml:space="preserve"> с сахаром</w:t>
            </w:r>
            <w:r w:rsidR="002F5A1D">
              <w:rPr>
                <w:rFonts w:ascii="Times New Roman" w:hAnsi="Times New Roman" w:cs="Times New Roman"/>
                <w:noProof/>
                <w:sz w:val="28"/>
                <w:szCs w:val="28"/>
              </w:rPr>
              <w:t>(1000мл)</w:t>
            </w:r>
          </w:p>
        </w:tc>
        <w:tc>
          <w:tcPr>
            <w:tcW w:w="1413" w:type="dxa"/>
            <w:tcBorders>
              <w:right w:val="single" w:sz="4" w:space="0" w:color="auto"/>
            </w:tcBorders>
          </w:tcPr>
          <w:p w14:paraId="13FD38C2" w14:textId="3CA25641" w:rsidR="00DF5D28" w:rsidRPr="00B21F0D" w:rsidRDefault="002F5A1D" w:rsidP="00B21F0D">
            <w:pPr>
              <w:pStyle w:val="a3"/>
              <w:spacing w:before="600" w:after="300"/>
              <w:ind w:left="0"/>
              <w:jc w:val="center"/>
              <w:outlineLvl w:val="2"/>
              <w:rPr>
                <w:rFonts w:ascii="Times New Roman" w:hAnsi="Times New Roman" w:cs="Times New Roman"/>
                <w:noProof/>
                <w:sz w:val="28"/>
                <w:szCs w:val="28"/>
              </w:rPr>
            </w:pPr>
            <w:r>
              <w:rPr>
                <w:rFonts w:ascii="Times New Roman" w:hAnsi="Times New Roman" w:cs="Times New Roman"/>
                <w:noProof/>
                <w:sz w:val="28"/>
                <w:szCs w:val="28"/>
              </w:rPr>
              <w:t>200</w:t>
            </w:r>
          </w:p>
        </w:tc>
        <w:tc>
          <w:tcPr>
            <w:tcW w:w="1489" w:type="dxa"/>
            <w:shd w:val="clear" w:color="auto" w:fill="auto"/>
          </w:tcPr>
          <w:p w14:paraId="1AD6C97A" w14:textId="1ABD2815" w:rsidR="00DF5D28" w:rsidRPr="009C0A96" w:rsidRDefault="00D62BE4" w:rsidP="009C0A96">
            <w:pPr>
              <w:jc w:val="center"/>
              <w:rPr>
                <w:rFonts w:ascii="Times New Roman" w:hAnsi="Times New Roman" w:cs="Times New Roman"/>
                <w:sz w:val="28"/>
                <w:szCs w:val="28"/>
              </w:rPr>
            </w:pPr>
            <w:r>
              <w:rPr>
                <w:rFonts w:ascii="Times New Roman" w:hAnsi="Times New Roman" w:cs="Times New Roman"/>
                <w:sz w:val="28"/>
                <w:szCs w:val="28"/>
              </w:rPr>
              <w:t>0,</w:t>
            </w:r>
            <w:r w:rsidR="002F5A1D">
              <w:rPr>
                <w:rFonts w:ascii="Times New Roman" w:hAnsi="Times New Roman" w:cs="Times New Roman"/>
                <w:sz w:val="28"/>
                <w:szCs w:val="28"/>
              </w:rPr>
              <w:t>1</w:t>
            </w:r>
          </w:p>
        </w:tc>
        <w:tc>
          <w:tcPr>
            <w:tcW w:w="1816" w:type="dxa"/>
            <w:shd w:val="clear" w:color="auto" w:fill="auto"/>
          </w:tcPr>
          <w:p w14:paraId="52151976" w14:textId="6CCE8080" w:rsidR="00DF5D28" w:rsidRPr="009C0A96" w:rsidRDefault="002F5A1D" w:rsidP="009C0A96">
            <w:pPr>
              <w:jc w:val="center"/>
              <w:rPr>
                <w:rFonts w:ascii="Times New Roman" w:hAnsi="Times New Roman" w:cs="Times New Roman"/>
                <w:sz w:val="28"/>
                <w:szCs w:val="28"/>
              </w:rPr>
            </w:pPr>
            <w:r>
              <w:rPr>
                <w:rFonts w:ascii="Times New Roman" w:hAnsi="Times New Roman" w:cs="Times New Roman"/>
                <w:sz w:val="28"/>
                <w:szCs w:val="28"/>
              </w:rPr>
              <w:t>0</w:t>
            </w:r>
          </w:p>
        </w:tc>
        <w:tc>
          <w:tcPr>
            <w:tcW w:w="1767" w:type="dxa"/>
            <w:shd w:val="clear" w:color="auto" w:fill="auto"/>
          </w:tcPr>
          <w:p w14:paraId="3A0D1F4B" w14:textId="16DFCEE9" w:rsidR="00DF5D28" w:rsidRPr="009C0A96" w:rsidRDefault="002F5A1D" w:rsidP="009C0A96">
            <w:pPr>
              <w:jc w:val="center"/>
              <w:rPr>
                <w:rFonts w:ascii="Times New Roman" w:hAnsi="Times New Roman" w:cs="Times New Roman"/>
                <w:sz w:val="28"/>
                <w:szCs w:val="28"/>
              </w:rPr>
            </w:pPr>
            <w:r>
              <w:rPr>
                <w:rFonts w:ascii="Times New Roman" w:hAnsi="Times New Roman" w:cs="Times New Roman"/>
                <w:sz w:val="28"/>
                <w:szCs w:val="28"/>
              </w:rPr>
              <w:t>52,85</w:t>
            </w:r>
          </w:p>
        </w:tc>
      </w:tr>
      <w:tr w:rsidR="00DF5D28" w14:paraId="7C6D9427" w14:textId="1371CEC7" w:rsidTr="002F5A1D">
        <w:trPr>
          <w:trHeight w:val="900"/>
        </w:trPr>
        <w:tc>
          <w:tcPr>
            <w:tcW w:w="2977" w:type="dxa"/>
          </w:tcPr>
          <w:p w14:paraId="74B22AB1" w14:textId="1FB7297C" w:rsidR="00DF5D28" w:rsidRPr="00635A26" w:rsidRDefault="00DF5D28" w:rsidP="00635A26">
            <w:pPr>
              <w:pStyle w:val="a3"/>
              <w:spacing w:before="600" w:after="300"/>
              <w:ind w:left="0"/>
              <w:jc w:val="center"/>
              <w:outlineLvl w:val="2"/>
              <w:rPr>
                <w:rFonts w:ascii="Times New Roman" w:hAnsi="Times New Roman" w:cs="Times New Roman"/>
                <w:noProof/>
                <w:sz w:val="28"/>
                <w:szCs w:val="28"/>
              </w:rPr>
            </w:pPr>
            <w:r w:rsidRPr="00635A26">
              <w:rPr>
                <w:rFonts w:ascii="Times New Roman" w:hAnsi="Times New Roman" w:cs="Times New Roman"/>
                <w:noProof/>
                <w:sz w:val="28"/>
                <w:szCs w:val="28"/>
              </w:rPr>
              <w:t>Молочный шоколад</w:t>
            </w:r>
            <w:r w:rsidR="002F5A1D">
              <w:rPr>
                <w:rFonts w:ascii="Times New Roman" w:hAnsi="Times New Roman" w:cs="Times New Roman"/>
                <w:noProof/>
                <w:sz w:val="28"/>
                <w:szCs w:val="28"/>
              </w:rPr>
              <w:t>(50г)</w:t>
            </w:r>
          </w:p>
        </w:tc>
        <w:tc>
          <w:tcPr>
            <w:tcW w:w="1413" w:type="dxa"/>
            <w:tcBorders>
              <w:right w:val="single" w:sz="4" w:space="0" w:color="auto"/>
            </w:tcBorders>
          </w:tcPr>
          <w:p w14:paraId="721CAF79" w14:textId="34F77B3C" w:rsidR="00DF5D28" w:rsidRPr="00B21F0D" w:rsidRDefault="00DF5D28" w:rsidP="00B21F0D">
            <w:pPr>
              <w:pStyle w:val="a3"/>
              <w:spacing w:before="600" w:after="300"/>
              <w:ind w:left="0"/>
              <w:jc w:val="center"/>
              <w:outlineLvl w:val="2"/>
              <w:rPr>
                <w:rFonts w:ascii="Times New Roman" w:hAnsi="Times New Roman" w:cs="Times New Roman"/>
                <w:noProof/>
                <w:sz w:val="28"/>
                <w:szCs w:val="28"/>
              </w:rPr>
            </w:pPr>
            <w:r w:rsidRPr="00B21F0D">
              <w:rPr>
                <w:rFonts w:ascii="Times New Roman" w:hAnsi="Times New Roman" w:cs="Times New Roman"/>
                <w:noProof/>
                <w:sz w:val="28"/>
                <w:szCs w:val="28"/>
              </w:rPr>
              <w:t>277</w:t>
            </w:r>
          </w:p>
        </w:tc>
        <w:tc>
          <w:tcPr>
            <w:tcW w:w="1489" w:type="dxa"/>
            <w:shd w:val="clear" w:color="auto" w:fill="auto"/>
          </w:tcPr>
          <w:p w14:paraId="2C91AE72" w14:textId="65A46E58" w:rsidR="00DF5D28" w:rsidRPr="0014415A" w:rsidRDefault="00D62BE4" w:rsidP="0014415A">
            <w:pPr>
              <w:jc w:val="center"/>
              <w:rPr>
                <w:rFonts w:ascii="Times New Roman" w:hAnsi="Times New Roman" w:cs="Times New Roman"/>
                <w:sz w:val="28"/>
                <w:szCs w:val="28"/>
              </w:rPr>
            </w:pPr>
            <w:r w:rsidRPr="0014415A">
              <w:rPr>
                <w:rFonts w:ascii="Times New Roman" w:hAnsi="Times New Roman" w:cs="Times New Roman"/>
                <w:sz w:val="28"/>
                <w:szCs w:val="28"/>
              </w:rPr>
              <w:t>2,7</w:t>
            </w:r>
          </w:p>
        </w:tc>
        <w:tc>
          <w:tcPr>
            <w:tcW w:w="1816" w:type="dxa"/>
            <w:shd w:val="clear" w:color="auto" w:fill="auto"/>
          </w:tcPr>
          <w:p w14:paraId="79034EC0" w14:textId="19DF507D" w:rsidR="00DF5D28" w:rsidRPr="0014415A" w:rsidRDefault="00D62BE4" w:rsidP="0014415A">
            <w:pPr>
              <w:jc w:val="center"/>
              <w:rPr>
                <w:rFonts w:ascii="Times New Roman" w:hAnsi="Times New Roman" w:cs="Times New Roman"/>
                <w:sz w:val="28"/>
                <w:szCs w:val="28"/>
              </w:rPr>
            </w:pPr>
            <w:r w:rsidRPr="0014415A">
              <w:rPr>
                <w:rFonts w:ascii="Times New Roman" w:hAnsi="Times New Roman" w:cs="Times New Roman"/>
                <w:sz w:val="28"/>
                <w:szCs w:val="28"/>
              </w:rPr>
              <w:t>14</w:t>
            </w:r>
          </w:p>
        </w:tc>
        <w:tc>
          <w:tcPr>
            <w:tcW w:w="1767" w:type="dxa"/>
            <w:shd w:val="clear" w:color="auto" w:fill="auto"/>
          </w:tcPr>
          <w:p w14:paraId="10166849" w14:textId="01DFF346" w:rsidR="00DF5D28" w:rsidRPr="0014415A" w:rsidRDefault="00D62BE4" w:rsidP="0014415A">
            <w:pPr>
              <w:jc w:val="center"/>
              <w:rPr>
                <w:rFonts w:ascii="Times New Roman" w:hAnsi="Times New Roman" w:cs="Times New Roman"/>
                <w:sz w:val="28"/>
                <w:szCs w:val="28"/>
              </w:rPr>
            </w:pPr>
            <w:r w:rsidRPr="0014415A">
              <w:rPr>
                <w:rFonts w:ascii="Times New Roman" w:hAnsi="Times New Roman" w:cs="Times New Roman"/>
                <w:sz w:val="28"/>
                <w:szCs w:val="28"/>
              </w:rPr>
              <w:t>31</w:t>
            </w:r>
          </w:p>
        </w:tc>
      </w:tr>
      <w:tr w:rsidR="002F5A1D" w14:paraId="43477560" w14:textId="77777777" w:rsidTr="002F5A1D">
        <w:trPr>
          <w:trHeight w:val="900"/>
        </w:trPr>
        <w:tc>
          <w:tcPr>
            <w:tcW w:w="2977" w:type="dxa"/>
          </w:tcPr>
          <w:p w14:paraId="59BF7517" w14:textId="129F4F97" w:rsidR="002F5A1D" w:rsidRPr="00635A26" w:rsidRDefault="002F5A1D" w:rsidP="00635A26">
            <w:pPr>
              <w:pStyle w:val="a3"/>
              <w:spacing w:before="600" w:after="300"/>
              <w:ind w:left="0"/>
              <w:jc w:val="center"/>
              <w:outlineLvl w:val="2"/>
              <w:rPr>
                <w:rFonts w:ascii="Times New Roman" w:hAnsi="Times New Roman" w:cs="Times New Roman"/>
                <w:noProof/>
                <w:sz w:val="28"/>
                <w:szCs w:val="28"/>
              </w:rPr>
            </w:pPr>
            <w:r>
              <w:rPr>
                <w:rFonts w:ascii="Times New Roman" w:hAnsi="Times New Roman" w:cs="Times New Roman"/>
                <w:noProof/>
                <w:sz w:val="28"/>
                <w:szCs w:val="28"/>
              </w:rPr>
              <w:t>Зеленое яблоко(3шт. диаметр 6,5см)</w:t>
            </w:r>
          </w:p>
        </w:tc>
        <w:tc>
          <w:tcPr>
            <w:tcW w:w="1413" w:type="dxa"/>
            <w:tcBorders>
              <w:right w:val="single" w:sz="4" w:space="0" w:color="auto"/>
            </w:tcBorders>
          </w:tcPr>
          <w:p w14:paraId="20FBDD02" w14:textId="3DD5D566" w:rsidR="002F5A1D" w:rsidRPr="00B21F0D" w:rsidRDefault="002F5A1D" w:rsidP="00B21F0D">
            <w:pPr>
              <w:pStyle w:val="a3"/>
              <w:spacing w:before="600" w:after="300"/>
              <w:ind w:left="0"/>
              <w:jc w:val="center"/>
              <w:outlineLvl w:val="2"/>
              <w:rPr>
                <w:rFonts w:ascii="Times New Roman" w:hAnsi="Times New Roman" w:cs="Times New Roman"/>
                <w:noProof/>
                <w:sz w:val="28"/>
                <w:szCs w:val="28"/>
              </w:rPr>
            </w:pPr>
            <w:r>
              <w:rPr>
                <w:rFonts w:ascii="Times New Roman" w:hAnsi="Times New Roman" w:cs="Times New Roman"/>
                <w:noProof/>
                <w:sz w:val="28"/>
                <w:szCs w:val="28"/>
              </w:rPr>
              <w:t>183</w:t>
            </w:r>
          </w:p>
        </w:tc>
        <w:tc>
          <w:tcPr>
            <w:tcW w:w="1489" w:type="dxa"/>
            <w:shd w:val="clear" w:color="auto" w:fill="auto"/>
          </w:tcPr>
          <w:p w14:paraId="795A4D8C" w14:textId="21308C71" w:rsidR="002F5A1D" w:rsidRPr="0014415A" w:rsidRDefault="000A26FA" w:rsidP="0014415A">
            <w:pPr>
              <w:jc w:val="center"/>
              <w:rPr>
                <w:rFonts w:ascii="Times New Roman" w:hAnsi="Times New Roman" w:cs="Times New Roman"/>
                <w:sz w:val="28"/>
                <w:szCs w:val="28"/>
              </w:rPr>
            </w:pPr>
            <w:r>
              <w:rPr>
                <w:rFonts w:ascii="Times New Roman" w:hAnsi="Times New Roman" w:cs="Times New Roman"/>
                <w:sz w:val="28"/>
                <w:szCs w:val="28"/>
              </w:rPr>
              <w:t>1,6</w:t>
            </w:r>
          </w:p>
        </w:tc>
        <w:tc>
          <w:tcPr>
            <w:tcW w:w="1816" w:type="dxa"/>
            <w:shd w:val="clear" w:color="auto" w:fill="auto"/>
          </w:tcPr>
          <w:p w14:paraId="185DDA10" w14:textId="76E830DE" w:rsidR="002F5A1D" w:rsidRPr="0014415A" w:rsidRDefault="000A26FA" w:rsidP="0014415A">
            <w:pPr>
              <w:jc w:val="center"/>
              <w:rPr>
                <w:rFonts w:ascii="Times New Roman" w:hAnsi="Times New Roman" w:cs="Times New Roman"/>
                <w:sz w:val="28"/>
                <w:szCs w:val="28"/>
              </w:rPr>
            </w:pPr>
            <w:r>
              <w:rPr>
                <w:rFonts w:ascii="Times New Roman" w:hAnsi="Times New Roman" w:cs="Times New Roman"/>
                <w:sz w:val="28"/>
                <w:szCs w:val="28"/>
              </w:rPr>
              <w:t>1,6</w:t>
            </w:r>
          </w:p>
        </w:tc>
        <w:tc>
          <w:tcPr>
            <w:tcW w:w="1767" w:type="dxa"/>
            <w:shd w:val="clear" w:color="auto" w:fill="auto"/>
          </w:tcPr>
          <w:p w14:paraId="6383685C" w14:textId="19868E51" w:rsidR="002F5A1D" w:rsidRPr="0014415A" w:rsidRDefault="000A26FA" w:rsidP="0014415A">
            <w:pPr>
              <w:jc w:val="center"/>
              <w:rPr>
                <w:rFonts w:ascii="Times New Roman" w:hAnsi="Times New Roman" w:cs="Times New Roman"/>
                <w:sz w:val="28"/>
                <w:szCs w:val="28"/>
              </w:rPr>
            </w:pPr>
            <w:r>
              <w:rPr>
                <w:rFonts w:ascii="Times New Roman" w:hAnsi="Times New Roman" w:cs="Times New Roman"/>
                <w:sz w:val="28"/>
                <w:szCs w:val="28"/>
              </w:rPr>
              <w:t>36,8</w:t>
            </w:r>
          </w:p>
        </w:tc>
      </w:tr>
    </w:tbl>
    <w:p w14:paraId="109DBE43" w14:textId="77777777" w:rsidR="000F5A3D" w:rsidRDefault="000F5A3D" w:rsidP="002C195B">
      <w:pPr>
        <w:pStyle w:val="a3"/>
        <w:spacing w:before="600" w:after="300" w:line="240" w:lineRule="auto"/>
        <w:ind w:left="1455"/>
        <w:jc w:val="both"/>
        <w:outlineLvl w:val="2"/>
        <w:rPr>
          <w:rFonts w:ascii="Times New Roman" w:hAnsi="Times New Roman" w:cs="Times New Roman"/>
          <w:b/>
          <w:bCs/>
          <w:noProof/>
          <w:sz w:val="28"/>
          <w:szCs w:val="28"/>
        </w:rPr>
      </w:pPr>
    </w:p>
    <w:tbl>
      <w:tblPr>
        <w:tblStyle w:val="a5"/>
        <w:tblpPr w:leftFromText="180" w:rightFromText="180" w:vertAnchor="text" w:horzAnchor="margin" w:tblpY="-127"/>
        <w:tblW w:w="0" w:type="auto"/>
        <w:tblLook w:val="04A0" w:firstRow="1" w:lastRow="0" w:firstColumn="1" w:lastColumn="0" w:noHBand="0" w:noVBand="1"/>
      </w:tblPr>
      <w:tblGrid>
        <w:gridCol w:w="4239"/>
        <w:gridCol w:w="4374"/>
      </w:tblGrid>
      <w:tr w:rsidR="000B6173" w:rsidRPr="000F5A3D" w14:paraId="5802FF03" w14:textId="77777777" w:rsidTr="009C0A96">
        <w:trPr>
          <w:trHeight w:val="424"/>
        </w:trPr>
        <w:tc>
          <w:tcPr>
            <w:tcW w:w="4239" w:type="dxa"/>
            <w:tcBorders>
              <w:bottom w:val="nil"/>
            </w:tcBorders>
            <w:shd w:val="clear" w:color="auto" w:fill="auto"/>
          </w:tcPr>
          <w:p w14:paraId="10AABF11" w14:textId="77777777" w:rsidR="000B6173" w:rsidRPr="000F5A3D" w:rsidRDefault="000B6173" w:rsidP="000B6173">
            <w:pPr>
              <w:jc w:val="center"/>
              <w:rPr>
                <w:rFonts w:ascii="Times New Roman" w:hAnsi="Times New Roman" w:cs="Times New Roman"/>
                <w:noProof/>
                <w:sz w:val="28"/>
                <w:szCs w:val="28"/>
              </w:rPr>
            </w:pPr>
          </w:p>
        </w:tc>
        <w:tc>
          <w:tcPr>
            <w:tcW w:w="4374" w:type="dxa"/>
            <w:tcBorders>
              <w:bottom w:val="nil"/>
            </w:tcBorders>
            <w:shd w:val="clear" w:color="auto" w:fill="auto"/>
          </w:tcPr>
          <w:p w14:paraId="01709B50" w14:textId="77777777" w:rsidR="000B6173" w:rsidRPr="000F5A3D" w:rsidRDefault="000B6173" w:rsidP="000B6173">
            <w:pPr>
              <w:jc w:val="center"/>
              <w:rPr>
                <w:rFonts w:ascii="Times New Roman" w:hAnsi="Times New Roman" w:cs="Times New Roman"/>
                <w:noProof/>
                <w:sz w:val="28"/>
                <w:szCs w:val="28"/>
              </w:rPr>
            </w:pPr>
            <w:r w:rsidRPr="000F5A3D">
              <w:rPr>
                <w:rFonts w:ascii="Times New Roman" w:hAnsi="Times New Roman" w:cs="Times New Roman"/>
                <w:noProof/>
                <w:sz w:val="28"/>
                <w:szCs w:val="28"/>
              </w:rPr>
              <w:t>Калории</w:t>
            </w:r>
          </w:p>
        </w:tc>
      </w:tr>
      <w:tr w:rsidR="000B6173" w:rsidRPr="000F5A3D" w14:paraId="673FA416" w14:textId="77777777" w:rsidTr="000B6173">
        <w:trPr>
          <w:trHeight w:val="475"/>
        </w:trPr>
        <w:tc>
          <w:tcPr>
            <w:tcW w:w="4239" w:type="dxa"/>
            <w:tcBorders>
              <w:top w:val="single" w:sz="4" w:space="0" w:color="auto"/>
            </w:tcBorders>
            <w:shd w:val="clear" w:color="auto" w:fill="auto"/>
          </w:tcPr>
          <w:p w14:paraId="05FE03B7" w14:textId="77777777" w:rsidR="000B6173" w:rsidRPr="000F5A3D" w:rsidRDefault="000B6173" w:rsidP="000B6173">
            <w:pPr>
              <w:jc w:val="center"/>
              <w:rPr>
                <w:rFonts w:ascii="Times New Roman" w:hAnsi="Times New Roman" w:cs="Times New Roman"/>
                <w:noProof/>
                <w:sz w:val="28"/>
                <w:szCs w:val="28"/>
              </w:rPr>
            </w:pPr>
            <w:r w:rsidRPr="000F5A3D">
              <w:rPr>
                <w:rFonts w:ascii="Times New Roman" w:hAnsi="Times New Roman" w:cs="Times New Roman"/>
                <w:noProof/>
                <w:sz w:val="28"/>
                <w:szCs w:val="28"/>
              </w:rPr>
              <w:t>Стэп</w:t>
            </w:r>
          </w:p>
        </w:tc>
        <w:tc>
          <w:tcPr>
            <w:tcW w:w="4374" w:type="dxa"/>
            <w:tcBorders>
              <w:top w:val="single" w:sz="4" w:space="0" w:color="auto"/>
            </w:tcBorders>
            <w:shd w:val="clear" w:color="auto" w:fill="auto"/>
          </w:tcPr>
          <w:p w14:paraId="7CE13874" w14:textId="5D58B804" w:rsidR="000B6173" w:rsidRPr="000F5A3D" w:rsidRDefault="000B6173" w:rsidP="000B6173">
            <w:pPr>
              <w:jc w:val="center"/>
              <w:rPr>
                <w:rFonts w:ascii="Times New Roman" w:hAnsi="Times New Roman" w:cs="Times New Roman"/>
                <w:noProof/>
                <w:sz w:val="28"/>
                <w:szCs w:val="28"/>
              </w:rPr>
            </w:pPr>
            <w:r>
              <w:rPr>
                <w:rFonts w:ascii="Times New Roman" w:hAnsi="Times New Roman" w:cs="Times New Roman"/>
                <w:noProof/>
                <w:sz w:val="28"/>
                <w:szCs w:val="28"/>
              </w:rPr>
              <w:t xml:space="preserve">450 </w:t>
            </w:r>
          </w:p>
        </w:tc>
      </w:tr>
      <w:tr w:rsidR="000B6173" w:rsidRPr="000F5A3D" w14:paraId="638C66E0" w14:textId="77777777" w:rsidTr="000B6173">
        <w:trPr>
          <w:trHeight w:val="933"/>
        </w:trPr>
        <w:tc>
          <w:tcPr>
            <w:tcW w:w="4239" w:type="dxa"/>
            <w:tcBorders>
              <w:top w:val="single" w:sz="4" w:space="0" w:color="auto"/>
            </w:tcBorders>
            <w:shd w:val="clear" w:color="auto" w:fill="auto"/>
          </w:tcPr>
          <w:p w14:paraId="0F86DA34" w14:textId="77777777" w:rsidR="000B6173" w:rsidRPr="000F5A3D" w:rsidRDefault="000B6173" w:rsidP="000B6173">
            <w:pPr>
              <w:jc w:val="center"/>
              <w:rPr>
                <w:rFonts w:ascii="Times New Roman" w:hAnsi="Times New Roman" w:cs="Times New Roman"/>
                <w:noProof/>
                <w:sz w:val="28"/>
                <w:szCs w:val="28"/>
              </w:rPr>
            </w:pPr>
            <w:r w:rsidRPr="000F5A3D">
              <w:rPr>
                <w:rFonts w:ascii="Times New Roman" w:hAnsi="Times New Roman" w:cs="Times New Roman"/>
                <w:noProof/>
                <w:sz w:val="28"/>
                <w:szCs w:val="28"/>
              </w:rPr>
              <w:t>Учёба</w:t>
            </w:r>
          </w:p>
        </w:tc>
        <w:tc>
          <w:tcPr>
            <w:tcW w:w="4374" w:type="dxa"/>
            <w:tcBorders>
              <w:top w:val="single" w:sz="4" w:space="0" w:color="auto"/>
            </w:tcBorders>
            <w:shd w:val="clear" w:color="auto" w:fill="auto"/>
          </w:tcPr>
          <w:p w14:paraId="436DBA2F" w14:textId="3AC04422" w:rsidR="000B6173" w:rsidRPr="000F5A3D" w:rsidRDefault="0014415A" w:rsidP="000B6173">
            <w:pPr>
              <w:jc w:val="center"/>
              <w:rPr>
                <w:rFonts w:ascii="Times New Roman" w:hAnsi="Times New Roman" w:cs="Times New Roman"/>
                <w:noProof/>
                <w:sz w:val="28"/>
                <w:szCs w:val="28"/>
              </w:rPr>
            </w:pPr>
            <w:r>
              <w:rPr>
                <w:rFonts w:ascii="Times New Roman" w:hAnsi="Times New Roman" w:cs="Times New Roman"/>
                <w:noProof/>
                <w:sz w:val="28"/>
                <w:szCs w:val="28"/>
              </w:rPr>
              <w:t>867</w:t>
            </w:r>
          </w:p>
        </w:tc>
      </w:tr>
      <w:tr w:rsidR="000B6173" w:rsidRPr="000F5A3D" w14:paraId="3DE552C7" w14:textId="77777777" w:rsidTr="000B6173">
        <w:trPr>
          <w:trHeight w:val="933"/>
        </w:trPr>
        <w:tc>
          <w:tcPr>
            <w:tcW w:w="4239" w:type="dxa"/>
            <w:tcBorders>
              <w:top w:val="single" w:sz="4" w:space="0" w:color="auto"/>
            </w:tcBorders>
            <w:shd w:val="clear" w:color="auto" w:fill="auto"/>
          </w:tcPr>
          <w:p w14:paraId="1C539C5C" w14:textId="77777777" w:rsidR="000B6173" w:rsidRPr="000F5A3D" w:rsidRDefault="000B6173" w:rsidP="000B6173">
            <w:pPr>
              <w:jc w:val="center"/>
              <w:rPr>
                <w:rFonts w:ascii="Times New Roman" w:hAnsi="Times New Roman" w:cs="Times New Roman"/>
                <w:noProof/>
                <w:sz w:val="28"/>
                <w:szCs w:val="28"/>
              </w:rPr>
            </w:pPr>
            <w:r w:rsidRPr="000F5A3D">
              <w:rPr>
                <w:rFonts w:ascii="Times New Roman" w:hAnsi="Times New Roman" w:cs="Times New Roman"/>
                <w:noProof/>
                <w:sz w:val="28"/>
                <w:szCs w:val="28"/>
              </w:rPr>
              <w:t>Сон</w:t>
            </w:r>
          </w:p>
        </w:tc>
        <w:tc>
          <w:tcPr>
            <w:tcW w:w="4374" w:type="dxa"/>
            <w:tcBorders>
              <w:top w:val="single" w:sz="4" w:space="0" w:color="auto"/>
            </w:tcBorders>
            <w:shd w:val="clear" w:color="auto" w:fill="auto"/>
          </w:tcPr>
          <w:p w14:paraId="4EA227FF" w14:textId="03334ACC" w:rsidR="000B6173" w:rsidRPr="000F5A3D" w:rsidRDefault="00D62BE4" w:rsidP="000B6173">
            <w:pPr>
              <w:jc w:val="center"/>
              <w:rPr>
                <w:rFonts w:ascii="Times New Roman" w:hAnsi="Times New Roman" w:cs="Times New Roman"/>
                <w:noProof/>
                <w:sz w:val="28"/>
                <w:szCs w:val="28"/>
              </w:rPr>
            </w:pPr>
            <w:r>
              <w:rPr>
                <w:rFonts w:ascii="Times New Roman" w:hAnsi="Times New Roman" w:cs="Times New Roman"/>
                <w:noProof/>
                <w:sz w:val="28"/>
                <w:szCs w:val="28"/>
              </w:rPr>
              <w:t>696</w:t>
            </w:r>
          </w:p>
        </w:tc>
      </w:tr>
    </w:tbl>
    <w:p w14:paraId="100ED3FC" w14:textId="56337F0B" w:rsidR="00635A26" w:rsidRDefault="00635A26" w:rsidP="002C195B">
      <w:pPr>
        <w:pStyle w:val="a3"/>
        <w:spacing w:before="600" w:after="300" w:line="240" w:lineRule="auto"/>
        <w:ind w:left="1455"/>
        <w:jc w:val="both"/>
        <w:outlineLvl w:val="2"/>
        <w:rPr>
          <w:rFonts w:ascii="Times New Roman" w:hAnsi="Times New Roman" w:cs="Times New Roman"/>
          <w:b/>
          <w:bCs/>
          <w:noProof/>
          <w:sz w:val="28"/>
          <w:szCs w:val="28"/>
        </w:rPr>
      </w:pPr>
    </w:p>
    <w:p w14:paraId="2A3A35BA" w14:textId="24B150F5" w:rsidR="002C195B" w:rsidRDefault="002C195B" w:rsidP="002C195B">
      <w:pPr>
        <w:pStyle w:val="a3"/>
        <w:spacing w:before="600" w:after="300" w:line="240" w:lineRule="auto"/>
        <w:ind w:left="1455"/>
        <w:jc w:val="both"/>
        <w:outlineLvl w:val="2"/>
        <w:rPr>
          <w:rFonts w:ascii="Times New Roman" w:hAnsi="Times New Roman" w:cs="Times New Roman"/>
          <w:b/>
          <w:bCs/>
          <w:noProof/>
          <w:sz w:val="28"/>
          <w:szCs w:val="28"/>
        </w:rPr>
      </w:pPr>
    </w:p>
    <w:p w14:paraId="2EBF9080" w14:textId="3B73584F" w:rsidR="002C195B" w:rsidRDefault="002C195B" w:rsidP="002C195B">
      <w:pPr>
        <w:pStyle w:val="a3"/>
        <w:spacing w:before="600" w:after="300" w:line="240" w:lineRule="auto"/>
        <w:ind w:left="1455"/>
        <w:jc w:val="both"/>
        <w:outlineLvl w:val="2"/>
        <w:rPr>
          <w:rFonts w:ascii="Times New Roman" w:hAnsi="Times New Roman" w:cs="Times New Roman"/>
          <w:b/>
          <w:bCs/>
          <w:noProof/>
          <w:sz w:val="28"/>
          <w:szCs w:val="28"/>
        </w:rPr>
      </w:pPr>
    </w:p>
    <w:p w14:paraId="530FA3E5" w14:textId="1A0F5B4A" w:rsidR="00635A26" w:rsidRDefault="00635A26" w:rsidP="002C195B">
      <w:pPr>
        <w:pStyle w:val="a3"/>
        <w:spacing w:before="600" w:after="300" w:line="240" w:lineRule="auto"/>
        <w:ind w:left="1455"/>
        <w:jc w:val="both"/>
        <w:outlineLvl w:val="2"/>
        <w:rPr>
          <w:rFonts w:ascii="Times New Roman" w:hAnsi="Times New Roman" w:cs="Times New Roman"/>
          <w:b/>
          <w:bCs/>
          <w:noProof/>
          <w:sz w:val="28"/>
          <w:szCs w:val="28"/>
        </w:rPr>
      </w:pPr>
    </w:p>
    <w:p w14:paraId="5A2DEA37" w14:textId="2E7F32FF" w:rsidR="00635A26" w:rsidRDefault="00635A26" w:rsidP="002C195B">
      <w:pPr>
        <w:pStyle w:val="a3"/>
        <w:spacing w:before="600" w:after="300" w:line="240" w:lineRule="auto"/>
        <w:ind w:left="1455"/>
        <w:jc w:val="both"/>
        <w:outlineLvl w:val="2"/>
        <w:rPr>
          <w:rFonts w:ascii="Times New Roman" w:hAnsi="Times New Roman" w:cs="Times New Roman"/>
          <w:b/>
          <w:bCs/>
          <w:noProof/>
          <w:sz w:val="28"/>
          <w:szCs w:val="28"/>
        </w:rPr>
      </w:pPr>
    </w:p>
    <w:p w14:paraId="60D43381" w14:textId="47C8D805" w:rsidR="00635A26" w:rsidRDefault="00635A26" w:rsidP="002C195B">
      <w:pPr>
        <w:pStyle w:val="a3"/>
        <w:spacing w:before="600" w:after="300" w:line="240" w:lineRule="auto"/>
        <w:ind w:left="1455"/>
        <w:jc w:val="both"/>
        <w:outlineLvl w:val="2"/>
        <w:rPr>
          <w:rFonts w:ascii="Times New Roman" w:hAnsi="Times New Roman" w:cs="Times New Roman"/>
          <w:b/>
          <w:bCs/>
          <w:noProof/>
          <w:sz w:val="28"/>
          <w:szCs w:val="28"/>
        </w:rPr>
      </w:pPr>
    </w:p>
    <w:p w14:paraId="7F1410D4" w14:textId="3FD68D20" w:rsidR="00635A26" w:rsidRDefault="00635A26" w:rsidP="002C195B">
      <w:pPr>
        <w:pStyle w:val="a3"/>
        <w:spacing w:before="600" w:after="300" w:line="240" w:lineRule="auto"/>
        <w:ind w:left="1455"/>
        <w:jc w:val="both"/>
        <w:outlineLvl w:val="2"/>
        <w:rPr>
          <w:rFonts w:ascii="Times New Roman" w:hAnsi="Times New Roman" w:cs="Times New Roman"/>
          <w:b/>
          <w:bCs/>
          <w:noProof/>
          <w:sz w:val="28"/>
          <w:szCs w:val="28"/>
        </w:rPr>
      </w:pPr>
    </w:p>
    <w:p w14:paraId="24F0E50F" w14:textId="48904185" w:rsidR="00635A26" w:rsidRDefault="00635A26" w:rsidP="002C195B">
      <w:pPr>
        <w:pStyle w:val="a3"/>
        <w:spacing w:before="600" w:after="300" w:line="240" w:lineRule="auto"/>
        <w:ind w:left="1455"/>
        <w:jc w:val="both"/>
        <w:outlineLvl w:val="2"/>
        <w:rPr>
          <w:rFonts w:ascii="Times New Roman" w:hAnsi="Times New Roman" w:cs="Times New Roman"/>
          <w:b/>
          <w:bCs/>
          <w:noProof/>
          <w:sz w:val="28"/>
          <w:szCs w:val="28"/>
        </w:rPr>
      </w:pPr>
    </w:p>
    <w:p w14:paraId="6A24C173" w14:textId="1AA8E47D" w:rsidR="002C195B" w:rsidRPr="009C0A96" w:rsidRDefault="002C195B" w:rsidP="009C0A96">
      <w:pPr>
        <w:spacing w:before="600" w:after="300" w:line="240" w:lineRule="auto"/>
        <w:jc w:val="both"/>
        <w:outlineLvl w:val="2"/>
        <w:rPr>
          <w:rFonts w:ascii="Times New Roman" w:hAnsi="Times New Roman" w:cs="Times New Roman"/>
          <w:b/>
          <w:bCs/>
          <w:noProof/>
          <w:sz w:val="28"/>
          <w:szCs w:val="28"/>
        </w:rPr>
      </w:pPr>
    </w:p>
    <w:p w14:paraId="6E33AC50" w14:textId="72A86033" w:rsidR="002C195B" w:rsidRDefault="002C195B">
      <w:pPr>
        <w:rPr>
          <w:rFonts w:ascii="Times New Roman" w:hAnsi="Times New Roman" w:cs="Times New Roman"/>
          <w:b/>
          <w:bCs/>
          <w:noProof/>
          <w:sz w:val="28"/>
          <w:szCs w:val="28"/>
        </w:rPr>
      </w:pPr>
    </w:p>
    <w:p w14:paraId="25220B5F" w14:textId="77777777" w:rsidR="004714C3" w:rsidRDefault="002C195B" w:rsidP="007948D6">
      <w:pPr>
        <w:rPr>
          <w:rFonts w:ascii="Times New Roman" w:hAnsi="Times New Roman" w:cs="Times New Roman"/>
          <w:b/>
          <w:bCs/>
          <w:noProof/>
          <w:sz w:val="28"/>
          <w:szCs w:val="28"/>
        </w:rPr>
      </w:pPr>
      <w:r>
        <w:rPr>
          <w:noProof/>
          <w:lang w:eastAsia="ru-RU"/>
        </w:rPr>
        <w:drawing>
          <wp:anchor distT="0" distB="0" distL="114300" distR="114300" simplePos="0" relativeHeight="251660288" behindDoc="0" locked="0" layoutInCell="1" allowOverlap="1" wp14:anchorId="3B8A81F4" wp14:editId="53A16F89">
            <wp:simplePos x="0" y="0"/>
            <wp:positionH relativeFrom="column">
              <wp:posOffset>-218538</wp:posOffset>
            </wp:positionH>
            <wp:positionV relativeFrom="paragraph">
              <wp:posOffset>2953580</wp:posOffset>
            </wp:positionV>
            <wp:extent cx="5160645" cy="3200400"/>
            <wp:effectExtent l="0" t="0" r="1905" b="0"/>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r>
        <w:rPr>
          <w:noProof/>
          <w:lang w:eastAsia="ru-RU"/>
        </w:rPr>
        <w:drawing>
          <wp:anchor distT="0" distB="0" distL="114300" distR="114300" simplePos="0" relativeHeight="251659264" behindDoc="1" locked="0" layoutInCell="1" allowOverlap="1" wp14:anchorId="51109CAA" wp14:editId="75B51B75">
            <wp:simplePos x="0" y="0"/>
            <wp:positionH relativeFrom="column">
              <wp:posOffset>-227965</wp:posOffset>
            </wp:positionH>
            <wp:positionV relativeFrom="paragraph">
              <wp:posOffset>-185615</wp:posOffset>
            </wp:positionV>
            <wp:extent cx="5169535" cy="2945130"/>
            <wp:effectExtent l="0" t="0" r="12065" b="7620"/>
            <wp:wrapSquare wrapText="bothSides"/>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rPr>
        <w:br w:type="page"/>
      </w:r>
    </w:p>
    <w:p w14:paraId="194177F6" w14:textId="5BFA1C71" w:rsidR="007948D6" w:rsidRPr="004714C3" w:rsidRDefault="007948D6" w:rsidP="007948D6">
      <w:pPr>
        <w:rPr>
          <w:rFonts w:ascii="Times New Roman" w:hAnsi="Times New Roman" w:cs="Times New Roman"/>
          <w:b/>
          <w:bCs/>
          <w:noProof/>
          <w:sz w:val="28"/>
          <w:szCs w:val="28"/>
        </w:rPr>
      </w:pPr>
      <w:r>
        <w:rPr>
          <w:noProof/>
          <w:lang w:eastAsia="ru-RU"/>
        </w:rPr>
        <w:lastRenderedPageBreak/>
        <w:drawing>
          <wp:anchor distT="0" distB="0" distL="114300" distR="114300" simplePos="0" relativeHeight="251656704" behindDoc="0" locked="0" layoutInCell="1" allowOverlap="1" wp14:anchorId="3F49F1CF" wp14:editId="12CE55F0">
            <wp:simplePos x="0" y="0"/>
            <wp:positionH relativeFrom="column">
              <wp:posOffset>0</wp:posOffset>
            </wp:positionH>
            <wp:positionV relativeFrom="paragraph">
              <wp:posOffset>400050</wp:posOffset>
            </wp:positionV>
            <wp:extent cx="5486400" cy="3200400"/>
            <wp:effectExtent l="0" t="0" r="0" b="0"/>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49711368" w14:textId="12026B27" w:rsidR="007948D6" w:rsidRPr="007948D6" w:rsidRDefault="007948D6" w:rsidP="007948D6">
      <w:pPr>
        <w:rPr>
          <w:rFonts w:ascii="Times New Roman" w:hAnsi="Times New Roman" w:cs="Times New Roman"/>
          <w:sz w:val="28"/>
          <w:szCs w:val="28"/>
        </w:rPr>
      </w:pPr>
    </w:p>
    <w:p w14:paraId="01D58001" w14:textId="769C48C1" w:rsidR="007948D6" w:rsidRPr="007948D6" w:rsidRDefault="007948D6" w:rsidP="007948D6">
      <w:pPr>
        <w:rPr>
          <w:rFonts w:ascii="Times New Roman" w:hAnsi="Times New Roman" w:cs="Times New Roman"/>
          <w:sz w:val="28"/>
          <w:szCs w:val="28"/>
        </w:rPr>
      </w:pPr>
    </w:p>
    <w:p w14:paraId="649FFC44" w14:textId="689D99B0" w:rsidR="007948D6" w:rsidRPr="007948D6" w:rsidRDefault="007948D6" w:rsidP="007948D6">
      <w:pPr>
        <w:rPr>
          <w:rFonts w:ascii="Times New Roman" w:hAnsi="Times New Roman" w:cs="Times New Roman"/>
          <w:sz w:val="28"/>
          <w:szCs w:val="28"/>
        </w:rPr>
      </w:pPr>
    </w:p>
    <w:p w14:paraId="011DDEBE" w14:textId="71F6BE6A" w:rsidR="007948D6" w:rsidRPr="007948D6" w:rsidRDefault="007948D6" w:rsidP="007948D6">
      <w:pPr>
        <w:rPr>
          <w:rFonts w:ascii="Times New Roman" w:hAnsi="Times New Roman" w:cs="Times New Roman"/>
          <w:sz w:val="28"/>
          <w:szCs w:val="28"/>
        </w:rPr>
      </w:pPr>
    </w:p>
    <w:p w14:paraId="21F3ECD6" w14:textId="25D18438" w:rsidR="007948D6" w:rsidRPr="007948D6" w:rsidRDefault="007948D6" w:rsidP="007948D6">
      <w:pPr>
        <w:rPr>
          <w:rFonts w:ascii="Times New Roman" w:hAnsi="Times New Roman" w:cs="Times New Roman"/>
          <w:sz w:val="28"/>
          <w:szCs w:val="28"/>
        </w:rPr>
      </w:pPr>
    </w:p>
    <w:p w14:paraId="71CA0DD7" w14:textId="6F81E577" w:rsidR="007948D6" w:rsidRPr="007948D6" w:rsidRDefault="007948D6" w:rsidP="007948D6">
      <w:pPr>
        <w:rPr>
          <w:rFonts w:ascii="Times New Roman" w:hAnsi="Times New Roman" w:cs="Times New Roman"/>
          <w:sz w:val="28"/>
          <w:szCs w:val="28"/>
        </w:rPr>
      </w:pPr>
    </w:p>
    <w:p w14:paraId="654D09E1" w14:textId="5780DC1F" w:rsidR="007948D6" w:rsidRDefault="007948D6" w:rsidP="007948D6">
      <w:pPr>
        <w:rPr>
          <w:rFonts w:ascii="Times New Roman" w:hAnsi="Times New Roman" w:cs="Times New Roman"/>
          <w:b/>
          <w:bCs/>
          <w:noProof/>
          <w:sz w:val="28"/>
          <w:szCs w:val="28"/>
        </w:rPr>
      </w:pPr>
    </w:p>
    <w:p w14:paraId="058973DF" w14:textId="052EE6FD" w:rsidR="007948D6" w:rsidRDefault="007948D6" w:rsidP="007948D6">
      <w:pPr>
        <w:rPr>
          <w:rFonts w:ascii="Times New Roman" w:hAnsi="Times New Roman" w:cs="Times New Roman"/>
          <w:b/>
          <w:bCs/>
          <w:noProof/>
          <w:sz w:val="28"/>
          <w:szCs w:val="28"/>
        </w:rPr>
      </w:pPr>
    </w:p>
    <w:p w14:paraId="73603B7E" w14:textId="4DD74AD5" w:rsidR="007948D6" w:rsidRDefault="007948D6" w:rsidP="007948D6">
      <w:pPr>
        <w:rPr>
          <w:rFonts w:ascii="Times New Roman" w:hAnsi="Times New Roman" w:cs="Times New Roman"/>
          <w:sz w:val="28"/>
          <w:szCs w:val="28"/>
        </w:rPr>
      </w:pPr>
    </w:p>
    <w:p w14:paraId="575EA32C" w14:textId="64A6A7FF" w:rsidR="007948D6" w:rsidRDefault="007948D6" w:rsidP="007948D6">
      <w:pPr>
        <w:rPr>
          <w:rFonts w:ascii="Times New Roman" w:hAnsi="Times New Roman" w:cs="Times New Roman"/>
          <w:sz w:val="28"/>
          <w:szCs w:val="28"/>
        </w:rPr>
      </w:pPr>
    </w:p>
    <w:p w14:paraId="6887D9BF" w14:textId="28C67FC8" w:rsidR="007948D6" w:rsidRDefault="007948D6" w:rsidP="007948D6">
      <w:pPr>
        <w:rPr>
          <w:rFonts w:ascii="Times New Roman" w:hAnsi="Times New Roman" w:cs="Times New Roman"/>
          <w:sz w:val="28"/>
          <w:szCs w:val="28"/>
        </w:rPr>
      </w:pPr>
    </w:p>
    <w:p w14:paraId="66F4ED7D" w14:textId="6220EFB9" w:rsidR="007948D6" w:rsidRDefault="004714C3" w:rsidP="007948D6">
      <w:pPr>
        <w:rPr>
          <w:rFonts w:ascii="Times New Roman" w:hAnsi="Times New Roman" w:cs="Times New Roman"/>
          <w:sz w:val="28"/>
          <w:szCs w:val="28"/>
        </w:rPr>
      </w:pPr>
      <w:r>
        <w:rPr>
          <w:noProof/>
          <w:lang w:eastAsia="ru-RU"/>
        </w:rPr>
        <w:drawing>
          <wp:anchor distT="0" distB="0" distL="114300" distR="114300" simplePos="0" relativeHeight="251658752" behindDoc="0" locked="0" layoutInCell="1" allowOverlap="1" wp14:anchorId="25A65460" wp14:editId="11989E02">
            <wp:simplePos x="0" y="0"/>
            <wp:positionH relativeFrom="column">
              <wp:posOffset>-33167</wp:posOffset>
            </wp:positionH>
            <wp:positionV relativeFrom="paragraph">
              <wp:posOffset>69801</wp:posOffset>
            </wp:positionV>
            <wp:extent cx="5486400" cy="3200400"/>
            <wp:effectExtent l="0" t="0" r="0" b="0"/>
            <wp:wrapSquare wrapText="bothSides"/>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4BBC0BF1" w14:textId="677250BB" w:rsidR="007948D6" w:rsidRPr="007948D6" w:rsidRDefault="007948D6" w:rsidP="007948D6">
      <w:pPr>
        <w:rPr>
          <w:rFonts w:ascii="Times New Roman" w:hAnsi="Times New Roman" w:cs="Times New Roman"/>
          <w:sz w:val="28"/>
          <w:szCs w:val="28"/>
        </w:rPr>
      </w:pPr>
    </w:p>
    <w:p w14:paraId="27900CC6" w14:textId="5C46BE8D" w:rsidR="007948D6" w:rsidRPr="007948D6" w:rsidRDefault="007948D6" w:rsidP="007948D6">
      <w:pPr>
        <w:rPr>
          <w:rFonts w:ascii="Times New Roman" w:hAnsi="Times New Roman" w:cs="Times New Roman"/>
          <w:sz w:val="28"/>
          <w:szCs w:val="28"/>
        </w:rPr>
      </w:pPr>
    </w:p>
    <w:p w14:paraId="21091106" w14:textId="73DED8EF" w:rsidR="007948D6" w:rsidRPr="007948D6" w:rsidRDefault="007948D6" w:rsidP="007948D6">
      <w:pPr>
        <w:rPr>
          <w:rFonts w:ascii="Times New Roman" w:hAnsi="Times New Roman" w:cs="Times New Roman"/>
          <w:sz w:val="28"/>
          <w:szCs w:val="28"/>
        </w:rPr>
      </w:pPr>
    </w:p>
    <w:p w14:paraId="47354D26" w14:textId="62DD7C40" w:rsidR="007948D6" w:rsidRPr="007948D6" w:rsidRDefault="007948D6" w:rsidP="007948D6">
      <w:pPr>
        <w:rPr>
          <w:rFonts w:ascii="Times New Roman" w:hAnsi="Times New Roman" w:cs="Times New Roman"/>
          <w:sz w:val="28"/>
          <w:szCs w:val="28"/>
        </w:rPr>
      </w:pPr>
    </w:p>
    <w:p w14:paraId="65F48E19" w14:textId="71FC2FAB" w:rsidR="007948D6" w:rsidRPr="007948D6" w:rsidRDefault="007948D6" w:rsidP="007948D6">
      <w:pPr>
        <w:rPr>
          <w:rFonts w:ascii="Times New Roman" w:hAnsi="Times New Roman" w:cs="Times New Roman"/>
          <w:sz w:val="28"/>
          <w:szCs w:val="28"/>
        </w:rPr>
      </w:pPr>
    </w:p>
    <w:p w14:paraId="72BDA41C" w14:textId="704DC313" w:rsidR="007948D6" w:rsidRPr="007948D6" w:rsidRDefault="007948D6" w:rsidP="007948D6">
      <w:pPr>
        <w:rPr>
          <w:rFonts w:ascii="Times New Roman" w:hAnsi="Times New Roman" w:cs="Times New Roman"/>
          <w:sz w:val="28"/>
          <w:szCs w:val="28"/>
        </w:rPr>
      </w:pPr>
    </w:p>
    <w:p w14:paraId="7241A84F" w14:textId="5BE2DB01" w:rsidR="007948D6" w:rsidRDefault="007948D6" w:rsidP="007948D6">
      <w:pPr>
        <w:rPr>
          <w:rFonts w:ascii="Times New Roman" w:hAnsi="Times New Roman" w:cs="Times New Roman"/>
          <w:sz w:val="28"/>
          <w:szCs w:val="28"/>
        </w:rPr>
      </w:pPr>
    </w:p>
    <w:p w14:paraId="28F89C64" w14:textId="649478CD" w:rsidR="007948D6" w:rsidRDefault="007948D6" w:rsidP="007948D6">
      <w:pPr>
        <w:rPr>
          <w:rFonts w:ascii="Times New Roman" w:hAnsi="Times New Roman" w:cs="Times New Roman"/>
          <w:sz w:val="28"/>
          <w:szCs w:val="28"/>
        </w:rPr>
      </w:pPr>
    </w:p>
    <w:p w14:paraId="2EEB2D76" w14:textId="0F3BCB4E" w:rsidR="007948D6" w:rsidRDefault="007948D6" w:rsidP="007948D6">
      <w:pPr>
        <w:rPr>
          <w:rFonts w:ascii="Times New Roman" w:hAnsi="Times New Roman" w:cs="Times New Roman"/>
          <w:sz w:val="28"/>
          <w:szCs w:val="28"/>
        </w:rPr>
      </w:pPr>
    </w:p>
    <w:p w14:paraId="03F33519" w14:textId="2448B7AE" w:rsidR="007948D6" w:rsidRDefault="007948D6" w:rsidP="007948D6">
      <w:pPr>
        <w:rPr>
          <w:rFonts w:ascii="Times New Roman" w:hAnsi="Times New Roman" w:cs="Times New Roman"/>
          <w:sz w:val="28"/>
          <w:szCs w:val="28"/>
        </w:rPr>
      </w:pPr>
    </w:p>
    <w:p w14:paraId="14BB5F83" w14:textId="734BDB23" w:rsidR="007948D6" w:rsidRDefault="007948D6" w:rsidP="007948D6">
      <w:pPr>
        <w:rPr>
          <w:rFonts w:ascii="Times New Roman" w:hAnsi="Times New Roman" w:cs="Times New Roman"/>
          <w:sz w:val="28"/>
          <w:szCs w:val="28"/>
        </w:rPr>
      </w:pPr>
    </w:p>
    <w:p w14:paraId="4022B08C" w14:textId="0DDBB4D1" w:rsidR="007948D6" w:rsidRDefault="007948D6" w:rsidP="007948D6">
      <w:pPr>
        <w:rPr>
          <w:rFonts w:ascii="Times New Roman" w:hAnsi="Times New Roman" w:cs="Times New Roman"/>
          <w:sz w:val="28"/>
          <w:szCs w:val="28"/>
        </w:rPr>
      </w:pPr>
    </w:p>
    <w:p w14:paraId="40B4741E" w14:textId="65D77398" w:rsidR="007948D6" w:rsidRDefault="007948D6" w:rsidP="007948D6">
      <w:pPr>
        <w:rPr>
          <w:rFonts w:ascii="Times New Roman" w:hAnsi="Times New Roman" w:cs="Times New Roman"/>
          <w:sz w:val="28"/>
          <w:szCs w:val="28"/>
        </w:rPr>
      </w:pPr>
    </w:p>
    <w:p w14:paraId="157A801D" w14:textId="17918F9C" w:rsidR="007948D6" w:rsidRDefault="007948D6" w:rsidP="007948D6">
      <w:pPr>
        <w:rPr>
          <w:rFonts w:ascii="Times New Roman" w:hAnsi="Times New Roman" w:cs="Times New Roman"/>
          <w:sz w:val="28"/>
          <w:szCs w:val="28"/>
        </w:rPr>
      </w:pPr>
    </w:p>
    <w:p w14:paraId="463F1A8E" w14:textId="7DEA8CFA" w:rsidR="007948D6" w:rsidRPr="007948D6" w:rsidRDefault="007948D6" w:rsidP="007948D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A2F5965" wp14:editId="758533DB">
            <wp:extent cx="561975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sectPr w:rsidR="007948D6" w:rsidRPr="007948D6" w:rsidSect="00C32CF5">
      <w:footerReference w:type="default" r:id="rId25"/>
      <w:pgSz w:w="11906" w:h="16838"/>
      <w:pgMar w:top="1247"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12748B" w14:textId="77777777" w:rsidR="002F75CC" w:rsidRDefault="002F75CC" w:rsidP="00086F86">
      <w:pPr>
        <w:spacing w:after="0" w:line="240" w:lineRule="auto"/>
      </w:pPr>
      <w:r>
        <w:separator/>
      </w:r>
    </w:p>
  </w:endnote>
  <w:endnote w:type="continuationSeparator" w:id="0">
    <w:p w14:paraId="3EA49D6F" w14:textId="77777777" w:rsidR="002F75CC" w:rsidRDefault="002F75CC" w:rsidP="00086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sans-sarif">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068477"/>
      <w:docPartObj>
        <w:docPartGallery w:val="Page Numbers (Bottom of Page)"/>
        <w:docPartUnique/>
      </w:docPartObj>
    </w:sdtPr>
    <w:sdtEndPr/>
    <w:sdtContent>
      <w:p w14:paraId="5195BCD6" w14:textId="05231040" w:rsidR="00AB4614" w:rsidRDefault="00AB4614">
        <w:pPr>
          <w:pStyle w:val="ab"/>
          <w:jc w:val="center"/>
        </w:pPr>
        <w:r>
          <w:fldChar w:fldCharType="begin"/>
        </w:r>
        <w:r>
          <w:instrText>PAGE   \* MERGEFORMAT</w:instrText>
        </w:r>
        <w:r>
          <w:fldChar w:fldCharType="separate"/>
        </w:r>
        <w:r w:rsidR="00984049">
          <w:rPr>
            <w:noProof/>
          </w:rPr>
          <w:t>2</w:t>
        </w:r>
        <w:r>
          <w:fldChar w:fldCharType="end"/>
        </w:r>
      </w:p>
    </w:sdtContent>
  </w:sdt>
  <w:p w14:paraId="3968DDDD" w14:textId="77777777" w:rsidR="00AB4614" w:rsidRDefault="00AB461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4CC1C1" w14:textId="77777777" w:rsidR="002F75CC" w:rsidRDefault="002F75CC" w:rsidP="00086F86">
      <w:pPr>
        <w:spacing w:after="0" w:line="240" w:lineRule="auto"/>
      </w:pPr>
      <w:r>
        <w:separator/>
      </w:r>
    </w:p>
  </w:footnote>
  <w:footnote w:type="continuationSeparator" w:id="0">
    <w:p w14:paraId="06B2616B" w14:textId="77777777" w:rsidR="002F75CC" w:rsidRDefault="002F75CC" w:rsidP="00086F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D2F41"/>
    <w:multiLevelType w:val="hybridMultilevel"/>
    <w:tmpl w:val="07AA78A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BB340B"/>
    <w:multiLevelType w:val="hybridMultilevel"/>
    <w:tmpl w:val="9632A6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6B5712E"/>
    <w:multiLevelType w:val="hybridMultilevel"/>
    <w:tmpl w:val="D3DAD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884B06"/>
    <w:multiLevelType w:val="multilevel"/>
    <w:tmpl w:val="1072539C"/>
    <w:lvl w:ilvl="0">
      <w:start w:val="1"/>
      <w:numFmt w:val="decimal"/>
      <w:lvlText w:val="%1.1"/>
      <w:lvlJc w:val="left"/>
      <w:pPr>
        <w:ind w:left="502" w:hanging="360"/>
      </w:pPr>
      <w:rPr>
        <w:rFonts w:ascii="Times New Roman" w:hAnsi="Times New Roman" w:cs="Times New Roman" w:hint="default"/>
        <w:sz w:val="28"/>
        <w:szCs w:val="28"/>
      </w:rPr>
    </w:lvl>
    <w:lvl w:ilvl="1">
      <w:start w:val="4"/>
      <w:numFmt w:val="decimal"/>
      <w:isLgl/>
      <w:lvlText w:val="%1.2."/>
      <w:lvlJc w:val="left"/>
      <w:pPr>
        <w:ind w:left="862" w:hanging="720"/>
      </w:pPr>
      <w:rPr>
        <w:rFonts w:hint="default"/>
      </w:rPr>
    </w:lvl>
    <w:lvl w:ilvl="2">
      <w:start w:val="1"/>
      <w:numFmt w:val="decimal"/>
      <w:isLgl/>
      <w:lvlText w:val="%1.3."/>
      <w:lvlJc w:val="left"/>
      <w:pPr>
        <w:ind w:left="862" w:hanging="720"/>
      </w:pPr>
      <w:rPr>
        <w:rFonts w:hint="default"/>
      </w:rPr>
    </w:lvl>
    <w:lvl w:ilvl="3">
      <w:start w:val="1"/>
      <w:numFmt w:val="decimal"/>
      <w:isLgl/>
      <w:lvlText w:val="%1.%2."/>
      <w:lvlJc w:val="left"/>
      <w:pPr>
        <w:ind w:left="1222" w:hanging="1080"/>
      </w:pPr>
      <w:rPr>
        <w:rFonts w:hint="default"/>
      </w:rPr>
    </w:lvl>
    <w:lvl w:ilvl="4">
      <w:start w:val="1"/>
      <w:numFmt w:val="decimal"/>
      <w:isLgl/>
      <w:lvlText w:val="%1.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4">
    <w:nsid w:val="09AF2CA0"/>
    <w:multiLevelType w:val="multilevel"/>
    <w:tmpl w:val="4BA2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262DD9"/>
    <w:multiLevelType w:val="multilevel"/>
    <w:tmpl w:val="239A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A07490"/>
    <w:multiLevelType w:val="multilevel"/>
    <w:tmpl w:val="18C46676"/>
    <w:lvl w:ilvl="0">
      <w:start w:val="1"/>
      <w:numFmt w:val="decimal"/>
      <w:lvlText w:val="%1."/>
      <w:lvlJc w:val="left"/>
      <w:pPr>
        <w:ind w:left="720" w:hanging="360"/>
      </w:pPr>
      <w:rPr>
        <w:rFonts w:ascii="Times New Roman" w:hAnsi="Times New Roman" w:cs="Times New Roman" w:hint="default"/>
        <w:b/>
        <w:bCs/>
        <w:sz w:val="28"/>
        <w:szCs w:val="28"/>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1023440B"/>
    <w:multiLevelType w:val="hybridMultilevel"/>
    <w:tmpl w:val="219A9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26362D"/>
    <w:multiLevelType w:val="multilevel"/>
    <w:tmpl w:val="8624A13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10471640"/>
    <w:multiLevelType w:val="multilevel"/>
    <w:tmpl w:val="96F263A8"/>
    <w:lvl w:ilvl="0">
      <w:start w:val="4"/>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10D90313"/>
    <w:multiLevelType w:val="hybridMultilevel"/>
    <w:tmpl w:val="41C44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0F3B9F"/>
    <w:multiLevelType w:val="hybridMultilevel"/>
    <w:tmpl w:val="EC5E8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B67A05"/>
    <w:multiLevelType w:val="hybridMultilevel"/>
    <w:tmpl w:val="D3923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C50C41"/>
    <w:multiLevelType w:val="hybridMultilevel"/>
    <w:tmpl w:val="247623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C45EC6"/>
    <w:multiLevelType w:val="multilevel"/>
    <w:tmpl w:val="36441B1C"/>
    <w:lvl w:ilvl="0">
      <w:start w:val="5"/>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2C78387A"/>
    <w:multiLevelType w:val="hybridMultilevel"/>
    <w:tmpl w:val="E3A255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2CB603C1"/>
    <w:multiLevelType w:val="multilevel"/>
    <w:tmpl w:val="FC96C92E"/>
    <w:lvl w:ilvl="0">
      <w:start w:val="2"/>
      <w:numFmt w:val="decimal"/>
      <w:lvlText w:val="%1"/>
      <w:lvlJc w:val="left"/>
      <w:pPr>
        <w:ind w:left="375" w:hanging="375"/>
      </w:pPr>
      <w:rPr>
        <w:rFonts w:hint="default"/>
      </w:rPr>
    </w:lvl>
    <w:lvl w:ilvl="1">
      <w:start w:val="1"/>
      <w:numFmt w:val="decimal"/>
      <w:lvlText w:val="%1.%2"/>
      <w:lvlJc w:val="left"/>
      <w:pPr>
        <w:ind w:left="1155" w:hanging="37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17">
    <w:nsid w:val="2F452936"/>
    <w:multiLevelType w:val="multilevel"/>
    <w:tmpl w:val="90BCFD32"/>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FB57FEC"/>
    <w:multiLevelType w:val="hybridMultilevel"/>
    <w:tmpl w:val="89CE2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96514B"/>
    <w:multiLevelType w:val="multilevel"/>
    <w:tmpl w:val="DB1074B4"/>
    <w:lvl w:ilvl="0">
      <w:start w:val="1"/>
      <w:numFmt w:val="decimal"/>
      <w:lvlText w:val="%1"/>
      <w:lvlJc w:val="left"/>
      <w:pPr>
        <w:ind w:left="600" w:hanging="600"/>
      </w:pPr>
      <w:rPr>
        <w:rFonts w:hint="default"/>
      </w:rPr>
    </w:lvl>
    <w:lvl w:ilvl="1">
      <w:start w:val="2"/>
      <w:numFmt w:val="decimal"/>
      <w:lvlText w:val="%1.%2"/>
      <w:lvlJc w:val="left"/>
      <w:pPr>
        <w:ind w:left="1147" w:hanging="600"/>
      </w:pPr>
      <w:rPr>
        <w:rFonts w:hint="default"/>
      </w:rPr>
    </w:lvl>
    <w:lvl w:ilvl="2">
      <w:start w:val="2"/>
      <w:numFmt w:val="decimal"/>
      <w:lvlText w:val="%1.%2.%3"/>
      <w:lvlJc w:val="left"/>
      <w:pPr>
        <w:ind w:left="1814" w:hanging="720"/>
      </w:pPr>
      <w:rPr>
        <w:rFonts w:hint="default"/>
      </w:rPr>
    </w:lvl>
    <w:lvl w:ilvl="3">
      <w:start w:val="1"/>
      <w:numFmt w:val="decimal"/>
      <w:lvlText w:val="%1.%2.%3.%4"/>
      <w:lvlJc w:val="left"/>
      <w:pPr>
        <w:ind w:left="2721" w:hanging="108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4175" w:hanging="1440"/>
      </w:pPr>
      <w:rPr>
        <w:rFonts w:hint="default"/>
      </w:rPr>
    </w:lvl>
    <w:lvl w:ilvl="6">
      <w:start w:val="1"/>
      <w:numFmt w:val="decimal"/>
      <w:lvlText w:val="%1.%2.%3.%4.%5.%6.%7"/>
      <w:lvlJc w:val="left"/>
      <w:pPr>
        <w:ind w:left="4722" w:hanging="1440"/>
      </w:pPr>
      <w:rPr>
        <w:rFonts w:hint="default"/>
      </w:rPr>
    </w:lvl>
    <w:lvl w:ilvl="7">
      <w:start w:val="1"/>
      <w:numFmt w:val="decimal"/>
      <w:lvlText w:val="%1.%2.%3.%4.%5.%6.%7.%8"/>
      <w:lvlJc w:val="left"/>
      <w:pPr>
        <w:ind w:left="5629" w:hanging="1800"/>
      </w:pPr>
      <w:rPr>
        <w:rFonts w:hint="default"/>
      </w:rPr>
    </w:lvl>
    <w:lvl w:ilvl="8">
      <w:start w:val="1"/>
      <w:numFmt w:val="decimal"/>
      <w:lvlText w:val="%1.%2.%3.%4.%5.%6.%7.%8.%9"/>
      <w:lvlJc w:val="left"/>
      <w:pPr>
        <w:ind w:left="6536" w:hanging="2160"/>
      </w:pPr>
      <w:rPr>
        <w:rFonts w:hint="default"/>
      </w:rPr>
    </w:lvl>
  </w:abstractNum>
  <w:abstractNum w:abstractNumId="20">
    <w:nsid w:val="33C1396E"/>
    <w:multiLevelType w:val="multilevel"/>
    <w:tmpl w:val="E37E1844"/>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33FA3C45"/>
    <w:multiLevelType w:val="hybridMultilevel"/>
    <w:tmpl w:val="DDE06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8747F7"/>
    <w:multiLevelType w:val="hybridMultilevel"/>
    <w:tmpl w:val="45B6D1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323CBE"/>
    <w:multiLevelType w:val="hybridMultilevel"/>
    <w:tmpl w:val="E7F07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1837AA"/>
    <w:multiLevelType w:val="multilevel"/>
    <w:tmpl w:val="5D4EDEE2"/>
    <w:lvl w:ilvl="0">
      <w:start w:val="1"/>
      <w:numFmt w:val="decimal"/>
      <w:lvlText w:val="%1"/>
      <w:lvlJc w:val="left"/>
      <w:pPr>
        <w:ind w:left="645" w:hanging="645"/>
      </w:pPr>
      <w:rPr>
        <w:rFonts w:ascii="Times New Roman" w:hAnsi="Times New Roman" w:cs="Times New Roman" w:hint="default"/>
        <w:sz w:val="28"/>
      </w:rPr>
    </w:lvl>
    <w:lvl w:ilvl="1">
      <w:start w:val="1"/>
      <w:numFmt w:val="decimal"/>
      <w:lvlText w:val="%1.%2"/>
      <w:lvlJc w:val="left"/>
      <w:pPr>
        <w:ind w:left="896" w:hanging="645"/>
      </w:pPr>
      <w:rPr>
        <w:rFonts w:ascii="Times New Roman" w:hAnsi="Times New Roman" w:cs="Times New Roman" w:hint="default"/>
        <w:sz w:val="28"/>
      </w:rPr>
    </w:lvl>
    <w:lvl w:ilvl="2">
      <w:start w:val="1"/>
      <w:numFmt w:val="decimal"/>
      <w:lvlText w:val="%1.%2.%3"/>
      <w:lvlJc w:val="left"/>
      <w:pPr>
        <w:ind w:left="1222" w:hanging="720"/>
      </w:pPr>
      <w:rPr>
        <w:rFonts w:ascii="Times New Roman" w:hAnsi="Times New Roman" w:cs="Times New Roman" w:hint="default"/>
        <w:sz w:val="28"/>
      </w:rPr>
    </w:lvl>
    <w:lvl w:ilvl="3">
      <w:start w:val="1"/>
      <w:numFmt w:val="decimal"/>
      <w:lvlText w:val="%1.%2.%3.%4"/>
      <w:lvlJc w:val="left"/>
      <w:pPr>
        <w:ind w:left="1473" w:hanging="720"/>
      </w:pPr>
      <w:rPr>
        <w:rFonts w:ascii="Times New Roman" w:hAnsi="Times New Roman" w:cs="Times New Roman" w:hint="default"/>
        <w:sz w:val="28"/>
      </w:rPr>
    </w:lvl>
    <w:lvl w:ilvl="4">
      <w:start w:val="1"/>
      <w:numFmt w:val="decimal"/>
      <w:lvlText w:val="%1.%2.%3.%4.%5"/>
      <w:lvlJc w:val="left"/>
      <w:pPr>
        <w:ind w:left="2084" w:hanging="1080"/>
      </w:pPr>
      <w:rPr>
        <w:rFonts w:ascii="Times New Roman" w:hAnsi="Times New Roman" w:cs="Times New Roman" w:hint="default"/>
        <w:sz w:val="28"/>
      </w:rPr>
    </w:lvl>
    <w:lvl w:ilvl="5">
      <w:start w:val="1"/>
      <w:numFmt w:val="decimal"/>
      <w:lvlText w:val="%1.%2.%3.%4.%5.%6"/>
      <w:lvlJc w:val="left"/>
      <w:pPr>
        <w:ind w:left="2335" w:hanging="1080"/>
      </w:pPr>
      <w:rPr>
        <w:rFonts w:ascii="Times New Roman" w:hAnsi="Times New Roman" w:cs="Times New Roman" w:hint="default"/>
        <w:sz w:val="28"/>
      </w:rPr>
    </w:lvl>
    <w:lvl w:ilvl="6">
      <w:start w:val="1"/>
      <w:numFmt w:val="decimal"/>
      <w:lvlText w:val="%1.%2.%3.%4.%5.%6.%7"/>
      <w:lvlJc w:val="left"/>
      <w:pPr>
        <w:ind w:left="2946" w:hanging="1440"/>
      </w:pPr>
      <w:rPr>
        <w:rFonts w:ascii="Times New Roman" w:hAnsi="Times New Roman" w:cs="Times New Roman" w:hint="default"/>
        <w:sz w:val="28"/>
      </w:rPr>
    </w:lvl>
    <w:lvl w:ilvl="7">
      <w:start w:val="1"/>
      <w:numFmt w:val="decimal"/>
      <w:lvlText w:val="%1.%2.%3.%4.%5.%6.%7.%8"/>
      <w:lvlJc w:val="left"/>
      <w:pPr>
        <w:ind w:left="3197" w:hanging="1440"/>
      </w:pPr>
      <w:rPr>
        <w:rFonts w:ascii="Times New Roman" w:hAnsi="Times New Roman" w:cs="Times New Roman" w:hint="default"/>
        <w:sz w:val="28"/>
      </w:rPr>
    </w:lvl>
    <w:lvl w:ilvl="8">
      <w:start w:val="1"/>
      <w:numFmt w:val="decimal"/>
      <w:lvlText w:val="%1.%2.%3.%4.%5.%6.%7.%8.%9"/>
      <w:lvlJc w:val="left"/>
      <w:pPr>
        <w:ind w:left="3808" w:hanging="1800"/>
      </w:pPr>
      <w:rPr>
        <w:rFonts w:ascii="Times New Roman" w:hAnsi="Times New Roman" w:cs="Times New Roman" w:hint="default"/>
        <w:sz w:val="28"/>
      </w:rPr>
    </w:lvl>
  </w:abstractNum>
  <w:abstractNum w:abstractNumId="25">
    <w:nsid w:val="3F86324B"/>
    <w:multiLevelType w:val="multilevel"/>
    <w:tmpl w:val="6DD646BC"/>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49951BEA"/>
    <w:multiLevelType w:val="multilevel"/>
    <w:tmpl w:val="FF50278A"/>
    <w:lvl w:ilvl="0">
      <w:start w:val="1"/>
      <w:numFmt w:val="decimal"/>
      <w:lvlText w:val="%1."/>
      <w:lvlJc w:val="left"/>
      <w:pPr>
        <w:ind w:left="720" w:hanging="360"/>
      </w:pPr>
      <w:rPr>
        <w:rFonts w:hint="default"/>
      </w:rPr>
    </w:lvl>
    <w:lvl w:ilvl="1">
      <w:start w:val="1"/>
      <w:numFmt w:val="decimal"/>
      <w:isLgl/>
      <w:lvlText w:val="%1.%2"/>
      <w:lvlJc w:val="left"/>
      <w:pPr>
        <w:ind w:left="1455" w:hanging="375"/>
      </w:pPr>
      <w:rPr>
        <w:rFonts w:ascii="Times New Roman" w:hAnsi="Times New Roman" w:cs="Times New Roman" w:hint="default"/>
        <w:b/>
        <w:sz w:val="28"/>
      </w:rPr>
    </w:lvl>
    <w:lvl w:ilvl="2">
      <w:start w:val="1"/>
      <w:numFmt w:val="decimal"/>
      <w:isLgl/>
      <w:lvlText w:val="%1.%2.%3"/>
      <w:lvlJc w:val="left"/>
      <w:pPr>
        <w:ind w:left="2520" w:hanging="720"/>
      </w:pPr>
      <w:rPr>
        <w:rFonts w:ascii="Times New Roman" w:hAnsi="Times New Roman" w:cs="Times New Roman" w:hint="default"/>
        <w:b/>
        <w:sz w:val="28"/>
      </w:rPr>
    </w:lvl>
    <w:lvl w:ilvl="3">
      <w:start w:val="1"/>
      <w:numFmt w:val="decimal"/>
      <w:isLgl/>
      <w:lvlText w:val="%1.%2.%3.%4"/>
      <w:lvlJc w:val="left"/>
      <w:pPr>
        <w:ind w:left="3240" w:hanging="720"/>
      </w:pPr>
      <w:rPr>
        <w:rFonts w:ascii="Times New Roman" w:hAnsi="Times New Roman" w:cs="Times New Roman" w:hint="default"/>
        <w:b/>
        <w:sz w:val="28"/>
      </w:rPr>
    </w:lvl>
    <w:lvl w:ilvl="4">
      <w:start w:val="1"/>
      <w:numFmt w:val="decimal"/>
      <w:isLgl/>
      <w:lvlText w:val="%1.%2.%3.%4.%5"/>
      <w:lvlJc w:val="left"/>
      <w:pPr>
        <w:ind w:left="4320" w:hanging="1080"/>
      </w:pPr>
      <w:rPr>
        <w:rFonts w:ascii="Times New Roman" w:hAnsi="Times New Roman" w:cs="Times New Roman" w:hint="default"/>
        <w:b/>
        <w:sz w:val="28"/>
      </w:rPr>
    </w:lvl>
    <w:lvl w:ilvl="5">
      <w:start w:val="1"/>
      <w:numFmt w:val="decimal"/>
      <w:isLgl/>
      <w:lvlText w:val="%1.%2.%3.%4.%5.%6"/>
      <w:lvlJc w:val="left"/>
      <w:pPr>
        <w:ind w:left="5040" w:hanging="1080"/>
      </w:pPr>
      <w:rPr>
        <w:rFonts w:ascii="Times New Roman" w:hAnsi="Times New Roman" w:cs="Times New Roman" w:hint="default"/>
        <w:b/>
        <w:sz w:val="28"/>
      </w:rPr>
    </w:lvl>
    <w:lvl w:ilvl="6">
      <w:start w:val="1"/>
      <w:numFmt w:val="decimal"/>
      <w:isLgl/>
      <w:lvlText w:val="%1.%2.%3.%4.%5.%6.%7"/>
      <w:lvlJc w:val="left"/>
      <w:pPr>
        <w:ind w:left="6120" w:hanging="1440"/>
      </w:pPr>
      <w:rPr>
        <w:rFonts w:ascii="Times New Roman" w:hAnsi="Times New Roman" w:cs="Times New Roman" w:hint="default"/>
        <w:b/>
        <w:sz w:val="28"/>
      </w:rPr>
    </w:lvl>
    <w:lvl w:ilvl="7">
      <w:start w:val="1"/>
      <w:numFmt w:val="decimal"/>
      <w:isLgl/>
      <w:lvlText w:val="%1.%2.%3.%4.%5.%6.%7.%8"/>
      <w:lvlJc w:val="left"/>
      <w:pPr>
        <w:ind w:left="6840" w:hanging="1440"/>
      </w:pPr>
      <w:rPr>
        <w:rFonts w:ascii="Times New Roman" w:hAnsi="Times New Roman" w:cs="Times New Roman" w:hint="default"/>
        <w:b/>
        <w:sz w:val="28"/>
      </w:rPr>
    </w:lvl>
    <w:lvl w:ilvl="8">
      <w:start w:val="1"/>
      <w:numFmt w:val="decimal"/>
      <w:isLgl/>
      <w:lvlText w:val="%1.%2.%3.%4.%5.%6.%7.%8.%9"/>
      <w:lvlJc w:val="left"/>
      <w:pPr>
        <w:ind w:left="7560" w:hanging="1440"/>
      </w:pPr>
      <w:rPr>
        <w:rFonts w:ascii="Times New Roman" w:hAnsi="Times New Roman" w:cs="Times New Roman" w:hint="default"/>
        <w:b/>
        <w:sz w:val="28"/>
      </w:rPr>
    </w:lvl>
  </w:abstractNum>
  <w:abstractNum w:abstractNumId="27">
    <w:nsid w:val="4A9B6ED7"/>
    <w:multiLevelType w:val="hybridMultilevel"/>
    <w:tmpl w:val="F4981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E6C4CAD"/>
    <w:multiLevelType w:val="multilevel"/>
    <w:tmpl w:val="E3C0D87E"/>
    <w:lvl w:ilvl="0">
      <w:start w:val="1"/>
      <w:numFmt w:val="decimal"/>
      <w:lvlText w:val="%1."/>
      <w:lvlJc w:val="left"/>
      <w:pPr>
        <w:ind w:left="720" w:hanging="360"/>
      </w:pPr>
    </w:lvl>
    <w:lvl w:ilvl="1">
      <w:start w:val="2"/>
      <w:numFmt w:val="decimal"/>
      <w:isLgl/>
      <w:lvlText w:val="%1.%2"/>
      <w:lvlJc w:val="left"/>
      <w:pPr>
        <w:ind w:left="735" w:hanging="375"/>
      </w:pPr>
      <w:rPr>
        <w:rFonts w:ascii="Times New Roman" w:hAnsi="Times New Roman" w:cs="Times New Roman" w:hint="default"/>
        <w:sz w:val="28"/>
      </w:rPr>
    </w:lvl>
    <w:lvl w:ilvl="2">
      <w:start w:val="1"/>
      <w:numFmt w:val="decimal"/>
      <w:isLgl/>
      <w:lvlText w:val="%1.%2.%3"/>
      <w:lvlJc w:val="left"/>
      <w:pPr>
        <w:ind w:left="1080" w:hanging="720"/>
      </w:pPr>
      <w:rPr>
        <w:rFonts w:ascii="Times New Roman" w:hAnsi="Times New Roman" w:cs="Times New Roman" w:hint="default"/>
        <w:sz w:val="28"/>
      </w:rPr>
    </w:lvl>
    <w:lvl w:ilvl="3">
      <w:start w:val="1"/>
      <w:numFmt w:val="decimal"/>
      <w:isLgl/>
      <w:lvlText w:val="%1.%2.%3.%4"/>
      <w:lvlJc w:val="left"/>
      <w:pPr>
        <w:ind w:left="1080" w:hanging="720"/>
      </w:pPr>
      <w:rPr>
        <w:rFonts w:ascii="Times New Roman" w:hAnsi="Times New Roman" w:cs="Times New Roman" w:hint="default"/>
        <w:sz w:val="28"/>
      </w:rPr>
    </w:lvl>
    <w:lvl w:ilvl="4">
      <w:start w:val="1"/>
      <w:numFmt w:val="decimal"/>
      <w:isLgl/>
      <w:lvlText w:val="%1.%2.%3.%4.%5"/>
      <w:lvlJc w:val="left"/>
      <w:pPr>
        <w:ind w:left="1440" w:hanging="1080"/>
      </w:pPr>
      <w:rPr>
        <w:rFonts w:ascii="Times New Roman" w:hAnsi="Times New Roman" w:cs="Times New Roman" w:hint="default"/>
        <w:sz w:val="28"/>
      </w:rPr>
    </w:lvl>
    <w:lvl w:ilvl="5">
      <w:start w:val="1"/>
      <w:numFmt w:val="decimal"/>
      <w:isLgl/>
      <w:lvlText w:val="%1.%2.%3.%4.%5.%6"/>
      <w:lvlJc w:val="left"/>
      <w:pPr>
        <w:ind w:left="1440" w:hanging="1080"/>
      </w:pPr>
      <w:rPr>
        <w:rFonts w:ascii="Times New Roman" w:hAnsi="Times New Roman" w:cs="Times New Roman" w:hint="default"/>
        <w:sz w:val="28"/>
      </w:rPr>
    </w:lvl>
    <w:lvl w:ilvl="6">
      <w:start w:val="1"/>
      <w:numFmt w:val="decimal"/>
      <w:isLgl/>
      <w:lvlText w:val="%1.%2.%3.%4.%5.%6.%7"/>
      <w:lvlJc w:val="left"/>
      <w:pPr>
        <w:ind w:left="1800" w:hanging="1440"/>
      </w:pPr>
      <w:rPr>
        <w:rFonts w:ascii="Times New Roman" w:hAnsi="Times New Roman" w:cs="Times New Roman" w:hint="default"/>
        <w:sz w:val="28"/>
      </w:rPr>
    </w:lvl>
    <w:lvl w:ilvl="7">
      <w:start w:val="1"/>
      <w:numFmt w:val="decimal"/>
      <w:isLgl/>
      <w:lvlText w:val="%1.%2.%3.%4.%5.%6.%7.%8"/>
      <w:lvlJc w:val="left"/>
      <w:pPr>
        <w:ind w:left="1800" w:hanging="1440"/>
      </w:pPr>
      <w:rPr>
        <w:rFonts w:ascii="Times New Roman" w:hAnsi="Times New Roman" w:cs="Times New Roman" w:hint="default"/>
        <w:sz w:val="28"/>
      </w:rPr>
    </w:lvl>
    <w:lvl w:ilvl="8">
      <w:start w:val="1"/>
      <w:numFmt w:val="decimal"/>
      <w:isLgl/>
      <w:lvlText w:val="%1.%2.%3.%4.%5.%6.%7.%8.%9"/>
      <w:lvlJc w:val="left"/>
      <w:pPr>
        <w:ind w:left="2160" w:hanging="1800"/>
      </w:pPr>
      <w:rPr>
        <w:rFonts w:ascii="Times New Roman" w:hAnsi="Times New Roman" w:cs="Times New Roman" w:hint="default"/>
        <w:sz w:val="28"/>
      </w:rPr>
    </w:lvl>
  </w:abstractNum>
  <w:abstractNum w:abstractNumId="29">
    <w:nsid w:val="51DA5FA4"/>
    <w:multiLevelType w:val="multilevel"/>
    <w:tmpl w:val="CD0498DE"/>
    <w:lvl w:ilvl="0">
      <w:start w:val="7"/>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nsid w:val="521B1E72"/>
    <w:multiLevelType w:val="multilevel"/>
    <w:tmpl w:val="5F3E32DC"/>
    <w:lvl w:ilvl="0">
      <w:start w:val="4"/>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55C81282"/>
    <w:multiLevelType w:val="hybridMultilevel"/>
    <w:tmpl w:val="970044E0"/>
    <w:lvl w:ilvl="0" w:tplc="F24C171A">
      <w:start w:val="1"/>
      <w:numFmt w:val="bullet"/>
      <w:lvlText w:val=""/>
      <w:lvlJc w:val="left"/>
      <w:pPr>
        <w:ind w:left="720" w:hanging="360"/>
      </w:pPr>
      <w:rPr>
        <w:rFonts w:ascii="Symbol" w:hAnsi="Symbol" w:hint="default"/>
        <w:strike/>
        <w:d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67D3233"/>
    <w:multiLevelType w:val="hybridMultilevel"/>
    <w:tmpl w:val="0B0E5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91D74A3"/>
    <w:multiLevelType w:val="multilevel"/>
    <w:tmpl w:val="BA0AC404"/>
    <w:lvl w:ilvl="0">
      <w:start w:val="4"/>
      <w:numFmt w:val="decimal"/>
      <w:lvlText w:val="%1"/>
      <w:lvlJc w:val="left"/>
      <w:pPr>
        <w:ind w:left="375" w:hanging="375"/>
      </w:pPr>
      <w:rPr>
        <w:rFonts w:hint="default"/>
      </w:rPr>
    </w:lvl>
    <w:lvl w:ilvl="1">
      <w:start w:val="2"/>
      <w:numFmt w:val="decimal"/>
      <w:lvlText w:val="%1.%2"/>
      <w:lvlJc w:val="left"/>
      <w:pPr>
        <w:ind w:left="1155" w:hanging="37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34">
    <w:nsid w:val="5B0F1669"/>
    <w:multiLevelType w:val="hybridMultilevel"/>
    <w:tmpl w:val="D478B96C"/>
    <w:lvl w:ilvl="0" w:tplc="38EAC50C">
      <w:start w:val="4"/>
      <w:numFmt w:val="decimal"/>
      <w:lvlText w:val="%1."/>
      <w:lvlJc w:val="left"/>
      <w:pPr>
        <w:ind w:left="1080" w:hanging="360"/>
      </w:pPr>
      <w:rPr>
        <w:rFonts w:ascii="Times New Roman" w:hAnsi="Times New Roman" w:cs="Times New Roman" w:hint="default"/>
        <w:b/>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0EC7F8D"/>
    <w:multiLevelType w:val="multilevel"/>
    <w:tmpl w:val="2E76E348"/>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nsid w:val="6F696BFC"/>
    <w:multiLevelType w:val="hybridMultilevel"/>
    <w:tmpl w:val="CC72E9B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70E422F9"/>
    <w:multiLevelType w:val="multilevel"/>
    <w:tmpl w:val="FF50278A"/>
    <w:lvl w:ilvl="0">
      <w:start w:val="1"/>
      <w:numFmt w:val="decimal"/>
      <w:lvlText w:val="%1."/>
      <w:lvlJc w:val="left"/>
      <w:pPr>
        <w:ind w:left="720" w:hanging="360"/>
      </w:pPr>
      <w:rPr>
        <w:rFonts w:hint="default"/>
      </w:rPr>
    </w:lvl>
    <w:lvl w:ilvl="1">
      <w:start w:val="1"/>
      <w:numFmt w:val="decimal"/>
      <w:isLgl/>
      <w:lvlText w:val="%1.%2"/>
      <w:lvlJc w:val="left"/>
      <w:pPr>
        <w:ind w:left="1455" w:hanging="375"/>
      </w:pPr>
      <w:rPr>
        <w:rFonts w:ascii="Times New Roman" w:hAnsi="Times New Roman" w:cs="Times New Roman" w:hint="default"/>
        <w:b/>
        <w:sz w:val="28"/>
      </w:rPr>
    </w:lvl>
    <w:lvl w:ilvl="2">
      <w:start w:val="1"/>
      <w:numFmt w:val="decimal"/>
      <w:isLgl/>
      <w:lvlText w:val="%1.%2.%3"/>
      <w:lvlJc w:val="left"/>
      <w:pPr>
        <w:ind w:left="2520" w:hanging="720"/>
      </w:pPr>
      <w:rPr>
        <w:rFonts w:ascii="Times New Roman" w:hAnsi="Times New Roman" w:cs="Times New Roman" w:hint="default"/>
        <w:b/>
        <w:sz w:val="28"/>
      </w:rPr>
    </w:lvl>
    <w:lvl w:ilvl="3">
      <w:start w:val="1"/>
      <w:numFmt w:val="decimal"/>
      <w:isLgl/>
      <w:lvlText w:val="%1.%2.%3.%4"/>
      <w:lvlJc w:val="left"/>
      <w:pPr>
        <w:ind w:left="3240" w:hanging="720"/>
      </w:pPr>
      <w:rPr>
        <w:rFonts w:ascii="Times New Roman" w:hAnsi="Times New Roman" w:cs="Times New Roman" w:hint="default"/>
        <w:b/>
        <w:sz w:val="28"/>
      </w:rPr>
    </w:lvl>
    <w:lvl w:ilvl="4">
      <w:start w:val="1"/>
      <w:numFmt w:val="decimal"/>
      <w:isLgl/>
      <w:lvlText w:val="%1.%2.%3.%4.%5"/>
      <w:lvlJc w:val="left"/>
      <w:pPr>
        <w:ind w:left="4320" w:hanging="1080"/>
      </w:pPr>
      <w:rPr>
        <w:rFonts w:ascii="Times New Roman" w:hAnsi="Times New Roman" w:cs="Times New Roman" w:hint="default"/>
        <w:b/>
        <w:sz w:val="28"/>
      </w:rPr>
    </w:lvl>
    <w:lvl w:ilvl="5">
      <w:start w:val="1"/>
      <w:numFmt w:val="decimal"/>
      <w:isLgl/>
      <w:lvlText w:val="%1.%2.%3.%4.%5.%6"/>
      <w:lvlJc w:val="left"/>
      <w:pPr>
        <w:ind w:left="5040" w:hanging="1080"/>
      </w:pPr>
      <w:rPr>
        <w:rFonts w:ascii="Times New Roman" w:hAnsi="Times New Roman" w:cs="Times New Roman" w:hint="default"/>
        <w:b/>
        <w:sz w:val="28"/>
      </w:rPr>
    </w:lvl>
    <w:lvl w:ilvl="6">
      <w:start w:val="1"/>
      <w:numFmt w:val="decimal"/>
      <w:isLgl/>
      <w:lvlText w:val="%1.%2.%3.%4.%5.%6.%7"/>
      <w:lvlJc w:val="left"/>
      <w:pPr>
        <w:ind w:left="6120" w:hanging="1440"/>
      </w:pPr>
      <w:rPr>
        <w:rFonts w:ascii="Times New Roman" w:hAnsi="Times New Roman" w:cs="Times New Roman" w:hint="default"/>
        <w:b/>
        <w:sz w:val="28"/>
      </w:rPr>
    </w:lvl>
    <w:lvl w:ilvl="7">
      <w:start w:val="1"/>
      <w:numFmt w:val="decimal"/>
      <w:isLgl/>
      <w:lvlText w:val="%1.%2.%3.%4.%5.%6.%7.%8"/>
      <w:lvlJc w:val="left"/>
      <w:pPr>
        <w:ind w:left="6840" w:hanging="1440"/>
      </w:pPr>
      <w:rPr>
        <w:rFonts w:ascii="Times New Roman" w:hAnsi="Times New Roman" w:cs="Times New Roman" w:hint="default"/>
        <w:b/>
        <w:sz w:val="28"/>
      </w:rPr>
    </w:lvl>
    <w:lvl w:ilvl="8">
      <w:start w:val="1"/>
      <w:numFmt w:val="decimal"/>
      <w:isLgl/>
      <w:lvlText w:val="%1.%2.%3.%4.%5.%6.%7.%8.%9"/>
      <w:lvlJc w:val="left"/>
      <w:pPr>
        <w:ind w:left="7560" w:hanging="1440"/>
      </w:pPr>
      <w:rPr>
        <w:rFonts w:ascii="Times New Roman" w:hAnsi="Times New Roman" w:cs="Times New Roman" w:hint="default"/>
        <w:b/>
        <w:sz w:val="28"/>
      </w:rPr>
    </w:lvl>
  </w:abstractNum>
  <w:abstractNum w:abstractNumId="38">
    <w:nsid w:val="737948CC"/>
    <w:multiLevelType w:val="multilevel"/>
    <w:tmpl w:val="EAD8E400"/>
    <w:lvl w:ilvl="0">
      <w:start w:val="6"/>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nsid w:val="769C1CC9"/>
    <w:multiLevelType w:val="multilevel"/>
    <w:tmpl w:val="13E233B2"/>
    <w:lvl w:ilvl="0">
      <w:start w:val="1"/>
      <w:numFmt w:val="decimal"/>
      <w:lvlText w:val="%1."/>
      <w:lvlJc w:val="left"/>
      <w:pPr>
        <w:ind w:left="675" w:hanging="675"/>
      </w:pPr>
      <w:rPr>
        <w:rFonts w:hint="default"/>
      </w:rPr>
    </w:lvl>
    <w:lvl w:ilvl="1">
      <w:start w:val="2"/>
      <w:numFmt w:val="decimal"/>
      <w:lvlText w:val="%1.%2."/>
      <w:lvlJc w:val="left"/>
      <w:pPr>
        <w:ind w:left="993" w:hanging="720"/>
      </w:pPr>
      <w:rPr>
        <w:rFonts w:hint="default"/>
      </w:rPr>
    </w:lvl>
    <w:lvl w:ilvl="2">
      <w:start w:val="4"/>
      <w:numFmt w:val="decimal"/>
      <w:lvlText w:val="%1.%2.%3."/>
      <w:lvlJc w:val="left"/>
      <w:pPr>
        <w:ind w:left="1266" w:hanging="720"/>
      </w:pPr>
      <w:rPr>
        <w:rFonts w:hint="default"/>
      </w:rPr>
    </w:lvl>
    <w:lvl w:ilvl="3">
      <w:start w:val="1"/>
      <w:numFmt w:val="decimal"/>
      <w:lvlText w:val="%1.%2.%3.%4."/>
      <w:lvlJc w:val="left"/>
      <w:pPr>
        <w:ind w:left="1899" w:hanging="1080"/>
      </w:pPr>
      <w:rPr>
        <w:rFonts w:hint="default"/>
      </w:rPr>
    </w:lvl>
    <w:lvl w:ilvl="4">
      <w:start w:val="1"/>
      <w:numFmt w:val="decimal"/>
      <w:lvlText w:val="%1.%2.%3.%4.%5."/>
      <w:lvlJc w:val="left"/>
      <w:pPr>
        <w:ind w:left="2172" w:hanging="1080"/>
      </w:pPr>
      <w:rPr>
        <w:rFonts w:hint="default"/>
      </w:rPr>
    </w:lvl>
    <w:lvl w:ilvl="5">
      <w:start w:val="1"/>
      <w:numFmt w:val="decimal"/>
      <w:lvlText w:val="%1.%2.%3.%4.%5.%6."/>
      <w:lvlJc w:val="left"/>
      <w:pPr>
        <w:ind w:left="2805" w:hanging="1440"/>
      </w:pPr>
      <w:rPr>
        <w:rFonts w:hint="default"/>
      </w:rPr>
    </w:lvl>
    <w:lvl w:ilvl="6">
      <w:start w:val="1"/>
      <w:numFmt w:val="decimal"/>
      <w:lvlText w:val="%1.%2.%3.%4.%5.%6.%7."/>
      <w:lvlJc w:val="left"/>
      <w:pPr>
        <w:ind w:left="3438" w:hanging="1800"/>
      </w:pPr>
      <w:rPr>
        <w:rFonts w:hint="default"/>
      </w:rPr>
    </w:lvl>
    <w:lvl w:ilvl="7">
      <w:start w:val="1"/>
      <w:numFmt w:val="decimal"/>
      <w:lvlText w:val="%1.%2.%3.%4.%5.%6.%7.%8."/>
      <w:lvlJc w:val="left"/>
      <w:pPr>
        <w:ind w:left="3711" w:hanging="1800"/>
      </w:pPr>
      <w:rPr>
        <w:rFonts w:hint="default"/>
      </w:rPr>
    </w:lvl>
    <w:lvl w:ilvl="8">
      <w:start w:val="1"/>
      <w:numFmt w:val="decimal"/>
      <w:lvlText w:val="%1.%2.%3.%4.%5.%6.%7.%8.%9."/>
      <w:lvlJc w:val="left"/>
      <w:pPr>
        <w:ind w:left="4344" w:hanging="2160"/>
      </w:pPr>
      <w:rPr>
        <w:rFonts w:hint="default"/>
      </w:rPr>
    </w:lvl>
  </w:abstractNum>
  <w:abstractNum w:abstractNumId="40">
    <w:nsid w:val="78D30653"/>
    <w:multiLevelType w:val="multilevel"/>
    <w:tmpl w:val="A6601BA2"/>
    <w:lvl w:ilvl="0">
      <w:start w:val="3"/>
      <w:numFmt w:val="decimal"/>
      <w:lvlText w:val="%1"/>
      <w:lvlJc w:val="left"/>
      <w:pPr>
        <w:ind w:left="375" w:hanging="375"/>
      </w:pPr>
      <w:rPr>
        <w:rFonts w:hint="default"/>
      </w:rPr>
    </w:lvl>
    <w:lvl w:ilvl="1">
      <w:start w:val="2"/>
      <w:numFmt w:val="decimal"/>
      <w:lvlText w:val="%1.%2"/>
      <w:lvlJc w:val="left"/>
      <w:pPr>
        <w:ind w:left="1155" w:hanging="37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41">
    <w:nsid w:val="79021E91"/>
    <w:multiLevelType w:val="hybridMultilevel"/>
    <w:tmpl w:val="A4C00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6A2813"/>
    <w:multiLevelType w:val="hybridMultilevel"/>
    <w:tmpl w:val="CBFE4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6"/>
  </w:num>
  <w:num w:numId="3">
    <w:abstractNumId w:val="3"/>
  </w:num>
  <w:num w:numId="4">
    <w:abstractNumId w:val="5"/>
  </w:num>
  <w:num w:numId="5">
    <w:abstractNumId w:val="27"/>
  </w:num>
  <w:num w:numId="6">
    <w:abstractNumId w:val="0"/>
  </w:num>
  <w:num w:numId="7">
    <w:abstractNumId w:val="42"/>
  </w:num>
  <w:num w:numId="8">
    <w:abstractNumId w:val="22"/>
  </w:num>
  <w:num w:numId="9">
    <w:abstractNumId w:val="4"/>
  </w:num>
  <w:num w:numId="10">
    <w:abstractNumId w:val="10"/>
  </w:num>
  <w:num w:numId="11">
    <w:abstractNumId w:val="12"/>
  </w:num>
  <w:num w:numId="12">
    <w:abstractNumId w:val="15"/>
  </w:num>
  <w:num w:numId="13">
    <w:abstractNumId w:val="36"/>
  </w:num>
  <w:num w:numId="14">
    <w:abstractNumId w:val="11"/>
  </w:num>
  <w:num w:numId="15">
    <w:abstractNumId w:val="7"/>
  </w:num>
  <w:num w:numId="16">
    <w:abstractNumId w:val="32"/>
  </w:num>
  <w:num w:numId="17">
    <w:abstractNumId w:val="16"/>
  </w:num>
  <w:num w:numId="18">
    <w:abstractNumId w:val="40"/>
  </w:num>
  <w:num w:numId="19">
    <w:abstractNumId w:val="33"/>
  </w:num>
  <w:num w:numId="20">
    <w:abstractNumId w:val="34"/>
  </w:num>
  <w:num w:numId="21">
    <w:abstractNumId w:val="8"/>
  </w:num>
  <w:num w:numId="22">
    <w:abstractNumId w:val="28"/>
  </w:num>
  <w:num w:numId="23">
    <w:abstractNumId w:val="35"/>
  </w:num>
  <w:num w:numId="24">
    <w:abstractNumId w:val="25"/>
  </w:num>
  <w:num w:numId="25">
    <w:abstractNumId w:val="9"/>
  </w:num>
  <w:num w:numId="26">
    <w:abstractNumId w:val="14"/>
  </w:num>
  <w:num w:numId="27">
    <w:abstractNumId w:val="38"/>
  </w:num>
  <w:num w:numId="28">
    <w:abstractNumId w:val="20"/>
  </w:num>
  <w:num w:numId="29">
    <w:abstractNumId w:val="18"/>
  </w:num>
  <w:num w:numId="30">
    <w:abstractNumId w:val="13"/>
  </w:num>
  <w:num w:numId="31">
    <w:abstractNumId w:val="2"/>
  </w:num>
  <w:num w:numId="32">
    <w:abstractNumId w:val="26"/>
  </w:num>
  <w:num w:numId="33">
    <w:abstractNumId w:val="23"/>
  </w:num>
  <w:num w:numId="34">
    <w:abstractNumId w:val="1"/>
  </w:num>
  <w:num w:numId="35">
    <w:abstractNumId w:val="41"/>
  </w:num>
  <w:num w:numId="36">
    <w:abstractNumId w:val="21"/>
  </w:num>
  <w:num w:numId="37">
    <w:abstractNumId w:val="30"/>
  </w:num>
  <w:num w:numId="38">
    <w:abstractNumId w:val="29"/>
  </w:num>
  <w:num w:numId="39">
    <w:abstractNumId w:val="37"/>
  </w:num>
  <w:num w:numId="40">
    <w:abstractNumId w:val="24"/>
  </w:num>
  <w:num w:numId="41">
    <w:abstractNumId w:val="17"/>
  </w:num>
  <w:num w:numId="42">
    <w:abstractNumId w:val="19"/>
  </w:num>
  <w:num w:numId="43">
    <w:abstractNumId w:val="3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8D7"/>
    <w:rsid w:val="00002F42"/>
    <w:rsid w:val="000710A0"/>
    <w:rsid w:val="000755AF"/>
    <w:rsid w:val="00086F86"/>
    <w:rsid w:val="000A26FA"/>
    <w:rsid w:val="000B6173"/>
    <w:rsid w:val="000B6D29"/>
    <w:rsid w:val="000E478F"/>
    <w:rsid w:val="000F5A3D"/>
    <w:rsid w:val="001274DE"/>
    <w:rsid w:val="00137C2C"/>
    <w:rsid w:val="0014011C"/>
    <w:rsid w:val="0014415A"/>
    <w:rsid w:val="00163866"/>
    <w:rsid w:val="00180E0A"/>
    <w:rsid w:val="001D3A2E"/>
    <w:rsid w:val="001E3E3E"/>
    <w:rsid w:val="00275DF0"/>
    <w:rsid w:val="002C195B"/>
    <w:rsid w:val="002E77AC"/>
    <w:rsid w:val="002F121C"/>
    <w:rsid w:val="002F4772"/>
    <w:rsid w:val="002F5A1D"/>
    <w:rsid w:val="002F75CC"/>
    <w:rsid w:val="003250B8"/>
    <w:rsid w:val="00326C0E"/>
    <w:rsid w:val="00327933"/>
    <w:rsid w:val="00371580"/>
    <w:rsid w:val="00375BC5"/>
    <w:rsid w:val="003A26AA"/>
    <w:rsid w:val="003A31DF"/>
    <w:rsid w:val="003C2999"/>
    <w:rsid w:val="003D30E8"/>
    <w:rsid w:val="003D51DB"/>
    <w:rsid w:val="003F4EBB"/>
    <w:rsid w:val="00424AE2"/>
    <w:rsid w:val="0046776C"/>
    <w:rsid w:val="0047042A"/>
    <w:rsid w:val="004714C3"/>
    <w:rsid w:val="004835CA"/>
    <w:rsid w:val="004918D7"/>
    <w:rsid w:val="0049432A"/>
    <w:rsid w:val="004A0D19"/>
    <w:rsid w:val="004A22A5"/>
    <w:rsid w:val="004D641E"/>
    <w:rsid w:val="004F76B8"/>
    <w:rsid w:val="0051073A"/>
    <w:rsid w:val="00511232"/>
    <w:rsid w:val="00531D71"/>
    <w:rsid w:val="00592383"/>
    <w:rsid w:val="00595978"/>
    <w:rsid w:val="006118B1"/>
    <w:rsid w:val="0061301D"/>
    <w:rsid w:val="00635A26"/>
    <w:rsid w:val="0064442B"/>
    <w:rsid w:val="00664C93"/>
    <w:rsid w:val="006875F0"/>
    <w:rsid w:val="006A79D6"/>
    <w:rsid w:val="00761F30"/>
    <w:rsid w:val="00773AF7"/>
    <w:rsid w:val="00793CB6"/>
    <w:rsid w:val="007948D6"/>
    <w:rsid w:val="007E0AD2"/>
    <w:rsid w:val="00823DD1"/>
    <w:rsid w:val="00840BAF"/>
    <w:rsid w:val="008602D4"/>
    <w:rsid w:val="008607D9"/>
    <w:rsid w:val="00881DF5"/>
    <w:rsid w:val="008821C4"/>
    <w:rsid w:val="008D595B"/>
    <w:rsid w:val="008E3A15"/>
    <w:rsid w:val="00936331"/>
    <w:rsid w:val="009461E1"/>
    <w:rsid w:val="00952163"/>
    <w:rsid w:val="00982FB7"/>
    <w:rsid w:val="00983E29"/>
    <w:rsid w:val="00984049"/>
    <w:rsid w:val="00995252"/>
    <w:rsid w:val="009A2E61"/>
    <w:rsid w:val="009C0A96"/>
    <w:rsid w:val="009F63BF"/>
    <w:rsid w:val="00A174E7"/>
    <w:rsid w:val="00A3750A"/>
    <w:rsid w:val="00A51AEB"/>
    <w:rsid w:val="00A77515"/>
    <w:rsid w:val="00A842EA"/>
    <w:rsid w:val="00A9032A"/>
    <w:rsid w:val="00AB4614"/>
    <w:rsid w:val="00AB5721"/>
    <w:rsid w:val="00AF106C"/>
    <w:rsid w:val="00AF5D4F"/>
    <w:rsid w:val="00B015FE"/>
    <w:rsid w:val="00B05CD0"/>
    <w:rsid w:val="00B21F0D"/>
    <w:rsid w:val="00B62129"/>
    <w:rsid w:val="00B6753D"/>
    <w:rsid w:val="00BA3158"/>
    <w:rsid w:val="00BB4265"/>
    <w:rsid w:val="00C3131E"/>
    <w:rsid w:val="00C3143D"/>
    <w:rsid w:val="00C32CF5"/>
    <w:rsid w:val="00C40BB2"/>
    <w:rsid w:val="00C44CD5"/>
    <w:rsid w:val="00C7543C"/>
    <w:rsid w:val="00CE2E6F"/>
    <w:rsid w:val="00CF1E2B"/>
    <w:rsid w:val="00D4144F"/>
    <w:rsid w:val="00D50ADC"/>
    <w:rsid w:val="00D54ED4"/>
    <w:rsid w:val="00D62BE4"/>
    <w:rsid w:val="00DC1207"/>
    <w:rsid w:val="00DD0CDE"/>
    <w:rsid w:val="00DD7A55"/>
    <w:rsid w:val="00DF5D28"/>
    <w:rsid w:val="00E47362"/>
    <w:rsid w:val="00E62021"/>
    <w:rsid w:val="00E63C91"/>
    <w:rsid w:val="00E96FE8"/>
    <w:rsid w:val="00EA5D71"/>
    <w:rsid w:val="00EB333F"/>
    <w:rsid w:val="00F0626C"/>
    <w:rsid w:val="00F32C3A"/>
    <w:rsid w:val="00F42617"/>
    <w:rsid w:val="00F46155"/>
    <w:rsid w:val="00F74650"/>
    <w:rsid w:val="00F8132E"/>
    <w:rsid w:val="00FA71DC"/>
    <w:rsid w:val="00FB3203"/>
    <w:rsid w:val="00FC2975"/>
    <w:rsid w:val="00FD120E"/>
    <w:rsid w:val="00FE51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B3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8404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qFormat/>
    <w:rsid w:val="000B6D2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B6D2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6331"/>
    <w:pPr>
      <w:ind w:left="720"/>
      <w:contextualSpacing/>
    </w:pPr>
  </w:style>
  <w:style w:type="paragraph" w:customStyle="1" w:styleId="article-renderblock">
    <w:name w:val="article-render__block"/>
    <w:basedOn w:val="a"/>
    <w:rsid w:val="003D30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61301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unhideWhenUsed/>
    <w:rsid w:val="00840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0B6D2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B6D29"/>
    <w:rPr>
      <w:rFonts w:ascii="Times New Roman" w:eastAsia="Times New Roman" w:hAnsi="Times New Roman" w:cs="Times New Roman"/>
      <w:b/>
      <w:bCs/>
      <w:sz w:val="27"/>
      <w:szCs w:val="27"/>
      <w:lang w:eastAsia="ru-RU"/>
    </w:rPr>
  </w:style>
  <w:style w:type="paragraph" w:customStyle="1" w:styleId="msonormal0">
    <w:name w:val="msonormal"/>
    <w:basedOn w:val="a"/>
    <w:rsid w:val="000B6D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0B6D29"/>
    <w:rPr>
      <w:color w:val="0000FF"/>
      <w:u w:val="single"/>
    </w:rPr>
  </w:style>
  <w:style w:type="character" w:styleId="a7">
    <w:name w:val="FollowedHyperlink"/>
    <w:basedOn w:val="a0"/>
    <w:uiPriority w:val="99"/>
    <w:semiHidden/>
    <w:unhideWhenUsed/>
    <w:rsid w:val="000B6D29"/>
    <w:rPr>
      <w:color w:val="800080"/>
      <w:u w:val="single"/>
    </w:rPr>
  </w:style>
  <w:style w:type="character" w:styleId="a8">
    <w:name w:val="Strong"/>
    <w:basedOn w:val="a0"/>
    <w:uiPriority w:val="22"/>
    <w:qFormat/>
    <w:rsid w:val="000B6D29"/>
    <w:rPr>
      <w:b/>
      <w:bCs/>
    </w:rPr>
  </w:style>
  <w:style w:type="character" w:customStyle="1" w:styleId="youtubetitle">
    <w:name w:val="youtube__title"/>
    <w:basedOn w:val="a0"/>
    <w:rsid w:val="000B6D29"/>
  </w:style>
  <w:style w:type="character" w:customStyle="1" w:styleId="article-actionsany-errors">
    <w:name w:val="article-actions__any-errors"/>
    <w:basedOn w:val="a0"/>
    <w:rsid w:val="000B6D29"/>
  </w:style>
  <w:style w:type="character" w:customStyle="1" w:styleId="article-actionstitle">
    <w:name w:val="article-actions__title"/>
    <w:basedOn w:val="a0"/>
    <w:rsid w:val="000B6D29"/>
  </w:style>
  <w:style w:type="paragraph" w:styleId="z-">
    <w:name w:val="HTML Top of Form"/>
    <w:basedOn w:val="a"/>
    <w:next w:val="a"/>
    <w:link w:val="z-0"/>
    <w:hidden/>
    <w:uiPriority w:val="99"/>
    <w:semiHidden/>
    <w:unhideWhenUsed/>
    <w:rsid w:val="000B6D2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B6D2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B6D2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B6D29"/>
    <w:rPr>
      <w:rFonts w:ascii="Arial" w:eastAsia="Times New Roman" w:hAnsi="Arial" w:cs="Arial"/>
      <w:vanish/>
      <w:sz w:val="16"/>
      <w:szCs w:val="16"/>
      <w:lang w:eastAsia="ru-RU"/>
    </w:rPr>
  </w:style>
  <w:style w:type="character" w:customStyle="1" w:styleId="mkonsite">
    <w:name w:val="mkonsite"/>
    <w:basedOn w:val="a0"/>
    <w:rsid w:val="000B6D29"/>
  </w:style>
  <w:style w:type="character" w:customStyle="1" w:styleId="commentstitle">
    <w:name w:val="comments__title"/>
    <w:basedOn w:val="a0"/>
    <w:rsid w:val="000B6D29"/>
  </w:style>
  <w:style w:type="character" w:customStyle="1" w:styleId="commentssubtitle">
    <w:name w:val="comments__subtitle"/>
    <w:basedOn w:val="a0"/>
    <w:rsid w:val="000B6D29"/>
  </w:style>
  <w:style w:type="character" w:customStyle="1" w:styleId="11">
    <w:name w:val="Заголовок1"/>
    <w:basedOn w:val="a0"/>
    <w:rsid w:val="000B6D29"/>
  </w:style>
  <w:style w:type="character" w:customStyle="1" w:styleId="post-previewtext">
    <w:name w:val="post-preview__text"/>
    <w:basedOn w:val="a0"/>
    <w:rsid w:val="000B6D29"/>
  </w:style>
  <w:style w:type="paragraph" w:customStyle="1" w:styleId="paragraph">
    <w:name w:val="paragraph"/>
    <w:basedOn w:val="a"/>
    <w:rsid w:val="003F4E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item">
    <w:name w:val="list__item"/>
    <w:basedOn w:val="a"/>
    <w:rsid w:val="003F4E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86F8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86F86"/>
  </w:style>
  <w:style w:type="paragraph" w:styleId="ab">
    <w:name w:val="footer"/>
    <w:basedOn w:val="a"/>
    <w:link w:val="ac"/>
    <w:uiPriority w:val="99"/>
    <w:unhideWhenUsed/>
    <w:rsid w:val="00086F8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86F86"/>
  </w:style>
  <w:style w:type="character" w:customStyle="1" w:styleId="12">
    <w:name w:val="Неразрешенное упоминание1"/>
    <w:basedOn w:val="a0"/>
    <w:uiPriority w:val="99"/>
    <w:semiHidden/>
    <w:unhideWhenUsed/>
    <w:rsid w:val="000755AF"/>
    <w:rPr>
      <w:color w:val="605E5C"/>
      <w:shd w:val="clear" w:color="auto" w:fill="E1DFDD"/>
    </w:rPr>
  </w:style>
  <w:style w:type="character" w:customStyle="1" w:styleId="21">
    <w:name w:val="Неразрешенное упоминание2"/>
    <w:basedOn w:val="a0"/>
    <w:uiPriority w:val="99"/>
    <w:semiHidden/>
    <w:unhideWhenUsed/>
    <w:rsid w:val="00952163"/>
    <w:rPr>
      <w:color w:val="605E5C"/>
      <w:shd w:val="clear" w:color="auto" w:fill="E1DFDD"/>
    </w:rPr>
  </w:style>
  <w:style w:type="paragraph" w:styleId="ad">
    <w:name w:val="Balloon Text"/>
    <w:basedOn w:val="a"/>
    <w:link w:val="ae"/>
    <w:uiPriority w:val="99"/>
    <w:semiHidden/>
    <w:unhideWhenUsed/>
    <w:rsid w:val="00BB426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B4265"/>
    <w:rPr>
      <w:rFonts w:ascii="Tahoma" w:hAnsi="Tahoma" w:cs="Tahoma"/>
      <w:sz w:val="16"/>
      <w:szCs w:val="16"/>
    </w:rPr>
  </w:style>
  <w:style w:type="character" w:customStyle="1" w:styleId="10">
    <w:name w:val="Заголовок 1 Знак"/>
    <w:basedOn w:val="a0"/>
    <w:link w:val="1"/>
    <w:uiPriority w:val="9"/>
    <w:rsid w:val="00984049"/>
    <w:rPr>
      <w:rFonts w:asciiTheme="majorHAnsi" w:eastAsiaTheme="majorEastAsia" w:hAnsiTheme="majorHAnsi" w:cstheme="majorBidi"/>
      <w:b/>
      <w:bCs/>
      <w:color w:val="2F5496"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8404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qFormat/>
    <w:rsid w:val="000B6D2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B6D2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6331"/>
    <w:pPr>
      <w:ind w:left="720"/>
      <w:contextualSpacing/>
    </w:pPr>
  </w:style>
  <w:style w:type="paragraph" w:customStyle="1" w:styleId="article-renderblock">
    <w:name w:val="article-render__block"/>
    <w:basedOn w:val="a"/>
    <w:rsid w:val="003D30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61301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unhideWhenUsed/>
    <w:rsid w:val="00840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0B6D2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B6D29"/>
    <w:rPr>
      <w:rFonts w:ascii="Times New Roman" w:eastAsia="Times New Roman" w:hAnsi="Times New Roman" w:cs="Times New Roman"/>
      <w:b/>
      <w:bCs/>
      <w:sz w:val="27"/>
      <w:szCs w:val="27"/>
      <w:lang w:eastAsia="ru-RU"/>
    </w:rPr>
  </w:style>
  <w:style w:type="paragraph" w:customStyle="1" w:styleId="msonormal0">
    <w:name w:val="msonormal"/>
    <w:basedOn w:val="a"/>
    <w:rsid w:val="000B6D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0B6D29"/>
    <w:rPr>
      <w:color w:val="0000FF"/>
      <w:u w:val="single"/>
    </w:rPr>
  </w:style>
  <w:style w:type="character" w:styleId="a7">
    <w:name w:val="FollowedHyperlink"/>
    <w:basedOn w:val="a0"/>
    <w:uiPriority w:val="99"/>
    <w:semiHidden/>
    <w:unhideWhenUsed/>
    <w:rsid w:val="000B6D29"/>
    <w:rPr>
      <w:color w:val="800080"/>
      <w:u w:val="single"/>
    </w:rPr>
  </w:style>
  <w:style w:type="character" w:styleId="a8">
    <w:name w:val="Strong"/>
    <w:basedOn w:val="a0"/>
    <w:uiPriority w:val="22"/>
    <w:qFormat/>
    <w:rsid w:val="000B6D29"/>
    <w:rPr>
      <w:b/>
      <w:bCs/>
    </w:rPr>
  </w:style>
  <w:style w:type="character" w:customStyle="1" w:styleId="youtubetitle">
    <w:name w:val="youtube__title"/>
    <w:basedOn w:val="a0"/>
    <w:rsid w:val="000B6D29"/>
  </w:style>
  <w:style w:type="character" w:customStyle="1" w:styleId="article-actionsany-errors">
    <w:name w:val="article-actions__any-errors"/>
    <w:basedOn w:val="a0"/>
    <w:rsid w:val="000B6D29"/>
  </w:style>
  <w:style w:type="character" w:customStyle="1" w:styleId="article-actionstitle">
    <w:name w:val="article-actions__title"/>
    <w:basedOn w:val="a0"/>
    <w:rsid w:val="000B6D29"/>
  </w:style>
  <w:style w:type="paragraph" w:styleId="z-">
    <w:name w:val="HTML Top of Form"/>
    <w:basedOn w:val="a"/>
    <w:next w:val="a"/>
    <w:link w:val="z-0"/>
    <w:hidden/>
    <w:uiPriority w:val="99"/>
    <w:semiHidden/>
    <w:unhideWhenUsed/>
    <w:rsid w:val="000B6D2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B6D2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B6D2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B6D29"/>
    <w:rPr>
      <w:rFonts w:ascii="Arial" w:eastAsia="Times New Roman" w:hAnsi="Arial" w:cs="Arial"/>
      <w:vanish/>
      <w:sz w:val="16"/>
      <w:szCs w:val="16"/>
      <w:lang w:eastAsia="ru-RU"/>
    </w:rPr>
  </w:style>
  <w:style w:type="character" w:customStyle="1" w:styleId="mkonsite">
    <w:name w:val="mkonsite"/>
    <w:basedOn w:val="a0"/>
    <w:rsid w:val="000B6D29"/>
  </w:style>
  <w:style w:type="character" w:customStyle="1" w:styleId="commentstitle">
    <w:name w:val="comments__title"/>
    <w:basedOn w:val="a0"/>
    <w:rsid w:val="000B6D29"/>
  </w:style>
  <w:style w:type="character" w:customStyle="1" w:styleId="commentssubtitle">
    <w:name w:val="comments__subtitle"/>
    <w:basedOn w:val="a0"/>
    <w:rsid w:val="000B6D29"/>
  </w:style>
  <w:style w:type="character" w:customStyle="1" w:styleId="11">
    <w:name w:val="Заголовок1"/>
    <w:basedOn w:val="a0"/>
    <w:rsid w:val="000B6D29"/>
  </w:style>
  <w:style w:type="character" w:customStyle="1" w:styleId="post-previewtext">
    <w:name w:val="post-preview__text"/>
    <w:basedOn w:val="a0"/>
    <w:rsid w:val="000B6D29"/>
  </w:style>
  <w:style w:type="paragraph" w:customStyle="1" w:styleId="paragraph">
    <w:name w:val="paragraph"/>
    <w:basedOn w:val="a"/>
    <w:rsid w:val="003F4E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item">
    <w:name w:val="list__item"/>
    <w:basedOn w:val="a"/>
    <w:rsid w:val="003F4E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86F8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86F86"/>
  </w:style>
  <w:style w:type="paragraph" w:styleId="ab">
    <w:name w:val="footer"/>
    <w:basedOn w:val="a"/>
    <w:link w:val="ac"/>
    <w:uiPriority w:val="99"/>
    <w:unhideWhenUsed/>
    <w:rsid w:val="00086F8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86F86"/>
  </w:style>
  <w:style w:type="character" w:customStyle="1" w:styleId="12">
    <w:name w:val="Неразрешенное упоминание1"/>
    <w:basedOn w:val="a0"/>
    <w:uiPriority w:val="99"/>
    <w:semiHidden/>
    <w:unhideWhenUsed/>
    <w:rsid w:val="000755AF"/>
    <w:rPr>
      <w:color w:val="605E5C"/>
      <w:shd w:val="clear" w:color="auto" w:fill="E1DFDD"/>
    </w:rPr>
  </w:style>
  <w:style w:type="character" w:customStyle="1" w:styleId="21">
    <w:name w:val="Неразрешенное упоминание2"/>
    <w:basedOn w:val="a0"/>
    <w:uiPriority w:val="99"/>
    <w:semiHidden/>
    <w:unhideWhenUsed/>
    <w:rsid w:val="00952163"/>
    <w:rPr>
      <w:color w:val="605E5C"/>
      <w:shd w:val="clear" w:color="auto" w:fill="E1DFDD"/>
    </w:rPr>
  </w:style>
  <w:style w:type="paragraph" w:styleId="ad">
    <w:name w:val="Balloon Text"/>
    <w:basedOn w:val="a"/>
    <w:link w:val="ae"/>
    <w:uiPriority w:val="99"/>
    <w:semiHidden/>
    <w:unhideWhenUsed/>
    <w:rsid w:val="00BB426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B4265"/>
    <w:rPr>
      <w:rFonts w:ascii="Tahoma" w:hAnsi="Tahoma" w:cs="Tahoma"/>
      <w:sz w:val="16"/>
      <w:szCs w:val="16"/>
    </w:rPr>
  </w:style>
  <w:style w:type="character" w:customStyle="1" w:styleId="10">
    <w:name w:val="Заголовок 1 Знак"/>
    <w:basedOn w:val="a0"/>
    <w:link w:val="1"/>
    <w:uiPriority w:val="9"/>
    <w:rsid w:val="00984049"/>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48665">
      <w:bodyDiv w:val="1"/>
      <w:marLeft w:val="0"/>
      <w:marRight w:val="0"/>
      <w:marTop w:val="0"/>
      <w:marBottom w:val="0"/>
      <w:divBdr>
        <w:top w:val="none" w:sz="0" w:space="0" w:color="auto"/>
        <w:left w:val="none" w:sz="0" w:space="0" w:color="auto"/>
        <w:bottom w:val="none" w:sz="0" w:space="0" w:color="auto"/>
        <w:right w:val="none" w:sz="0" w:space="0" w:color="auto"/>
      </w:divBdr>
    </w:div>
    <w:div w:id="83647344">
      <w:bodyDiv w:val="1"/>
      <w:marLeft w:val="0"/>
      <w:marRight w:val="0"/>
      <w:marTop w:val="0"/>
      <w:marBottom w:val="0"/>
      <w:divBdr>
        <w:top w:val="none" w:sz="0" w:space="0" w:color="auto"/>
        <w:left w:val="none" w:sz="0" w:space="0" w:color="auto"/>
        <w:bottom w:val="none" w:sz="0" w:space="0" w:color="auto"/>
        <w:right w:val="none" w:sz="0" w:space="0" w:color="auto"/>
      </w:divBdr>
    </w:div>
    <w:div w:id="360712989">
      <w:bodyDiv w:val="1"/>
      <w:marLeft w:val="0"/>
      <w:marRight w:val="0"/>
      <w:marTop w:val="0"/>
      <w:marBottom w:val="0"/>
      <w:divBdr>
        <w:top w:val="none" w:sz="0" w:space="0" w:color="auto"/>
        <w:left w:val="none" w:sz="0" w:space="0" w:color="auto"/>
        <w:bottom w:val="none" w:sz="0" w:space="0" w:color="auto"/>
        <w:right w:val="none" w:sz="0" w:space="0" w:color="auto"/>
      </w:divBdr>
    </w:div>
    <w:div w:id="579868654">
      <w:bodyDiv w:val="1"/>
      <w:marLeft w:val="0"/>
      <w:marRight w:val="0"/>
      <w:marTop w:val="0"/>
      <w:marBottom w:val="0"/>
      <w:divBdr>
        <w:top w:val="none" w:sz="0" w:space="0" w:color="auto"/>
        <w:left w:val="none" w:sz="0" w:space="0" w:color="auto"/>
        <w:bottom w:val="none" w:sz="0" w:space="0" w:color="auto"/>
        <w:right w:val="none" w:sz="0" w:space="0" w:color="auto"/>
      </w:divBdr>
    </w:div>
    <w:div w:id="727996269">
      <w:bodyDiv w:val="1"/>
      <w:marLeft w:val="0"/>
      <w:marRight w:val="0"/>
      <w:marTop w:val="0"/>
      <w:marBottom w:val="0"/>
      <w:divBdr>
        <w:top w:val="none" w:sz="0" w:space="0" w:color="auto"/>
        <w:left w:val="none" w:sz="0" w:space="0" w:color="auto"/>
        <w:bottom w:val="none" w:sz="0" w:space="0" w:color="auto"/>
        <w:right w:val="none" w:sz="0" w:space="0" w:color="auto"/>
      </w:divBdr>
    </w:div>
    <w:div w:id="738788469">
      <w:bodyDiv w:val="1"/>
      <w:marLeft w:val="0"/>
      <w:marRight w:val="0"/>
      <w:marTop w:val="0"/>
      <w:marBottom w:val="0"/>
      <w:divBdr>
        <w:top w:val="none" w:sz="0" w:space="0" w:color="auto"/>
        <w:left w:val="none" w:sz="0" w:space="0" w:color="auto"/>
        <w:bottom w:val="none" w:sz="0" w:space="0" w:color="auto"/>
        <w:right w:val="none" w:sz="0" w:space="0" w:color="auto"/>
      </w:divBdr>
    </w:div>
    <w:div w:id="801456682">
      <w:bodyDiv w:val="1"/>
      <w:marLeft w:val="0"/>
      <w:marRight w:val="0"/>
      <w:marTop w:val="0"/>
      <w:marBottom w:val="0"/>
      <w:divBdr>
        <w:top w:val="none" w:sz="0" w:space="0" w:color="auto"/>
        <w:left w:val="none" w:sz="0" w:space="0" w:color="auto"/>
        <w:bottom w:val="none" w:sz="0" w:space="0" w:color="auto"/>
        <w:right w:val="none" w:sz="0" w:space="0" w:color="auto"/>
      </w:divBdr>
    </w:div>
    <w:div w:id="826674002">
      <w:bodyDiv w:val="1"/>
      <w:marLeft w:val="0"/>
      <w:marRight w:val="0"/>
      <w:marTop w:val="0"/>
      <w:marBottom w:val="0"/>
      <w:divBdr>
        <w:top w:val="none" w:sz="0" w:space="0" w:color="auto"/>
        <w:left w:val="none" w:sz="0" w:space="0" w:color="auto"/>
        <w:bottom w:val="none" w:sz="0" w:space="0" w:color="auto"/>
        <w:right w:val="none" w:sz="0" w:space="0" w:color="auto"/>
      </w:divBdr>
    </w:div>
    <w:div w:id="831021234">
      <w:bodyDiv w:val="1"/>
      <w:marLeft w:val="0"/>
      <w:marRight w:val="0"/>
      <w:marTop w:val="0"/>
      <w:marBottom w:val="0"/>
      <w:divBdr>
        <w:top w:val="none" w:sz="0" w:space="0" w:color="auto"/>
        <w:left w:val="none" w:sz="0" w:space="0" w:color="auto"/>
        <w:bottom w:val="none" w:sz="0" w:space="0" w:color="auto"/>
        <w:right w:val="none" w:sz="0" w:space="0" w:color="auto"/>
      </w:divBdr>
    </w:div>
    <w:div w:id="852958287">
      <w:bodyDiv w:val="1"/>
      <w:marLeft w:val="0"/>
      <w:marRight w:val="0"/>
      <w:marTop w:val="0"/>
      <w:marBottom w:val="0"/>
      <w:divBdr>
        <w:top w:val="none" w:sz="0" w:space="0" w:color="auto"/>
        <w:left w:val="none" w:sz="0" w:space="0" w:color="auto"/>
        <w:bottom w:val="none" w:sz="0" w:space="0" w:color="auto"/>
        <w:right w:val="none" w:sz="0" w:space="0" w:color="auto"/>
      </w:divBdr>
    </w:div>
    <w:div w:id="916983462">
      <w:bodyDiv w:val="1"/>
      <w:marLeft w:val="0"/>
      <w:marRight w:val="0"/>
      <w:marTop w:val="0"/>
      <w:marBottom w:val="0"/>
      <w:divBdr>
        <w:top w:val="none" w:sz="0" w:space="0" w:color="auto"/>
        <w:left w:val="none" w:sz="0" w:space="0" w:color="auto"/>
        <w:bottom w:val="none" w:sz="0" w:space="0" w:color="auto"/>
        <w:right w:val="none" w:sz="0" w:space="0" w:color="auto"/>
      </w:divBdr>
    </w:div>
    <w:div w:id="1026709358">
      <w:bodyDiv w:val="1"/>
      <w:marLeft w:val="0"/>
      <w:marRight w:val="0"/>
      <w:marTop w:val="0"/>
      <w:marBottom w:val="0"/>
      <w:divBdr>
        <w:top w:val="none" w:sz="0" w:space="0" w:color="auto"/>
        <w:left w:val="none" w:sz="0" w:space="0" w:color="auto"/>
        <w:bottom w:val="none" w:sz="0" w:space="0" w:color="auto"/>
        <w:right w:val="none" w:sz="0" w:space="0" w:color="auto"/>
      </w:divBdr>
    </w:div>
    <w:div w:id="1159032325">
      <w:bodyDiv w:val="1"/>
      <w:marLeft w:val="0"/>
      <w:marRight w:val="0"/>
      <w:marTop w:val="0"/>
      <w:marBottom w:val="0"/>
      <w:divBdr>
        <w:top w:val="none" w:sz="0" w:space="0" w:color="auto"/>
        <w:left w:val="none" w:sz="0" w:space="0" w:color="auto"/>
        <w:bottom w:val="none" w:sz="0" w:space="0" w:color="auto"/>
        <w:right w:val="none" w:sz="0" w:space="0" w:color="auto"/>
      </w:divBdr>
    </w:div>
    <w:div w:id="1187058719">
      <w:bodyDiv w:val="1"/>
      <w:marLeft w:val="0"/>
      <w:marRight w:val="0"/>
      <w:marTop w:val="0"/>
      <w:marBottom w:val="0"/>
      <w:divBdr>
        <w:top w:val="none" w:sz="0" w:space="0" w:color="auto"/>
        <w:left w:val="none" w:sz="0" w:space="0" w:color="auto"/>
        <w:bottom w:val="none" w:sz="0" w:space="0" w:color="auto"/>
        <w:right w:val="none" w:sz="0" w:space="0" w:color="auto"/>
      </w:divBdr>
    </w:div>
    <w:div w:id="1199467725">
      <w:bodyDiv w:val="1"/>
      <w:marLeft w:val="0"/>
      <w:marRight w:val="0"/>
      <w:marTop w:val="0"/>
      <w:marBottom w:val="0"/>
      <w:divBdr>
        <w:top w:val="none" w:sz="0" w:space="0" w:color="auto"/>
        <w:left w:val="none" w:sz="0" w:space="0" w:color="auto"/>
        <w:bottom w:val="none" w:sz="0" w:space="0" w:color="auto"/>
        <w:right w:val="none" w:sz="0" w:space="0" w:color="auto"/>
      </w:divBdr>
    </w:div>
    <w:div w:id="1246187294">
      <w:bodyDiv w:val="1"/>
      <w:marLeft w:val="0"/>
      <w:marRight w:val="0"/>
      <w:marTop w:val="0"/>
      <w:marBottom w:val="0"/>
      <w:divBdr>
        <w:top w:val="none" w:sz="0" w:space="0" w:color="auto"/>
        <w:left w:val="none" w:sz="0" w:space="0" w:color="auto"/>
        <w:bottom w:val="none" w:sz="0" w:space="0" w:color="auto"/>
        <w:right w:val="none" w:sz="0" w:space="0" w:color="auto"/>
      </w:divBdr>
    </w:div>
    <w:div w:id="1277371142">
      <w:bodyDiv w:val="1"/>
      <w:marLeft w:val="0"/>
      <w:marRight w:val="0"/>
      <w:marTop w:val="0"/>
      <w:marBottom w:val="0"/>
      <w:divBdr>
        <w:top w:val="none" w:sz="0" w:space="0" w:color="auto"/>
        <w:left w:val="none" w:sz="0" w:space="0" w:color="auto"/>
        <w:bottom w:val="none" w:sz="0" w:space="0" w:color="auto"/>
        <w:right w:val="none" w:sz="0" w:space="0" w:color="auto"/>
      </w:divBdr>
      <w:divsChild>
        <w:div w:id="1139615625">
          <w:marLeft w:val="0"/>
          <w:marRight w:val="0"/>
          <w:marTop w:val="240"/>
          <w:marBottom w:val="360"/>
          <w:divBdr>
            <w:top w:val="none" w:sz="0" w:space="0" w:color="auto"/>
            <w:left w:val="none" w:sz="0" w:space="0" w:color="auto"/>
            <w:bottom w:val="none" w:sz="0" w:space="0" w:color="auto"/>
            <w:right w:val="none" w:sz="0" w:space="0" w:color="auto"/>
          </w:divBdr>
        </w:div>
      </w:divsChild>
    </w:div>
    <w:div w:id="1337346106">
      <w:bodyDiv w:val="1"/>
      <w:marLeft w:val="0"/>
      <w:marRight w:val="0"/>
      <w:marTop w:val="0"/>
      <w:marBottom w:val="0"/>
      <w:divBdr>
        <w:top w:val="none" w:sz="0" w:space="0" w:color="auto"/>
        <w:left w:val="none" w:sz="0" w:space="0" w:color="auto"/>
        <w:bottom w:val="none" w:sz="0" w:space="0" w:color="auto"/>
        <w:right w:val="none" w:sz="0" w:space="0" w:color="auto"/>
      </w:divBdr>
    </w:div>
    <w:div w:id="1432508683">
      <w:bodyDiv w:val="1"/>
      <w:marLeft w:val="0"/>
      <w:marRight w:val="0"/>
      <w:marTop w:val="0"/>
      <w:marBottom w:val="0"/>
      <w:divBdr>
        <w:top w:val="none" w:sz="0" w:space="0" w:color="auto"/>
        <w:left w:val="none" w:sz="0" w:space="0" w:color="auto"/>
        <w:bottom w:val="none" w:sz="0" w:space="0" w:color="auto"/>
        <w:right w:val="none" w:sz="0" w:space="0" w:color="auto"/>
      </w:divBdr>
    </w:div>
    <w:div w:id="1454399361">
      <w:bodyDiv w:val="1"/>
      <w:marLeft w:val="0"/>
      <w:marRight w:val="0"/>
      <w:marTop w:val="0"/>
      <w:marBottom w:val="0"/>
      <w:divBdr>
        <w:top w:val="none" w:sz="0" w:space="0" w:color="auto"/>
        <w:left w:val="none" w:sz="0" w:space="0" w:color="auto"/>
        <w:bottom w:val="none" w:sz="0" w:space="0" w:color="auto"/>
        <w:right w:val="none" w:sz="0" w:space="0" w:color="auto"/>
      </w:divBdr>
      <w:divsChild>
        <w:div w:id="1124076223">
          <w:marLeft w:val="0"/>
          <w:marRight w:val="0"/>
          <w:marTop w:val="240"/>
          <w:marBottom w:val="360"/>
          <w:divBdr>
            <w:top w:val="none" w:sz="0" w:space="0" w:color="auto"/>
            <w:left w:val="none" w:sz="0" w:space="0" w:color="auto"/>
            <w:bottom w:val="none" w:sz="0" w:space="0" w:color="auto"/>
            <w:right w:val="none" w:sz="0" w:space="0" w:color="auto"/>
          </w:divBdr>
        </w:div>
      </w:divsChild>
    </w:div>
    <w:div w:id="1524199433">
      <w:bodyDiv w:val="1"/>
      <w:marLeft w:val="0"/>
      <w:marRight w:val="0"/>
      <w:marTop w:val="0"/>
      <w:marBottom w:val="0"/>
      <w:divBdr>
        <w:top w:val="none" w:sz="0" w:space="0" w:color="auto"/>
        <w:left w:val="none" w:sz="0" w:space="0" w:color="auto"/>
        <w:bottom w:val="none" w:sz="0" w:space="0" w:color="auto"/>
        <w:right w:val="none" w:sz="0" w:space="0" w:color="auto"/>
      </w:divBdr>
    </w:div>
    <w:div w:id="1612396963">
      <w:bodyDiv w:val="1"/>
      <w:marLeft w:val="0"/>
      <w:marRight w:val="0"/>
      <w:marTop w:val="0"/>
      <w:marBottom w:val="0"/>
      <w:divBdr>
        <w:top w:val="none" w:sz="0" w:space="0" w:color="auto"/>
        <w:left w:val="none" w:sz="0" w:space="0" w:color="auto"/>
        <w:bottom w:val="none" w:sz="0" w:space="0" w:color="auto"/>
        <w:right w:val="none" w:sz="0" w:space="0" w:color="auto"/>
      </w:divBdr>
    </w:div>
    <w:div w:id="1812557167">
      <w:bodyDiv w:val="1"/>
      <w:marLeft w:val="0"/>
      <w:marRight w:val="0"/>
      <w:marTop w:val="0"/>
      <w:marBottom w:val="0"/>
      <w:divBdr>
        <w:top w:val="none" w:sz="0" w:space="0" w:color="auto"/>
        <w:left w:val="none" w:sz="0" w:space="0" w:color="auto"/>
        <w:bottom w:val="none" w:sz="0" w:space="0" w:color="auto"/>
        <w:right w:val="none" w:sz="0" w:space="0" w:color="auto"/>
      </w:divBdr>
      <w:divsChild>
        <w:div w:id="1597250224">
          <w:marLeft w:val="0"/>
          <w:marRight w:val="0"/>
          <w:marTop w:val="240"/>
          <w:marBottom w:val="0"/>
          <w:divBdr>
            <w:top w:val="none" w:sz="0" w:space="0" w:color="auto"/>
            <w:left w:val="none" w:sz="0" w:space="0" w:color="auto"/>
            <w:bottom w:val="none" w:sz="0" w:space="0" w:color="auto"/>
            <w:right w:val="none" w:sz="0" w:space="0" w:color="auto"/>
          </w:divBdr>
          <w:divsChild>
            <w:div w:id="411858138">
              <w:marLeft w:val="0"/>
              <w:marRight w:val="0"/>
              <w:marTop w:val="0"/>
              <w:marBottom w:val="0"/>
              <w:divBdr>
                <w:top w:val="none" w:sz="0" w:space="0" w:color="auto"/>
                <w:left w:val="none" w:sz="0" w:space="0" w:color="auto"/>
                <w:bottom w:val="none" w:sz="0" w:space="0" w:color="auto"/>
                <w:right w:val="none" w:sz="0" w:space="0" w:color="auto"/>
              </w:divBdr>
              <w:divsChild>
                <w:div w:id="2062746601">
                  <w:marLeft w:val="0"/>
                  <w:marRight w:val="0"/>
                  <w:marTop w:val="0"/>
                  <w:marBottom w:val="0"/>
                  <w:divBdr>
                    <w:top w:val="none" w:sz="0" w:space="0" w:color="auto"/>
                    <w:left w:val="none" w:sz="0" w:space="0" w:color="auto"/>
                    <w:bottom w:val="none" w:sz="0" w:space="0" w:color="auto"/>
                    <w:right w:val="none" w:sz="0" w:space="0" w:color="auto"/>
                  </w:divBdr>
                  <w:divsChild>
                    <w:div w:id="131178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1390">
              <w:marLeft w:val="0"/>
              <w:marRight w:val="0"/>
              <w:marTop w:val="0"/>
              <w:marBottom w:val="0"/>
              <w:divBdr>
                <w:top w:val="none" w:sz="0" w:space="0" w:color="auto"/>
                <w:left w:val="none" w:sz="0" w:space="0" w:color="auto"/>
                <w:bottom w:val="none" w:sz="0" w:space="0" w:color="auto"/>
                <w:right w:val="none" w:sz="0" w:space="0" w:color="auto"/>
              </w:divBdr>
              <w:divsChild>
                <w:div w:id="2101371481">
                  <w:marLeft w:val="0"/>
                  <w:marRight w:val="0"/>
                  <w:marTop w:val="0"/>
                  <w:marBottom w:val="0"/>
                  <w:divBdr>
                    <w:top w:val="none" w:sz="0" w:space="0" w:color="auto"/>
                    <w:left w:val="none" w:sz="0" w:space="0" w:color="auto"/>
                    <w:bottom w:val="none" w:sz="0" w:space="0" w:color="auto"/>
                    <w:right w:val="none" w:sz="0" w:space="0" w:color="auto"/>
                  </w:divBdr>
                </w:div>
              </w:divsChild>
            </w:div>
            <w:div w:id="88082785">
              <w:marLeft w:val="0"/>
              <w:marRight w:val="0"/>
              <w:marTop w:val="0"/>
              <w:marBottom w:val="0"/>
              <w:divBdr>
                <w:top w:val="none" w:sz="0" w:space="0" w:color="auto"/>
                <w:left w:val="none" w:sz="0" w:space="0" w:color="auto"/>
                <w:bottom w:val="none" w:sz="0" w:space="0" w:color="auto"/>
                <w:right w:val="none" w:sz="0" w:space="0" w:color="auto"/>
              </w:divBdr>
              <w:divsChild>
                <w:div w:id="1355957380">
                  <w:marLeft w:val="0"/>
                  <w:marRight w:val="0"/>
                  <w:marTop w:val="0"/>
                  <w:marBottom w:val="0"/>
                  <w:divBdr>
                    <w:top w:val="none" w:sz="0" w:space="0" w:color="auto"/>
                    <w:left w:val="none" w:sz="0" w:space="0" w:color="auto"/>
                    <w:bottom w:val="none" w:sz="0" w:space="0" w:color="auto"/>
                    <w:right w:val="none" w:sz="0" w:space="0" w:color="auto"/>
                  </w:divBdr>
                </w:div>
              </w:divsChild>
            </w:div>
            <w:div w:id="765230517">
              <w:marLeft w:val="0"/>
              <w:marRight w:val="0"/>
              <w:marTop w:val="375"/>
              <w:marBottom w:val="375"/>
              <w:divBdr>
                <w:top w:val="none" w:sz="0" w:space="0" w:color="auto"/>
                <w:left w:val="none" w:sz="0" w:space="0" w:color="auto"/>
                <w:bottom w:val="none" w:sz="0" w:space="0" w:color="auto"/>
                <w:right w:val="none" w:sz="0" w:space="0" w:color="auto"/>
              </w:divBdr>
            </w:div>
            <w:div w:id="1975671258">
              <w:marLeft w:val="0"/>
              <w:marRight w:val="0"/>
              <w:marTop w:val="240"/>
              <w:marBottom w:val="240"/>
              <w:divBdr>
                <w:top w:val="single" w:sz="6" w:space="12" w:color="999999"/>
                <w:left w:val="none" w:sz="0" w:space="0" w:color="auto"/>
                <w:bottom w:val="none" w:sz="0" w:space="0" w:color="auto"/>
                <w:right w:val="none" w:sz="0" w:space="0" w:color="auto"/>
              </w:divBdr>
              <w:divsChild>
                <w:div w:id="1416781683">
                  <w:marLeft w:val="0"/>
                  <w:marRight w:val="0"/>
                  <w:marTop w:val="0"/>
                  <w:marBottom w:val="0"/>
                  <w:divBdr>
                    <w:top w:val="none" w:sz="0" w:space="0" w:color="auto"/>
                    <w:left w:val="none" w:sz="0" w:space="0" w:color="auto"/>
                    <w:bottom w:val="none" w:sz="0" w:space="0" w:color="auto"/>
                    <w:right w:val="none" w:sz="0" w:space="0" w:color="auto"/>
                  </w:divBdr>
                  <w:divsChild>
                    <w:div w:id="631329636">
                      <w:marLeft w:val="0"/>
                      <w:marRight w:val="0"/>
                      <w:marTop w:val="0"/>
                      <w:marBottom w:val="0"/>
                      <w:divBdr>
                        <w:top w:val="none" w:sz="0" w:space="0" w:color="auto"/>
                        <w:left w:val="none" w:sz="0" w:space="0" w:color="auto"/>
                        <w:bottom w:val="none" w:sz="0" w:space="0" w:color="auto"/>
                        <w:right w:val="none" w:sz="0" w:space="0" w:color="auto"/>
                      </w:divBdr>
                    </w:div>
                  </w:divsChild>
                </w:div>
                <w:div w:id="921915778">
                  <w:marLeft w:val="0"/>
                  <w:marRight w:val="0"/>
                  <w:marTop w:val="0"/>
                  <w:marBottom w:val="0"/>
                  <w:divBdr>
                    <w:top w:val="none" w:sz="0" w:space="0" w:color="auto"/>
                    <w:left w:val="none" w:sz="0" w:space="0" w:color="auto"/>
                    <w:bottom w:val="none" w:sz="0" w:space="0" w:color="auto"/>
                    <w:right w:val="none" w:sz="0" w:space="0" w:color="auto"/>
                  </w:divBdr>
                  <w:divsChild>
                    <w:div w:id="2139763230">
                      <w:marLeft w:val="0"/>
                      <w:marRight w:val="0"/>
                      <w:marTop w:val="0"/>
                      <w:marBottom w:val="0"/>
                      <w:divBdr>
                        <w:top w:val="none" w:sz="0" w:space="0" w:color="auto"/>
                        <w:left w:val="none" w:sz="0" w:space="0" w:color="auto"/>
                        <w:bottom w:val="none" w:sz="0" w:space="0" w:color="auto"/>
                        <w:right w:val="none" w:sz="0" w:space="0" w:color="auto"/>
                      </w:divBdr>
                      <w:divsChild>
                        <w:div w:id="17685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01484">
              <w:marLeft w:val="0"/>
              <w:marRight w:val="0"/>
              <w:marTop w:val="0"/>
              <w:marBottom w:val="0"/>
              <w:divBdr>
                <w:top w:val="none" w:sz="0" w:space="0" w:color="auto"/>
                <w:left w:val="none" w:sz="0" w:space="0" w:color="auto"/>
                <w:bottom w:val="none" w:sz="0" w:space="0" w:color="auto"/>
                <w:right w:val="none" w:sz="0" w:space="0" w:color="auto"/>
              </w:divBdr>
            </w:div>
            <w:div w:id="935788640">
              <w:marLeft w:val="0"/>
              <w:marRight w:val="0"/>
              <w:marTop w:val="0"/>
              <w:marBottom w:val="0"/>
              <w:divBdr>
                <w:top w:val="single" w:sz="18" w:space="31" w:color="D3D5DB"/>
                <w:left w:val="single" w:sz="18" w:space="31" w:color="D3D5DB"/>
                <w:bottom w:val="single" w:sz="18" w:space="31" w:color="D3D5DB"/>
                <w:right w:val="single" w:sz="18" w:space="31" w:color="D3D5DB"/>
              </w:divBdr>
              <w:divsChild>
                <w:div w:id="53912486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915555239">
          <w:marLeft w:val="0"/>
          <w:marRight w:val="0"/>
          <w:marTop w:val="0"/>
          <w:marBottom w:val="0"/>
          <w:divBdr>
            <w:top w:val="none" w:sz="0" w:space="0" w:color="auto"/>
            <w:left w:val="none" w:sz="0" w:space="0" w:color="auto"/>
            <w:bottom w:val="none" w:sz="0" w:space="0" w:color="auto"/>
            <w:right w:val="none" w:sz="0" w:space="0" w:color="auto"/>
          </w:divBdr>
          <w:divsChild>
            <w:div w:id="265113563">
              <w:marLeft w:val="0"/>
              <w:marRight w:val="0"/>
              <w:marTop w:val="0"/>
              <w:marBottom w:val="0"/>
              <w:divBdr>
                <w:top w:val="none" w:sz="0" w:space="0" w:color="auto"/>
                <w:left w:val="none" w:sz="0" w:space="0" w:color="auto"/>
                <w:bottom w:val="none" w:sz="0" w:space="0" w:color="auto"/>
                <w:right w:val="none" w:sz="0" w:space="0" w:color="auto"/>
              </w:divBdr>
            </w:div>
            <w:div w:id="910581022">
              <w:marLeft w:val="0"/>
              <w:marRight w:val="0"/>
              <w:marTop w:val="0"/>
              <w:marBottom w:val="0"/>
              <w:divBdr>
                <w:top w:val="none" w:sz="0" w:space="0" w:color="auto"/>
                <w:left w:val="none" w:sz="0" w:space="0" w:color="auto"/>
                <w:bottom w:val="none" w:sz="0" w:space="0" w:color="auto"/>
                <w:right w:val="none" w:sz="0" w:space="0" w:color="auto"/>
              </w:divBdr>
            </w:div>
            <w:div w:id="529297507">
              <w:marLeft w:val="0"/>
              <w:marRight w:val="0"/>
              <w:marTop w:val="0"/>
              <w:marBottom w:val="0"/>
              <w:divBdr>
                <w:top w:val="none" w:sz="0" w:space="0" w:color="auto"/>
                <w:left w:val="none" w:sz="0" w:space="0" w:color="auto"/>
                <w:bottom w:val="none" w:sz="0" w:space="0" w:color="auto"/>
                <w:right w:val="none" w:sz="0" w:space="0" w:color="auto"/>
              </w:divBdr>
            </w:div>
            <w:div w:id="765925577">
              <w:marLeft w:val="0"/>
              <w:marRight w:val="0"/>
              <w:marTop w:val="0"/>
              <w:marBottom w:val="0"/>
              <w:divBdr>
                <w:top w:val="none" w:sz="0" w:space="0" w:color="auto"/>
                <w:left w:val="none" w:sz="0" w:space="0" w:color="auto"/>
                <w:bottom w:val="none" w:sz="0" w:space="0" w:color="auto"/>
                <w:right w:val="none" w:sz="0" w:space="0" w:color="auto"/>
              </w:divBdr>
            </w:div>
            <w:div w:id="1919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02599">
      <w:bodyDiv w:val="1"/>
      <w:marLeft w:val="0"/>
      <w:marRight w:val="0"/>
      <w:marTop w:val="0"/>
      <w:marBottom w:val="0"/>
      <w:divBdr>
        <w:top w:val="none" w:sz="0" w:space="0" w:color="auto"/>
        <w:left w:val="none" w:sz="0" w:space="0" w:color="auto"/>
        <w:bottom w:val="none" w:sz="0" w:space="0" w:color="auto"/>
        <w:right w:val="none" w:sz="0" w:space="0" w:color="auto"/>
      </w:divBdr>
    </w:div>
    <w:div w:id="1964538052">
      <w:bodyDiv w:val="1"/>
      <w:marLeft w:val="0"/>
      <w:marRight w:val="0"/>
      <w:marTop w:val="0"/>
      <w:marBottom w:val="0"/>
      <w:divBdr>
        <w:top w:val="none" w:sz="0" w:space="0" w:color="auto"/>
        <w:left w:val="none" w:sz="0" w:space="0" w:color="auto"/>
        <w:bottom w:val="none" w:sz="0" w:space="0" w:color="auto"/>
        <w:right w:val="none" w:sz="0" w:space="0" w:color="auto"/>
      </w:divBdr>
    </w:div>
    <w:div w:id="201379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hyperlink" Target="http://www.brainhack.me/2015/11/neurogenesis/"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arnmem.cshlp.org/content/18/9/605.full" TargetMode="External"/><Relationship Id="rId24"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chart" Target="charts/chart4.xml"/><Relationship Id="rId10" Type="http://schemas.openxmlformats.org/officeDocument/2006/relationships/hyperlink" Target="https://scienceforum.ru/2019/article/2018015948"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s://www.nature.com/articles/nn0399_266" TargetMode="External"/><Relationship Id="rId14" Type="http://schemas.openxmlformats.org/officeDocument/2006/relationships/image" Target="media/image2.jpeg"/><Relationship Id="rId22" Type="http://schemas.openxmlformats.org/officeDocument/2006/relationships/chart" Target="charts/chart3.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Изменение</a:t>
            </a:r>
            <a:r>
              <a:rPr lang="ru-RU" baseline="0"/>
              <a:t> физических параметров </a:t>
            </a:r>
            <a:endParaRPr lang="ru-RU"/>
          </a:p>
        </c:rich>
      </c:tx>
      <c:overlay val="0"/>
      <c:spPr>
        <a:noFill/>
        <a:ln>
          <a:noFill/>
        </a:ln>
        <a:effectLst/>
      </c:spPr>
    </c:title>
    <c:autoTitleDeleted val="0"/>
    <c:plotArea>
      <c:layout/>
      <c:lineChart>
        <c:grouping val="standard"/>
        <c:varyColors val="0"/>
        <c:ser>
          <c:idx val="0"/>
          <c:order val="0"/>
          <c:tx>
            <c:strRef>
              <c:f>Лист1!$B$1</c:f>
              <c:strCache>
                <c:ptCount val="1"/>
                <c:pt idx="0">
                  <c:v>ОГ</c:v>
                </c:pt>
              </c:strCache>
            </c:strRef>
          </c:tx>
          <c:spPr>
            <a:ln w="28575" cap="rnd">
              <a:solidFill>
                <a:schemeClr val="accent6">
                  <a:lumMod val="60000"/>
                  <a:lumOff val="4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Октябрь</c:v>
                </c:pt>
                <c:pt idx="1">
                  <c:v>Ноябрь</c:v>
                </c:pt>
                <c:pt idx="2">
                  <c:v>Декабрь</c:v>
                </c:pt>
                <c:pt idx="3">
                  <c:v>Январь</c:v>
                </c:pt>
                <c:pt idx="4">
                  <c:v>Февраль</c:v>
                </c:pt>
                <c:pt idx="5">
                  <c:v>Март</c:v>
                </c:pt>
                <c:pt idx="6">
                  <c:v>Апрель</c:v>
                </c:pt>
              </c:strCache>
            </c:strRef>
          </c:cat>
          <c:val>
            <c:numRef>
              <c:f>Лист1!$B$2:$B$8</c:f>
              <c:numCache>
                <c:formatCode>General</c:formatCode>
                <c:ptCount val="7"/>
                <c:pt idx="0">
                  <c:v>82</c:v>
                </c:pt>
                <c:pt idx="1">
                  <c:v>82</c:v>
                </c:pt>
                <c:pt idx="2">
                  <c:v>82</c:v>
                </c:pt>
                <c:pt idx="3">
                  <c:v>82</c:v>
                </c:pt>
                <c:pt idx="4">
                  <c:v>81</c:v>
                </c:pt>
                <c:pt idx="5">
                  <c:v>80</c:v>
                </c:pt>
              </c:numCache>
            </c:numRef>
          </c:val>
          <c:smooth val="0"/>
          <c:extLst xmlns:c16r2="http://schemas.microsoft.com/office/drawing/2015/06/chart">
            <c:ext xmlns:c16="http://schemas.microsoft.com/office/drawing/2014/chart" uri="{C3380CC4-5D6E-409C-BE32-E72D297353CC}">
              <c16:uniqueId val="{00000000-663A-4318-906A-9909E3C6C2EF}"/>
            </c:ext>
          </c:extLst>
        </c:ser>
        <c:ser>
          <c:idx val="1"/>
          <c:order val="1"/>
          <c:tx>
            <c:strRef>
              <c:f>Лист1!$C$1</c:f>
              <c:strCache>
                <c:ptCount val="1"/>
                <c:pt idx="0">
                  <c:v>ОТ</c:v>
                </c:pt>
              </c:strCache>
            </c:strRef>
          </c:tx>
          <c:spPr>
            <a:ln w="28575" cap="rnd">
              <a:solidFill>
                <a:schemeClr val="accent1">
                  <a:lumMod val="60000"/>
                  <a:lumOff val="4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Октябрь</c:v>
                </c:pt>
                <c:pt idx="1">
                  <c:v>Ноябрь</c:v>
                </c:pt>
                <c:pt idx="2">
                  <c:v>Декабрь</c:v>
                </c:pt>
                <c:pt idx="3">
                  <c:v>Январь</c:v>
                </c:pt>
                <c:pt idx="4">
                  <c:v>Февраль</c:v>
                </c:pt>
                <c:pt idx="5">
                  <c:v>Март</c:v>
                </c:pt>
                <c:pt idx="6">
                  <c:v>Апрель</c:v>
                </c:pt>
              </c:strCache>
            </c:strRef>
          </c:cat>
          <c:val>
            <c:numRef>
              <c:f>Лист1!$C$2:$C$8</c:f>
              <c:numCache>
                <c:formatCode>General</c:formatCode>
                <c:ptCount val="7"/>
                <c:pt idx="0">
                  <c:v>65</c:v>
                </c:pt>
                <c:pt idx="1">
                  <c:v>65</c:v>
                </c:pt>
                <c:pt idx="2">
                  <c:v>66</c:v>
                </c:pt>
                <c:pt idx="3">
                  <c:v>65</c:v>
                </c:pt>
                <c:pt idx="4">
                  <c:v>66</c:v>
                </c:pt>
                <c:pt idx="5">
                  <c:v>64</c:v>
                </c:pt>
              </c:numCache>
            </c:numRef>
          </c:val>
          <c:smooth val="0"/>
          <c:extLst xmlns:c16r2="http://schemas.microsoft.com/office/drawing/2015/06/chart">
            <c:ext xmlns:c16="http://schemas.microsoft.com/office/drawing/2014/chart" uri="{C3380CC4-5D6E-409C-BE32-E72D297353CC}">
              <c16:uniqueId val="{00000001-663A-4318-906A-9909E3C6C2EF}"/>
            </c:ext>
          </c:extLst>
        </c:ser>
        <c:ser>
          <c:idx val="2"/>
          <c:order val="2"/>
          <c:tx>
            <c:strRef>
              <c:f>Лист1!$D$1</c:f>
              <c:strCache>
                <c:ptCount val="1"/>
                <c:pt idx="0">
                  <c:v>ОБ</c:v>
                </c:pt>
              </c:strCache>
            </c:strRef>
          </c:tx>
          <c:spPr>
            <a:ln w="28575" cap="rnd">
              <a:solidFill>
                <a:schemeClr val="accent4">
                  <a:lumMod val="60000"/>
                  <a:lumOff val="4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Октябрь</c:v>
                </c:pt>
                <c:pt idx="1">
                  <c:v>Ноябрь</c:v>
                </c:pt>
                <c:pt idx="2">
                  <c:v>Декабрь</c:v>
                </c:pt>
                <c:pt idx="3">
                  <c:v>Январь</c:v>
                </c:pt>
                <c:pt idx="4">
                  <c:v>Февраль</c:v>
                </c:pt>
                <c:pt idx="5">
                  <c:v>Март</c:v>
                </c:pt>
                <c:pt idx="6">
                  <c:v>Апрель</c:v>
                </c:pt>
              </c:strCache>
            </c:strRef>
          </c:cat>
          <c:val>
            <c:numRef>
              <c:f>Лист1!$D$2:$D$8</c:f>
              <c:numCache>
                <c:formatCode>General</c:formatCode>
                <c:ptCount val="7"/>
                <c:pt idx="0">
                  <c:v>90</c:v>
                </c:pt>
                <c:pt idx="1">
                  <c:v>90</c:v>
                </c:pt>
                <c:pt idx="2">
                  <c:v>92</c:v>
                </c:pt>
                <c:pt idx="3">
                  <c:v>92</c:v>
                </c:pt>
                <c:pt idx="4">
                  <c:v>91</c:v>
                </c:pt>
                <c:pt idx="5">
                  <c:v>90</c:v>
                </c:pt>
              </c:numCache>
            </c:numRef>
          </c:val>
          <c:smooth val="0"/>
          <c:extLst xmlns:c16r2="http://schemas.microsoft.com/office/drawing/2015/06/chart">
            <c:ext xmlns:c16="http://schemas.microsoft.com/office/drawing/2014/chart" uri="{C3380CC4-5D6E-409C-BE32-E72D297353CC}">
              <c16:uniqueId val="{00000002-663A-4318-906A-9909E3C6C2EF}"/>
            </c:ext>
          </c:extLst>
        </c:ser>
        <c:dLbls>
          <c:dLblPos val="t"/>
          <c:showLegendKey val="0"/>
          <c:showVal val="1"/>
          <c:showCatName val="0"/>
          <c:showSerName val="0"/>
          <c:showPercent val="0"/>
          <c:showBubbleSize val="0"/>
        </c:dLbls>
        <c:marker val="1"/>
        <c:smooth val="0"/>
        <c:axId val="158859648"/>
        <c:axId val="158861184"/>
      </c:lineChart>
      <c:catAx>
        <c:axId val="15885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861184"/>
        <c:crosses val="autoZero"/>
        <c:auto val="1"/>
        <c:lblAlgn val="ctr"/>
        <c:lblOffset val="100"/>
        <c:noMultiLvlLbl val="0"/>
      </c:catAx>
      <c:valAx>
        <c:axId val="158861184"/>
        <c:scaling>
          <c:orientation val="minMax"/>
          <c:max val="100"/>
          <c:min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85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Изменение</a:t>
            </a:r>
            <a:r>
              <a:rPr lang="ru-RU" baseline="0"/>
              <a:t> массы тела</a:t>
            </a:r>
            <a:endParaRPr lang="ru-RU"/>
          </a:p>
        </c:rich>
      </c:tx>
      <c:overlay val="0"/>
      <c:spPr>
        <a:noFill/>
        <a:ln>
          <a:noFill/>
        </a:ln>
        <a:effectLst/>
      </c:spPr>
    </c:title>
    <c:autoTitleDeleted val="0"/>
    <c:plotArea>
      <c:layout>
        <c:manualLayout>
          <c:layoutTarget val="inner"/>
          <c:xMode val="edge"/>
          <c:yMode val="edge"/>
          <c:x val="6.33194281497272E-2"/>
          <c:y val="0.14390230651957639"/>
          <c:w val="0.92960848643919514"/>
          <c:h val="0.66998656417947755"/>
        </c:manualLayout>
      </c:layout>
      <c:lineChart>
        <c:grouping val="standard"/>
        <c:varyColors val="0"/>
        <c:ser>
          <c:idx val="0"/>
          <c:order val="0"/>
          <c:tx>
            <c:strRef>
              <c:f>Лист1!$B$1</c:f>
              <c:strCache>
                <c:ptCount val="1"/>
                <c:pt idx="0">
                  <c:v>вес</c:v>
                </c:pt>
              </c:strCache>
            </c:strRef>
          </c:tx>
          <c:spPr>
            <a:ln w="28575" cap="rnd">
              <a:solidFill>
                <a:schemeClr val="accent2">
                  <a:lumMod val="60000"/>
                  <a:lumOff val="4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Октябрь</c:v>
                </c:pt>
                <c:pt idx="1">
                  <c:v>Ноябрь</c:v>
                </c:pt>
                <c:pt idx="2">
                  <c:v>Декабрь</c:v>
                </c:pt>
                <c:pt idx="3">
                  <c:v>Январь</c:v>
                </c:pt>
                <c:pt idx="4">
                  <c:v>Февраль </c:v>
                </c:pt>
                <c:pt idx="5">
                  <c:v>Март</c:v>
                </c:pt>
                <c:pt idx="6">
                  <c:v>Апрель </c:v>
                </c:pt>
              </c:strCache>
            </c:strRef>
          </c:cat>
          <c:val>
            <c:numRef>
              <c:f>Лист1!$B$2:$B$8</c:f>
              <c:numCache>
                <c:formatCode>General</c:formatCode>
                <c:ptCount val="7"/>
                <c:pt idx="0">
                  <c:v>52</c:v>
                </c:pt>
                <c:pt idx="1">
                  <c:v>50.3</c:v>
                </c:pt>
                <c:pt idx="2">
                  <c:v>50.5</c:v>
                </c:pt>
                <c:pt idx="3">
                  <c:v>49.7</c:v>
                </c:pt>
                <c:pt idx="4">
                  <c:v>49.5</c:v>
                </c:pt>
                <c:pt idx="5">
                  <c:v>48.8</c:v>
                </c:pt>
              </c:numCache>
            </c:numRef>
          </c:val>
          <c:smooth val="0"/>
          <c:extLst xmlns:c16r2="http://schemas.microsoft.com/office/drawing/2015/06/chart">
            <c:ext xmlns:c16="http://schemas.microsoft.com/office/drawing/2014/chart" uri="{C3380CC4-5D6E-409C-BE32-E72D297353CC}">
              <c16:uniqueId val="{00000000-21BD-4C70-BECB-2DD9B60C969D}"/>
            </c:ext>
          </c:extLst>
        </c:ser>
        <c:ser>
          <c:idx val="1"/>
          <c:order val="1"/>
          <c:tx>
            <c:strRef>
              <c:f>Лист1!$C$1</c:f>
              <c:strCache>
                <c:ptCount val="1"/>
                <c:pt idx="0">
                  <c:v>Столбец1</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Октябрь</c:v>
                </c:pt>
                <c:pt idx="1">
                  <c:v>Ноябрь</c:v>
                </c:pt>
                <c:pt idx="2">
                  <c:v>Декабрь</c:v>
                </c:pt>
                <c:pt idx="3">
                  <c:v>Январь</c:v>
                </c:pt>
                <c:pt idx="4">
                  <c:v>Февраль </c:v>
                </c:pt>
                <c:pt idx="5">
                  <c:v>Март</c:v>
                </c:pt>
                <c:pt idx="6">
                  <c:v>Апрель </c:v>
                </c:pt>
              </c:strCache>
            </c:strRef>
          </c:cat>
          <c:val>
            <c:numRef>
              <c:f>Лист1!$C$2:$C$8</c:f>
              <c:numCache>
                <c:formatCode>General</c:formatCode>
                <c:ptCount val="7"/>
              </c:numCache>
            </c:numRef>
          </c:val>
          <c:smooth val="0"/>
          <c:extLst xmlns:c16r2="http://schemas.microsoft.com/office/drawing/2015/06/chart">
            <c:ext xmlns:c16="http://schemas.microsoft.com/office/drawing/2014/chart" uri="{C3380CC4-5D6E-409C-BE32-E72D297353CC}">
              <c16:uniqueId val="{00000001-21BD-4C70-BECB-2DD9B60C969D}"/>
            </c:ext>
          </c:extLst>
        </c:ser>
        <c:ser>
          <c:idx val="2"/>
          <c:order val="2"/>
          <c:tx>
            <c:strRef>
              <c:f>Лист1!$D$1</c:f>
              <c:strCache>
                <c:ptCount val="1"/>
                <c:pt idx="0">
                  <c:v>Столбец2</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Октябрь</c:v>
                </c:pt>
                <c:pt idx="1">
                  <c:v>Ноябрь</c:v>
                </c:pt>
                <c:pt idx="2">
                  <c:v>Декабрь</c:v>
                </c:pt>
                <c:pt idx="3">
                  <c:v>Январь</c:v>
                </c:pt>
                <c:pt idx="4">
                  <c:v>Февраль </c:v>
                </c:pt>
                <c:pt idx="5">
                  <c:v>Март</c:v>
                </c:pt>
                <c:pt idx="6">
                  <c:v>Апрель </c:v>
                </c:pt>
              </c:strCache>
            </c:strRef>
          </c:cat>
          <c:val>
            <c:numRef>
              <c:f>Лист1!$D$2:$D$8</c:f>
              <c:numCache>
                <c:formatCode>General</c:formatCode>
                <c:ptCount val="7"/>
              </c:numCache>
            </c:numRef>
          </c:val>
          <c:smooth val="0"/>
          <c:extLst xmlns:c16r2="http://schemas.microsoft.com/office/drawing/2015/06/chart">
            <c:ext xmlns:c16="http://schemas.microsoft.com/office/drawing/2014/chart" uri="{C3380CC4-5D6E-409C-BE32-E72D297353CC}">
              <c16:uniqueId val="{00000002-21BD-4C70-BECB-2DD9B60C969D}"/>
            </c:ext>
          </c:extLst>
        </c:ser>
        <c:dLbls>
          <c:dLblPos val="t"/>
          <c:showLegendKey val="0"/>
          <c:showVal val="1"/>
          <c:showCatName val="0"/>
          <c:showSerName val="0"/>
          <c:showPercent val="0"/>
          <c:showBubbleSize val="0"/>
        </c:dLbls>
        <c:marker val="1"/>
        <c:smooth val="0"/>
        <c:axId val="158910720"/>
        <c:axId val="158916608"/>
      </c:lineChart>
      <c:catAx>
        <c:axId val="15891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916608"/>
        <c:crosses val="autoZero"/>
        <c:auto val="1"/>
        <c:lblAlgn val="ctr"/>
        <c:lblOffset val="100"/>
        <c:noMultiLvlLbl val="0"/>
      </c:catAx>
      <c:valAx>
        <c:axId val="158916608"/>
        <c:scaling>
          <c:orientation val="minMax"/>
          <c:max val="55"/>
          <c:min val="4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910720"/>
        <c:crosses val="autoZero"/>
        <c:crossBetween val="between"/>
        <c:majorUnit val="1.5"/>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Оценка объёма динамического внимания</a:t>
            </a:r>
          </a:p>
        </c:rich>
      </c:tx>
      <c:overlay val="0"/>
      <c:spPr>
        <a:noFill/>
        <a:ln>
          <a:noFill/>
        </a:ln>
        <a:effectLst/>
      </c:spPr>
    </c:title>
    <c:autoTitleDeleted val="0"/>
    <c:plotArea>
      <c:layout/>
      <c:lineChart>
        <c:grouping val="standard"/>
        <c:varyColors val="0"/>
        <c:ser>
          <c:idx val="0"/>
          <c:order val="0"/>
          <c:tx>
            <c:strRef>
              <c:f>Лист1!$B$1</c:f>
              <c:strCache>
                <c:ptCount val="1"/>
                <c:pt idx="0">
                  <c:v>секунды </c:v>
                </c:pt>
              </c:strCache>
            </c:strRef>
          </c:tx>
          <c:spPr>
            <a:ln w="28575" cap="rnd">
              <a:solidFill>
                <a:schemeClr val="accent1">
                  <a:lumMod val="40000"/>
                  <a:lumOff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Октябрь</c:v>
                </c:pt>
                <c:pt idx="1">
                  <c:v>Ноябрь </c:v>
                </c:pt>
                <c:pt idx="2">
                  <c:v>Декабрь</c:v>
                </c:pt>
                <c:pt idx="3">
                  <c:v>Январь</c:v>
                </c:pt>
                <c:pt idx="4">
                  <c:v>Февраль</c:v>
                </c:pt>
                <c:pt idx="5">
                  <c:v>Март</c:v>
                </c:pt>
              </c:strCache>
            </c:strRef>
          </c:cat>
          <c:val>
            <c:numRef>
              <c:f>Лист1!$B$2:$B$7</c:f>
              <c:numCache>
                <c:formatCode>General</c:formatCode>
                <c:ptCount val="6"/>
                <c:pt idx="0">
                  <c:v>37.32</c:v>
                </c:pt>
                <c:pt idx="1">
                  <c:v>33.67</c:v>
                </c:pt>
                <c:pt idx="2">
                  <c:v>40.36</c:v>
                </c:pt>
                <c:pt idx="3">
                  <c:v>30.28</c:v>
                </c:pt>
                <c:pt idx="4">
                  <c:v>30.46</c:v>
                </c:pt>
                <c:pt idx="5">
                  <c:v>30.21</c:v>
                </c:pt>
              </c:numCache>
            </c:numRef>
          </c:val>
          <c:smooth val="0"/>
          <c:extLst xmlns:c16r2="http://schemas.microsoft.com/office/drawing/2015/06/chart">
            <c:ext xmlns:c16="http://schemas.microsoft.com/office/drawing/2014/chart" uri="{C3380CC4-5D6E-409C-BE32-E72D297353CC}">
              <c16:uniqueId val="{00000000-08C6-4A7C-9F59-6F2B68EB98EF}"/>
            </c:ext>
          </c:extLst>
        </c:ser>
        <c:ser>
          <c:idx val="1"/>
          <c:order val="1"/>
          <c:tx>
            <c:strRef>
              <c:f>Лист1!$C$1</c:f>
              <c:strCache>
                <c:ptCount val="1"/>
                <c:pt idx="0">
                  <c:v>Столбец1</c:v>
                </c:pt>
              </c:strCache>
            </c:strRef>
          </c:tx>
          <c:spPr>
            <a:ln w="28575" cap="rnd">
              <a:solidFill>
                <a:schemeClr val="accent2"/>
              </a:solidFill>
              <a:round/>
            </a:ln>
            <a:effectLst/>
          </c:spPr>
          <c:marker>
            <c:symbol val="none"/>
          </c:marker>
          <c:cat>
            <c:strRef>
              <c:f>Лист1!$A$2:$A$7</c:f>
              <c:strCache>
                <c:ptCount val="6"/>
                <c:pt idx="0">
                  <c:v>Октябрь</c:v>
                </c:pt>
                <c:pt idx="1">
                  <c:v>Ноябрь </c:v>
                </c:pt>
                <c:pt idx="2">
                  <c:v>Декабрь</c:v>
                </c:pt>
                <c:pt idx="3">
                  <c:v>Январь</c:v>
                </c:pt>
                <c:pt idx="4">
                  <c:v>Февраль</c:v>
                </c:pt>
                <c:pt idx="5">
                  <c:v>Март</c:v>
                </c:pt>
              </c:strCache>
            </c:strRef>
          </c:cat>
          <c:val>
            <c:numRef>
              <c:f>Лист1!$C$2:$C$7</c:f>
              <c:numCache>
                <c:formatCode>General</c:formatCode>
                <c:ptCount val="6"/>
              </c:numCache>
            </c:numRef>
          </c:val>
          <c:smooth val="0"/>
          <c:extLst xmlns:c16r2="http://schemas.microsoft.com/office/drawing/2015/06/chart">
            <c:ext xmlns:c16="http://schemas.microsoft.com/office/drawing/2014/chart" uri="{C3380CC4-5D6E-409C-BE32-E72D297353CC}">
              <c16:uniqueId val="{00000001-08C6-4A7C-9F59-6F2B68EB98EF}"/>
            </c:ext>
          </c:extLst>
        </c:ser>
        <c:ser>
          <c:idx val="2"/>
          <c:order val="2"/>
          <c:tx>
            <c:strRef>
              <c:f>Лист1!$D$1</c:f>
              <c:strCache>
                <c:ptCount val="1"/>
                <c:pt idx="0">
                  <c:v>Столбец2</c:v>
                </c:pt>
              </c:strCache>
            </c:strRef>
          </c:tx>
          <c:spPr>
            <a:ln w="28575" cap="rnd">
              <a:solidFill>
                <a:schemeClr val="accent3"/>
              </a:solidFill>
              <a:round/>
            </a:ln>
            <a:effectLst/>
          </c:spPr>
          <c:marker>
            <c:symbol val="none"/>
          </c:marker>
          <c:cat>
            <c:strRef>
              <c:f>Лист1!$A$2:$A$7</c:f>
              <c:strCache>
                <c:ptCount val="6"/>
                <c:pt idx="0">
                  <c:v>Октябрь</c:v>
                </c:pt>
                <c:pt idx="1">
                  <c:v>Ноябрь </c:v>
                </c:pt>
                <c:pt idx="2">
                  <c:v>Декабрь</c:v>
                </c:pt>
                <c:pt idx="3">
                  <c:v>Январь</c:v>
                </c:pt>
                <c:pt idx="4">
                  <c:v>Февраль</c:v>
                </c:pt>
                <c:pt idx="5">
                  <c:v>Март</c:v>
                </c:pt>
              </c:strCache>
            </c:strRef>
          </c:cat>
          <c:val>
            <c:numRef>
              <c:f>Лист1!$D$2:$D$7</c:f>
              <c:numCache>
                <c:formatCode>General</c:formatCode>
                <c:ptCount val="6"/>
              </c:numCache>
            </c:numRef>
          </c:val>
          <c:smooth val="0"/>
          <c:extLst xmlns:c16r2="http://schemas.microsoft.com/office/drawing/2015/06/chart">
            <c:ext xmlns:c16="http://schemas.microsoft.com/office/drawing/2014/chart" uri="{C3380CC4-5D6E-409C-BE32-E72D297353CC}">
              <c16:uniqueId val="{00000002-08C6-4A7C-9F59-6F2B68EB98EF}"/>
            </c:ext>
          </c:extLst>
        </c:ser>
        <c:dLbls>
          <c:showLegendKey val="0"/>
          <c:showVal val="0"/>
          <c:showCatName val="0"/>
          <c:showSerName val="0"/>
          <c:showPercent val="0"/>
          <c:showBubbleSize val="0"/>
        </c:dLbls>
        <c:marker val="1"/>
        <c:smooth val="0"/>
        <c:axId val="159379840"/>
        <c:axId val="159381376"/>
      </c:lineChart>
      <c:catAx>
        <c:axId val="15937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381376"/>
        <c:crosses val="autoZero"/>
        <c:auto val="1"/>
        <c:lblAlgn val="ctr"/>
        <c:lblOffset val="100"/>
        <c:noMultiLvlLbl val="0"/>
      </c:catAx>
      <c:valAx>
        <c:axId val="159381376"/>
        <c:scaling>
          <c:orientation val="minMax"/>
          <c:max val="42"/>
          <c:min val="2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379840"/>
        <c:crosses val="autoZero"/>
        <c:crossBetween val="between"/>
        <c:majorUnit val="2"/>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Оценка интеликтуальных</a:t>
            </a:r>
            <a:r>
              <a:rPr lang="ru-RU" baseline="0"/>
              <a:t> способностей </a:t>
            </a:r>
            <a:endParaRPr lang="ru-RU"/>
          </a:p>
        </c:rich>
      </c:tx>
      <c:overlay val="0"/>
      <c:spPr>
        <a:noFill/>
        <a:ln>
          <a:noFill/>
        </a:ln>
        <a:effectLst/>
      </c:spPr>
    </c:title>
    <c:autoTitleDeleted val="0"/>
    <c:plotArea>
      <c:layout/>
      <c:lineChart>
        <c:grouping val="standard"/>
        <c:varyColors val="0"/>
        <c:ser>
          <c:idx val="0"/>
          <c:order val="0"/>
          <c:tx>
            <c:strRef>
              <c:f>Лист1!$B$1</c:f>
              <c:strCache>
                <c:ptCount val="1"/>
                <c:pt idx="0">
                  <c:v>IQ</c:v>
                </c:pt>
              </c:strCache>
            </c:strRef>
          </c:tx>
          <c:spPr>
            <a:ln w="29210" cap="rnd">
              <a:solidFill>
                <a:srgbClr val="F4A8DC"/>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Октябрь</c:v>
                </c:pt>
                <c:pt idx="1">
                  <c:v>Ноябрь </c:v>
                </c:pt>
                <c:pt idx="2">
                  <c:v>Декабрь</c:v>
                </c:pt>
                <c:pt idx="3">
                  <c:v>Январь</c:v>
                </c:pt>
                <c:pt idx="4">
                  <c:v>Февраль</c:v>
                </c:pt>
                <c:pt idx="5">
                  <c:v>Март</c:v>
                </c:pt>
              </c:strCache>
            </c:strRef>
          </c:cat>
          <c:val>
            <c:numRef>
              <c:f>Лист1!$B$2:$B$7</c:f>
              <c:numCache>
                <c:formatCode>General</c:formatCode>
                <c:ptCount val="6"/>
                <c:pt idx="0">
                  <c:v>96</c:v>
                </c:pt>
                <c:pt idx="1">
                  <c:v>96</c:v>
                </c:pt>
                <c:pt idx="2">
                  <c:v>95</c:v>
                </c:pt>
                <c:pt idx="3">
                  <c:v>97</c:v>
                </c:pt>
                <c:pt idx="4">
                  <c:v>98</c:v>
                </c:pt>
                <c:pt idx="5">
                  <c:v>98</c:v>
                </c:pt>
              </c:numCache>
            </c:numRef>
          </c:val>
          <c:smooth val="0"/>
          <c:extLst xmlns:c16r2="http://schemas.microsoft.com/office/drawing/2015/06/chart">
            <c:ext xmlns:c16="http://schemas.microsoft.com/office/drawing/2014/chart" uri="{C3380CC4-5D6E-409C-BE32-E72D297353CC}">
              <c16:uniqueId val="{00000000-155D-4534-A6A3-E630C8720930}"/>
            </c:ext>
          </c:extLst>
        </c:ser>
        <c:ser>
          <c:idx val="1"/>
          <c:order val="1"/>
          <c:tx>
            <c:strRef>
              <c:f>Лист1!$C$1</c:f>
              <c:strCache>
                <c:ptCount val="1"/>
                <c:pt idx="0">
                  <c:v>Столбец1</c:v>
                </c:pt>
              </c:strCache>
            </c:strRef>
          </c:tx>
          <c:spPr>
            <a:ln w="28575" cap="rnd">
              <a:solidFill>
                <a:schemeClr val="accent2"/>
              </a:solidFill>
              <a:round/>
            </a:ln>
            <a:effectLst/>
          </c:spPr>
          <c:marker>
            <c:symbol val="none"/>
          </c:marker>
          <c:cat>
            <c:strRef>
              <c:f>Лист1!$A$2:$A$7</c:f>
              <c:strCache>
                <c:ptCount val="6"/>
                <c:pt idx="0">
                  <c:v>Октябрь</c:v>
                </c:pt>
                <c:pt idx="1">
                  <c:v>Ноябрь </c:v>
                </c:pt>
                <c:pt idx="2">
                  <c:v>Декабрь</c:v>
                </c:pt>
                <c:pt idx="3">
                  <c:v>Январь</c:v>
                </c:pt>
                <c:pt idx="4">
                  <c:v>Февраль</c:v>
                </c:pt>
                <c:pt idx="5">
                  <c:v>Март</c:v>
                </c:pt>
              </c:strCache>
            </c:strRef>
          </c:cat>
          <c:val>
            <c:numRef>
              <c:f>Лист1!$C$2:$C$7</c:f>
              <c:numCache>
                <c:formatCode>General</c:formatCode>
                <c:ptCount val="6"/>
              </c:numCache>
            </c:numRef>
          </c:val>
          <c:smooth val="0"/>
          <c:extLst xmlns:c16r2="http://schemas.microsoft.com/office/drawing/2015/06/chart">
            <c:ext xmlns:c16="http://schemas.microsoft.com/office/drawing/2014/chart" uri="{C3380CC4-5D6E-409C-BE32-E72D297353CC}">
              <c16:uniqueId val="{00000001-155D-4534-A6A3-E630C8720930}"/>
            </c:ext>
          </c:extLst>
        </c:ser>
        <c:ser>
          <c:idx val="2"/>
          <c:order val="2"/>
          <c:tx>
            <c:strRef>
              <c:f>Лист1!$D$1</c:f>
              <c:strCache>
                <c:ptCount val="1"/>
                <c:pt idx="0">
                  <c:v>Столбец2</c:v>
                </c:pt>
              </c:strCache>
            </c:strRef>
          </c:tx>
          <c:spPr>
            <a:ln w="28575" cap="rnd">
              <a:solidFill>
                <a:schemeClr val="accent3"/>
              </a:solidFill>
              <a:round/>
            </a:ln>
            <a:effectLst/>
          </c:spPr>
          <c:marker>
            <c:symbol val="none"/>
          </c:marker>
          <c:cat>
            <c:strRef>
              <c:f>Лист1!$A$2:$A$7</c:f>
              <c:strCache>
                <c:ptCount val="6"/>
                <c:pt idx="0">
                  <c:v>Октябрь</c:v>
                </c:pt>
                <c:pt idx="1">
                  <c:v>Ноябрь </c:v>
                </c:pt>
                <c:pt idx="2">
                  <c:v>Декабрь</c:v>
                </c:pt>
                <c:pt idx="3">
                  <c:v>Январь</c:v>
                </c:pt>
                <c:pt idx="4">
                  <c:v>Февраль</c:v>
                </c:pt>
                <c:pt idx="5">
                  <c:v>Март</c:v>
                </c:pt>
              </c:strCache>
            </c:strRef>
          </c:cat>
          <c:val>
            <c:numRef>
              <c:f>Лист1!$D$2:$D$7</c:f>
              <c:numCache>
                <c:formatCode>General</c:formatCode>
                <c:ptCount val="6"/>
              </c:numCache>
            </c:numRef>
          </c:val>
          <c:smooth val="0"/>
          <c:extLst xmlns:c16r2="http://schemas.microsoft.com/office/drawing/2015/06/chart">
            <c:ext xmlns:c16="http://schemas.microsoft.com/office/drawing/2014/chart" uri="{C3380CC4-5D6E-409C-BE32-E72D297353CC}">
              <c16:uniqueId val="{00000002-155D-4534-A6A3-E630C8720930}"/>
            </c:ext>
          </c:extLst>
        </c:ser>
        <c:dLbls>
          <c:showLegendKey val="0"/>
          <c:showVal val="0"/>
          <c:showCatName val="0"/>
          <c:showSerName val="0"/>
          <c:showPercent val="0"/>
          <c:showBubbleSize val="0"/>
        </c:dLbls>
        <c:marker val="1"/>
        <c:smooth val="0"/>
        <c:axId val="159398144"/>
        <c:axId val="159399936"/>
      </c:lineChart>
      <c:catAx>
        <c:axId val="15939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399936"/>
        <c:crosses val="autoZero"/>
        <c:auto val="1"/>
        <c:lblAlgn val="ctr"/>
        <c:lblOffset val="100"/>
        <c:noMultiLvlLbl val="0"/>
      </c:catAx>
      <c:valAx>
        <c:axId val="159399936"/>
        <c:scaling>
          <c:orientation val="minMax"/>
          <c:max val="10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398144"/>
        <c:crosses val="autoZero"/>
        <c:crossBetween val="between"/>
        <c:majorUnit val="1"/>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Оценка</a:t>
            </a:r>
            <a:r>
              <a:rPr lang="ru-RU" baseline="0"/>
              <a:t> объёма памяти</a:t>
            </a:r>
            <a:endParaRPr lang="ru-RU"/>
          </a:p>
        </c:rich>
      </c:tx>
      <c:overlay val="0"/>
      <c:spPr>
        <a:noFill/>
        <a:ln>
          <a:noFill/>
        </a:ln>
        <a:effectLst/>
      </c:spPr>
    </c:title>
    <c:autoTitleDeleted val="0"/>
    <c:plotArea>
      <c:layout/>
      <c:lineChart>
        <c:grouping val="standard"/>
        <c:varyColors val="0"/>
        <c:ser>
          <c:idx val="0"/>
          <c:order val="0"/>
          <c:tx>
            <c:strRef>
              <c:f>Лист1!$B$1</c:f>
              <c:strCache>
                <c:ptCount val="1"/>
                <c:pt idx="0">
                  <c:v>%</c:v>
                </c:pt>
              </c:strCache>
            </c:strRef>
          </c:tx>
          <c:spPr>
            <a:ln w="28575" cap="rnd">
              <a:solidFill>
                <a:schemeClr val="accent4">
                  <a:lumMod val="60000"/>
                  <a:lumOff val="4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Октябрь</c:v>
                </c:pt>
                <c:pt idx="1">
                  <c:v>Ноябрь</c:v>
                </c:pt>
                <c:pt idx="2">
                  <c:v>Декабрь</c:v>
                </c:pt>
                <c:pt idx="3">
                  <c:v>Январь</c:v>
                </c:pt>
                <c:pt idx="4">
                  <c:v>Февраль</c:v>
                </c:pt>
                <c:pt idx="5">
                  <c:v>Март</c:v>
                </c:pt>
              </c:strCache>
            </c:strRef>
          </c:cat>
          <c:val>
            <c:numRef>
              <c:f>Лист1!$B$2:$B$7</c:f>
              <c:numCache>
                <c:formatCode>General</c:formatCode>
                <c:ptCount val="6"/>
                <c:pt idx="0">
                  <c:v>78</c:v>
                </c:pt>
                <c:pt idx="1">
                  <c:v>78</c:v>
                </c:pt>
                <c:pt idx="2">
                  <c:v>76</c:v>
                </c:pt>
                <c:pt idx="3">
                  <c:v>84</c:v>
                </c:pt>
                <c:pt idx="4">
                  <c:v>82</c:v>
                </c:pt>
                <c:pt idx="5">
                  <c:v>86</c:v>
                </c:pt>
              </c:numCache>
            </c:numRef>
          </c:val>
          <c:smooth val="0"/>
          <c:extLst xmlns:c16r2="http://schemas.microsoft.com/office/drawing/2015/06/chart">
            <c:ext xmlns:c16="http://schemas.microsoft.com/office/drawing/2014/chart" uri="{C3380CC4-5D6E-409C-BE32-E72D297353CC}">
              <c16:uniqueId val="{00000000-38F3-4DC8-9BA3-44F642D036DC}"/>
            </c:ext>
          </c:extLst>
        </c:ser>
        <c:ser>
          <c:idx val="1"/>
          <c:order val="1"/>
          <c:tx>
            <c:strRef>
              <c:f>Лист1!$C$1</c:f>
              <c:strCache>
                <c:ptCount val="1"/>
                <c:pt idx="0">
                  <c:v>Столбец1</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Октябрь</c:v>
                </c:pt>
                <c:pt idx="1">
                  <c:v>Ноябрь</c:v>
                </c:pt>
                <c:pt idx="2">
                  <c:v>Декабрь</c:v>
                </c:pt>
                <c:pt idx="3">
                  <c:v>Январь</c:v>
                </c:pt>
                <c:pt idx="4">
                  <c:v>Февраль</c:v>
                </c:pt>
                <c:pt idx="5">
                  <c:v>Март</c:v>
                </c:pt>
              </c:strCache>
            </c:strRef>
          </c:cat>
          <c:val>
            <c:numRef>
              <c:f>Лист1!$C$2:$C$7</c:f>
              <c:numCache>
                <c:formatCode>General</c:formatCode>
                <c:ptCount val="6"/>
              </c:numCache>
            </c:numRef>
          </c:val>
          <c:smooth val="0"/>
          <c:extLst xmlns:c16r2="http://schemas.microsoft.com/office/drawing/2015/06/chart">
            <c:ext xmlns:c16="http://schemas.microsoft.com/office/drawing/2014/chart" uri="{C3380CC4-5D6E-409C-BE32-E72D297353CC}">
              <c16:uniqueId val="{00000001-38F3-4DC8-9BA3-44F642D036DC}"/>
            </c:ext>
          </c:extLst>
        </c:ser>
        <c:ser>
          <c:idx val="2"/>
          <c:order val="2"/>
          <c:tx>
            <c:strRef>
              <c:f>Лист1!$D$1</c:f>
              <c:strCache>
                <c:ptCount val="1"/>
                <c:pt idx="0">
                  <c:v>Столбец2</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Октябрь</c:v>
                </c:pt>
                <c:pt idx="1">
                  <c:v>Ноябрь</c:v>
                </c:pt>
                <c:pt idx="2">
                  <c:v>Декабрь</c:v>
                </c:pt>
                <c:pt idx="3">
                  <c:v>Январь</c:v>
                </c:pt>
                <c:pt idx="4">
                  <c:v>Февраль</c:v>
                </c:pt>
                <c:pt idx="5">
                  <c:v>Март</c:v>
                </c:pt>
              </c:strCache>
            </c:strRef>
          </c:cat>
          <c:val>
            <c:numRef>
              <c:f>Лист1!$D$2:$D$7</c:f>
              <c:numCache>
                <c:formatCode>General</c:formatCode>
                <c:ptCount val="6"/>
              </c:numCache>
            </c:numRef>
          </c:val>
          <c:smooth val="0"/>
          <c:extLst xmlns:c16r2="http://schemas.microsoft.com/office/drawing/2015/06/chart">
            <c:ext xmlns:c16="http://schemas.microsoft.com/office/drawing/2014/chart" uri="{C3380CC4-5D6E-409C-BE32-E72D297353CC}">
              <c16:uniqueId val="{00000002-38F3-4DC8-9BA3-44F642D036DC}"/>
            </c:ext>
          </c:extLst>
        </c:ser>
        <c:dLbls>
          <c:dLblPos val="t"/>
          <c:showLegendKey val="0"/>
          <c:showVal val="1"/>
          <c:showCatName val="0"/>
          <c:showSerName val="0"/>
          <c:showPercent val="0"/>
          <c:showBubbleSize val="0"/>
        </c:dLbls>
        <c:marker val="1"/>
        <c:smooth val="0"/>
        <c:axId val="159564928"/>
        <c:axId val="159566464"/>
      </c:lineChart>
      <c:catAx>
        <c:axId val="15956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566464"/>
        <c:crosses val="autoZero"/>
        <c:auto val="1"/>
        <c:lblAlgn val="ctr"/>
        <c:lblOffset val="100"/>
        <c:noMultiLvlLbl val="0"/>
      </c:catAx>
      <c:valAx>
        <c:axId val="159566464"/>
        <c:scaling>
          <c:orientation val="minMax"/>
          <c:max val="100"/>
          <c:min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564928"/>
        <c:crosses val="autoZero"/>
        <c:crossBetween val="between"/>
        <c:majorUnit val="3"/>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D8939-00E4-402A-A398-9129920B0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6089</Words>
  <Characters>34713</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Алёна Лапшина</dc:creator>
  <cp:lastModifiedBy>Пользователь Windows</cp:lastModifiedBy>
  <cp:revision>3</cp:revision>
  <dcterms:created xsi:type="dcterms:W3CDTF">2022-03-20T08:43:00Z</dcterms:created>
  <dcterms:modified xsi:type="dcterms:W3CDTF">2022-03-20T08:54:00Z</dcterms:modified>
</cp:coreProperties>
</file>