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61DB7" w:rsidRPr="00A61DB7" w:rsidRDefault="00A61DB7" w:rsidP="00A61DB7">
      <w:pPr>
        <w:jc w:val="center"/>
        <w:rPr>
          <w:rFonts w:ascii="Times New Roman" w:hAnsi="Times New Roman" w:cs="Times New Roman"/>
          <w:b/>
          <w:bCs/>
          <w:sz w:val="24"/>
          <w:szCs w:val="24"/>
        </w:rPr>
      </w:pPr>
      <w:r w:rsidRPr="00A61DB7">
        <w:rPr>
          <w:rFonts w:ascii="Times New Roman" w:hAnsi="Times New Roman" w:cs="Times New Roman"/>
          <w:b/>
          <w:bCs/>
          <w:sz w:val="24"/>
          <w:szCs w:val="24"/>
        </w:rPr>
        <w:t>Консультация для родителей</w:t>
      </w:r>
    </w:p>
    <w:p w:rsidR="00A61DB7" w:rsidRPr="00A61DB7" w:rsidRDefault="00A61DB7" w:rsidP="00A61DB7">
      <w:pPr>
        <w:jc w:val="center"/>
        <w:rPr>
          <w:rFonts w:ascii="Times New Roman" w:hAnsi="Times New Roman" w:cs="Times New Roman"/>
          <w:b/>
          <w:bCs/>
          <w:sz w:val="24"/>
          <w:szCs w:val="24"/>
        </w:rPr>
      </w:pPr>
      <w:r w:rsidRPr="00A61DB7">
        <w:rPr>
          <w:rFonts w:ascii="Times New Roman" w:hAnsi="Times New Roman" w:cs="Times New Roman"/>
          <w:b/>
          <w:bCs/>
          <w:sz w:val="24"/>
          <w:szCs w:val="24"/>
        </w:rPr>
        <w:t>«Растем здоровыми!»</w:t>
      </w:r>
    </w:p>
    <w:p w:rsidR="00A61DB7" w:rsidRPr="008319EA" w:rsidRDefault="00A61DB7" w:rsidP="00A61DB7">
      <w:pPr>
        <w:spacing w:after="240" w:line="240" w:lineRule="auto"/>
        <w:jc w:val="both"/>
        <w:rPr>
          <w:rFonts w:ascii="Times New Roman" w:eastAsia="Times New Roman" w:hAnsi="Times New Roman" w:cs="Times New Roman"/>
          <w:color w:val="000000" w:themeColor="text1"/>
          <w:sz w:val="24"/>
          <w:szCs w:val="24"/>
          <w:lang w:eastAsia="ru-RU"/>
        </w:rPr>
      </w:pPr>
      <w:r w:rsidRPr="008319EA">
        <w:rPr>
          <w:rFonts w:ascii="Times New Roman" w:eastAsia="Times New Roman" w:hAnsi="Times New Roman" w:cs="Times New Roman"/>
          <w:color w:val="000000" w:themeColor="text1"/>
          <w:sz w:val="24"/>
          <w:szCs w:val="24"/>
          <w:lang w:eastAsia="ru-RU"/>
        </w:rPr>
        <w:t>К сожалению, повсеместное ухудшение детского здоровья-сегодня общеизвестный факт. Виной тому и плохая экология, и некачественное питание, вредные привычки родителей. Факторов, отрицательно влияющих на здоровье детей множество, а методов защиты и лечения подрастающего поколения-гораздо меньше. По мнению специалистов фитотерапия- один из самых эффективных на сегодняшний день методов укрепления и восстановления здоровья наших детей.</w:t>
      </w:r>
    </w:p>
    <w:p w:rsidR="00A61DB7" w:rsidRPr="008319EA" w:rsidRDefault="00A61DB7" w:rsidP="00A61DB7">
      <w:pPr>
        <w:spacing w:after="240" w:line="240" w:lineRule="auto"/>
        <w:jc w:val="center"/>
        <w:rPr>
          <w:rFonts w:ascii="Times New Roman" w:eastAsia="Times New Roman" w:hAnsi="Times New Roman" w:cs="Times New Roman"/>
          <w:b/>
          <w:bCs/>
          <w:i/>
          <w:iCs/>
          <w:color w:val="000000" w:themeColor="text1"/>
          <w:sz w:val="24"/>
          <w:szCs w:val="24"/>
          <w:lang w:eastAsia="ru-RU"/>
        </w:rPr>
      </w:pPr>
      <w:r w:rsidRPr="008319EA">
        <w:rPr>
          <w:rFonts w:ascii="Times New Roman" w:eastAsia="Times New Roman" w:hAnsi="Times New Roman" w:cs="Times New Roman"/>
          <w:b/>
          <w:bCs/>
          <w:i/>
          <w:iCs/>
          <w:color w:val="000000" w:themeColor="text1"/>
          <w:sz w:val="24"/>
          <w:szCs w:val="24"/>
          <w:lang w:eastAsia="ru-RU"/>
        </w:rPr>
        <w:t>«Вы-спрашивали, мы-отвечаем»</w:t>
      </w:r>
    </w:p>
    <w:p w:rsidR="00A61DB7" w:rsidRPr="008319EA" w:rsidRDefault="00A61DB7" w:rsidP="00A61DB7">
      <w:pPr>
        <w:spacing w:after="240" w:line="240" w:lineRule="auto"/>
        <w:rPr>
          <w:rFonts w:ascii="Times New Roman" w:eastAsia="Times New Roman" w:hAnsi="Times New Roman" w:cs="Times New Roman"/>
          <w:color w:val="000000" w:themeColor="text1"/>
          <w:sz w:val="24"/>
          <w:szCs w:val="24"/>
          <w:lang w:eastAsia="ru-RU"/>
        </w:rPr>
      </w:pPr>
      <w:r w:rsidRPr="008319EA">
        <w:rPr>
          <w:rFonts w:ascii="Times New Roman" w:eastAsia="Times New Roman" w:hAnsi="Times New Roman" w:cs="Times New Roman"/>
          <w:color w:val="000000" w:themeColor="text1"/>
          <w:sz w:val="24"/>
          <w:szCs w:val="24"/>
          <w:lang w:eastAsia="ru-RU"/>
        </w:rPr>
        <w:t>Шесть причин ЗА…</w:t>
      </w:r>
      <w:r w:rsidRPr="008319EA">
        <w:rPr>
          <w:rFonts w:ascii="Times New Roman" w:eastAsia="Times New Roman" w:hAnsi="Times New Roman" w:cs="Times New Roman"/>
          <w:color w:val="000000" w:themeColor="text1"/>
          <w:sz w:val="24"/>
          <w:szCs w:val="24"/>
          <w:lang w:eastAsia="ru-RU"/>
        </w:rPr>
        <w:t xml:space="preserve">                                                                                                                              </w:t>
      </w:r>
      <w:r w:rsidRPr="008319EA">
        <w:rPr>
          <w:rFonts w:ascii="Times New Roman" w:eastAsia="Times New Roman" w:hAnsi="Times New Roman" w:cs="Times New Roman"/>
          <w:color w:val="000000" w:themeColor="text1"/>
          <w:sz w:val="24"/>
          <w:szCs w:val="24"/>
          <w:lang w:eastAsia="ru-RU"/>
        </w:rPr>
        <w:t xml:space="preserve">Лечение травами имеет ряд преимуществ перед традиционными (химическими)препаратами. Давайте рассмотрим некоторые из </w:t>
      </w:r>
      <w:proofErr w:type="gramStart"/>
      <w:r w:rsidRPr="008319EA">
        <w:rPr>
          <w:rFonts w:ascii="Times New Roman" w:eastAsia="Times New Roman" w:hAnsi="Times New Roman" w:cs="Times New Roman"/>
          <w:color w:val="000000" w:themeColor="text1"/>
          <w:sz w:val="24"/>
          <w:szCs w:val="24"/>
          <w:lang w:eastAsia="ru-RU"/>
        </w:rPr>
        <w:t>них</w:t>
      </w:r>
      <w:r w:rsidRPr="008319EA">
        <w:rPr>
          <w:rFonts w:ascii="Times New Roman" w:eastAsia="Times New Roman" w:hAnsi="Times New Roman" w:cs="Times New Roman"/>
          <w:color w:val="000000" w:themeColor="text1"/>
          <w:sz w:val="24"/>
          <w:szCs w:val="24"/>
          <w:lang w:eastAsia="ru-RU"/>
        </w:rPr>
        <w:t>:</w:t>
      </w:r>
      <w:r w:rsidRPr="008319EA">
        <w:rPr>
          <w:rFonts w:ascii="Times New Roman" w:eastAsia="Times New Roman" w:hAnsi="Times New Roman" w:cs="Times New Roman"/>
          <w:color w:val="000000" w:themeColor="text1"/>
          <w:sz w:val="24"/>
          <w:szCs w:val="24"/>
          <w:lang w:eastAsia="ru-RU"/>
        </w:rPr>
        <w:t xml:space="preserve">   </w:t>
      </w:r>
      <w:proofErr w:type="gramEnd"/>
      <w:r w:rsidRPr="008319EA">
        <w:rPr>
          <w:rFonts w:ascii="Times New Roman" w:eastAsia="Times New Roman" w:hAnsi="Times New Roman" w:cs="Times New Roman"/>
          <w:color w:val="000000" w:themeColor="text1"/>
          <w:sz w:val="24"/>
          <w:szCs w:val="24"/>
          <w:lang w:eastAsia="ru-RU"/>
        </w:rPr>
        <w:t xml:space="preserve">                                                                                                                                                                                                          1.Грамотная Фитотерапия безопасна для детского организма и может проводиться длительное время. Биологически, растения   ближе клеткам нашего организма, чем химические препараты. Кроме того, растительные препараты можно сочетать с любым лечением.                                                                                                                                                                                 2.Одно растение вполне может лечить как основное заболевание, так и сопутствующие ему.                                                                                             </w:t>
      </w:r>
      <w:r w:rsidRPr="008319EA">
        <w:rPr>
          <w:rFonts w:ascii="Times New Roman" w:eastAsia="Times New Roman" w:hAnsi="Times New Roman" w:cs="Times New Roman"/>
          <w:color w:val="000000" w:themeColor="text1"/>
          <w:sz w:val="24"/>
          <w:szCs w:val="24"/>
          <w:lang w:eastAsia="ru-RU"/>
        </w:rPr>
        <w:t xml:space="preserve">                                                                     </w:t>
      </w:r>
      <w:r w:rsidRPr="008319EA">
        <w:rPr>
          <w:rFonts w:ascii="Times New Roman" w:eastAsia="Times New Roman" w:hAnsi="Times New Roman" w:cs="Times New Roman"/>
          <w:color w:val="000000" w:themeColor="text1"/>
          <w:sz w:val="24"/>
          <w:szCs w:val="24"/>
          <w:lang w:eastAsia="ru-RU"/>
        </w:rPr>
        <w:t xml:space="preserve"> 3.Лечение и профилактику с помощью растений достаточно легко проводить в домашних условиях. Главное точно следовать рекомендациям специалиста и не заниматься самолечением.                                                                                                                                                                             4.Очень многие растения можно использовать просто для профилактики заболеваний и повышения иммунитета.                                       </w:t>
      </w:r>
      <w:r w:rsidRPr="008319EA">
        <w:rPr>
          <w:rFonts w:ascii="Times New Roman" w:eastAsia="Times New Roman" w:hAnsi="Times New Roman" w:cs="Times New Roman"/>
          <w:color w:val="000000" w:themeColor="text1"/>
          <w:sz w:val="24"/>
          <w:szCs w:val="24"/>
          <w:lang w:eastAsia="ru-RU"/>
        </w:rPr>
        <w:t xml:space="preserve">                                                                                    </w:t>
      </w:r>
      <w:r w:rsidRPr="008319EA">
        <w:rPr>
          <w:rFonts w:ascii="Times New Roman" w:eastAsia="Times New Roman" w:hAnsi="Times New Roman" w:cs="Times New Roman"/>
          <w:color w:val="000000" w:themeColor="text1"/>
          <w:sz w:val="24"/>
          <w:szCs w:val="24"/>
          <w:lang w:eastAsia="ru-RU"/>
        </w:rPr>
        <w:t xml:space="preserve"> 5.По</w:t>
      </w:r>
      <w:r w:rsidRPr="008319EA">
        <w:rPr>
          <w:rFonts w:ascii="Times New Roman" w:eastAsia="Times New Roman" w:hAnsi="Times New Roman" w:cs="Times New Roman"/>
          <w:color w:val="000000" w:themeColor="text1"/>
          <w:sz w:val="24"/>
          <w:szCs w:val="24"/>
          <w:lang w:eastAsia="ru-RU"/>
        </w:rPr>
        <w:t xml:space="preserve"> </w:t>
      </w:r>
      <w:r w:rsidRPr="008319EA">
        <w:rPr>
          <w:rFonts w:ascii="Times New Roman" w:eastAsia="Times New Roman" w:hAnsi="Times New Roman" w:cs="Times New Roman"/>
          <w:color w:val="000000" w:themeColor="text1"/>
          <w:sz w:val="24"/>
          <w:szCs w:val="24"/>
          <w:lang w:eastAsia="ru-RU"/>
        </w:rPr>
        <w:t xml:space="preserve">сравнению с синтетическими лекарствами растения действуют мягче, а значит, легче переносятся детьми.                                                          </w:t>
      </w:r>
      <w:r w:rsidRPr="008319EA">
        <w:rPr>
          <w:rFonts w:ascii="Times New Roman" w:eastAsia="Times New Roman" w:hAnsi="Times New Roman" w:cs="Times New Roman"/>
          <w:color w:val="000000" w:themeColor="text1"/>
          <w:sz w:val="24"/>
          <w:szCs w:val="24"/>
          <w:lang w:eastAsia="ru-RU"/>
        </w:rPr>
        <w:t xml:space="preserve">                                                                          </w:t>
      </w:r>
      <w:r w:rsidRPr="008319EA">
        <w:rPr>
          <w:rFonts w:ascii="Times New Roman" w:eastAsia="Times New Roman" w:hAnsi="Times New Roman" w:cs="Times New Roman"/>
          <w:color w:val="000000" w:themeColor="text1"/>
          <w:sz w:val="24"/>
          <w:szCs w:val="24"/>
          <w:lang w:eastAsia="ru-RU"/>
        </w:rPr>
        <w:t xml:space="preserve"> 6.Во многих случаях только фитотерапия может оказать положительное действие и помочь избежать осложнений от химических лекарственных препаратов.   </w:t>
      </w:r>
    </w:p>
    <w:p w:rsidR="00A61DB7" w:rsidRPr="008319EA" w:rsidRDefault="00A61DB7" w:rsidP="00A61DB7">
      <w:pPr>
        <w:spacing w:after="240" w:line="240" w:lineRule="auto"/>
        <w:jc w:val="center"/>
        <w:rPr>
          <w:rFonts w:ascii="Times New Roman" w:eastAsia="Times New Roman" w:hAnsi="Times New Roman" w:cs="Times New Roman"/>
          <w:b/>
          <w:bCs/>
          <w:i/>
          <w:iCs/>
          <w:color w:val="000000" w:themeColor="text1"/>
          <w:sz w:val="24"/>
          <w:szCs w:val="24"/>
          <w:lang w:eastAsia="ru-RU"/>
        </w:rPr>
      </w:pPr>
      <w:r w:rsidRPr="008319EA">
        <w:rPr>
          <w:rFonts w:ascii="Times New Roman" w:eastAsia="Times New Roman" w:hAnsi="Times New Roman" w:cs="Times New Roman"/>
          <w:b/>
          <w:bCs/>
          <w:i/>
          <w:iCs/>
          <w:color w:val="000000" w:themeColor="text1"/>
          <w:sz w:val="24"/>
          <w:szCs w:val="24"/>
          <w:lang w:eastAsia="ru-RU"/>
        </w:rPr>
        <w:t>Рекомендации для родителей</w:t>
      </w:r>
    </w:p>
    <w:p w:rsidR="002F07FB" w:rsidRPr="008319EA" w:rsidRDefault="00A61DB7" w:rsidP="002F07FB">
      <w:pPr>
        <w:spacing w:after="240" w:line="240" w:lineRule="auto"/>
        <w:rPr>
          <w:rFonts w:ascii="Times New Roman" w:eastAsia="Times New Roman" w:hAnsi="Times New Roman" w:cs="Times New Roman"/>
          <w:color w:val="000000" w:themeColor="text1"/>
          <w:sz w:val="24"/>
          <w:szCs w:val="24"/>
          <w:lang w:eastAsia="ru-RU"/>
        </w:rPr>
      </w:pPr>
      <w:r w:rsidRPr="008319EA">
        <w:rPr>
          <w:rFonts w:ascii="Times New Roman" w:eastAsia="Times New Roman" w:hAnsi="Times New Roman" w:cs="Times New Roman"/>
          <w:color w:val="000000" w:themeColor="text1"/>
          <w:sz w:val="24"/>
          <w:szCs w:val="24"/>
          <w:lang w:eastAsia="ru-RU"/>
        </w:rPr>
        <w:t xml:space="preserve">Первой живой аптекой, первым лекарством для человека были растения леса и полей. Леса нашей страны невероятно богаты травами. На территории Удмуртии произрастает более 120 видов лекарственных растений. Наиболее известные Валериана, Ромашка, Пижма, Чистотел, Череда, Подорожник и т.д.  Лекарственные растения чрезвычайно богаты по химическому составу. В их состав входят гликозиды, алкалоиды, ферменты, витамины, микроэлементы. Грамотное применение лекарственных фито сборов, лечебных ингаляций и местной терапии расширяет возможности в профилактике ОРВИ. Часто болеющим детям полезно лечение так называемыми </w:t>
      </w:r>
      <w:proofErr w:type="spellStart"/>
      <w:r w:rsidRPr="008319EA">
        <w:rPr>
          <w:rFonts w:ascii="Times New Roman" w:eastAsia="Times New Roman" w:hAnsi="Times New Roman" w:cs="Times New Roman"/>
          <w:color w:val="000000" w:themeColor="text1"/>
          <w:sz w:val="24"/>
          <w:szCs w:val="24"/>
          <w:lang w:eastAsia="ru-RU"/>
        </w:rPr>
        <w:t>адаптогенными</w:t>
      </w:r>
      <w:proofErr w:type="spellEnd"/>
      <w:r w:rsidRPr="008319EA">
        <w:rPr>
          <w:rFonts w:ascii="Times New Roman" w:eastAsia="Times New Roman" w:hAnsi="Times New Roman" w:cs="Times New Roman"/>
          <w:color w:val="000000" w:themeColor="text1"/>
          <w:sz w:val="24"/>
          <w:szCs w:val="24"/>
          <w:lang w:eastAsia="ru-RU"/>
        </w:rPr>
        <w:t xml:space="preserve"> или биологическими стимуляторами растительного происхождения. Элеутерококк, аралия, лимонник, женьшень, заманиха повышают образование в организме энергетических соединений, нормализуют измененные функции организма. Их действие проявляется улучшением самочувствия, улучшением жизненной емкости легких, улучшением аппетита и сна.                                                                                                                                                                                     Наиболее Эффективным средством при лечении различных заболеваний дыхательной системы является солодка голая. Корень Солодки обладает противовоспалительным и откашливающими эффектами. Кроме того, Солодка оказывает тонизирующее и общеукрепляющее действие на организм. </w:t>
      </w:r>
      <w:r w:rsidRPr="008319EA">
        <w:rPr>
          <w:rFonts w:ascii="Times New Roman" w:eastAsia="Times New Roman" w:hAnsi="Times New Roman" w:cs="Times New Roman"/>
          <w:color w:val="000000" w:themeColor="text1"/>
          <w:sz w:val="24"/>
          <w:szCs w:val="24"/>
          <w:lang w:eastAsia="ru-RU"/>
        </w:rPr>
        <w:t xml:space="preserve">                                                                                          </w:t>
      </w:r>
      <w:r w:rsidRPr="008319EA">
        <w:rPr>
          <w:rFonts w:ascii="Times New Roman" w:eastAsia="Times New Roman" w:hAnsi="Times New Roman" w:cs="Times New Roman"/>
          <w:color w:val="000000" w:themeColor="text1"/>
          <w:sz w:val="24"/>
          <w:szCs w:val="24"/>
          <w:lang w:eastAsia="ru-RU"/>
        </w:rPr>
        <w:t xml:space="preserve">Усиливают обмен веществ, регенерацию тканей, сопротивляемость организма Алоэ, Виноград, Крыжовник.   </w:t>
      </w:r>
      <w:r w:rsidRPr="008319EA">
        <w:rPr>
          <w:rFonts w:ascii="Times New Roman" w:eastAsia="Times New Roman" w:hAnsi="Times New Roman" w:cs="Times New Roman"/>
          <w:color w:val="000000" w:themeColor="text1"/>
          <w:sz w:val="24"/>
          <w:szCs w:val="24"/>
          <w:lang w:eastAsia="ru-RU"/>
        </w:rPr>
        <w:t xml:space="preserve">                                                                                                                       </w:t>
      </w:r>
      <w:r w:rsidRPr="008319EA">
        <w:rPr>
          <w:rFonts w:ascii="Times New Roman" w:eastAsia="Times New Roman" w:hAnsi="Times New Roman" w:cs="Times New Roman"/>
          <w:color w:val="000000" w:themeColor="text1"/>
          <w:sz w:val="24"/>
          <w:szCs w:val="24"/>
          <w:lang w:eastAsia="ru-RU"/>
        </w:rPr>
        <w:t>Эвкалипт, ромашка, календула, алоэ, тысячелистник, полынь, сосна, пихта, шалфей, мать-</w:t>
      </w:r>
      <w:r w:rsidRPr="008319EA">
        <w:rPr>
          <w:rFonts w:ascii="Times New Roman" w:eastAsia="Times New Roman" w:hAnsi="Times New Roman" w:cs="Times New Roman"/>
          <w:color w:val="000000" w:themeColor="text1"/>
          <w:sz w:val="24"/>
          <w:szCs w:val="24"/>
          <w:lang w:eastAsia="ru-RU"/>
        </w:rPr>
        <w:lastRenderedPageBreak/>
        <w:t xml:space="preserve">и-мачеха оказывают антибактериальное, противовоспалительное, противопростудное действие. </w:t>
      </w:r>
      <w:r w:rsidRPr="008319EA">
        <w:rPr>
          <w:rFonts w:ascii="Times New Roman" w:eastAsia="Times New Roman" w:hAnsi="Times New Roman" w:cs="Times New Roman"/>
          <w:color w:val="000000" w:themeColor="text1"/>
          <w:sz w:val="24"/>
          <w:szCs w:val="24"/>
          <w:lang w:eastAsia="ru-RU"/>
        </w:rPr>
        <w:t xml:space="preserve">                                                                                                                                        </w:t>
      </w:r>
      <w:r w:rsidRPr="008319EA">
        <w:rPr>
          <w:rFonts w:ascii="Times New Roman" w:eastAsia="Times New Roman" w:hAnsi="Times New Roman" w:cs="Times New Roman"/>
          <w:color w:val="000000" w:themeColor="text1"/>
          <w:sz w:val="24"/>
          <w:szCs w:val="24"/>
          <w:lang w:eastAsia="ru-RU"/>
        </w:rPr>
        <w:t>Откашливающее действие выражено у мать-и-мачехи, алтея, аниса, мяты, тимьяна, солодки, одуванчика.</w:t>
      </w:r>
      <w:r w:rsidR="002F07FB" w:rsidRPr="008319EA">
        <w:rPr>
          <w:rFonts w:ascii="Times New Roman" w:eastAsia="Times New Roman" w:hAnsi="Times New Roman" w:cs="Times New Roman"/>
          <w:color w:val="000000" w:themeColor="text1"/>
          <w:sz w:val="24"/>
          <w:szCs w:val="24"/>
          <w:lang w:eastAsia="ru-RU"/>
        </w:rPr>
        <w:t xml:space="preserve">                                                                                                                             </w:t>
      </w:r>
      <w:r w:rsidR="002F07FB" w:rsidRPr="008319EA">
        <w:rPr>
          <w:rFonts w:ascii="Times New Roman" w:eastAsia="Times New Roman" w:hAnsi="Times New Roman" w:cs="Times New Roman"/>
          <w:color w:val="000000" w:themeColor="text1"/>
          <w:sz w:val="24"/>
          <w:szCs w:val="24"/>
          <w:lang w:eastAsia="ru-RU"/>
        </w:rPr>
        <w:t xml:space="preserve">А </w:t>
      </w:r>
      <w:r w:rsidR="002F07FB" w:rsidRPr="008319EA">
        <w:rPr>
          <w:rFonts w:ascii="Times New Roman" w:eastAsia="Times New Roman" w:hAnsi="Times New Roman" w:cs="Times New Roman"/>
          <w:color w:val="000000" w:themeColor="text1"/>
          <w:sz w:val="24"/>
          <w:szCs w:val="24"/>
          <w:lang w:eastAsia="ru-RU"/>
        </w:rPr>
        <w:t>вот</w:t>
      </w:r>
      <w:r w:rsidR="002F07FB" w:rsidRPr="008319EA">
        <w:rPr>
          <w:rFonts w:ascii="Times New Roman" w:eastAsia="Times New Roman" w:hAnsi="Times New Roman" w:cs="Times New Roman"/>
          <w:color w:val="000000" w:themeColor="text1"/>
          <w:sz w:val="24"/>
          <w:szCs w:val="24"/>
          <w:lang w:eastAsia="ru-RU"/>
        </w:rPr>
        <w:t xml:space="preserve"> травы, которое применяются при насморке:</w:t>
      </w:r>
      <w:r w:rsidR="002F07FB" w:rsidRPr="008319EA">
        <w:rPr>
          <w:rFonts w:ascii="Times New Roman" w:eastAsia="Times New Roman" w:hAnsi="Times New Roman" w:cs="Times New Roman"/>
          <w:color w:val="000000" w:themeColor="text1"/>
          <w:sz w:val="24"/>
          <w:szCs w:val="24"/>
          <w:lang w:eastAsia="ru-RU"/>
        </w:rPr>
        <w:t xml:space="preserve"> </w:t>
      </w:r>
      <w:r w:rsidR="002F07FB" w:rsidRPr="008319EA">
        <w:rPr>
          <w:rFonts w:ascii="Times New Roman" w:eastAsia="Times New Roman" w:hAnsi="Times New Roman" w:cs="Times New Roman"/>
          <w:color w:val="000000" w:themeColor="text1"/>
          <w:sz w:val="24"/>
          <w:szCs w:val="24"/>
          <w:lang w:eastAsia="ru-RU"/>
        </w:rPr>
        <w:t>зверобой;</w:t>
      </w:r>
      <w:r w:rsidR="002F07FB" w:rsidRPr="008319EA">
        <w:rPr>
          <w:rFonts w:ascii="Times New Roman" w:eastAsia="Times New Roman" w:hAnsi="Times New Roman" w:cs="Times New Roman"/>
          <w:color w:val="000000" w:themeColor="text1"/>
          <w:sz w:val="24"/>
          <w:szCs w:val="24"/>
          <w:lang w:eastAsia="ru-RU"/>
        </w:rPr>
        <w:t xml:space="preserve"> </w:t>
      </w:r>
      <w:r w:rsidR="002F07FB" w:rsidRPr="008319EA">
        <w:rPr>
          <w:rFonts w:ascii="Times New Roman" w:eastAsia="Times New Roman" w:hAnsi="Times New Roman" w:cs="Times New Roman"/>
          <w:color w:val="000000" w:themeColor="text1"/>
          <w:sz w:val="24"/>
          <w:szCs w:val="24"/>
          <w:lang w:eastAsia="ru-RU"/>
        </w:rPr>
        <w:t>ель;</w:t>
      </w:r>
      <w:r w:rsidR="002F07FB" w:rsidRPr="008319EA">
        <w:rPr>
          <w:rFonts w:ascii="Times New Roman" w:eastAsia="Times New Roman" w:hAnsi="Times New Roman" w:cs="Times New Roman"/>
          <w:color w:val="000000" w:themeColor="text1"/>
          <w:sz w:val="24"/>
          <w:szCs w:val="24"/>
          <w:lang w:eastAsia="ru-RU"/>
        </w:rPr>
        <w:t xml:space="preserve"> </w:t>
      </w:r>
      <w:r w:rsidR="002F07FB" w:rsidRPr="008319EA">
        <w:rPr>
          <w:rFonts w:ascii="Times New Roman" w:eastAsia="Times New Roman" w:hAnsi="Times New Roman" w:cs="Times New Roman"/>
          <w:color w:val="000000" w:themeColor="text1"/>
          <w:sz w:val="24"/>
          <w:szCs w:val="24"/>
          <w:lang w:eastAsia="ru-RU"/>
        </w:rPr>
        <w:t>лиственница;</w:t>
      </w:r>
      <w:r w:rsidR="002F07FB" w:rsidRPr="008319EA">
        <w:rPr>
          <w:rFonts w:ascii="Times New Roman" w:eastAsia="Times New Roman" w:hAnsi="Times New Roman" w:cs="Times New Roman"/>
          <w:color w:val="000000" w:themeColor="text1"/>
          <w:sz w:val="24"/>
          <w:szCs w:val="24"/>
          <w:lang w:eastAsia="ru-RU"/>
        </w:rPr>
        <w:t xml:space="preserve"> </w:t>
      </w:r>
      <w:r w:rsidR="002F07FB" w:rsidRPr="008319EA">
        <w:rPr>
          <w:rFonts w:ascii="Times New Roman" w:eastAsia="Times New Roman" w:hAnsi="Times New Roman" w:cs="Times New Roman"/>
          <w:color w:val="000000" w:themeColor="text1"/>
          <w:sz w:val="24"/>
          <w:szCs w:val="24"/>
          <w:lang w:eastAsia="ru-RU"/>
        </w:rPr>
        <w:t>кедр;</w:t>
      </w:r>
      <w:r w:rsidR="002F07FB" w:rsidRPr="008319EA">
        <w:rPr>
          <w:rFonts w:ascii="Times New Roman" w:eastAsia="Times New Roman" w:hAnsi="Times New Roman" w:cs="Times New Roman"/>
          <w:color w:val="000000" w:themeColor="text1"/>
          <w:sz w:val="24"/>
          <w:szCs w:val="24"/>
          <w:lang w:eastAsia="ru-RU"/>
        </w:rPr>
        <w:t xml:space="preserve"> </w:t>
      </w:r>
      <w:r w:rsidR="002F07FB" w:rsidRPr="008319EA">
        <w:rPr>
          <w:rFonts w:ascii="Times New Roman" w:eastAsia="Times New Roman" w:hAnsi="Times New Roman" w:cs="Times New Roman"/>
          <w:color w:val="000000" w:themeColor="text1"/>
          <w:sz w:val="24"/>
          <w:szCs w:val="24"/>
          <w:lang w:eastAsia="ru-RU"/>
        </w:rPr>
        <w:t>сосна;</w:t>
      </w:r>
      <w:r w:rsidR="002F07FB" w:rsidRPr="008319EA">
        <w:rPr>
          <w:rFonts w:ascii="Times New Roman" w:eastAsia="Times New Roman" w:hAnsi="Times New Roman" w:cs="Times New Roman"/>
          <w:color w:val="000000" w:themeColor="text1"/>
          <w:sz w:val="24"/>
          <w:szCs w:val="24"/>
          <w:lang w:eastAsia="ru-RU"/>
        </w:rPr>
        <w:t xml:space="preserve"> </w:t>
      </w:r>
      <w:r w:rsidR="002F07FB" w:rsidRPr="008319EA">
        <w:rPr>
          <w:rFonts w:ascii="Times New Roman" w:hAnsi="Times New Roman" w:cs="Times New Roman"/>
          <w:color w:val="000000" w:themeColor="text1"/>
          <w:sz w:val="24"/>
          <w:szCs w:val="24"/>
          <w:lang w:eastAsia="ru-RU"/>
        </w:rPr>
        <w:t xml:space="preserve">можжевельник.                                                                                                                                                                                                                                                </w:t>
      </w:r>
    </w:p>
    <w:p w:rsidR="002F07FB" w:rsidRPr="008319EA" w:rsidRDefault="002F07FB" w:rsidP="002F07FB">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8319EA">
        <w:rPr>
          <w:rFonts w:ascii="Times New Roman" w:hAnsi="Times New Roman" w:cs="Times New Roman"/>
          <w:b/>
          <w:bCs/>
          <w:i/>
          <w:iCs/>
          <w:color w:val="000000" w:themeColor="text1"/>
          <w:sz w:val="24"/>
          <w:szCs w:val="24"/>
          <w:lang w:eastAsia="ru-RU"/>
        </w:rPr>
        <w:t>Правила проведения ингаляции для детей</w:t>
      </w:r>
    </w:p>
    <w:p w:rsidR="00A61DB7" w:rsidRPr="008319EA" w:rsidRDefault="00A61DB7" w:rsidP="002F07FB">
      <w:pPr>
        <w:pStyle w:val="a3"/>
        <w:rPr>
          <w:rFonts w:ascii="Times New Roman" w:hAnsi="Times New Roman" w:cs="Times New Roman"/>
          <w:color w:val="000000" w:themeColor="text1"/>
          <w:sz w:val="24"/>
          <w:szCs w:val="24"/>
          <w:lang w:eastAsia="ru-RU"/>
        </w:rPr>
      </w:pPr>
      <w:r w:rsidRPr="008319EA">
        <w:rPr>
          <w:rFonts w:ascii="Times New Roman" w:hAnsi="Times New Roman" w:cs="Times New Roman"/>
          <w:color w:val="000000" w:themeColor="text1"/>
          <w:sz w:val="24"/>
          <w:szCs w:val="24"/>
          <w:lang w:eastAsia="ru-RU"/>
        </w:rPr>
        <w:t xml:space="preserve"> </w:t>
      </w:r>
      <w:r w:rsidRPr="008319EA">
        <w:rPr>
          <w:rFonts w:ascii="Times New Roman" w:hAnsi="Times New Roman" w:cs="Times New Roman"/>
          <w:color w:val="000000" w:themeColor="text1"/>
          <w:sz w:val="24"/>
          <w:szCs w:val="24"/>
          <w:lang w:eastAsia="ru-RU"/>
        </w:rPr>
        <w:t xml:space="preserve">    </w:t>
      </w:r>
      <w:r w:rsidR="002F07FB" w:rsidRPr="008319EA">
        <w:rPr>
          <w:rFonts w:ascii="Times New Roman" w:hAnsi="Times New Roman" w:cs="Times New Roman"/>
          <w:color w:val="000000" w:themeColor="text1"/>
          <w:sz w:val="24"/>
          <w:szCs w:val="24"/>
          <w:lang w:eastAsia="ru-RU"/>
        </w:rPr>
        <w:t xml:space="preserve">   </w:t>
      </w:r>
      <w:r w:rsidRPr="008319EA">
        <w:rPr>
          <w:rFonts w:ascii="Times New Roman" w:hAnsi="Times New Roman" w:cs="Times New Roman"/>
          <w:color w:val="000000" w:themeColor="text1"/>
          <w:sz w:val="24"/>
          <w:szCs w:val="24"/>
          <w:shd w:val="clear" w:color="auto" w:fill="FFFFFF"/>
        </w:rPr>
        <w:t>Ингаляции с лекарственными травами прекрасно справляются с лечением кашля. Тем не менее, перед использованием лекарственного сырья необходимо проконсультироваться со специалистом. Естественная ингаляция представляет собой процедуру вдыхания испарений над чашей с лекарственным отваром. Для лучшего эффекта следует сверху укрыться полотенцем. В чашу с кипятком добавляют отвар трав либо лекарственного сырья. Дышать разрешено не более 5-ти минут. После проведения процедуры больному нужно лечь в кровать.</w:t>
      </w:r>
      <w:r w:rsidRPr="008319EA">
        <w:rPr>
          <w:rFonts w:ascii="Times New Roman" w:hAnsi="Times New Roman" w:cs="Times New Roman"/>
          <w:color w:val="000000" w:themeColor="text1"/>
          <w:sz w:val="24"/>
          <w:szCs w:val="24"/>
        </w:rPr>
        <w:t xml:space="preserve"> Практически каждый случай простудного заболевания сопровождается кашлем. С помощью кашля организм очищается от скопившейся слизи. Процедура ингал</w:t>
      </w:r>
      <w:r w:rsidRPr="008319EA">
        <w:rPr>
          <w:rFonts w:ascii="Times New Roman" w:hAnsi="Times New Roman" w:cs="Times New Roman"/>
          <w:color w:val="000000" w:themeColor="text1"/>
          <w:sz w:val="24"/>
          <w:szCs w:val="24"/>
        </w:rPr>
        <w:t>яции</w:t>
      </w:r>
      <w:r w:rsidRPr="008319EA">
        <w:rPr>
          <w:rFonts w:ascii="Times New Roman" w:hAnsi="Times New Roman" w:cs="Times New Roman"/>
          <w:color w:val="000000" w:themeColor="text1"/>
          <w:sz w:val="24"/>
          <w:szCs w:val="24"/>
        </w:rPr>
        <w:t xml:space="preserve"> помогает детскому организму освободиться от мокроты. При сухом кашле ингаляции эффективно увлажняют слизистые оболочки, что способствует скорому избавлению от бактерий.</w:t>
      </w:r>
      <w:r w:rsidR="002F07FB" w:rsidRPr="008319EA">
        <w:rPr>
          <w:rFonts w:ascii="Times New Roman" w:hAnsi="Times New Roman" w:cs="Times New Roman"/>
          <w:color w:val="000000" w:themeColor="text1"/>
          <w:sz w:val="24"/>
          <w:szCs w:val="24"/>
          <w:lang w:eastAsia="ru-RU"/>
        </w:rPr>
        <w:t xml:space="preserve">                                                                                                                             </w:t>
      </w:r>
      <w:r w:rsidRPr="008319EA">
        <w:rPr>
          <w:rFonts w:ascii="Times New Roman" w:hAnsi="Times New Roman" w:cs="Times New Roman"/>
          <w:color w:val="000000" w:themeColor="text1"/>
          <w:sz w:val="24"/>
          <w:szCs w:val="24"/>
          <w:lang w:eastAsia="ru-RU"/>
        </w:rPr>
        <w:t>Самые распространенные и эффективные смеси лекарственных трав, которые используются для приготовления растворов:</w:t>
      </w:r>
    </w:p>
    <w:p w:rsidR="00A61DB7" w:rsidRPr="008319EA" w:rsidRDefault="00A61DB7" w:rsidP="00A61DB7">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color w:val="000000" w:themeColor="text1"/>
          <w:sz w:val="24"/>
          <w:szCs w:val="24"/>
          <w:lang w:eastAsia="ru-RU"/>
        </w:rPr>
      </w:pPr>
      <w:r w:rsidRPr="008319EA">
        <w:rPr>
          <w:rFonts w:ascii="Times New Roman" w:eastAsia="Times New Roman" w:hAnsi="Times New Roman" w:cs="Times New Roman"/>
          <w:color w:val="000000" w:themeColor="text1"/>
          <w:sz w:val="24"/>
          <w:szCs w:val="24"/>
          <w:lang w:eastAsia="ru-RU"/>
        </w:rPr>
        <w:t>цветки ромашки аптечной, душица обыкновенная, мята перечная;</w:t>
      </w:r>
    </w:p>
    <w:p w:rsidR="00A61DB7" w:rsidRPr="008319EA" w:rsidRDefault="00A61DB7" w:rsidP="00A61DB7">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color w:val="000000" w:themeColor="text1"/>
          <w:sz w:val="24"/>
          <w:szCs w:val="24"/>
          <w:lang w:eastAsia="ru-RU"/>
        </w:rPr>
      </w:pPr>
      <w:r w:rsidRPr="008319EA">
        <w:rPr>
          <w:rFonts w:ascii="Times New Roman" w:eastAsia="Times New Roman" w:hAnsi="Times New Roman" w:cs="Times New Roman"/>
          <w:color w:val="000000" w:themeColor="text1"/>
          <w:sz w:val="24"/>
          <w:szCs w:val="24"/>
          <w:lang w:eastAsia="ru-RU"/>
        </w:rPr>
        <w:t>дуб, береза, эвкалипт;</w:t>
      </w:r>
    </w:p>
    <w:p w:rsidR="00A61DB7" w:rsidRPr="008319EA" w:rsidRDefault="00A61DB7" w:rsidP="00A61DB7">
      <w:pPr>
        <w:numPr>
          <w:ilvl w:val="0"/>
          <w:numId w:val="1"/>
        </w:numPr>
        <w:shd w:val="clear" w:color="auto" w:fill="FFFFFF"/>
        <w:spacing w:before="100" w:beforeAutospacing="1" w:after="100" w:afterAutospacing="1" w:line="240" w:lineRule="auto"/>
        <w:ind w:left="0"/>
        <w:rPr>
          <w:rFonts w:ascii="Times New Roman" w:eastAsia="Times New Roman" w:hAnsi="Times New Roman" w:cs="Times New Roman"/>
          <w:color w:val="000000" w:themeColor="text1"/>
          <w:sz w:val="24"/>
          <w:szCs w:val="24"/>
          <w:lang w:eastAsia="ru-RU"/>
        </w:rPr>
      </w:pPr>
      <w:r w:rsidRPr="008319EA">
        <w:rPr>
          <w:rFonts w:ascii="Times New Roman" w:eastAsia="Times New Roman" w:hAnsi="Times New Roman" w:cs="Times New Roman"/>
          <w:color w:val="000000" w:themeColor="text1"/>
          <w:sz w:val="24"/>
          <w:szCs w:val="24"/>
          <w:lang w:eastAsia="ru-RU"/>
        </w:rPr>
        <w:t>иголки пихты, можжевельника, сосны.</w:t>
      </w:r>
    </w:p>
    <w:p w:rsidR="00A61DB7" w:rsidRPr="008319EA" w:rsidRDefault="00A61DB7" w:rsidP="00A61DB7">
      <w:pPr>
        <w:shd w:val="clear" w:color="auto" w:fill="FFFFFF"/>
        <w:spacing w:before="300" w:after="300" w:line="240" w:lineRule="auto"/>
        <w:rPr>
          <w:rFonts w:ascii="Times New Roman" w:eastAsia="Times New Roman" w:hAnsi="Times New Roman" w:cs="Times New Roman"/>
          <w:color w:val="000000" w:themeColor="text1"/>
          <w:sz w:val="24"/>
          <w:szCs w:val="24"/>
          <w:lang w:eastAsia="ru-RU"/>
        </w:rPr>
      </w:pPr>
      <w:r w:rsidRPr="008319EA">
        <w:rPr>
          <w:rFonts w:ascii="Times New Roman" w:eastAsia="Times New Roman" w:hAnsi="Times New Roman" w:cs="Times New Roman"/>
          <w:color w:val="000000" w:themeColor="text1"/>
          <w:sz w:val="24"/>
          <w:szCs w:val="24"/>
          <w:lang w:eastAsia="ru-RU"/>
        </w:rPr>
        <w:t>Особых отличий проведения детской ингаляции от взрослой нет. Однако, существуют определенные правила, которые необходимо принять к сведению:</w:t>
      </w:r>
    </w:p>
    <w:p w:rsidR="00A61DB7" w:rsidRPr="008319EA" w:rsidRDefault="00A61DB7" w:rsidP="00A61DB7">
      <w:pPr>
        <w:numPr>
          <w:ilvl w:val="0"/>
          <w:numId w:val="3"/>
        </w:numPr>
        <w:shd w:val="clear" w:color="auto" w:fill="FFFFFF"/>
        <w:spacing w:before="100" w:beforeAutospacing="1" w:after="100" w:afterAutospacing="1" w:line="240" w:lineRule="auto"/>
        <w:ind w:left="0"/>
        <w:rPr>
          <w:rFonts w:ascii="Times New Roman" w:eastAsia="Times New Roman" w:hAnsi="Times New Roman" w:cs="Times New Roman"/>
          <w:color w:val="000000" w:themeColor="text1"/>
          <w:sz w:val="24"/>
          <w:szCs w:val="24"/>
          <w:lang w:eastAsia="ru-RU"/>
        </w:rPr>
      </w:pPr>
      <w:r w:rsidRPr="008319EA">
        <w:rPr>
          <w:rFonts w:ascii="Times New Roman" w:eastAsia="Times New Roman" w:hAnsi="Times New Roman" w:cs="Times New Roman"/>
          <w:color w:val="000000" w:themeColor="text1"/>
          <w:sz w:val="24"/>
          <w:szCs w:val="24"/>
          <w:lang w:eastAsia="ru-RU"/>
        </w:rPr>
        <w:t>рекомендуемый возраст – с 2-х лет;</w:t>
      </w:r>
    </w:p>
    <w:p w:rsidR="00A61DB7" w:rsidRPr="008319EA" w:rsidRDefault="00A61DB7" w:rsidP="00A61DB7">
      <w:pPr>
        <w:numPr>
          <w:ilvl w:val="0"/>
          <w:numId w:val="3"/>
        </w:numPr>
        <w:shd w:val="clear" w:color="auto" w:fill="FFFFFF"/>
        <w:spacing w:before="100" w:beforeAutospacing="1" w:after="100" w:afterAutospacing="1" w:line="240" w:lineRule="auto"/>
        <w:ind w:left="0"/>
        <w:rPr>
          <w:rFonts w:ascii="Times New Roman" w:eastAsia="Times New Roman" w:hAnsi="Times New Roman" w:cs="Times New Roman"/>
          <w:color w:val="000000" w:themeColor="text1"/>
          <w:sz w:val="24"/>
          <w:szCs w:val="24"/>
          <w:lang w:eastAsia="ru-RU"/>
        </w:rPr>
      </w:pPr>
      <w:r w:rsidRPr="008319EA">
        <w:rPr>
          <w:rFonts w:ascii="Times New Roman" w:eastAsia="Times New Roman" w:hAnsi="Times New Roman" w:cs="Times New Roman"/>
          <w:color w:val="000000" w:themeColor="text1"/>
          <w:sz w:val="24"/>
          <w:szCs w:val="24"/>
          <w:lang w:eastAsia="ru-RU"/>
        </w:rPr>
        <w:t>инг</w:t>
      </w:r>
      <w:r w:rsidRPr="008319EA">
        <w:rPr>
          <w:rFonts w:ascii="Times New Roman" w:eastAsia="Times New Roman" w:hAnsi="Times New Roman" w:cs="Times New Roman"/>
          <w:color w:val="000000" w:themeColor="text1"/>
          <w:sz w:val="24"/>
          <w:szCs w:val="24"/>
          <w:lang w:eastAsia="ru-RU"/>
        </w:rPr>
        <w:t>аляция</w:t>
      </w:r>
      <w:r w:rsidRPr="008319EA">
        <w:rPr>
          <w:rFonts w:ascii="Times New Roman" w:eastAsia="Times New Roman" w:hAnsi="Times New Roman" w:cs="Times New Roman"/>
          <w:color w:val="000000" w:themeColor="text1"/>
          <w:sz w:val="24"/>
          <w:szCs w:val="24"/>
          <w:lang w:eastAsia="ru-RU"/>
        </w:rPr>
        <w:t xml:space="preserve"> проводится под присмотром взрослых;</w:t>
      </w:r>
    </w:p>
    <w:p w:rsidR="00A61DB7" w:rsidRPr="008319EA" w:rsidRDefault="00A61DB7" w:rsidP="00A61DB7">
      <w:pPr>
        <w:numPr>
          <w:ilvl w:val="0"/>
          <w:numId w:val="3"/>
        </w:numPr>
        <w:shd w:val="clear" w:color="auto" w:fill="FFFFFF"/>
        <w:spacing w:before="100" w:beforeAutospacing="1" w:after="100" w:afterAutospacing="1" w:line="240" w:lineRule="auto"/>
        <w:ind w:left="0"/>
        <w:rPr>
          <w:rFonts w:ascii="Times New Roman" w:eastAsia="Times New Roman" w:hAnsi="Times New Roman" w:cs="Times New Roman"/>
          <w:color w:val="000000" w:themeColor="text1"/>
          <w:sz w:val="24"/>
          <w:szCs w:val="24"/>
          <w:lang w:eastAsia="ru-RU"/>
        </w:rPr>
      </w:pPr>
      <w:r w:rsidRPr="008319EA">
        <w:rPr>
          <w:rFonts w:ascii="Times New Roman" w:eastAsia="Times New Roman" w:hAnsi="Times New Roman" w:cs="Times New Roman"/>
          <w:color w:val="000000" w:themeColor="text1"/>
          <w:sz w:val="24"/>
          <w:szCs w:val="24"/>
          <w:lang w:eastAsia="ru-RU"/>
        </w:rPr>
        <w:t>процедура не должна проводиться более 5-ти минут;</w:t>
      </w:r>
    </w:p>
    <w:p w:rsidR="00A61DB7" w:rsidRPr="008319EA" w:rsidRDefault="00A61DB7" w:rsidP="00A61DB7">
      <w:pPr>
        <w:numPr>
          <w:ilvl w:val="0"/>
          <w:numId w:val="3"/>
        </w:numPr>
        <w:shd w:val="clear" w:color="auto" w:fill="FFFFFF"/>
        <w:spacing w:before="100" w:beforeAutospacing="1" w:after="100" w:afterAutospacing="1" w:line="240" w:lineRule="auto"/>
        <w:ind w:left="0"/>
        <w:rPr>
          <w:rFonts w:ascii="Times New Roman" w:eastAsia="Times New Roman" w:hAnsi="Times New Roman" w:cs="Times New Roman"/>
          <w:color w:val="000000" w:themeColor="text1"/>
          <w:sz w:val="24"/>
          <w:szCs w:val="24"/>
          <w:lang w:eastAsia="ru-RU"/>
        </w:rPr>
      </w:pPr>
      <w:r w:rsidRPr="008319EA">
        <w:rPr>
          <w:rFonts w:ascii="Times New Roman" w:eastAsia="Times New Roman" w:hAnsi="Times New Roman" w:cs="Times New Roman"/>
          <w:color w:val="000000" w:themeColor="text1"/>
          <w:sz w:val="24"/>
          <w:szCs w:val="24"/>
          <w:lang w:eastAsia="ru-RU"/>
        </w:rPr>
        <w:t>перед использованием той или иной лекарственной смеси, нужно убедиться, что у ребенка нет аллергии на компоненты.</w:t>
      </w:r>
    </w:p>
    <w:p w:rsidR="00A61DB7" w:rsidRPr="008319EA" w:rsidRDefault="00A61DB7" w:rsidP="00A61DB7">
      <w:pPr>
        <w:shd w:val="clear" w:color="auto" w:fill="FFFFFF"/>
        <w:spacing w:before="300" w:after="300" w:line="240" w:lineRule="auto"/>
        <w:rPr>
          <w:rFonts w:ascii="Times New Roman" w:eastAsia="Times New Roman" w:hAnsi="Times New Roman" w:cs="Times New Roman"/>
          <w:color w:val="000000" w:themeColor="text1"/>
          <w:sz w:val="24"/>
          <w:szCs w:val="24"/>
          <w:lang w:eastAsia="ru-RU"/>
        </w:rPr>
      </w:pPr>
      <w:r w:rsidRPr="008319EA">
        <w:rPr>
          <w:rFonts w:ascii="Times New Roman" w:eastAsia="Times New Roman" w:hAnsi="Times New Roman" w:cs="Times New Roman"/>
          <w:color w:val="000000" w:themeColor="text1"/>
          <w:sz w:val="24"/>
          <w:szCs w:val="24"/>
          <w:lang w:eastAsia="ru-RU"/>
        </w:rPr>
        <w:t>Дети, особенно в младшем возрасте, болеют очень часто. Долг родителей заключается в том, чтобы своевременно оказать всю необходимую помощь. Ингал</w:t>
      </w:r>
      <w:r w:rsidR="002F07FB" w:rsidRPr="008319EA">
        <w:rPr>
          <w:rFonts w:ascii="Times New Roman" w:eastAsia="Times New Roman" w:hAnsi="Times New Roman" w:cs="Times New Roman"/>
          <w:color w:val="000000" w:themeColor="text1"/>
          <w:sz w:val="24"/>
          <w:szCs w:val="24"/>
          <w:lang w:eastAsia="ru-RU"/>
        </w:rPr>
        <w:t>яции</w:t>
      </w:r>
      <w:r w:rsidRPr="008319EA">
        <w:rPr>
          <w:rFonts w:ascii="Times New Roman" w:eastAsia="Times New Roman" w:hAnsi="Times New Roman" w:cs="Times New Roman"/>
          <w:color w:val="000000" w:themeColor="text1"/>
          <w:sz w:val="24"/>
          <w:szCs w:val="24"/>
          <w:lang w:eastAsia="ru-RU"/>
        </w:rPr>
        <w:t xml:space="preserve"> явля</w:t>
      </w:r>
      <w:r w:rsidR="002F07FB" w:rsidRPr="008319EA">
        <w:rPr>
          <w:rFonts w:ascii="Times New Roman" w:eastAsia="Times New Roman" w:hAnsi="Times New Roman" w:cs="Times New Roman"/>
          <w:color w:val="000000" w:themeColor="text1"/>
          <w:sz w:val="24"/>
          <w:szCs w:val="24"/>
          <w:lang w:eastAsia="ru-RU"/>
        </w:rPr>
        <w:t>ю</w:t>
      </w:r>
      <w:r w:rsidRPr="008319EA">
        <w:rPr>
          <w:rFonts w:ascii="Times New Roman" w:eastAsia="Times New Roman" w:hAnsi="Times New Roman" w:cs="Times New Roman"/>
          <w:color w:val="000000" w:themeColor="text1"/>
          <w:sz w:val="24"/>
          <w:szCs w:val="24"/>
          <w:lang w:eastAsia="ru-RU"/>
        </w:rPr>
        <w:t>тся быстрым и эффективным методом для лечения простудных заболеваний. Все действия должны быть согласованы с педиатром.</w:t>
      </w:r>
      <w:r w:rsidR="002F07FB" w:rsidRPr="008319EA">
        <w:rPr>
          <w:rFonts w:ascii="Times New Roman" w:eastAsia="Times New Roman" w:hAnsi="Times New Roman" w:cs="Times New Roman"/>
          <w:color w:val="000000" w:themeColor="text1"/>
          <w:sz w:val="24"/>
          <w:szCs w:val="24"/>
          <w:lang w:eastAsia="ru-RU"/>
        </w:rPr>
        <w:t xml:space="preserve">                                                                                                           </w:t>
      </w:r>
      <w:r w:rsidRPr="008319EA">
        <w:rPr>
          <w:rFonts w:ascii="Times New Roman" w:eastAsia="Times New Roman" w:hAnsi="Times New Roman" w:cs="Times New Roman"/>
          <w:color w:val="000000" w:themeColor="text1"/>
          <w:sz w:val="24"/>
          <w:szCs w:val="24"/>
          <w:lang w:eastAsia="ru-RU"/>
        </w:rPr>
        <w:t xml:space="preserve">Для профилактики частых ОРВИ и в период выздоровления после перенесенного респираторного заболевания рекомендуется употреблять поливитаминные чаи.1-2 </w:t>
      </w:r>
      <w:proofErr w:type="spellStart"/>
      <w:r w:rsidRPr="008319EA">
        <w:rPr>
          <w:rFonts w:ascii="Times New Roman" w:eastAsia="Times New Roman" w:hAnsi="Times New Roman" w:cs="Times New Roman"/>
          <w:color w:val="000000" w:themeColor="text1"/>
          <w:sz w:val="24"/>
          <w:szCs w:val="24"/>
          <w:lang w:eastAsia="ru-RU"/>
        </w:rPr>
        <w:t>ч.л</w:t>
      </w:r>
      <w:proofErr w:type="spellEnd"/>
      <w:r w:rsidRPr="008319EA">
        <w:rPr>
          <w:rFonts w:ascii="Times New Roman" w:eastAsia="Times New Roman" w:hAnsi="Times New Roman" w:cs="Times New Roman"/>
          <w:color w:val="000000" w:themeColor="text1"/>
          <w:sz w:val="24"/>
          <w:szCs w:val="24"/>
          <w:lang w:eastAsia="ru-RU"/>
        </w:rPr>
        <w:t>. сбора залить 1 стаканом воды, довести до кипения, настоять в фарфоровой или эмалированной посуде 1-1,5часа, добавить мед или сахар по вкусу. Пить по 1-2 стакана в день.</w:t>
      </w:r>
    </w:p>
    <w:p w:rsidR="00A61DB7" w:rsidRPr="008319EA" w:rsidRDefault="00A61DB7" w:rsidP="00A61DB7">
      <w:pPr>
        <w:pStyle w:val="a3"/>
        <w:rPr>
          <w:rFonts w:ascii="Times New Roman" w:hAnsi="Times New Roman" w:cs="Times New Roman"/>
          <w:i/>
          <w:iCs/>
          <w:color w:val="000000" w:themeColor="text1"/>
          <w:sz w:val="24"/>
          <w:szCs w:val="24"/>
          <w:lang w:eastAsia="ru-RU"/>
        </w:rPr>
      </w:pPr>
      <w:r w:rsidRPr="008319EA">
        <w:rPr>
          <w:rFonts w:ascii="Times New Roman" w:hAnsi="Times New Roman" w:cs="Times New Roman"/>
          <w:i/>
          <w:iCs/>
          <w:color w:val="000000" w:themeColor="text1"/>
          <w:sz w:val="24"/>
          <w:szCs w:val="24"/>
          <w:lang w:eastAsia="ru-RU"/>
        </w:rPr>
        <w:t>Чай №1</w:t>
      </w:r>
    </w:p>
    <w:p w:rsidR="00A61DB7" w:rsidRPr="008319EA" w:rsidRDefault="00A61DB7" w:rsidP="00A61DB7">
      <w:pPr>
        <w:pStyle w:val="a3"/>
        <w:rPr>
          <w:rFonts w:ascii="Times New Roman" w:hAnsi="Times New Roman" w:cs="Times New Roman"/>
          <w:color w:val="000000" w:themeColor="text1"/>
          <w:sz w:val="24"/>
          <w:szCs w:val="24"/>
          <w:lang w:eastAsia="ru-RU"/>
        </w:rPr>
      </w:pPr>
      <w:r w:rsidRPr="008319EA">
        <w:rPr>
          <w:rFonts w:ascii="Times New Roman" w:hAnsi="Times New Roman" w:cs="Times New Roman"/>
          <w:color w:val="000000" w:themeColor="text1"/>
          <w:sz w:val="24"/>
          <w:szCs w:val="24"/>
          <w:lang w:eastAsia="ru-RU"/>
        </w:rPr>
        <w:t>Смородина черная (листья) 2 части</w:t>
      </w:r>
    </w:p>
    <w:p w:rsidR="00A61DB7" w:rsidRPr="008319EA" w:rsidRDefault="00A61DB7" w:rsidP="00A61DB7">
      <w:pPr>
        <w:pStyle w:val="a3"/>
        <w:rPr>
          <w:rFonts w:ascii="Times New Roman" w:hAnsi="Times New Roman" w:cs="Times New Roman"/>
          <w:color w:val="000000" w:themeColor="text1"/>
          <w:sz w:val="24"/>
          <w:szCs w:val="24"/>
          <w:lang w:eastAsia="ru-RU"/>
        </w:rPr>
      </w:pPr>
      <w:r w:rsidRPr="008319EA">
        <w:rPr>
          <w:rFonts w:ascii="Times New Roman" w:hAnsi="Times New Roman" w:cs="Times New Roman"/>
          <w:color w:val="000000" w:themeColor="text1"/>
          <w:sz w:val="24"/>
          <w:szCs w:val="24"/>
          <w:lang w:eastAsia="ru-RU"/>
        </w:rPr>
        <w:t>Шиповник (плоды)2 части</w:t>
      </w:r>
    </w:p>
    <w:p w:rsidR="00A61DB7" w:rsidRPr="008319EA" w:rsidRDefault="00A61DB7" w:rsidP="00A61DB7">
      <w:pPr>
        <w:pStyle w:val="a3"/>
        <w:rPr>
          <w:rFonts w:ascii="Times New Roman" w:hAnsi="Times New Roman" w:cs="Times New Roman"/>
          <w:color w:val="000000" w:themeColor="text1"/>
          <w:sz w:val="24"/>
          <w:szCs w:val="24"/>
          <w:lang w:eastAsia="ru-RU"/>
        </w:rPr>
      </w:pPr>
      <w:r w:rsidRPr="008319EA">
        <w:rPr>
          <w:rFonts w:ascii="Times New Roman" w:hAnsi="Times New Roman" w:cs="Times New Roman"/>
          <w:color w:val="000000" w:themeColor="text1"/>
          <w:sz w:val="24"/>
          <w:szCs w:val="24"/>
          <w:lang w:eastAsia="ru-RU"/>
        </w:rPr>
        <w:t>Брусника обыкновенная (листья) 1часть</w:t>
      </w:r>
    </w:p>
    <w:p w:rsidR="00A61DB7" w:rsidRPr="008319EA" w:rsidRDefault="00A61DB7" w:rsidP="00A61DB7">
      <w:pPr>
        <w:pStyle w:val="a3"/>
        <w:rPr>
          <w:rFonts w:ascii="Times New Roman" w:hAnsi="Times New Roman" w:cs="Times New Roman"/>
          <w:color w:val="000000" w:themeColor="text1"/>
          <w:sz w:val="24"/>
          <w:szCs w:val="24"/>
          <w:lang w:eastAsia="ru-RU"/>
        </w:rPr>
      </w:pPr>
      <w:r w:rsidRPr="008319EA">
        <w:rPr>
          <w:rFonts w:ascii="Times New Roman" w:hAnsi="Times New Roman" w:cs="Times New Roman"/>
          <w:color w:val="000000" w:themeColor="text1"/>
          <w:sz w:val="24"/>
          <w:szCs w:val="24"/>
          <w:lang w:eastAsia="ru-RU"/>
        </w:rPr>
        <w:t>Малина (плоды)1 часть</w:t>
      </w:r>
    </w:p>
    <w:p w:rsidR="00A61DB7" w:rsidRPr="008319EA" w:rsidRDefault="00A61DB7" w:rsidP="00A61DB7">
      <w:pPr>
        <w:pStyle w:val="a3"/>
        <w:rPr>
          <w:rFonts w:ascii="Times New Roman" w:hAnsi="Times New Roman" w:cs="Times New Roman"/>
          <w:i/>
          <w:iCs/>
          <w:color w:val="000000" w:themeColor="text1"/>
          <w:sz w:val="24"/>
          <w:szCs w:val="24"/>
          <w:lang w:eastAsia="ru-RU"/>
        </w:rPr>
      </w:pPr>
    </w:p>
    <w:p w:rsidR="00A61DB7" w:rsidRPr="008319EA" w:rsidRDefault="00A61DB7" w:rsidP="00A61DB7">
      <w:pPr>
        <w:pStyle w:val="a3"/>
        <w:rPr>
          <w:rFonts w:ascii="Times New Roman" w:hAnsi="Times New Roman" w:cs="Times New Roman"/>
          <w:i/>
          <w:iCs/>
          <w:color w:val="000000" w:themeColor="text1"/>
          <w:sz w:val="24"/>
          <w:szCs w:val="24"/>
          <w:lang w:eastAsia="ru-RU"/>
        </w:rPr>
      </w:pPr>
      <w:r w:rsidRPr="008319EA">
        <w:rPr>
          <w:rFonts w:ascii="Times New Roman" w:hAnsi="Times New Roman" w:cs="Times New Roman"/>
          <w:i/>
          <w:iCs/>
          <w:color w:val="000000" w:themeColor="text1"/>
          <w:sz w:val="24"/>
          <w:szCs w:val="24"/>
          <w:lang w:eastAsia="ru-RU"/>
        </w:rPr>
        <w:lastRenderedPageBreak/>
        <w:t>Чай №2</w:t>
      </w:r>
    </w:p>
    <w:p w:rsidR="00A61DB7" w:rsidRPr="008319EA" w:rsidRDefault="00A61DB7" w:rsidP="00A61DB7">
      <w:pPr>
        <w:pStyle w:val="a3"/>
        <w:rPr>
          <w:rFonts w:ascii="Times New Roman" w:hAnsi="Times New Roman" w:cs="Times New Roman"/>
          <w:color w:val="000000" w:themeColor="text1"/>
          <w:sz w:val="24"/>
          <w:szCs w:val="24"/>
          <w:lang w:eastAsia="ru-RU"/>
        </w:rPr>
      </w:pPr>
      <w:r w:rsidRPr="008319EA">
        <w:rPr>
          <w:rFonts w:ascii="Times New Roman" w:hAnsi="Times New Roman" w:cs="Times New Roman"/>
          <w:color w:val="000000" w:themeColor="text1"/>
          <w:sz w:val="24"/>
          <w:szCs w:val="24"/>
          <w:lang w:eastAsia="ru-RU"/>
        </w:rPr>
        <w:t>Рябина обыкновенная (плоды) 3 части</w:t>
      </w:r>
    </w:p>
    <w:p w:rsidR="00A61DB7" w:rsidRPr="008319EA" w:rsidRDefault="00A61DB7" w:rsidP="00A61DB7">
      <w:pPr>
        <w:pStyle w:val="a3"/>
        <w:rPr>
          <w:rFonts w:ascii="Times New Roman" w:hAnsi="Times New Roman" w:cs="Times New Roman"/>
          <w:color w:val="000000" w:themeColor="text1"/>
          <w:sz w:val="24"/>
          <w:szCs w:val="24"/>
          <w:lang w:eastAsia="ru-RU"/>
        </w:rPr>
      </w:pPr>
      <w:r w:rsidRPr="008319EA">
        <w:rPr>
          <w:rFonts w:ascii="Times New Roman" w:hAnsi="Times New Roman" w:cs="Times New Roman"/>
          <w:color w:val="000000" w:themeColor="text1"/>
          <w:sz w:val="24"/>
          <w:szCs w:val="24"/>
          <w:lang w:eastAsia="ru-RU"/>
        </w:rPr>
        <w:t>Крапива двудомная (листья)2 части</w:t>
      </w:r>
    </w:p>
    <w:p w:rsidR="00A61DB7" w:rsidRPr="008319EA" w:rsidRDefault="00A61DB7" w:rsidP="00A61DB7">
      <w:pPr>
        <w:pStyle w:val="a3"/>
        <w:rPr>
          <w:rFonts w:ascii="Times New Roman" w:hAnsi="Times New Roman" w:cs="Times New Roman"/>
          <w:color w:val="000000" w:themeColor="text1"/>
          <w:sz w:val="24"/>
          <w:szCs w:val="24"/>
          <w:lang w:eastAsia="ru-RU"/>
        </w:rPr>
      </w:pPr>
    </w:p>
    <w:p w:rsidR="00A61DB7" w:rsidRPr="008319EA" w:rsidRDefault="00A61DB7" w:rsidP="00A61DB7">
      <w:pPr>
        <w:pStyle w:val="a3"/>
        <w:rPr>
          <w:rFonts w:ascii="Times New Roman" w:hAnsi="Times New Roman" w:cs="Times New Roman"/>
          <w:color w:val="000000" w:themeColor="text1"/>
          <w:sz w:val="24"/>
          <w:szCs w:val="24"/>
          <w:lang w:eastAsia="ru-RU"/>
        </w:rPr>
      </w:pPr>
      <w:r w:rsidRPr="008319EA">
        <w:rPr>
          <w:rFonts w:ascii="Times New Roman" w:hAnsi="Times New Roman" w:cs="Times New Roman"/>
          <w:color w:val="000000" w:themeColor="text1"/>
          <w:sz w:val="24"/>
          <w:szCs w:val="24"/>
          <w:lang w:eastAsia="ru-RU"/>
        </w:rPr>
        <w:t>Чай № 3</w:t>
      </w:r>
    </w:p>
    <w:p w:rsidR="00A61DB7" w:rsidRPr="008319EA" w:rsidRDefault="00A61DB7" w:rsidP="00A61DB7">
      <w:pPr>
        <w:pStyle w:val="a3"/>
        <w:rPr>
          <w:rFonts w:ascii="Times New Roman" w:hAnsi="Times New Roman" w:cs="Times New Roman"/>
          <w:color w:val="000000" w:themeColor="text1"/>
          <w:sz w:val="24"/>
          <w:szCs w:val="24"/>
          <w:lang w:eastAsia="ru-RU"/>
        </w:rPr>
      </w:pPr>
      <w:r w:rsidRPr="008319EA">
        <w:rPr>
          <w:rFonts w:ascii="Times New Roman" w:hAnsi="Times New Roman" w:cs="Times New Roman"/>
          <w:color w:val="000000" w:themeColor="text1"/>
          <w:sz w:val="24"/>
          <w:szCs w:val="24"/>
          <w:lang w:eastAsia="ru-RU"/>
        </w:rPr>
        <w:t>Земляника лесная (листья)1 часть</w:t>
      </w:r>
    </w:p>
    <w:p w:rsidR="00A61DB7" w:rsidRPr="008319EA" w:rsidRDefault="00A61DB7" w:rsidP="00A61DB7">
      <w:pPr>
        <w:pStyle w:val="a3"/>
        <w:rPr>
          <w:rFonts w:ascii="Times New Roman" w:hAnsi="Times New Roman" w:cs="Times New Roman"/>
          <w:color w:val="000000" w:themeColor="text1"/>
          <w:sz w:val="24"/>
          <w:szCs w:val="24"/>
          <w:lang w:eastAsia="ru-RU"/>
        </w:rPr>
      </w:pPr>
      <w:r w:rsidRPr="008319EA">
        <w:rPr>
          <w:rFonts w:ascii="Times New Roman" w:hAnsi="Times New Roman" w:cs="Times New Roman"/>
          <w:color w:val="000000" w:themeColor="text1"/>
          <w:sz w:val="24"/>
          <w:szCs w:val="24"/>
          <w:lang w:eastAsia="ru-RU"/>
        </w:rPr>
        <w:t>Рябина обыкновенная (плоды) 1 часть</w:t>
      </w:r>
    </w:p>
    <w:p w:rsidR="00A61DB7" w:rsidRPr="008319EA" w:rsidRDefault="00A61DB7" w:rsidP="00A61DB7">
      <w:pPr>
        <w:pStyle w:val="a3"/>
        <w:rPr>
          <w:rFonts w:ascii="Times New Roman" w:hAnsi="Times New Roman" w:cs="Times New Roman"/>
          <w:color w:val="000000" w:themeColor="text1"/>
          <w:sz w:val="24"/>
          <w:szCs w:val="24"/>
          <w:lang w:eastAsia="ru-RU"/>
        </w:rPr>
      </w:pPr>
      <w:r w:rsidRPr="008319EA">
        <w:rPr>
          <w:rFonts w:ascii="Times New Roman" w:hAnsi="Times New Roman" w:cs="Times New Roman"/>
          <w:color w:val="000000" w:themeColor="text1"/>
          <w:sz w:val="24"/>
          <w:szCs w:val="24"/>
          <w:lang w:eastAsia="ru-RU"/>
        </w:rPr>
        <w:t>Смородина черная (листья) 1 часть</w:t>
      </w:r>
    </w:p>
    <w:p w:rsidR="00A61DB7" w:rsidRPr="008319EA" w:rsidRDefault="00A61DB7" w:rsidP="00A61DB7">
      <w:pPr>
        <w:pStyle w:val="a3"/>
        <w:rPr>
          <w:rFonts w:ascii="Times New Roman" w:hAnsi="Times New Roman" w:cs="Times New Roman"/>
          <w:color w:val="000000" w:themeColor="text1"/>
          <w:sz w:val="24"/>
          <w:szCs w:val="24"/>
          <w:lang w:eastAsia="ru-RU"/>
        </w:rPr>
      </w:pPr>
      <w:r w:rsidRPr="008319EA">
        <w:rPr>
          <w:rFonts w:ascii="Times New Roman" w:hAnsi="Times New Roman" w:cs="Times New Roman"/>
          <w:color w:val="000000" w:themeColor="text1"/>
          <w:sz w:val="24"/>
          <w:szCs w:val="24"/>
          <w:lang w:eastAsia="ru-RU"/>
        </w:rPr>
        <w:t>Шиповник (плоды) 1часть</w:t>
      </w:r>
    </w:p>
    <w:p w:rsidR="00A61DB7" w:rsidRPr="008319EA" w:rsidRDefault="00A61DB7" w:rsidP="00A61DB7">
      <w:pPr>
        <w:pStyle w:val="a3"/>
        <w:rPr>
          <w:rFonts w:ascii="Times New Roman" w:hAnsi="Times New Roman" w:cs="Times New Roman"/>
          <w:color w:val="000000" w:themeColor="text1"/>
          <w:sz w:val="24"/>
          <w:szCs w:val="24"/>
          <w:lang w:eastAsia="ru-RU"/>
        </w:rPr>
      </w:pPr>
    </w:p>
    <w:p w:rsidR="00A61DB7" w:rsidRPr="008319EA" w:rsidRDefault="00A61DB7" w:rsidP="00A61DB7">
      <w:pPr>
        <w:pStyle w:val="a3"/>
        <w:rPr>
          <w:rFonts w:ascii="Times New Roman" w:hAnsi="Times New Roman" w:cs="Times New Roman"/>
          <w:color w:val="000000" w:themeColor="text1"/>
          <w:sz w:val="24"/>
          <w:szCs w:val="24"/>
          <w:lang w:eastAsia="ru-RU"/>
        </w:rPr>
      </w:pPr>
      <w:r w:rsidRPr="008319EA">
        <w:rPr>
          <w:rFonts w:ascii="Times New Roman" w:hAnsi="Times New Roman" w:cs="Times New Roman"/>
          <w:color w:val="000000" w:themeColor="text1"/>
          <w:sz w:val="24"/>
          <w:szCs w:val="24"/>
          <w:lang w:eastAsia="ru-RU"/>
        </w:rPr>
        <w:t>Чай №4</w:t>
      </w:r>
    </w:p>
    <w:p w:rsidR="00A61DB7" w:rsidRPr="008319EA" w:rsidRDefault="00A61DB7" w:rsidP="00A61DB7">
      <w:pPr>
        <w:pStyle w:val="a3"/>
        <w:rPr>
          <w:rFonts w:ascii="Times New Roman" w:hAnsi="Times New Roman" w:cs="Times New Roman"/>
          <w:color w:val="000000" w:themeColor="text1"/>
          <w:sz w:val="24"/>
          <w:szCs w:val="24"/>
          <w:lang w:eastAsia="ru-RU"/>
        </w:rPr>
      </w:pPr>
      <w:r w:rsidRPr="008319EA">
        <w:rPr>
          <w:rFonts w:ascii="Times New Roman" w:hAnsi="Times New Roman" w:cs="Times New Roman"/>
          <w:color w:val="000000" w:themeColor="text1"/>
          <w:sz w:val="24"/>
          <w:szCs w:val="24"/>
          <w:lang w:eastAsia="ru-RU"/>
        </w:rPr>
        <w:t>Земляника лесная (листья)3 части</w:t>
      </w:r>
    </w:p>
    <w:p w:rsidR="00A61DB7" w:rsidRPr="008319EA" w:rsidRDefault="00A61DB7" w:rsidP="00A61DB7">
      <w:pPr>
        <w:pStyle w:val="a3"/>
        <w:rPr>
          <w:rFonts w:ascii="Times New Roman" w:hAnsi="Times New Roman" w:cs="Times New Roman"/>
          <w:color w:val="000000" w:themeColor="text1"/>
          <w:sz w:val="24"/>
          <w:szCs w:val="24"/>
          <w:lang w:eastAsia="ru-RU"/>
        </w:rPr>
      </w:pPr>
      <w:r w:rsidRPr="008319EA">
        <w:rPr>
          <w:rFonts w:ascii="Times New Roman" w:hAnsi="Times New Roman" w:cs="Times New Roman"/>
          <w:color w:val="000000" w:themeColor="text1"/>
          <w:sz w:val="24"/>
          <w:szCs w:val="24"/>
          <w:lang w:eastAsia="ru-RU"/>
        </w:rPr>
        <w:t>Ежевика сизая(листья)3 части</w:t>
      </w:r>
    </w:p>
    <w:p w:rsidR="00A61DB7" w:rsidRPr="008319EA" w:rsidRDefault="00A61DB7" w:rsidP="00A61DB7">
      <w:pPr>
        <w:pStyle w:val="a3"/>
        <w:rPr>
          <w:rFonts w:ascii="Times New Roman" w:hAnsi="Times New Roman" w:cs="Times New Roman"/>
          <w:color w:val="000000" w:themeColor="text1"/>
          <w:sz w:val="24"/>
          <w:szCs w:val="24"/>
          <w:lang w:eastAsia="ru-RU"/>
        </w:rPr>
      </w:pPr>
      <w:r w:rsidRPr="008319EA">
        <w:rPr>
          <w:rFonts w:ascii="Times New Roman" w:hAnsi="Times New Roman" w:cs="Times New Roman"/>
          <w:color w:val="000000" w:themeColor="text1"/>
          <w:sz w:val="24"/>
          <w:szCs w:val="24"/>
          <w:lang w:eastAsia="ru-RU"/>
        </w:rPr>
        <w:t>Черника обыкновенная (листья)2 части</w:t>
      </w:r>
    </w:p>
    <w:p w:rsidR="00A61DB7" w:rsidRPr="008319EA" w:rsidRDefault="00A61DB7" w:rsidP="00A61DB7">
      <w:pPr>
        <w:pStyle w:val="a3"/>
        <w:rPr>
          <w:rFonts w:ascii="Times New Roman" w:hAnsi="Times New Roman" w:cs="Times New Roman"/>
          <w:color w:val="000000" w:themeColor="text1"/>
          <w:sz w:val="24"/>
          <w:szCs w:val="24"/>
          <w:lang w:eastAsia="ru-RU"/>
        </w:rPr>
      </w:pPr>
      <w:r w:rsidRPr="008319EA">
        <w:rPr>
          <w:rFonts w:ascii="Times New Roman" w:hAnsi="Times New Roman" w:cs="Times New Roman"/>
          <w:color w:val="000000" w:themeColor="text1"/>
          <w:sz w:val="24"/>
          <w:szCs w:val="24"/>
          <w:lang w:eastAsia="ru-RU"/>
        </w:rPr>
        <w:t>Горец птичий (</w:t>
      </w:r>
      <w:proofErr w:type="spellStart"/>
      <w:r w:rsidRPr="008319EA">
        <w:rPr>
          <w:rFonts w:ascii="Times New Roman" w:hAnsi="Times New Roman" w:cs="Times New Roman"/>
          <w:color w:val="000000" w:themeColor="text1"/>
          <w:sz w:val="24"/>
          <w:szCs w:val="24"/>
          <w:lang w:eastAsia="ru-RU"/>
        </w:rPr>
        <w:t>спорышь</w:t>
      </w:r>
      <w:proofErr w:type="spellEnd"/>
      <w:r w:rsidRPr="008319EA">
        <w:rPr>
          <w:rFonts w:ascii="Times New Roman" w:hAnsi="Times New Roman" w:cs="Times New Roman"/>
          <w:color w:val="000000" w:themeColor="text1"/>
          <w:sz w:val="24"/>
          <w:szCs w:val="24"/>
          <w:lang w:eastAsia="ru-RU"/>
        </w:rPr>
        <w:t>)трава 1 часть</w:t>
      </w:r>
    </w:p>
    <w:p w:rsidR="00A61DB7" w:rsidRPr="008319EA" w:rsidRDefault="00A61DB7" w:rsidP="00A61DB7">
      <w:pPr>
        <w:pStyle w:val="a3"/>
        <w:rPr>
          <w:rFonts w:ascii="Times New Roman" w:hAnsi="Times New Roman" w:cs="Times New Roman"/>
          <w:color w:val="000000" w:themeColor="text1"/>
          <w:sz w:val="24"/>
          <w:szCs w:val="24"/>
          <w:lang w:eastAsia="ru-RU"/>
        </w:rPr>
      </w:pPr>
      <w:r w:rsidRPr="008319EA">
        <w:rPr>
          <w:rFonts w:ascii="Times New Roman" w:hAnsi="Times New Roman" w:cs="Times New Roman"/>
          <w:color w:val="000000" w:themeColor="text1"/>
          <w:sz w:val="24"/>
          <w:szCs w:val="24"/>
          <w:lang w:eastAsia="ru-RU"/>
        </w:rPr>
        <w:t>Смородина черная (листья)1 часть</w:t>
      </w:r>
    </w:p>
    <w:p w:rsidR="002F07FB" w:rsidRPr="008319EA" w:rsidRDefault="002F07FB" w:rsidP="00A61DB7">
      <w:pPr>
        <w:pStyle w:val="a3"/>
        <w:rPr>
          <w:rFonts w:ascii="Times New Roman" w:hAnsi="Times New Roman" w:cs="Times New Roman"/>
          <w:color w:val="000000" w:themeColor="text1"/>
          <w:sz w:val="24"/>
          <w:szCs w:val="24"/>
          <w:lang w:eastAsia="ru-RU"/>
        </w:rPr>
      </w:pPr>
    </w:p>
    <w:p w:rsidR="00A61DB7" w:rsidRPr="008319EA" w:rsidRDefault="00A61DB7" w:rsidP="00A61DB7">
      <w:pPr>
        <w:pStyle w:val="a3"/>
        <w:rPr>
          <w:rFonts w:ascii="Times New Roman" w:hAnsi="Times New Roman" w:cs="Times New Roman"/>
          <w:color w:val="000000" w:themeColor="text1"/>
          <w:sz w:val="24"/>
          <w:szCs w:val="24"/>
          <w:lang w:eastAsia="ru-RU"/>
        </w:rPr>
      </w:pPr>
      <w:r w:rsidRPr="008319EA">
        <w:rPr>
          <w:rFonts w:ascii="Times New Roman" w:hAnsi="Times New Roman" w:cs="Times New Roman"/>
          <w:color w:val="000000" w:themeColor="text1"/>
          <w:sz w:val="24"/>
          <w:szCs w:val="24"/>
          <w:lang w:eastAsia="ru-RU"/>
        </w:rPr>
        <w:t>Помните, что фитотерапия, как и любой другой метод лечения, требует правильного применения под наблюдением квалифицированного специалиста.</w:t>
      </w:r>
    </w:p>
    <w:p w:rsidR="00A61DB7" w:rsidRPr="008319EA" w:rsidRDefault="00A61DB7" w:rsidP="00A61DB7">
      <w:pPr>
        <w:pStyle w:val="a3"/>
        <w:rPr>
          <w:rFonts w:ascii="Times New Roman" w:hAnsi="Times New Roman" w:cs="Times New Roman"/>
          <w:color w:val="000000" w:themeColor="text1"/>
          <w:sz w:val="28"/>
          <w:szCs w:val="28"/>
          <w:lang w:eastAsia="ru-RU"/>
        </w:rPr>
      </w:pPr>
      <w:r w:rsidRPr="008319EA">
        <w:rPr>
          <w:rFonts w:ascii="Times New Roman" w:hAnsi="Times New Roman" w:cs="Times New Roman"/>
          <w:color w:val="000000" w:themeColor="text1"/>
          <w:sz w:val="28"/>
          <w:szCs w:val="28"/>
          <w:lang w:eastAsia="ru-RU"/>
        </w:rPr>
        <w:t xml:space="preserve">                                                                                                      </w:t>
      </w:r>
    </w:p>
    <w:p w:rsidR="00A61DB7" w:rsidRPr="008319EA" w:rsidRDefault="00A61DB7" w:rsidP="007D1CC5">
      <w:pPr>
        <w:spacing w:after="240" w:line="240" w:lineRule="auto"/>
        <w:jc w:val="center"/>
        <w:rPr>
          <w:rFonts w:ascii="Times New Roman" w:eastAsia="Times New Roman" w:hAnsi="Times New Roman" w:cs="Times New Roman"/>
          <w:b/>
          <w:bCs/>
          <w:color w:val="000000" w:themeColor="text1"/>
          <w:sz w:val="28"/>
          <w:szCs w:val="28"/>
          <w:lang w:eastAsia="ru-RU"/>
        </w:rPr>
      </w:pPr>
      <w:r w:rsidRPr="008319EA">
        <w:rPr>
          <w:rFonts w:ascii="Times New Roman" w:eastAsia="Times New Roman" w:hAnsi="Times New Roman" w:cs="Times New Roman"/>
          <w:b/>
          <w:bCs/>
          <w:color w:val="000000" w:themeColor="text1"/>
          <w:sz w:val="28"/>
          <w:szCs w:val="28"/>
          <w:lang w:eastAsia="ru-RU"/>
        </w:rPr>
        <w:t>«Давайте поиграем»</w:t>
      </w:r>
    </w:p>
    <w:p w:rsidR="002F07FB" w:rsidRPr="008319EA" w:rsidRDefault="007D1CC5" w:rsidP="007D1CC5">
      <w:pPr>
        <w:spacing w:after="240" w:line="240" w:lineRule="auto"/>
        <w:jc w:val="center"/>
        <w:rPr>
          <w:rFonts w:ascii="Times New Roman" w:eastAsia="Times New Roman" w:hAnsi="Times New Roman" w:cs="Times New Roman"/>
          <w:b/>
          <w:bCs/>
          <w:color w:val="000000" w:themeColor="text1"/>
          <w:sz w:val="24"/>
          <w:szCs w:val="24"/>
          <w:lang w:eastAsia="ru-RU"/>
        </w:rPr>
      </w:pPr>
      <w:r w:rsidRPr="008319EA">
        <w:rPr>
          <w:rFonts w:ascii="Times New Roman" w:eastAsia="Times New Roman" w:hAnsi="Times New Roman" w:cs="Times New Roman"/>
          <w:b/>
          <w:bCs/>
          <w:color w:val="000000" w:themeColor="text1"/>
          <w:sz w:val="24"/>
          <w:szCs w:val="24"/>
          <w:lang w:eastAsia="ru-RU"/>
        </w:rPr>
        <w:t>Дидактические игры</w:t>
      </w:r>
    </w:p>
    <w:p w:rsidR="002F07FB" w:rsidRDefault="002F07FB" w:rsidP="00A61DB7">
      <w:pPr>
        <w:spacing w:after="240" w:line="240" w:lineRule="auto"/>
        <w:rPr>
          <w:rFonts w:ascii="Times New Roman" w:eastAsia="Times New Roman" w:hAnsi="Times New Roman" w:cs="Times New Roman"/>
          <w:b/>
          <w:bCs/>
          <w:i/>
          <w:iCs/>
          <w:color w:val="464646"/>
          <w:sz w:val="24"/>
          <w:szCs w:val="24"/>
          <w:lang w:eastAsia="ru-RU"/>
        </w:rPr>
      </w:pPr>
    </w:p>
    <w:tbl>
      <w:tblPr>
        <w:tblStyle w:val="a5"/>
        <w:tblW w:w="0" w:type="auto"/>
        <w:tblLook w:val="04A0" w:firstRow="1" w:lastRow="0" w:firstColumn="1" w:lastColumn="0" w:noHBand="0" w:noVBand="1"/>
      </w:tblPr>
      <w:tblGrid>
        <w:gridCol w:w="4672"/>
        <w:gridCol w:w="4673"/>
      </w:tblGrid>
      <w:tr w:rsidR="007D1CC5" w:rsidTr="007D1CC5">
        <w:tc>
          <w:tcPr>
            <w:tcW w:w="4672" w:type="dxa"/>
          </w:tcPr>
          <w:p w:rsidR="007D1CC5" w:rsidRPr="007D1CC5" w:rsidRDefault="007D1CC5" w:rsidP="007D1CC5">
            <w:pPr>
              <w:pStyle w:val="a3"/>
              <w:rPr>
                <w:rFonts w:ascii="Times New Roman" w:hAnsi="Times New Roman" w:cs="Times New Roman"/>
                <w:b/>
                <w:bCs/>
                <w:sz w:val="24"/>
                <w:szCs w:val="24"/>
                <w:lang w:eastAsia="ru-RU"/>
              </w:rPr>
            </w:pPr>
            <w:r w:rsidRPr="007D1CC5">
              <w:rPr>
                <w:rFonts w:ascii="Times New Roman" w:hAnsi="Times New Roman" w:cs="Times New Roman"/>
                <w:b/>
                <w:bCs/>
                <w:sz w:val="24"/>
                <w:szCs w:val="24"/>
                <w:lang w:eastAsia="ru-RU"/>
              </w:rPr>
              <w:t>«Зеленая аптека»</w:t>
            </w:r>
          </w:p>
          <w:p w:rsidR="007D1CC5" w:rsidRPr="00A61DB7" w:rsidRDefault="007D1CC5" w:rsidP="007D1CC5">
            <w:pPr>
              <w:pStyle w:val="a3"/>
              <w:rPr>
                <w:rFonts w:ascii="Times New Roman" w:hAnsi="Times New Roman" w:cs="Times New Roman"/>
                <w:sz w:val="24"/>
                <w:szCs w:val="24"/>
                <w:lang w:eastAsia="ru-RU"/>
              </w:rPr>
            </w:pPr>
            <w:r w:rsidRPr="00A61DB7">
              <w:rPr>
                <w:rFonts w:ascii="Times New Roman" w:hAnsi="Times New Roman" w:cs="Times New Roman"/>
                <w:sz w:val="24"/>
                <w:szCs w:val="24"/>
                <w:lang w:eastAsia="ru-RU"/>
              </w:rPr>
              <w:t>Цель: узнавать растения по внешнему виду.</w:t>
            </w:r>
          </w:p>
          <w:p w:rsidR="007D1CC5" w:rsidRPr="007D1CC5" w:rsidRDefault="007D1CC5" w:rsidP="007D1CC5">
            <w:pPr>
              <w:pStyle w:val="a3"/>
              <w:rPr>
                <w:rFonts w:ascii="Times New Roman" w:hAnsi="Times New Roman" w:cs="Times New Roman"/>
                <w:sz w:val="24"/>
                <w:szCs w:val="24"/>
                <w:lang w:eastAsia="ru-RU"/>
              </w:rPr>
            </w:pPr>
            <w:r w:rsidRPr="00A61DB7">
              <w:rPr>
                <w:rFonts w:ascii="Times New Roman" w:hAnsi="Times New Roman" w:cs="Times New Roman"/>
                <w:sz w:val="24"/>
                <w:szCs w:val="24"/>
                <w:lang w:eastAsia="ru-RU"/>
              </w:rPr>
              <w:t>Ход игры: ребенок или группа детей садиться напротив взрослого, взрослый показывает картинки, дети отгадывают.</w:t>
            </w:r>
          </w:p>
        </w:tc>
        <w:tc>
          <w:tcPr>
            <w:tcW w:w="4673" w:type="dxa"/>
          </w:tcPr>
          <w:p w:rsidR="007D1CC5" w:rsidRPr="007D1CC5" w:rsidRDefault="007D1CC5" w:rsidP="007D1CC5">
            <w:pPr>
              <w:pStyle w:val="a3"/>
              <w:rPr>
                <w:rFonts w:ascii="Times New Roman" w:hAnsi="Times New Roman" w:cs="Times New Roman"/>
                <w:b/>
                <w:bCs/>
                <w:sz w:val="24"/>
                <w:szCs w:val="24"/>
                <w:lang w:eastAsia="ru-RU"/>
              </w:rPr>
            </w:pPr>
            <w:r w:rsidRPr="007D1CC5">
              <w:rPr>
                <w:rFonts w:ascii="Times New Roman" w:hAnsi="Times New Roman" w:cs="Times New Roman"/>
                <w:b/>
                <w:bCs/>
                <w:sz w:val="24"/>
                <w:szCs w:val="24"/>
                <w:lang w:eastAsia="ru-RU"/>
              </w:rPr>
              <w:t>«Узнай, что опишу»</w:t>
            </w:r>
          </w:p>
          <w:p w:rsidR="007D1CC5" w:rsidRPr="00A61DB7" w:rsidRDefault="007D1CC5" w:rsidP="007D1CC5">
            <w:pPr>
              <w:pStyle w:val="a3"/>
              <w:rPr>
                <w:rFonts w:ascii="Times New Roman" w:hAnsi="Times New Roman" w:cs="Times New Roman"/>
                <w:sz w:val="24"/>
                <w:szCs w:val="24"/>
                <w:lang w:eastAsia="ru-RU"/>
              </w:rPr>
            </w:pPr>
            <w:r w:rsidRPr="00A61DB7">
              <w:rPr>
                <w:rFonts w:ascii="Times New Roman" w:hAnsi="Times New Roman" w:cs="Times New Roman"/>
                <w:sz w:val="24"/>
                <w:szCs w:val="24"/>
                <w:lang w:eastAsia="ru-RU"/>
              </w:rPr>
              <w:t xml:space="preserve"> Цель: узнавать растения, (деревья, кусты) по описанию.</w:t>
            </w:r>
          </w:p>
          <w:p w:rsidR="007D1CC5" w:rsidRPr="007D1CC5" w:rsidRDefault="007D1CC5" w:rsidP="007D1CC5">
            <w:pPr>
              <w:pStyle w:val="a3"/>
              <w:rPr>
                <w:rFonts w:ascii="Times New Roman" w:hAnsi="Times New Roman" w:cs="Times New Roman"/>
                <w:sz w:val="24"/>
                <w:szCs w:val="24"/>
                <w:lang w:eastAsia="ru-RU"/>
              </w:rPr>
            </w:pPr>
            <w:r w:rsidRPr="00A61DB7">
              <w:rPr>
                <w:rFonts w:ascii="Times New Roman" w:hAnsi="Times New Roman" w:cs="Times New Roman"/>
                <w:sz w:val="24"/>
                <w:szCs w:val="24"/>
                <w:lang w:eastAsia="ru-RU"/>
              </w:rPr>
              <w:t xml:space="preserve"> Ход игры: взрослый называет характерные черты того, что описывает, дети отгадывают. </w:t>
            </w:r>
          </w:p>
        </w:tc>
      </w:tr>
      <w:tr w:rsidR="007D1CC5" w:rsidTr="007D1CC5">
        <w:tc>
          <w:tcPr>
            <w:tcW w:w="4672" w:type="dxa"/>
          </w:tcPr>
          <w:p w:rsidR="007D1CC5" w:rsidRPr="007D1CC5" w:rsidRDefault="007D1CC5" w:rsidP="007D1CC5">
            <w:pPr>
              <w:pStyle w:val="a3"/>
              <w:rPr>
                <w:rFonts w:ascii="Times New Roman" w:hAnsi="Times New Roman" w:cs="Times New Roman"/>
                <w:b/>
                <w:bCs/>
                <w:sz w:val="24"/>
                <w:szCs w:val="24"/>
                <w:lang w:eastAsia="ru-RU"/>
              </w:rPr>
            </w:pPr>
            <w:r w:rsidRPr="007D1CC5">
              <w:rPr>
                <w:rFonts w:ascii="Times New Roman" w:hAnsi="Times New Roman" w:cs="Times New Roman"/>
                <w:b/>
                <w:bCs/>
                <w:sz w:val="24"/>
                <w:szCs w:val="24"/>
                <w:lang w:eastAsia="ru-RU"/>
              </w:rPr>
              <w:t>«Копилка слов»</w:t>
            </w:r>
          </w:p>
          <w:p w:rsidR="007D1CC5" w:rsidRPr="00A61DB7" w:rsidRDefault="007D1CC5" w:rsidP="007D1CC5">
            <w:pPr>
              <w:pStyle w:val="a3"/>
              <w:rPr>
                <w:rFonts w:ascii="Times New Roman" w:hAnsi="Times New Roman" w:cs="Times New Roman"/>
                <w:sz w:val="24"/>
                <w:szCs w:val="24"/>
                <w:lang w:eastAsia="ru-RU"/>
              </w:rPr>
            </w:pPr>
            <w:r w:rsidRPr="00A61DB7">
              <w:rPr>
                <w:rFonts w:ascii="Times New Roman" w:hAnsi="Times New Roman" w:cs="Times New Roman"/>
                <w:sz w:val="24"/>
                <w:szCs w:val="24"/>
                <w:lang w:eastAsia="ru-RU"/>
              </w:rPr>
              <w:t>Цель: обогащение словарного запаса.</w:t>
            </w:r>
          </w:p>
          <w:p w:rsidR="007D1CC5" w:rsidRPr="007D1CC5" w:rsidRDefault="007D1CC5" w:rsidP="007D1CC5">
            <w:pPr>
              <w:pStyle w:val="a3"/>
              <w:rPr>
                <w:rFonts w:ascii="Times New Roman" w:hAnsi="Times New Roman" w:cs="Times New Roman"/>
                <w:sz w:val="24"/>
                <w:szCs w:val="24"/>
                <w:lang w:eastAsia="ru-RU"/>
              </w:rPr>
            </w:pPr>
            <w:r w:rsidRPr="00A61DB7">
              <w:rPr>
                <w:rFonts w:ascii="Times New Roman" w:hAnsi="Times New Roman" w:cs="Times New Roman"/>
                <w:sz w:val="24"/>
                <w:szCs w:val="24"/>
                <w:lang w:eastAsia="ru-RU"/>
              </w:rPr>
              <w:t xml:space="preserve">Ход игры: для игры можно взять любую углубленную емкость (копилка), далее ребенок подносит эту емкость на не большем расстоянии от губ и произнесенные слова как- бы проговаривает в эту емкость (отправляет). Что-бы вызвать интерес у детей эту емкость можно красиво оформить. Если играет один ребенок, то слова проговариваются поочередно сначала взрослый потом ребенок, если играет группа детей «копилку» поочередно передают друг другу побеждает тот, кто назовет больше слов. </w:t>
            </w:r>
          </w:p>
        </w:tc>
        <w:tc>
          <w:tcPr>
            <w:tcW w:w="4673" w:type="dxa"/>
          </w:tcPr>
          <w:p w:rsidR="007D1CC5" w:rsidRPr="007D1CC5" w:rsidRDefault="007D1CC5" w:rsidP="007D1CC5">
            <w:pPr>
              <w:pStyle w:val="a3"/>
              <w:rPr>
                <w:rFonts w:ascii="Times New Roman" w:hAnsi="Times New Roman" w:cs="Times New Roman"/>
                <w:b/>
                <w:bCs/>
                <w:sz w:val="24"/>
                <w:szCs w:val="24"/>
                <w:lang w:eastAsia="ru-RU"/>
              </w:rPr>
            </w:pPr>
            <w:r w:rsidRPr="007D1CC5">
              <w:rPr>
                <w:rFonts w:ascii="Times New Roman" w:hAnsi="Times New Roman" w:cs="Times New Roman"/>
                <w:b/>
                <w:bCs/>
                <w:sz w:val="24"/>
                <w:szCs w:val="24"/>
                <w:lang w:eastAsia="ru-RU"/>
              </w:rPr>
              <w:t>«Угадай что получится»</w:t>
            </w:r>
          </w:p>
          <w:p w:rsidR="007D1CC5" w:rsidRPr="00A61DB7" w:rsidRDefault="007D1CC5" w:rsidP="007D1CC5">
            <w:pPr>
              <w:pStyle w:val="a3"/>
              <w:rPr>
                <w:rFonts w:ascii="Times New Roman" w:hAnsi="Times New Roman" w:cs="Times New Roman"/>
                <w:sz w:val="24"/>
                <w:szCs w:val="24"/>
                <w:lang w:eastAsia="ru-RU"/>
              </w:rPr>
            </w:pPr>
            <w:r w:rsidRPr="00A61DB7">
              <w:rPr>
                <w:rFonts w:ascii="Times New Roman" w:hAnsi="Times New Roman" w:cs="Times New Roman"/>
                <w:sz w:val="24"/>
                <w:szCs w:val="24"/>
                <w:lang w:eastAsia="ru-RU"/>
              </w:rPr>
              <w:t>Цель: развитие творческой фантазии детей.</w:t>
            </w:r>
          </w:p>
          <w:p w:rsidR="007D1CC5" w:rsidRPr="007D1CC5" w:rsidRDefault="007D1CC5" w:rsidP="007D1CC5">
            <w:pPr>
              <w:pStyle w:val="a3"/>
              <w:rPr>
                <w:rFonts w:ascii="Times New Roman" w:hAnsi="Times New Roman" w:cs="Times New Roman"/>
                <w:color w:val="111111"/>
                <w:sz w:val="24"/>
                <w:szCs w:val="24"/>
                <w:lang w:eastAsia="ru-RU"/>
              </w:rPr>
            </w:pPr>
            <w:r w:rsidRPr="00A61DB7">
              <w:rPr>
                <w:rFonts w:ascii="Times New Roman" w:hAnsi="Times New Roman" w:cs="Times New Roman"/>
                <w:sz w:val="24"/>
                <w:szCs w:val="24"/>
                <w:lang w:eastAsia="ru-RU"/>
              </w:rPr>
              <w:t>Ход игры:</w:t>
            </w:r>
            <w:r w:rsidRPr="00A61DB7">
              <w:rPr>
                <w:rFonts w:ascii="Times New Roman" w:hAnsi="Times New Roman" w:cs="Times New Roman"/>
                <w:sz w:val="24"/>
                <w:szCs w:val="24"/>
              </w:rPr>
              <w:t xml:space="preserve"> для этой игры нужен </w:t>
            </w:r>
            <w:r w:rsidRPr="00A61DB7">
              <w:rPr>
                <w:rFonts w:ascii="Times New Roman" w:hAnsi="Times New Roman" w:cs="Times New Roman"/>
                <w:color w:val="111111"/>
                <w:sz w:val="24"/>
                <w:szCs w:val="24"/>
              </w:rPr>
              <w:t>л</w:t>
            </w:r>
            <w:r w:rsidRPr="00A61DB7">
              <w:rPr>
                <w:rFonts w:ascii="Times New Roman" w:hAnsi="Times New Roman" w:cs="Times New Roman"/>
                <w:color w:val="111111"/>
                <w:sz w:val="24"/>
                <w:szCs w:val="24"/>
                <w:lang w:eastAsia="ru-RU"/>
              </w:rPr>
              <w:t>ист бумаги, карандаши</w:t>
            </w:r>
            <w:r w:rsidRPr="00A61DB7">
              <w:rPr>
                <w:rFonts w:ascii="Times New Roman" w:hAnsi="Times New Roman" w:cs="Times New Roman"/>
                <w:color w:val="111111"/>
                <w:sz w:val="24"/>
                <w:szCs w:val="24"/>
              </w:rPr>
              <w:t xml:space="preserve"> для каждого играющего. </w:t>
            </w:r>
            <w:r w:rsidRPr="00A61DB7">
              <w:rPr>
                <w:rFonts w:ascii="Times New Roman" w:hAnsi="Times New Roman" w:cs="Times New Roman"/>
                <w:color w:val="111111"/>
                <w:sz w:val="24"/>
                <w:szCs w:val="24"/>
                <w:lang w:eastAsia="ru-RU"/>
              </w:rPr>
              <w:t>Педагог предлагает кому-то первому из детей начать изображать</w:t>
            </w:r>
            <w:r w:rsidRPr="00A61DB7">
              <w:rPr>
                <w:rFonts w:ascii="Times New Roman" w:hAnsi="Times New Roman" w:cs="Times New Roman"/>
                <w:color w:val="111111"/>
                <w:sz w:val="24"/>
                <w:szCs w:val="24"/>
              </w:rPr>
              <w:t xml:space="preserve"> </w:t>
            </w:r>
            <w:r w:rsidRPr="00A61DB7">
              <w:rPr>
                <w:rFonts w:ascii="Times New Roman" w:hAnsi="Times New Roman" w:cs="Times New Roman"/>
                <w:color w:val="111111"/>
                <w:sz w:val="24"/>
                <w:szCs w:val="24"/>
                <w:lang w:eastAsia="ru-RU"/>
              </w:rPr>
              <w:t>предмет</w:t>
            </w:r>
            <w:r w:rsidRPr="00A61DB7">
              <w:rPr>
                <w:rFonts w:ascii="Times New Roman" w:hAnsi="Times New Roman" w:cs="Times New Roman"/>
                <w:color w:val="111111"/>
                <w:sz w:val="24"/>
                <w:szCs w:val="24"/>
              </w:rPr>
              <w:t xml:space="preserve">, </w:t>
            </w:r>
            <w:r w:rsidRPr="00A61DB7">
              <w:rPr>
                <w:rFonts w:ascii="Times New Roman" w:hAnsi="Times New Roman" w:cs="Times New Roman"/>
                <w:color w:val="111111"/>
                <w:sz w:val="24"/>
                <w:szCs w:val="24"/>
                <w:lang w:eastAsia="ru-RU"/>
              </w:rPr>
              <w:t>линию, но не полностью. Следующий говорит, что это, может быть и дорисовывает ещё одну линию. Следующий должен придумать ещё что-нибудь и дорисовать в соответствии со своим замыслом. Так продолжается до тех пор, пока кто-нибудь из играющих уже не сможет изменить рисунок по-своему. Выигрывает тот, кто внёс последнее изменение.</w:t>
            </w:r>
          </w:p>
        </w:tc>
      </w:tr>
    </w:tbl>
    <w:p w:rsidR="00A61DB7" w:rsidRPr="00A61DB7" w:rsidRDefault="00A61DB7" w:rsidP="00A61DB7">
      <w:pPr>
        <w:spacing w:after="240" w:line="240" w:lineRule="auto"/>
        <w:rPr>
          <w:rFonts w:ascii="Times New Roman" w:eastAsia="Times New Roman" w:hAnsi="Times New Roman" w:cs="Times New Roman"/>
          <w:b/>
          <w:bCs/>
          <w:i/>
          <w:iCs/>
          <w:color w:val="464646"/>
          <w:sz w:val="24"/>
          <w:szCs w:val="24"/>
          <w:lang w:eastAsia="ru-RU"/>
        </w:rPr>
      </w:pPr>
      <w:r w:rsidRPr="00A61DB7">
        <w:rPr>
          <w:rFonts w:ascii="Times New Roman" w:eastAsia="Times New Roman" w:hAnsi="Times New Roman" w:cs="Times New Roman"/>
          <w:b/>
          <w:bCs/>
          <w:i/>
          <w:iCs/>
          <w:color w:val="464646"/>
          <w:sz w:val="24"/>
          <w:szCs w:val="24"/>
          <w:lang w:eastAsia="ru-RU"/>
        </w:rPr>
        <w:t xml:space="preserve">    </w:t>
      </w:r>
    </w:p>
    <w:p w:rsidR="007D1CC5" w:rsidRDefault="007D1CC5" w:rsidP="00A61DB7">
      <w:pPr>
        <w:spacing w:after="240" w:line="240" w:lineRule="auto"/>
        <w:jc w:val="center"/>
        <w:rPr>
          <w:rFonts w:ascii="Times New Roman" w:hAnsi="Times New Roman" w:cs="Times New Roman"/>
          <w:b/>
          <w:bCs/>
          <w:i/>
          <w:iCs/>
          <w:color w:val="333333"/>
          <w:sz w:val="32"/>
          <w:szCs w:val="32"/>
          <w:shd w:val="clear" w:color="auto" w:fill="FFFFFF"/>
        </w:rPr>
      </w:pPr>
    </w:p>
    <w:p w:rsidR="00A61DB7" w:rsidRPr="007D1CC5" w:rsidRDefault="00A61DB7" w:rsidP="00A61DB7">
      <w:pPr>
        <w:spacing w:after="240" w:line="240" w:lineRule="auto"/>
        <w:jc w:val="center"/>
        <w:rPr>
          <w:rFonts w:ascii="Times New Roman" w:hAnsi="Times New Roman" w:cs="Times New Roman"/>
          <w:b/>
          <w:bCs/>
          <w:color w:val="333333"/>
          <w:sz w:val="28"/>
          <w:szCs w:val="28"/>
          <w:shd w:val="clear" w:color="auto" w:fill="FFFFFF"/>
        </w:rPr>
      </w:pPr>
      <w:r w:rsidRPr="007D1CC5">
        <w:rPr>
          <w:rFonts w:ascii="Times New Roman" w:hAnsi="Times New Roman" w:cs="Times New Roman"/>
          <w:b/>
          <w:bCs/>
          <w:color w:val="333333"/>
          <w:sz w:val="28"/>
          <w:szCs w:val="28"/>
          <w:shd w:val="clear" w:color="auto" w:fill="FFFFFF"/>
        </w:rPr>
        <w:lastRenderedPageBreak/>
        <w:t>Пальчиковые игры</w:t>
      </w:r>
    </w:p>
    <w:tbl>
      <w:tblPr>
        <w:tblStyle w:val="a5"/>
        <w:tblW w:w="0" w:type="auto"/>
        <w:tblLook w:val="04A0" w:firstRow="1" w:lastRow="0" w:firstColumn="1" w:lastColumn="0" w:noHBand="0" w:noVBand="1"/>
      </w:tblPr>
      <w:tblGrid>
        <w:gridCol w:w="4672"/>
        <w:gridCol w:w="4673"/>
      </w:tblGrid>
      <w:tr w:rsidR="00996DA0" w:rsidTr="00996DA0">
        <w:tc>
          <w:tcPr>
            <w:tcW w:w="4672" w:type="dxa"/>
          </w:tcPr>
          <w:p w:rsidR="00996DA0" w:rsidRDefault="00996DA0" w:rsidP="00A61DB7">
            <w:pPr>
              <w:spacing w:after="240"/>
              <w:jc w:val="center"/>
              <w:rPr>
                <w:rFonts w:ascii="Times New Roman" w:hAnsi="Times New Roman" w:cs="Times New Roman"/>
                <w:b/>
                <w:bCs/>
                <w:i/>
                <w:iCs/>
                <w:color w:val="333333"/>
                <w:sz w:val="32"/>
                <w:szCs w:val="32"/>
                <w:shd w:val="clear" w:color="auto" w:fill="FFFFFF"/>
              </w:rPr>
            </w:pPr>
            <w:r w:rsidRPr="00601D4F">
              <w:rPr>
                <w:rFonts w:ascii="Times New Roman" w:hAnsi="Times New Roman" w:cs="Times New Roman"/>
                <w:b/>
                <w:bCs/>
                <w:i/>
                <w:iCs/>
                <w:noProof/>
                <w:color w:val="333333"/>
                <w:sz w:val="32"/>
                <w:szCs w:val="32"/>
                <w:shd w:val="clear" w:color="auto" w:fill="FFFFFF"/>
              </w:rPr>
              <w:drawing>
                <wp:inline distT="0" distB="0" distL="0" distR="0" wp14:anchorId="5CFBBB67" wp14:editId="4051540E">
                  <wp:extent cx="1914525" cy="261106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8675" cy="2630361"/>
                          </a:xfrm>
                          <a:prstGeom prst="rect">
                            <a:avLst/>
                          </a:prstGeom>
                          <a:noFill/>
                          <a:ln>
                            <a:noFill/>
                          </a:ln>
                        </pic:spPr>
                      </pic:pic>
                    </a:graphicData>
                  </a:graphic>
                </wp:inline>
              </w:drawing>
            </w:r>
          </w:p>
        </w:tc>
        <w:tc>
          <w:tcPr>
            <w:tcW w:w="4673" w:type="dxa"/>
          </w:tcPr>
          <w:p w:rsidR="00996DA0" w:rsidRDefault="00996DA0" w:rsidP="00A61DB7">
            <w:pPr>
              <w:spacing w:after="240"/>
              <w:jc w:val="center"/>
              <w:rPr>
                <w:rFonts w:ascii="Times New Roman" w:hAnsi="Times New Roman" w:cs="Times New Roman"/>
                <w:b/>
                <w:bCs/>
                <w:i/>
                <w:iCs/>
                <w:color w:val="333333"/>
                <w:sz w:val="32"/>
                <w:szCs w:val="32"/>
                <w:shd w:val="clear" w:color="auto" w:fill="FFFFFF"/>
              </w:rPr>
            </w:pPr>
            <w:r w:rsidRPr="00601D4F">
              <w:rPr>
                <w:rFonts w:ascii="Times New Roman" w:hAnsi="Times New Roman" w:cs="Times New Roman"/>
                <w:b/>
                <w:bCs/>
                <w:i/>
                <w:iCs/>
                <w:noProof/>
                <w:color w:val="333333"/>
                <w:sz w:val="32"/>
                <w:szCs w:val="32"/>
                <w:shd w:val="clear" w:color="auto" w:fill="FFFFFF"/>
              </w:rPr>
              <w:drawing>
                <wp:inline distT="0" distB="0" distL="0" distR="0" wp14:anchorId="49B5201E" wp14:editId="449DE87A">
                  <wp:extent cx="1936800" cy="26100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6800" cy="2610000"/>
                          </a:xfrm>
                          <a:prstGeom prst="rect">
                            <a:avLst/>
                          </a:prstGeom>
                          <a:noFill/>
                          <a:ln>
                            <a:noFill/>
                          </a:ln>
                        </pic:spPr>
                      </pic:pic>
                    </a:graphicData>
                  </a:graphic>
                </wp:inline>
              </w:drawing>
            </w:r>
          </w:p>
        </w:tc>
      </w:tr>
      <w:tr w:rsidR="00996DA0" w:rsidTr="006D47F5">
        <w:tc>
          <w:tcPr>
            <w:tcW w:w="9345" w:type="dxa"/>
            <w:gridSpan w:val="2"/>
          </w:tcPr>
          <w:p w:rsidR="00996DA0" w:rsidRDefault="00996DA0" w:rsidP="00A61DB7">
            <w:pPr>
              <w:spacing w:after="240"/>
              <w:jc w:val="center"/>
            </w:pPr>
            <w:r>
              <w:object w:dxaOrig="4140"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90pt" o:ole="">
                  <v:imagedata r:id="rId7" o:title=""/>
                </v:shape>
                <o:OLEObject Type="Embed" ProgID="PBrush" ShapeID="_x0000_i1025" DrawAspect="Content" ObjectID="_1708494482" r:id="rId8"/>
              </w:object>
            </w:r>
          </w:p>
          <w:p w:rsidR="00996DA0" w:rsidRPr="00996DA0" w:rsidRDefault="00996DA0" w:rsidP="00996DA0">
            <w:pPr>
              <w:pStyle w:val="a3"/>
              <w:jc w:val="center"/>
              <w:rPr>
                <w:rFonts w:ascii="Times New Roman" w:hAnsi="Times New Roman" w:cs="Times New Roman"/>
                <w:b/>
                <w:bCs/>
                <w:i/>
                <w:iCs/>
                <w:sz w:val="24"/>
                <w:szCs w:val="24"/>
              </w:rPr>
            </w:pPr>
            <w:r w:rsidRPr="00996DA0">
              <w:rPr>
                <w:rFonts w:ascii="Times New Roman" w:hAnsi="Times New Roman" w:cs="Times New Roman"/>
                <w:b/>
                <w:bCs/>
                <w:i/>
                <w:iCs/>
                <w:sz w:val="24"/>
                <w:szCs w:val="24"/>
              </w:rPr>
              <w:t>Самомассаж с использованием предметов</w:t>
            </w:r>
          </w:p>
          <w:p w:rsidR="00996DA0" w:rsidRPr="00996DA0" w:rsidRDefault="00996DA0" w:rsidP="00996DA0">
            <w:pPr>
              <w:pStyle w:val="a3"/>
              <w:jc w:val="center"/>
              <w:rPr>
                <w:rFonts w:ascii="Times New Roman" w:hAnsi="Times New Roman" w:cs="Times New Roman"/>
                <w:sz w:val="24"/>
                <w:szCs w:val="24"/>
              </w:rPr>
            </w:pPr>
            <w:r w:rsidRPr="00996DA0">
              <w:rPr>
                <w:rFonts w:ascii="Times New Roman" w:hAnsi="Times New Roman" w:cs="Times New Roman"/>
                <w:sz w:val="24"/>
                <w:szCs w:val="24"/>
              </w:rPr>
              <w:t>Научился два ореха,</w:t>
            </w:r>
          </w:p>
          <w:p w:rsidR="00996DA0" w:rsidRPr="00996DA0" w:rsidRDefault="00996DA0" w:rsidP="00996DA0">
            <w:pPr>
              <w:pStyle w:val="a3"/>
              <w:jc w:val="center"/>
              <w:rPr>
                <w:rFonts w:ascii="Times New Roman" w:hAnsi="Times New Roman" w:cs="Times New Roman"/>
                <w:sz w:val="24"/>
                <w:szCs w:val="24"/>
              </w:rPr>
            </w:pPr>
            <w:r w:rsidRPr="00996DA0">
              <w:rPr>
                <w:rFonts w:ascii="Times New Roman" w:hAnsi="Times New Roman" w:cs="Times New Roman"/>
                <w:sz w:val="24"/>
                <w:szCs w:val="24"/>
              </w:rPr>
              <w:t>Между пальцами катать.</w:t>
            </w:r>
          </w:p>
          <w:p w:rsidR="00996DA0" w:rsidRPr="00996DA0" w:rsidRDefault="00996DA0" w:rsidP="00996DA0">
            <w:pPr>
              <w:pStyle w:val="a3"/>
              <w:jc w:val="center"/>
              <w:rPr>
                <w:rFonts w:ascii="Times New Roman" w:hAnsi="Times New Roman" w:cs="Times New Roman"/>
                <w:sz w:val="24"/>
                <w:szCs w:val="24"/>
              </w:rPr>
            </w:pPr>
            <w:r w:rsidRPr="00996DA0">
              <w:rPr>
                <w:rFonts w:ascii="Times New Roman" w:hAnsi="Times New Roman" w:cs="Times New Roman"/>
                <w:sz w:val="24"/>
                <w:szCs w:val="24"/>
              </w:rPr>
              <w:t>Это в школе мне поможет</w:t>
            </w:r>
          </w:p>
          <w:p w:rsidR="00996DA0" w:rsidRDefault="00996DA0" w:rsidP="00996DA0">
            <w:pPr>
              <w:pStyle w:val="a3"/>
              <w:jc w:val="center"/>
              <w:rPr>
                <w:rFonts w:ascii="Times New Roman" w:hAnsi="Times New Roman" w:cs="Times New Roman"/>
                <w:sz w:val="24"/>
                <w:szCs w:val="24"/>
              </w:rPr>
            </w:pPr>
            <w:r w:rsidRPr="00996DA0">
              <w:rPr>
                <w:rFonts w:ascii="Times New Roman" w:hAnsi="Times New Roman" w:cs="Times New Roman"/>
                <w:sz w:val="24"/>
                <w:szCs w:val="24"/>
              </w:rPr>
              <w:t>Буквы разные писать.</w:t>
            </w:r>
          </w:p>
          <w:p w:rsidR="00996DA0" w:rsidRPr="00996DA0" w:rsidRDefault="00996DA0" w:rsidP="00996DA0">
            <w:pPr>
              <w:pStyle w:val="a3"/>
              <w:jc w:val="center"/>
            </w:pPr>
          </w:p>
        </w:tc>
      </w:tr>
    </w:tbl>
    <w:p w:rsidR="00A61DB7" w:rsidRPr="00601D4F" w:rsidRDefault="00A61DB7" w:rsidP="00A61DB7">
      <w:pPr>
        <w:spacing w:after="240" w:line="240" w:lineRule="auto"/>
        <w:jc w:val="center"/>
        <w:rPr>
          <w:rFonts w:ascii="Times New Roman" w:hAnsi="Times New Roman" w:cs="Times New Roman"/>
          <w:b/>
          <w:bCs/>
          <w:i/>
          <w:iCs/>
          <w:color w:val="333333"/>
          <w:sz w:val="32"/>
          <w:szCs w:val="32"/>
          <w:shd w:val="clear" w:color="auto" w:fill="FFFFFF"/>
        </w:rPr>
      </w:pPr>
    </w:p>
    <w:p w:rsidR="00996DA0" w:rsidRPr="00996DA0" w:rsidRDefault="00A61DB7" w:rsidP="00996DA0">
      <w:pPr>
        <w:spacing w:after="240" w:line="240" w:lineRule="auto"/>
        <w:jc w:val="center"/>
        <w:rPr>
          <w:rFonts w:ascii="Times New Roman" w:hAnsi="Times New Roman" w:cs="Times New Roman"/>
          <w:b/>
          <w:bCs/>
          <w:i/>
          <w:iCs/>
          <w:color w:val="333333"/>
          <w:sz w:val="32"/>
          <w:szCs w:val="32"/>
          <w:shd w:val="clear" w:color="auto" w:fill="FFFFFF"/>
        </w:rPr>
      </w:pPr>
      <w:r w:rsidRPr="00601D4F">
        <w:rPr>
          <w:rFonts w:ascii="Times New Roman" w:hAnsi="Times New Roman" w:cs="Times New Roman"/>
          <w:b/>
          <w:bCs/>
          <w:shd w:val="clear" w:color="auto" w:fill="FFFFFF"/>
        </w:rPr>
        <w:t>Речевые игры</w:t>
      </w:r>
    </w:p>
    <w:tbl>
      <w:tblPr>
        <w:tblStyle w:val="a5"/>
        <w:tblW w:w="0" w:type="auto"/>
        <w:tblLook w:val="04A0" w:firstRow="1" w:lastRow="0" w:firstColumn="1" w:lastColumn="0" w:noHBand="0" w:noVBand="1"/>
      </w:tblPr>
      <w:tblGrid>
        <w:gridCol w:w="4672"/>
        <w:gridCol w:w="4673"/>
      </w:tblGrid>
      <w:tr w:rsidR="00996DA0" w:rsidTr="00996DA0">
        <w:tc>
          <w:tcPr>
            <w:tcW w:w="4672" w:type="dxa"/>
          </w:tcPr>
          <w:p w:rsidR="00996DA0" w:rsidRPr="00996DA0" w:rsidRDefault="00996DA0" w:rsidP="00996DA0">
            <w:pPr>
              <w:pStyle w:val="a3"/>
              <w:rPr>
                <w:rFonts w:ascii="Times New Roman" w:hAnsi="Times New Roman" w:cs="Times New Roman"/>
                <w:b/>
                <w:bCs/>
                <w:shd w:val="clear" w:color="auto" w:fill="FFFFFF"/>
              </w:rPr>
            </w:pPr>
            <w:r w:rsidRPr="00996DA0">
              <w:rPr>
                <w:rFonts w:ascii="Times New Roman" w:hAnsi="Times New Roman" w:cs="Times New Roman"/>
                <w:b/>
                <w:bCs/>
                <w:shd w:val="clear" w:color="auto" w:fill="FFFFFF"/>
              </w:rPr>
              <w:t>«Что делает?»</w:t>
            </w:r>
          </w:p>
          <w:p w:rsidR="00996DA0" w:rsidRPr="00601D4F" w:rsidRDefault="00996DA0" w:rsidP="00996DA0">
            <w:pPr>
              <w:pStyle w:val="a3"/>
              <w:rPr>
                <w:rFonts w:ascii="Times New Roman" w:hAnsi="Times New Roman" w:cs="Times New Roman"/>
                <w:shd w:val="clear" w:color="auto" w:fill="FFFFFF"/>
              </w:rPr>
            </w:pPr>
            <w:r w:rsidRPr="00601D4F">
              <w:rPr>
                <w:rFonts w:ascii="Times New Roman" w:hAnsi="Times New Roman" w:cs="Times New Roman"/>
                <w:shd w:val="clear" w:color="auto" w:fill="FFFFFF"/>
              </w:rPr>
              <w:t>Цель: уточнить, расширить, активизировать словарь ребенка.</w:t>
            </w:r>
          </w:p>
          <w:p w:rsidR="00996DA0" w:rsidRDefault="00996DA0" w:rsidP="00996DA0">
            <w:pPr>
              <w:pStyle w:val="a3"/>
              <w:rPr>
                <w:rFonts w:ascii="Times New Roman" w:hAnsi="Times New Roman" w:cs="Times New Roman"/>
                <w:shd w:val="clear" w:color="auto" w:fill="FFFFFF"/>
              </w:rPr>
            </w:pPr>
            <w:r w:rsidRPr="00601D4F">
              <w:rPr>
                <w:rFonts w:ascii="Times New Roman" w:hAnsi="Times New Roman" w:cs="Times New Roman"/>
                <w:shd w:val="clear" w:color="auto" w:fill="FFFFFF"/>
              </w:rPr>
              <w:t>Ход игры: Сядьте перед ребенком (группой детей) задавая вопрос – «Что делает?». Ребенок должен ответить, что делает растение, для наглядности можно показывать ребенку картинку с изображением растения. – Растет,</w:t>
            </w:r>
            <w:r>
              <w:rPr>
                <w:rFonts w:ascii="Times New Roman" w:hAnsi="Times New Roman" w:cs="Times New Roman"/>
                <w:shd w:val="clear" w:color="auto" w:fill="FFFFFF"/>
              </w:rPr>
              <w:t xml:space="preserve"> </w:t>
            </w:r>
            <w:r w:rsidRPr="00601D4F">
              <w:rPr>
                <w:rFonts w:ascii="Times New Roman" w:hAnsi="Times New Roman" w:cs="Times New Roman"/>
                <w:shd w:val="clear" w:color="auto" w:fill="FFFFFF"/>
              </w:rPr>
              <w:t>цветёт,</w:t>
            </w:r>
            <w:r>
              <w:rPr>
                <w:rFonts w:ascii="Times New Roman" w:hAnsi="Times New Roman" w:cs="Times New Roman"/>
                <w:shd w:val="clear" w:color="auto" w:fill="FFFFFF"/>
              </w:rPr>
              <w:t xml:space="preserve"> </w:t>
            </w:r>
            <w:r w:rsidRPr="00601D4F">
              <w:rPr>
                <w:rFonts w:ascii="Times New Roman" w:hAnsi="Times New Roman" w:cs="Times New Roman"/>
                <w:shd w:val="clear" w:color="auto" w:fill="FFFFFF"/>
              </w:rPr>
              <w:t>пахнет,</w:t>
            </w:r>
            <w:r>
              <w:rPr>
                <w:rFonts w:ascii="Times New Roman" w:hAnsi="Times New Roman" w:cs="Times New Roman"/>
                <w:shd w:val="clear" w:color="auto" w:fill="FFFFFF"/>
              </w:rPr>
              <w:t xml:space="preserve"> </w:t>
            </w:r>
            <w:r w:rsidRPr="00601D4F">
              <w:rPr>
                <w:rFonts w:ascii="Times New Roman" w:hAnsi="Times New Roman" w:cs="Times New Roman"/>
                <w:shd w:val="clear" w:color="auto" w:fill="FFFFFF"/>
              </w:rPr>
              <w:t>сохнет,</w:t>
            </w:r>
            <w:r>
              <w:rPr>
                <w:rFonts w:ascii="Times New Roman" w:hAnsi="Times New Roman" w:cs="Times New Roman"/>
                <w:shd w:val="clear" w:color="auto" w:fill="FFFFFF"/>
              </w:rPr>
              <w:t xml:space="preserve"> </w:t>
            </w:r>
            <w:r w:rsidRPr="00601D4F">
              <w:rPr>
                <w:rFonts w:ascii="Times New Roman" w:hAnsi="Times New Roman" w:cs="Times New Roman"/>
                <w:shd w:val="clear" w:color="auto" w:fill="FFFFFF"/>
              </w:rPr>
              <w:t>питается,</w:t>
            </w:r>
            <w:r>
              <w:rPr>
                <w:rFonts w:ascii="Times New Roman" w:hAnsi="Times New Roman" w:cs="Times New Roman"/>
                <w:shd w:val="clear" w:color="auto" w:fill="FFFFFF"/>
              </w:rPr>
              <w:t xml:space="preserve"> </w:t>
            </w:r>
            <w:r w:rsidRPr="00601D4F">
              <w:rPr>
                <w:rFonts w:ascii="Times New Roman" w:hAnsi="Times New Roman" w:cs="Times New Roman"/>
                <w:shd w:val="clear" w:color="auto" w:fill="FFFFFF"/>
              </w:rPr>
              <w:t>обвивает,</w:t>
            </w:r>
            <w:r>
              <w:rPr>
                <w:rFonts w:ascii="Times New Roman" w:hAnsi="Times New Roman" w:cs="Times New Roman"/>
                <w:shd w:val="clear" w:color="auto" w:fill="FFFFFF"/>
              </w:rPr>
              <w:t xml:space="preserve"> </w:t>
            </w:r>
            <w:r w:rsidRPr="00601D4F">
              <w:rPr>
                <w:rFonts w:ascii="Times New Roman" w:hAnsi="Times New Roman" w:cs="Times New Roman"/>
                <w:shd w:val="clear" w:color="auto" w:fill="FFFFFF"/>
              </w:rPr>
              <w:t>нагибается,</w:t>
            </w:r>
            <w:r>
              <w:rPr>
                <w:rFonts w:ascii="Times New Roman" w:hAnsi="Times New Roman" w:cs="Times New Roman"/>
                <w:shd w:val="clear" w:color="auto" w:fill="FFFFFF"/>
              </w:rPr>
              <w:t xml:space="preserve"> </w:t>
            </w:r>
            <w:r w:rsidRPr="00601D4F">
              <w:rPr>
                <w:rFonts w:ascii="Times New Roman" w:hAnsi="Times New Roman" w:cs="Times New Roman"/>
                <w:shd w:val="clear" w:color="auto" w:fill="FFFFFF"/>
              </w:rPr>
              <w:t>желтеет и т.д.</w:t>
            </w:r>
          </w:p>
          <w:p w:rsidR="00996DA0" w:rsidRDefault="00996DA0" w:rsidP="00996DA0">
            <w:pPr>
              <w:pStyle w:val="a3"/>
              <w:rPr>
                <w:rFonts w:ascii="Times New Roman" w:hAnsi="Times New Roman" w:cs="Times New Roman"/>
                <w:shd w:val="clear" w:color="auto" w:fill="FFFFFF"/>
              </w:rPr>
            </w:pPr>
          </w:p>
          <w:p w:rsidR="00996DA0" w:rsidRDefault="00996DA0" w:rsidP="00996DA0">
            <w:pPr>
              <w:pStyle w:val="a3"/>
              <w:rPr>
                <w:rFonts w:ascii="Times New Roman" w:hAnsi="Times New Roman" w:cs="Times New Roman"/>
                <w:shd w:val="clear" w:color="auto" w:fill="FFFFFF"/>
              </w:rPr>
            </w:pPr>
          </w:p>
          <w:p w:rsidR="00996DA0" w:rsidRDefault="00996DA0" w:rsidP="00996DA0">
            <w:pPr>
              <w:pStyle w:val="a3"/>
              <w:rPr>
                <w:rFonts w:ascii="Times New Roman" w:hAnsi="Times New Roman" w:cs="Times New Roman"/>
                <w:shd w:val="clear" w:color="auto" w:fill="FFFFFF"/>
              </w:rPr>
            </w:pPr>
          </w:p>
          <w:p w:rsidR="00996DA0" w:rsidRDefault="00996DA0" w:rsidP="00996DA0">
            <w:pPr>
              <w:pStyle w:val="a3"/>
              <w:rPr>
                <w:rFonts w:ascii="Times New Roman" w:hAnsi="Times New Roman" w:cs="Times New Roman"/>
                <w:shd w:val="clear" w:color="auto" w:fill="FFFFFF"/>
              </w:rPr>
            </w:pPr>
          </w:p>
          <w:p w:rsidR="00996DA0" w:rsidRDefault="00996DA0" w:rsidP="00996DA0">
            <w:pPr>
              <w:pStyle w:val="a3"/>
              <w:rPr>
                <w:rFonts w:ascii="Times New Roman" w:hAnsi="Times New Roman" w:cs="Times New Roman"/>
                <w:shd w:val="clear" w:color="auto" w:fill="FFFFFF"/>
              </w:rPr>
            </w:pPr>
          </w:p>
          <w:p w:rsidR="00996DA0" w:rsidRDefault="00996DA0" w:rsidP="00996DA0">
            <w:pPr>
              <w:pStyle w:val="a3"/>
              <w:rPr>
                <w:rFonts w:ascii="Times New Roman" w:hAnsi="Times New Roman" w:cs="Times New Roman"/>
                <w:shd w:val="clear" w:color="auto" w:fill="FFFFFF"/>
              </w:rPr>
            </w:pPr>
          </w:p>
          <w:p w:rsidR="00996DA0" w:rsidRDefault="00996DA0" w:rsidP="00996DA0">
            <w:pPr>
              <w:pStyle w:val="a3"/>
              <w:rPr>
                <w:rFonts w:ascii="Times New Roman" w:hAnsi="Times New Roman" w:cs="Times New Roman"/>
                <w:shd w:val="clear" w:color="auto" w:fill="FFFFFF"/>
              </w:rPr>
            </w:pPr>
          </w:p>
          <w:p w:rsidR="00996DA0" w:rsidRDefault="00996DA0" w:rsidP="00996DA0">
            <w:pPr>
              <w:pStyle w:val="a3"/>
              <w:rPr>
                <w:rFonts w:ascii="Times New Roman" w:hAnsi="Times New Roman" w:cs="Times New Roman"/>
                <w:shd w:val="clear" w:color="auto" w:fill="FFFFFF"/>
              </w:rPr>
            </w:pPr>
          </w:p>
          <w:p w:rsidR="00996DA0" w:rsidRDefault="00996DA0" w:rsidP="00996DA0">
            <w:pPr>
              <w:pStyle w:val="a3"/>
              <w:rPr>
                <w:rFonts w:ascii="Times New Roman" w:hAnsi="Times New Roman" w:cs="Times New Roman"/>
                <w:shd w:val="clear" w:color="auto" w:fill="FFFFFF"/>
              </w:rPr>
            </w:pPr>
          </w:p>
          <w:p w:rsidR="00996DA0" w:rsidRPr="00996DA0" w:rsidRDefault="00996DA0" w:rsidP="00996DA0">
            <w:pPr>
              <w:pStyle w:val="a3"/>
              <w:rPr>
                <w:rFonts w:ascii="Times New Roman" w:hAnsi="Times New Roman" w:cs="Times New Roman"/>
                <w:b/>
                <w:bCs/>
                <w:sz w:val="24"/>
                <w:szCs w:val="24"/>
                <w:shd w:val="clear" w:color="auto" w:fill="FFFFFF"/>
              </w:rPr>
            </w:pPr>
            <w:r w:rsidRPr="00996DA0">
              <w:rPr>
                <w:rFonts w:ascii="Times New Roman" w:hAnsi="Times New Roman" w:cs="Times New Roman"/>
                <w:b/>
                <w:bCs/>
                <w:sz w:val="24"/>
                <w:szCs w:val="24"/>
                <w:shd w:val="clear" w:color="auto" w:fill="FFFFFF"/>
              </w:rPr>
              <w:lastRenderedPageBreak/>
              <w:t>«Расскажи-ка»</w:t>
            </w:r>
          </w:p>
          <w:p w:rsidR="00996DA0" w:rsidRDefault="00996DA0" w:rsidP="00996DA0">
            <w:pPr>
              <w:pStyle w:val="a3"/>
              <w:rPr>
                <w:rFonts w:ascii="Times New Roman" w:hAnsi="Times New Roman" w:cs="Times New Roman"/>
                <w:shd w:val="clear" w:color="auto" w:fill="FFFFFF"/>
              </w:rPr>
            </w:pPr>
            <w:r w:rsidRPr="00601D4F">
              <w:rPr>
                <w:rFonts w:ascii="Times New Roman" w:hAnsi="Times New Roman" w:cs="Times New Roman"/>
                <w:shd w:val="clear" w:color="auto" w:fill="FFFFFF"/>
              </w:rPr>
              <w:t>Цель: учиться составлять короткий описательный рассказ опираясь на картинки.</w:t>
            </w:r>
          </w:p>
          <w:p w:rsidR="00996DA0" w:rsidRPr="00996DA0" w:rsidRDefault="00996DA0" w:rsidP="00996DA0">
            <w:pPr>
              <w:spacing w:after="240"/>
              <w:jc w:val="center"/>
              <w:rPr>
                <w:rFonts w:ascii="Times New Roman" w:hAnsi="Times New Roman" w:cs="Times New Roman"/>
                <w:b/>
                <w:bCs/>
                <w:i/>
                <w:iCs/>
                <w:color w:val="333333"/>
                <w:sz w:val="32"/>
                <w:szCs w:val="32"/>
                <w:shd w:val="clear" w:color="auto" w:fill="FFFFFF"/>
              </w:rPr>
            </w:pPr>
            <w:r w:rsidRPr="00601D4F">
              <w:rPr>
                <w:rFonts w:ascii="Times New Roman" w:hAnsi="Times New Roman" w:cs="Times New Roman"/>
                <w:noProof/>
                <w:color w:val="333333"/>
                <w:sz w:val="32"/>
                <w:szCs w:val="32"/>
                <w:shd w:val="clear" w:color="auto" w:fill="FFFFFF"/>
              </w:rPr>
              <w:drawing>
                <wp:inline distT="0" distB="0" distL="0" distR="0" wp14:anchorId="13A4BB7A" wp14:editId="31B90193">
                  <wp:extent cx="2341331" cy="2104833"/>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1955" cy="2114384"/>
                          </a:xfrm>
                          <a:prstGeom prst="rect">
                            <a:avLst/>
                          </a:prstGeom>
                          <a:noFill/>
                          <a:ln>
                            <a:noFill/>
                          </a:ln>
                        </pic:spPr>
                      </pic:pic>
                    </a:graphicData>
                  </a:graphic>
                </wp:inline>
              </w:drawing>
            </w:r>
          </w:p>
          <w:p w:rsidR="00996DA0" w:rsidRPr="00996DA0" w:rsidRDefault="00996DA0" w:rsidP="00996DA0">
            <w:pPr>
              <w:pStyle w:val="a3"/>
              <w:rPr>
                <w:rFonts w:ascii="Times New Roman" w:hAnsi="Times New Roman" w:cs="Times New Roman"/>
                <w:shd w:val="clear" w:color="auto" w:fill="FFFFFF"/>
              </w:rPr>
            </w:pPr>
          </w:p>
        </w:tc>
        <w:tc>
          <w:tcPr>
            <w:tcW w:w="4673" w:type="dxa"/>
          </w:tcPr>
          <w:p w:rsidR="00996DA0" w:rsidRPr="00996DA0" w:rsidRDefault="00996DA0" w:rsidP="00996DA0">
            <w:pPr>
              <w:pStyle w:val="a3"/>
              <w:rPr>
                <w:rFonts w:ascii="Times New Roman" w:hAnsi="Times New Roman" w:cs="Times New Roman"/>
                <w:b/>
                <w:bCs/>
                <w:shd w:val="clear" w:color="auto" w:fill="FFFFFF"/>
              </w:rPr>
            </w:pPr>
            <w:r w:rsidRPr="00996DA0">
              <w:rPr>
                <w:rFonts w:ascii="Times New Roman" w:hAnsi="Times New Roman" w:cs="Times New Roman"/>
                <w:b/>
                <w:bCs/>
                <w:shd w:val="clear" w:color="auto" w:fill="FFFFFF"/>
              </w:rPr>
              <w:lastRenderedPageBreak/>
              <w:t>«Сердитый ворон»</w:t>
            </w:r>
          </w:p>
          <w:p w:rsidR="00996DA0" w:rsidRPr="00601D4F" w:rsidRDefault="00996DA0" w:rsidP="00996DA0">
            <w:pPr>
              <w:pStyle w:val="a3"/>
              <w:rPr>
                <w:rFonts w:ascii="Times New Roman" w:hAnsi="Times New Roman" w:cs="Times New Roman"/>
                <w:shd w:val="clear" w:color="auto" w:fill="FFFFFF"/>
              </w:rPr>
            </w:pPr>
            <w:r w:rsidRPr="00601D4F">
              <w:rPr>
                <w:rFonts w:ascii="Times New Roman" w:hAnsi="Times New Roman" w:cs="Times New Roman"/>
                <w:shd w:val="clear" w:color="auto" w:fill="FFFFFF"/>
              </w:rPr>
              <w:t>Цель</w:t>
            </w:r>
            <w:proofErr w:type="gramStart"/>
            <w:r w:rsidRPr="00601D4F">
              <w:rPr>
                <w:rFonts w:ascii="Times New Roman" w:hAnsi="Times New Roman" w:cs="Times New Roman"/>
                <w:shd w:val="clear" w:color="auto" w:fill="FFFFFF"/>
              </w:rPr>
              <w:t>: Учить</w:t>
            </w:r>
            <w:proofErr w:type="gramEnd"/>
            <w:r w:rsidRPr="00601D4F">
              <w:rPr>
                <w:rFonts w:ascii="Times New Roman" w:hAnsi="Times New Roman" w:cs="Times New Roman"/>
                <w:shd w:val="clear" w:color="auto" w:fill="FFFFFF"/>
              </w:rPr>
              <w:t xml:space="preserve"> детей определять первый звук в слове.</w:t>
            </w:r>
          </w:p>
          <w:p w:rsidR="00996DA0" w:rsidRPr="00601D4F" w:rsidRDefault="00996DA0" w:rsidP="00996DA0">
            <w:pPr>
              <w:pStyle w:val="a3"/>
              <w:rPr>
                <w:rFonts w:ascii="Times New Roman" w:hAnsi="Times New Roman" w:cs="Times New Roman"/>
                <w:shd w:val="clear" w:color="auto" w:fill="FFFFFF"/>
              </w:rPr>
            </w:pPr>
            <w:r w:rsidRPr="00601D4F">
              <w:rPr>
                <w:rFonts w:ascii="Times New Roman" w:hAnsi="Times New Roman" w:cs="Times New Roman"/>
                <w:shd w:val="clear" w:color="auto" w:fill="FFFFFF"/>
              </w:rPr>
              <w:t>Ход игры: Детям раздаются шапки маски различных зверей, взрослый создает игровую мотивацию чтобы заинтересовать детей. Все отправляются на лесную поляну. На поляне нужно найти лекарственные травы, попасть на поляну можно только по мостику, но он не простой, волшебный: пройти по нему легко, а при</w:t>
            </w:r>
            <w:r>
              <w:rPr>
                <w:rFonts w:ascii="Times New Roman" w:hAnsi="Times New Roman" w:cs="Times New Roman"/>
                <w:shd w:val="clear" w:color="auto" w:fill="FFFFFF"/>
              </w:rPr>
              <w:t>й</w:t>
            </w:r>
            <w:r w:rsidRPr="00601D4F">
              <w:rPr>
                <w:rFonts w:ascii="Times New Roman" w:hAnsi="Times New Roman" w:cs="Times New Roman"/>
                <w:shd w:val="clear" w:color="auto" w:fill="FFFFFF"/>
              </w:rPr>
              <w:t>ти обратно непросто. Около мостика сидит ворон (взрослый надевает на себя шапку- маску ворона).</w:t>
            </w:r>
            <w:r>
              <w:rPr>
                <w:rFonts w:ascii="Times New Roman" w:hAnsi="Times New Roman" w:cs="Times New Roman"/>
                <w:shd w:val="clear" w:color="auto" w:fill="FFFFFF"/>
              </w:rPr>
              <w:t xml:space="preserve"> </w:t>
            </w:r>
            <w:r w:rsidRPr="00601D4F">
              <w:rPr>
                <w:rFonts w:ascii="Times New Roman" w:hAnsi="Times New Roman" w:cs="Times New Roman"/>
                <w:shd w:val="clear" w:color="auto" w:fill="FFFFFF"/>
              </w:rPr>
              <w:t>Каждого животного, кто приходит к мостику, Сердитый-ворон спрашивает, какой звук первый в названии травы</w:t>
            </w:r>
            <w:r>
              <w:rPr>
                <w:rFonts w:ascii="Times New Roman" w:hAnsi="Times New Roman" w:cs="Times New Roman"/>
                <w:shd w:val="clear" w:color="auto" w:fill="FFFFFF"/>
              </w:rPr>
              <w:t>,</w:t>
            </w:r>
            <w:r w:rsidRPr="00601D4F">
              <w:rPr>
                <w:rFonts w:ascii="Times New Roman" w:hAnsi="Times New Roman" w:cs="Times New Roman"/>
                <w:shd w:val="clear" w:color="auto" w:fill="FFFFFF"/>
              </w:rPr>
              <w:t xml:space="preserve"> которую они нашли.</w:t>
            </w:r>
            <w:r>
              <w:rPr>
                <w:rFonts w:ascii="Times New Roman" w:hAnsi="Times New Roman" w:cs="Times New Roman"/>
                <w:shd w:val="clear" w:color="auto" w:fill="FFFFFF"/>
              </w:rPr>
              <w:t xml:space="preserve"> </w:t>
            </w:r>
            <w:r w:rsidRPr="00601D4F">
              <w:rPr>
                <w:rFonts w:ascii="Times New Roman" w:hAnsi="Times New Roman" w:cs="Times New Roman"/>
                <w:shd w:val="clear" w:color="auto" w:fill="FFFFFF"/>
              </w:rPr>
              <w:t>Кто правильно ответит, тот пройдет, а кто не знает ответа,</w:t>
            </w:r>
            <w:r>
              <w:rPr>
                <w:rFonts w:ascii="Times New Roman" w:hAnsi="Times New Roman" w:cs="Times New Roman"/>
                <w:shd w:val="clear" w:color="auto" w:fill="FFFFFF"/>
              </w:rPr>
              <w:t xml:space="preserve"> </w:t>
            </w:r>
            <w:r w:rsidRPr="00601D4F">
              <w:rPr>
                <w:rFonts w:ascii="Times New Roman" w:hAnsi="Times New Roman" w:cs="Times New Roman"/>
                <w:shd w:val="clear" w:color="auto" w:fill="FFFFFF"/>
              </w:rPr>
              <w:t xml:space="preserve">того сердитый ворон не пропускает. </w:t>
            </w:r>
          </w:p>
          <w:p w:rsidR="00996DA0" w:rsidRPr="00601D4F" w:rsidRDefault="00996DA0" w:rsidP="00996DA0">
            <w:pPr>
              <w:pStyle w:val="a3"/>
              <w:rPr>
                <w:rFonts w:ascii="Times New Roman" w:hAnsi="Times New Roman" w:cs="Times New Roman"/>
                <w:shd w:val="clear" w:color="auto" w:fill="FFFFFF"/>
              </w:rPr>
            </w:pPr>
            <w:r w:rsidRPr="00601D4F">
              <w:rPr>
                <w:rFonts w:ascii="Times New Roman" w:hAnsi="Times New Roman" w:cs="Times New Roman"/>
                <w:shd w:val="clear" w:color="auto" w:fill="FFFFFF"/>
              </w:rPr>
              <w:t>-Какое растение ты выбираешь?</w:t>
            </w:r>
          </w:p>
          <w:p w:rsidR="00996DA0" w:rsidRPr="00601D4F" w:rsidRDefault="00996DA0" w:rsidP="00996DA0">
            <w:pPr>
              <w:pStyle w:val="a3"/>
              <w:rPr>
                <w:rFonts w:ascii="Times New Roman" w:hAnsi="Times New Roman" w:cs="Times New Roman"/>
                <w:shd w:val="clear" w:color="auto" w:fill="FFFFFF"/>
              </w:rPr>
            </w:pPr>
            <w:r w:rsidRPr="00601D4F">
              <w:rPr>
                <w:rFonts w:ascii="Times New Roman" w:hAnsi="Times New Roman" w:cs="Times New Roman"/>
                <w:shd w:val="clear" w:color="auto" w:fill="FFFFFF"/>
              </w:rPr>
              <w:lastRenderedPageBreak/>
              <w:t>- Как называется?</w:t>
            </w:r>
          </w:p>
          <w:p w:rsidR="00996DA0" w:rsidRPr="00601D4F" w:rsidRDefault="00996DA0" w:rsidP="00996DA0">
            <w:pPr>
              <w:pStyle w:val="a3"/>
              <w:rPr>
                <w:rFonts w:ascii="Times New Roman" w:hAnsi="Times New Roman" w:cs="Times New Roman"/>
                <w:shd w:val="clear" w:color="auto" w:fill="FFFFFF"/>
              </w:rPr>
            </w:pPr>
            <w:r w:rsidRPr="00601D4F">
              <w:rPr>
                <w:rFonts w:ascii="Times New Roman" w:hAnsi="Times New Roman" w:cs="Times New Roman"/>
                <w:shd w:val="clear" w:color="auto" w:fill="FFFFFF"/>
              </w:rPr>
              <w:t>- Какой у него цвет, запах?</w:t>
            </w:r>
          </w:p>
          <w:p w:rsidR="00996DA0" w:rsidRPr="00601D4F" w:rsidRDefault="00996DA0" w:rsidP="00996DA0">
            <w:pPr>
              <w:pStyle w:val="a3"/>
              <w:rPr>
                <w:rFonts w:ascii="Times New Roman" w:hAnsi="Times New Roman" w:cs="Times New Roman"/>
                <w:shd w:val="clear" w:color="auto" w:fill="FFFFFF"/>
              </w:rPr>
            </w:pPr>
            <w:r w:rsidRPr="00601D4F">
              <w:rPr>
                <w:rFonts w:ascii="Times New Roman" w:hAnsi="Times New Roman" w:cs="Times New Roman"/>
                <w:shd w:val="clear" w:color="auto" w:fill="FFFFFF"/>
              </w:rPr>
              <w:t>- Когда цветёт?</w:t>
            </w:r>
          </w:p>
          <w:p w:rsidR="00996DA0" w:rsidRPr="00601D4F" w:rsidRDefault="00996DA0" w:rsidP="00996DA0">
            <w:pPr>
              <w:pStyle w:val="a3"/>
              <w:rPr>
                <w:rFonts w:ascii="Times New Roman" w:hAnsi="Times New Roman" w:cs="Times New Roman"/>
                <w:shd w:val="clear" w:color="auto" w:fill="FFFFFF"/>
              </w:rPr>
            </w:pPr>
            <w:r w:rsidRPr="00601D4F">
              <w:rPr>
                <w:rFonts w:ascii="Times New Roman" w:hAnsi="Times New Roman" w:cs="Times New Roman"/>
                <w:shd w:val="clear" w:color="auto" w:fill="FFFFFF"/>
              </w:rPr>
              <w:t>- Из каких частей состоит, где растет?</w:t>
            </w:r>
          </w:p>
          <w:p w:rsidR="00996DA0" w:rsidRPr="00601D4F" w:rsidRDefault="00996DA0" w:rsidP="00996DA0">
            <w:pPr>
              <w:pStyle w:val="a3"/>
              <w:rPr>
                <w:rFonts w:ascii="Times New Roman" w:hAnsi="Times New Roman" w:cs="Times New Roman"/>
                <w:shd w:val="clear" w:color="auto" w:fill="FFFFFF"/>
              </w:rPr>
            </w:pPr>
            <w:r w:rsidRPr="00601D4F">
              <w:rPr>
                <w:rFonts w:ascii="Times New Roman" w:hAnsi="Times New Roman" w:cs="Times New Roman"/>
                <w:shd w:val="clear" w:color="auto" w:fill="FFFFFF"/>
              </w:rPr>
              <w:t>В конце рассказа обязательно нужно подвести итог рассказанного.</w:t>
            </w:r>
          </w:p>
          <w:p w:rsidR="00996DA0" w:rsidRPr="00601D4F" w:rsidRDefault="00996DA0" w:rsidP="00996DA0">
            <w:pPr>
              <w:pStyle w:val="a3"/>
              <w:rPr>
                <w:rFonts w:ascii="Times New Roman" w:hAnsi="Times New Roman" w:cs="Times New Roman"/>
                <w:shd w:val="clear" w:color="auto" w:fill="FFFFFF"/>
              </w:rPr>
            </w:pPr>
            <w:r w:rsidRPr="00601D4F">
              <w:rPr>
                <w:rFonts w:ascii="Times New Roman" w:hAnsi="Times New Roman" w:cs="Times New Roman"/>
                <w:shd w:val="clear" w:color="auto" w:fill="FFFFFF"/>
              </w:rPr>
              <w:t>Примерный короткий рассказ…</w:t>
            </w:r>
          </w:p>
          <w:p w:rsidR="00996DA0" w:rsidRPr="00601D4F" w:rsidRDefault="00996DA0" w:rsidP="00996DA0">
            <w:pPr>
              <w:pStyle w:val="a3"/>
              <w:rPr>
                <w:rFonts w:ascii="Times New Roman" w:hAnsi="Times New Roman" w:cs="Times New Roman"/>
                <w:shd w:val="clear" w:color="auto" w:fill="FFFFFF"/>
              </w:rPr>
            </w:pPr>
            <w:r w:rsidRPr="00601D4F">
              <w:rPr>
                <w:rFonts w:ascii="Times New Roman" w:hAnsi="Times New Roman" w:cs="Times New Roman"/>
                <w:shd w:val="clear" w:color="auto" w:fill="FFFFFF"/>
              </w:rPr>
              <w:t>- Я выбираю ромашку.</w:t>
            </w:r>
          </w:p>
          <w:p w:rsidR="00996DA0" w:rsidRPr="00601D4F" w:rsidRDefault="00996DA0" w:rsidP="00996DA0">
            <w:pPr>
              <w:pStyle w:val="a3"/>
              <w:rPr>
                <w:rFonts w:ascii="Times New Roman" w:hAnsi="Times New Roman" w:cs="Times New Roman"/>
                <w:shd w:val="clear" w:color="auto" w:fill="FFFFFF"/>
              </w:rPr>
            </w:pPr>
            <w:r w:rsidRPr="00601D4F">
              <w:rPr>
                <w:rFonts w:ascii="Times New Roman" w:hAnsi="Times New Roman" w:cs="Times New Roman"/>
                <w:shd w:val="clear" w:color="auto" w:fill="FFFFFF"/>
              </w:rPr>
              <w:t>Это ромашка. Цветок белого цвета. Куст ромашки небольшого размера. Цветок имеет горьковатый запах.</w:t>
            </w:r>
          </w:p>
          <w:p w:rsidR="00996DA0" w:rsidRPr="00601D4F" w:rsidRDefault="00996DA0" w:rsidP="00996DA0">
            <w:pPr>
              <w:pStyle w:val="a3"/>
              <w:rPr>
                <w:rFonts w:ascii="Times New Roman" w:hAnsi="Times New Roman" w:cs="Times New Roman"/>
                <w:shd w:val="clear" w:color="auto" w:fill="FFFFFF"/>
              </w:rPr>
            </w:pPr>
            <w:r w:rsidRPr="00601D4F">
              <w:rPr>
                <w:rFonts w:ascii="Times New Roman" w:hAnsi="Times New Roman" w:cs="Times New Roman"/>
                <w:shd w:val="clear" w:color="auto" w:fill="FFFFFF"/>
              </w:rPr>
              <w:t>Цветет ромашка в Июле месяце. У цветка есть корень, стебель, соцветие. Ромашка растет на лугу и на опушке леса. Ромашка лекарственное растение.</w:t>
            </w:r>
          </w:p>
          <w:p w:rsidR="00996DA0" w:rsidRDefault="00996DA0" w:rsidP="00996DA0">
            <w:pPr>
              <w:pStyle w:val="a3"/>
              <w:rPr>
                <w:rFonts w:ascii="Times New Roman" w:hAnsi="Times New Roman" w:cs="Times New Roman"/>
                <w:b/>
                <w:bCs/>
                <w:i/>
                <w:iCs/>
                <w:color w:val="333333"/>
                <w:sz w:val="32"/>
                <w:szCs w:val="32"/>
                <w:shd w:val="clear" w:color="auto" w:fill="FFFFFF"/>
              </w:rPr>
            </w:pPr>
          </w:p>
        </w:tc>
      </w:tr>
    </w:tbl>
    <w:p w:rsidR="00A61DB7" w:rsidRPr="00996DA0" w:rsidRDefault="00A61DB7" w:rsidP="00996DA0">
      <w:pPr>
        <w:spacing w:after="240" w:line="240" w:lineRule="auto"/>
        <w:jc w:val="center"/>
        <w:rPr>
          <w:rFonts w:ascii="Times New Roman" w:hAnsi="Times New Roman" w:cs="Times New Roman"/>
          <w:b/>
          <w:bCs/>
          <w:i/>
          <w:iCs/>
          <w:color w:val="333333"/>
          <w:sz w:val="32"/>
          <w:szCs w:val="32"/>
          <w:shd w:val="clear" w:color="auto" w:fill="FFFFFF"/>
        </w:rPr>
      </w:pPr>
    </w:p>
    <w:p w:rsidR="00A61DB7" w:rsidRPr="00601D4F" w:rsidRDefault="00A61DB7" w:rsidP="00A61DB7">
      <w:pPr>
        <w:pStyle w:val="a3"/>
        <w:rPr>
          <w:rFonts w:ascii="Times New Roman" w:hAnsi="Times New Roman" w:cs="Times New Roman"/>
          <w:b/>
          <w:bCs/>
          <w:shd w:val="clear" w:color="auto" w:fill="FFFFFF"/>
        </w:rPr>
      </w:pPr>
    </w:p>
    <w:p w:rsidR="00A61DB7" w:rsidRPr="00F9577F" w:rsidRDefault="00A61DB7" w:rsidP="00F9577F">
      <w:pPr>
        <w:pStyle w:val="a3"/>
        <w:jc w:val="center"/>
        <w:rPr>
          <w:rFonts w:ascii="Times New Roman" w:hAnsi="Times New Roman" w:cs="Times New Roman"/>
          <w:sz w:val="28"/>
          <w:szCs w:val="28"/>
          <w:shd w:val="clear" w:color="auto" w:fill="FFFFFF"/>
        </w:rPr>
      </w:pPr>
    </w:p>
    <w:p w:rsidR="00A61DB7" w:rsidRPr="00F9577F" w:rsidRDefault="00A61DB7" w:rsidP="00F9577F">
      <w:pPr>
        <w:pStyle w:val="a3"/>
        <w:jc w:val="center"/>
        <w:rPr>
          <w:rFonts w:ascii="Times New Roman" w:hAnsi="Times New Roman" w:cs="Times New Roman"/>
          <w:b/>
          <w:bCs/>
          <w:sz w:val="28"/>
          <w:szCs w:val="28"/>
          <w:shd w:val="clear" w:color="auto" w:fill="FFFFFF"/>
        </w:rPr>
      </w:pPr>
      <w:r w:rsidRPr="00F9577F">
        <w:rPr>
          <w:rFonts w:ascii="Times New Roman" w:hAnsi="Times New Roman" w:cs="Times New Roman"/>
          <w:b/>
          <w:bCs/>
          <w:sz w:val="28"/>
          <w:szCs w:val="28"/>
          <w:shd w:val="clear" w:color="auto" w:fill="FFFFFF"/>
        </w:rPr>
        <w:t>«Умелые ручки»</w:t>
      </w:r>
    </w:p>
    <w:p w:rsidR="00F9577F" w:rsidRDefault="00F9577F" w:rsidP="00A61DB7">
      <w:pPr>
        <w:pStyle w:val="a3"/>
        <w:jc w:val="center"/>
        <w:rPr>
          <w:rFonts w:ascii="Times New Roman" w:hAnsi="Times New Roman" w:cs="Times New Roman"/>
          <w:b/>
          <w:bCs/>
          <w:shd w:val="clear" w:color="auto" w:fill="FFFFFF"/>
        </w:rPr>
      </w:pPr>
    </w:p>
    <w:p w:rsidR="00A61DB7" w:rsidRPr="00601D4F" w:rsidRDefault="00A61DB7" w:rsidP="00A61DB7">
      <w:pPr>
        <w:pStyle w:val="a3"/>
        <w:jc w:val="center"/>
        <w:rPr>
          <w:rFonts w:ascii="Times New Roman" w:hAnsi="Times New Roman" w:cs="Times New Roman"/>
          <w:b/>
          <w:bCs/>
          <w:shd w:val="clear" w:color="auto" w:fill="FFFFFF"/>
        </w:rPr>
      </w:pPr>
      <w:r w:rsidRPr="00601D4F">
        <w:rPr>
          <w:rFonts w:ascii="Times New Roman" w:hAnsi="Times New Roman" w:cs="Times New Roman"/>
          <w:b/>
          <w:bCs/>
          <w:shd w:val="clear" w:color="auto" w:fill="FFFFFF"/>
        </w:rPr>
        <w:t>«Разрезные ка</w:t>
      </w:r>
      <w:r>
        <w:rPr>
          <w:rFonts w:ascii="Times New Roman" w:hAnsi="Times New Roman" w:cs="Times New Roman"/>
          <w:b/>
          <w:bCs/>
          <w:shd w:val="clear" w:color="auto" w:fill="FFFFFF"/>
        </w:rPr>
        <w:t>рт</w:t>
      </w:r>
      <w:r w:rsidRPr="00601D4F">
        <w:rPr>
          <w:rFonts w:ascii="Times New Roman" w:hAnsi="Times New Roman" w:cs="Times New Roman"/>
          <w:b/>
          <w:bCs/>
          <w:shd w:val="clear" w:color="auto" w:fill="FFFFFF"/>
        </w:rPr>
        <w:t>инки»</w:t>
      </w:r>
    </w:p>
    <w:p w:rsidR="00A61DB7" w:rsidRPr="00601D4F" w:rsidRDefault="00A61DB7" w:rsidP="00A61DB7">
      <w:pPr>
        <w:pStyle w:val="a3"/>
        <w:rPr>
          <w:rFonts w:ascii="Times New Roman" w:hAnsi="Times New Roman" w:cs="Times New Roman"/>
          <w:shd w:val="clear" w:color="auto" w:fill="FFFFFF"/>
        </w:rPr>
      </w:pPr>
      <w:r w:rsidRPr="00601D4F">
        <w:rPr>
          <w:rFonts w:ascii="Times New Roman" w:hAnsi="Times New Roman" w:cs="Times New Roman"/>
          <w:shd w:val="clear" w:color="auto" w:fill="FFFFFF"/>
        </w:rPr>
        <w:t>Это очень популярная среди дошкольников игра. Не стоит ограничиваться тем, что лежит на прилавках магазинов. Попробуйте взять любую картинку, затем разрежьте изображение на части (разрезать можно по</w:t>
      </w:r>
      <w:r>
        <w:rPr>
          <w:rFonts w:ascii="Times New Roman" w:hAnsi="Times New Roman" w:cs="Times New Roman"/>
          <w:shd w:val="clear" w:color="auto" w:fill="FFFFFF"/>
        </w:rPr>
        <w:t>-</w:t>
      </w:r>
      <w:r w:rsidRPr="00601D4F">
        <w:rPr>
          <w:rFonts w:ascii="Times New Roman" w:hAnsi="Times New Roman" w:cs="Times New Roman"/>
          <w:shd w:val="clear" w:color="auto" w:fill="FFFFFF"/>
        </w:rPr>
        <w:t>разному)- и пусть ребенок складывает картинку.</w:t>
      </w:r>
    </w:p>
    <w:p w:rsidR="00A61DB7" w:rsidRPr="00601D4F" w:rsidRDefault="00A61DB7" w:rsidP="00A61DB7">
      <w:pPr>
        <w:spacing w:after="240" w:line="240" w:lineRule="auto"/>
        <w:rPr>
          <w:rFonts w:ascii="Times New Roman" w:hAnsi="Times New Roman" w:cs="Times New Roman"/>
          <w:color w:val="333333"/>
          <w:sz w:val="32"/>
          <w:szCs w:val="32"/>
          <w:shd w:val="clear" w:color="auto" w:fill="FFFFFF"/>
        </w:rPr>
      </w:pPr>
    </w:p>
    <w:p w:rsidR="00A61DB7" w:rsidRPr="008319EA" w:rsidRDefault="00A61DB7" w:rsidP="00A61DB7">
      <w:pPr>
        <w:spacing w:after="240" w:line="240" w:lineRule="auto"/>
        <w:jc w:val="center"/>
        <w:rPr>
          <w:rFonts w:ascii="Times New Roman" w:hAnsi="Times New Roman" w:cs="Times New Roman"/>
          <w:b/>
          <w:bCs/>
          <w:color w:val="000000" w:themeColor="text1"/>
          <w:sz w:val="28"/>
          <w:szCs w:val="28"/>
          <w:shd w:val="clear" w:color="auto" w:fill="FFFFFF"/>
        </w:rPr>
      </w:pPr>
      <w:r w:rsidRPr="008319EA">
        <w:rPr>
          <w:rFonts w:ascii="Times New Roman" w:hAnsi="Times New Roman" w:cs="Times New Roman"/>
          <w:b/>
          <w:bCs/>
          <w:color w:val="000000" w:themeColor="text1"/>
          <w:sz w:val="28"/>
          <w:szCs w:val="28"/>
          <w:shd w:val="clear" w:color="auto" w:fill="FFFFFF"/>
        </w:rPr>
        <w:t>«Детская страничка»</w:t>
      </w:r>
    </w:p>
    <w:p w:rsidR="00F9577F" w:rsidRPr="003D3DCB" w:rsidRDefault="00F9577F" w:rsidP="00A61DB7">
      <w:pPr>
        <w:spacing w:after="240" w:line="240" w:lineRule="auto"/>
        <w:jc w:val="center"/>
        <w:rPr>
          <w:b/>
          <w:bCs/>
          <w:i/>
          <w:iCs/>
          <w:color w:val="333333"/>
          <w:sz w:val="32"/>
          <w:szCs w:val="32"/>
          <w:shd w:val="clear" w:color="auto" w:fill="FFFFFF"/>
        </w:rPr>
      </w:pPr>
    </w:p>
    <w:tbl>
      <w:tblPr>
        <w:tblStyle w:val="a5"/>
        <w:tblW w:w="0" w:type="auto"/>
        <w:tblLook w:val="04A0" w:firstRow="1" w:lastRow="0" w:firstColumn="1" w:lastColumn="0" w:noHBand="0" w:noVBand="1"/>
      </w:tblPr>
      <w:tblGrid>
        <w:gridCol w:w="4672"/>
        <w:gridCol w:w="4673"/>
      </w:tblGrid>
      <w:tr w:rsidR="00F9577F" w:rsidTr="00F9577F">
        <w:tc>
          <w:tcPr>
            <w:tcW w:w="4672" w:type="dxa"/>
          </w:tcPr>
          <w:p w:rsidR="00F9577F" w:rsidRPr="00F9577F" w:rsidRDefault="00F9577F" w:rsidP="00F9577F">
            <w:pPr>
              <w:pStyle w:val="a3"/>
              <w:jc w:val="center"/>
              <w:rPr>
                <w:rFonts w:ascii="Times New Roman" w:hAnsi="Times New Roman" w:cs="Times New Roman"/>
                <w:b/>
                <w:bCs/>
                <w:sz w:val="28"/>
                <w:szCs w:val="28"/>
                <w:shd w:val="clear" w:color="auto" w:fill="FFFFFF"/>
              </w:rPr>
            </w:pPr>
            <w:r w:rsidRPr="00F9577F">
              <w:rPr>
                <w:rFonts w:ascii="Times New Roman" w:hAnsi="Times New Roman" w:cs="Times New Roman"/>
                <w:b/>
                <w:bCs/>
                <w:sz w:val="28"/>
                <w:szCs w:val="28"/>
                <w:shd w:val="clear" w:color="auto" w:fill="FFFFFF"/>
              </w:rPr>
              <w:t>Задание №1</w:t>
            </w:r>
          </w:p>
          <w:p w:rsidR="00F9577F" w:rsidRPr="00F9577F" w:rsidRDefault="00F9577F" w:rsidP="00F9577F">
            <w:pPr>
              <w:pStyle w:val="a3"/>
              <w:jc w:val="center"/>
              <w:rPr>
                <w:rFonts w:ascii="Times New Roman" w:hAnsi="Times New Roman" w:cs="Times New Roman"/>
                <w:b/>
                <w:bCs/>
                <w:sz w:val="28"/>
                <w:szCs w:val="28"/>
                <w:shd w:val="clear" w:color="auto" w:fill="FFFFFF"/>
              </w:rPr>
            </w:pPr>
            <w:r w:rsidRPr="00F9577F">
              <w:rPr>
                <w:rFonts w:ascii="Times New Roman" w:hAnsi="Times New Roman" w:cs="Times New Roman"/>
                <w:b/>
                <w:bCs/>
                <w:sz w:val="28"/>
                <w:szCs w:val="28"/>
                <w:shd w:val="clear" w:color="auto" w:fill="FFFFFF"/>
              </w:rPr>
              <w:t>«Лабиринт»</w:t>
            </w:r>
          </w:p>
          <w:p w:rsidR="00F9577F" w:rsidRDefault="00F9577F" w:rsidP="00A61DB7">
            <w:pPr>
              <w:spacing w:after="240"/>
              <w:jc w:val="center"/>
              <w:rPr>
                <w:b/>
                <w:bCs/>
                <w:i/>
                <w:iCs/>
                <w:color w:val="333333"/>
                <w:sz w:val="32"/>
                <w:szCs w:val="32"/>
                <w:shd w:val="clear" w:color="auto" w:fill="FFFFFF"/>
              </w:rPr>
            </w:pPr>
            <w:r>
              <w:rPr>
                <w:noProof/>
              </w:rPr>
              <w:drawing>
                <wp:inline distT="0" distB="0" distL="0" distR="0" wp14:anchorId="7D4E8588" wp14:editId="4865B9F4">
                  <wp:extent cx="2546679" cy="180022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2181" cy="1811183"/>
                          </a:xfrm>
                          <a:prstGeom prst="rect">
                            <a:avLst/>
                          </a:prstGeom>
                          <a:noFill/>
                          <a:ln>
                            <a:noFill/>
                          </a:ln>
                        </pic:spPr>
                      </pic:pic>
                    </a:graphicData>
                  </a:graphic>
                </wp:inline>
              </w:drawing>
            </w:r>
          </w:p>
        </w:tc>
        <w:tc>
          <w:tcPr>
            <w:tcW w:w="4673" w:type="dxa"/>
          </w:tcPr>
          <w:p w:rsidR="00F9577F" w:rsidRDefault="00F9577F" w:rsidP="00F9577F">
            <w:pPr>
              <w:pStyle w:val="a3"/>
              <w:jc w:val="center"/>
              <w:rPr>
                <w:rFonts w:ascii="Times New Roman" w:hAnsi="Times New Roman" w:cs="Times New Roman"/>
                <w:b/>
                <w:bCs/>
                <w:sz w:val="28"/>
                <w:szCs w:val="28"/>
                <w:shd w:val="clear" w:color="auto" w:fill="FFFFFF"/>
              </w:rPr>
            </w:pPr>
            <w:r w:rsidRPr="00F9577F">
              <w:rPr>
                <w:rFonts w:ascii="Times New Roman" w:hAnsi="Times New Roman" w:cs="Times New Roman"/>
                <w:b/>
                <w:bCs/>
                <w:sz w:val="28"/>
                <w:szCs w:val="28"/>
                <w:shd w:val="clear" w:color="auto" w:fill="FFFFFF"/>
              </w:rPr>
              <w:t>Задание №</w:t>
            </w:r>
            <w:r w:rsidRPr="00F9577F">
              <w:rPr>
                <w:rFonts w:ascii="Times New Roman" w:hAnsi="Times New Roman" w:cs="Times New Roman"/>
                <w:b/>
                <w:bCs/>
                <w:sz w:val="28"/>
                <w:szCs w:val="28"/>
                <w:shd w:val="clear" w:color="auto" w:fill="FFFFFF"/>
              </w:rPr>
              <w:t xml:space="preserve">2                                        </w:t>
            </w:r>
            <w:proofErr w:type="gramStart"/>
            <w:r w:rsidRPr="00F9577F">
              <w:rPr>
                <w:rFonts w:ascii="Times New Roman" w:hAnsi="Times New Roman" w:cs="Times New Roman"/>
                <w:b/>
                <w:bCs/>
                <w:sz w:val="28"/>
                <w:szCs w:val="28"/>
                <w:shd w:val="clear" w:color="auto" w:fill="FFFFFF"/>
              </w:rPr>
              <w:t xml:space="preserve">   </w:t>
            </w:r>
            <w:r w:rsidRPr="00F9577F">
              <w:rPr>
                <w:rFonts w:ascii="Times New Roman" w:hAnsi="Times New Roman" w:cs="Times New Roman"/>
                <w:b/>
                <w:bCs/>
                <w:sz w:val="28"/>
                <w:szCs w:val="28"/>
                <w:shd w:val="clear" w:color="auto" w:fill="FFFFFF"/>
              </w:rPr>
              <w:t>«</w:t>
            </w:r>
            <w:proofErr w:type="gramEnd"/>
            <w:r w:rsidRPr="00F9577F">
              <w:rPr>
                <w:rFonts w:ascii="Times New Roman" w:hAnsi="Times New Roman" w:cs="Times New Roman"/>
                <w:b/>
                <w:bCs/>
                <w:sz w:val="28"/>
                <w:szCs w:val="28"/>
                <w:shd w:val="clear" w:color="auto" w:fill="FFFFFF"/>
              </w:rPr>
              <w:t>Рисуем по клеточкам»</w:t>
            </w:r>
          </w:p>
          <w:p w:rsidR="00F9577F" w:rsidRPr="00F9577F" w:rsidRDefault="00F9577F" w:rsidP="00F9577F">
            <w:pPr>
              <w:pStyle w:val="a3"/>
              <w:jc w:val="center"/>
              <w:rPr>
                <w:rFonts w:ascii="Times New Roman" w:hAnsi="Times New Roman" w:cs="Times New Roman"/>
                <w:b/>
                <w:bCs/>
                <w:sz w:val="28"/>
                <w:szCs w:val="28"/>
                <w:shd w:val="clear" w:color="auto" w:fill="FFFFFF"/>
              </w:rPr>
            </w:pPr>
          </w:p>
          <w:p w:rsidR="00F9577F" w:rsidRDefault="00F9577F" w:rsidP="00A61DB7">
            <w:pPr>
              <w:spacing w:after="240"/>
              <w:jc w:val="center"/>
              <w:rPr>
                <w:b/>
                <w:bCs/>
                <w:i/>
                <w:iCs/>
                <w:color w:val="333333"/>
                <w:sz w:val="32"/>
                <w:szCs w:val="32"/>
                <w:shd w:val="clear" w:color="auto" w:fill="FFFFFF"/>
              </w:rPr>
            </w:pPr>
            <w:r>
              <w:rPr>
                <w:noProof/>
              </w:rPr>
              <w:drawing>
                <wp:inline distT="0" distB="0" distL="0" distR="0" wp14:anchorId="56E56613" wp14:editId="3989D14D">
                  <wp:extent cx="1933575" cy="1610392"/>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0240" cy="1632600"/>
                          </a:xfrm>
                          <a:prstGeom prst="rect">
                            <a:avLst/>
                          </a:prstGeom>
                          <a:noFill/>
                          <a:ln>
                            <a:noFill/>
                          </a:ln>
                        </pic:spPr>
                      </pic:pic>
                    </a:graphicData>
                  </a:graphic>
                </wp:inline>
              </w:drawing>
            </w:r>
          </w:p>
        </w:tc>
      </w:tr>
      <w:tr w:rsidR="00F9577F" w:rsidTr="00F9577F">
        <w:tc>
          <w:tcPr>
            <w:tcW w:w="4672" w:type="dxa"/>
          </w:tcPr>
          <w:p w:rsidR="00F9577F" w:rsidRPr="00F9577F" w:rsidRDefault="00F9577F" w:rsidP="00F9577F">
            <w:pPr>
              <w:spacing w:after="240"/>
              <w:jc w:val="center"/>
              <w:rPr>
                <w:rFonts w:ascii="Times New Roman" w:hAnsi="Times New Roman" w:cs="Times New Roman"/>
                <w:b/>
                <w:bCs/>
                <w:color w:val="333333"/>
                <w:sz w:val="28"/>
                <w:szCs w:val="28"/>
                <w:shd w:val="clear" w:color="auto" w:fill="FFFFFF"/>
              </w:rPr>
            </w:pPr>
            <w:r w:rsidRPr="00F9577F">
              <w:rPr>
                <w:rFonts w:ascii="Times New Roman" w:hAnsi="Times New Roman" w:cs="Times New Roman"/>
                <w:b/>
                <w:bCs/>
                <w:color w:val="333333"/>
                <w:sz w:val="28"/>
                <w:szCs w:val="28"/>
                <w:shd w:val="clear" w:color="auto" w:fill="FFFFFF"/>
              </w:rPr>
              <w:t>«Найди лишнее»</w:t>
            </w:r>
          </w:p>
          <w:p w:rsidR="00F9577F" w:rsidRDefault="00F9577F" w:rsidP="00F9577F">
            <w:pPr>
              <w:spacing w:after="240"/>
              <w:jc w:val="center"/>
              <w:rPr>
                <w:b/>
                <w:bCs/>
                <w:i/>
                <w:iCs/>
                <w:color w:val="333333"/>
                <w:sz w:val="32"/>
                <w:szCs w:val="32"/>
                <w:shd w:val="clear" w:color="auto" w:fill="FFFFFF"/>
              </w:rPr>
            </w:pPr>
            <w:r>
              <w:rPr>
                <w:b/>
                <w:bCs/>
                <w:noProof/>
                <w:color w:val="333333"/>
                <w:sz w:val="32"/>
                <w:szCs w:val="32"/>
                <w:shd w:val="clear" w:color="auto" w:fill="FFFFFF"/>
              </w:rPr>
              <w:lastRenderedPageBreak/>
              <w:drawing>
                <wp:inline distT="0" distB="0" distL="0" distR="0" wp14:anchorId="2C3BF25A" wp14:editId="12CD2929">
                  <wp:extent cx="2647950" cy="134170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6153" cy="1355991"/>
                          </a:xfrm>
                          <a:prstGeom prst="rect">
                            <a:avLst/>
                          </a:prstGeom>
                          <a:noFill/>
                          <a:ln>
                            <a:noFill/>
                          </a:ln>
                        </pic:spPr>
                      </pic:pic>
                    </a:graphicData>
                  </a:graphic>
                </wp:inline>
              </w:drawing>
            </w:r>
          </w:p>
        </w:tc>
        <w:tc>
          <w:tcPr>
            <w:tcW w:w="4673" w:type="dxa"/>
          </w:tcPr>
          <w:p w:rsidR="00F9577F" w:rsidRPr="00F9577F" w:rsidRDefault="00F9577F" w:rsidP="00F9577F">
            <w:pPr>
              <w:spacing w:after="240"/>
              <w:jc w:val="center"/>
              <w:rPr>
                <w:rFonts w:ascii="Times New Roman" w:hAnsi="Times New Roman" w:cs="Times New Roman"/>
                <w:b/>
                <w:bCs/>
                <w:color w:val="333333"/>
                <w:sz w:val="28"/>
                <w:szCs w:val="28"/>
                <w:shd w:val="clear" w:color="auto" w:fill="FFFFFF"/>
              </w:rPr>
            </w:pPr>
            <w:r w:rsidRPr="00F9577F">
              <w:rPr>
                <w:rFonts w:ascii="Times New Roman" w:hAnsi="Times New Roman" w:cs="Times New Roman"/>
                <w:b/>
                <w:bCs/>
                <w:color w:val="333333"/>
                <w:sz w:val="28"/>
                <w:szCs w:val="28"/>
                <w:shd w:val="clear" w:color="auto" w:fill="FFFFFF"/>
              </w:rPr>
              <w:lastRenderedPageBreak/>
              <w:t>«Отгадай кроссворд»</w:t>
            </w:r>
          </w:p>
          <w:p w:rsidR="00F9577F" w:rsidRDefault="00F9577F" w:rsidP="00A61DB7">
            <w:pPr>
              <w:spacing w:after="240"/>
              <w:jc w:val="center"/>
              <w:rPr>
                <w:b/>
                <w:bCs/>
                <w:i/>
                <w:iCs/>
                <w:color w:val="333333"/>
                <w:sz w:val="32"/>
                <w:szCs w:val="32"/>
                <w:shd w:val="clear" w:color="auto" w:fill="FFFFFF"/>
              </w:rPr>
            </w:pPr>
          </w:p>
          <w:p w:rsidR="00F9577F" w:rsidRDefault="00F9577F" w:rsidP="00A61DB7">
            <w:pPr>
              <w:spacing w:after="240"/>
              <w:jc w:val="center"/>
              <w:rPr>
                <w:b/>
                <w:bCs/>
                <w:i/>
                <w:iCs/>
                <w:color w:val="333333"/>
                <w:sz w:val="32"/>
                <w:szCs w:val="32"/>
                <w:shd w:val="clear" w:color="auto" w:fill="FFFFFF"/>
              </w:rPr>
            </w:pPr>
            <w:r>
              <w:rPr>
                <w:noProof/>
              </w:rPr>
              <w:lastRenderedPageBreak/>
              <w:drawing>
                <wp:inline distT="0" distB="0" distL="0" distR="0" wp14:anchorId="07386024" wp14:editId="18CCEE71">
                  <wp:extent cx="2343150" cy="264417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9578" cy="2662708"/>
                          </a:xfrm>
                          <a:prstGeom prst="rect">
                            <a:avLst/>
                          </a:prstGeom>
                          <a:noFill/>
                          <a:ln>
                            <a:noFill/>
                          </a:ln>
                        </pic:spPr>
                      </pic:pic>
                    </a:graphicData>
                  </a:graphic>
                </wp:inline>
              </w:drawing>
            </w:r>
          </w:p>
        </w:tc>
      </w:tr>
      <w:tr w:rsidR="00F9577F" w:rsidTr="009D1246">
        <w:tc>
          <w:tcPr>
            <w:tcW w:w="9345" w:type="dxa"/>
            <w:gridSpan w:val="2"/>
          </w:tcPr>
          <w:p w:rsidR="00F9577F" w:rsidRDefault="008319EA" w:rsidP="00A61DB7">
            <w:pPr>
              <w:spacing w:after="240"/>
              <w:jc w:val="center"/>
              <w:rPr>
                <w:rFonts w:ascii="Times New Roman" w:hAnsi="Times New Roman" w:cs="Times New Roman"/>
                <w:b/>
                <w:bCs/>
                <w:color w:val="000000" w:themeColor="text1"/>
                <w:sz w:val="28"/>
                <w:szCs w:val="28"/>
                <w:shd w:val="clear" w:color="auto" w:fill="FFFFFF"/>
              </w:rPr>
            </w:pPr>
            <w:r w:rsidRPr="008319EA">
              <w:rPr>
                <w:rFonts w:ascii="Times New Roman" w:hAnsi="Times New Roman" w:cs="Times New Roman"/>
                <w:b/>
                <w:bCs/>
                <w:color w:val="000000" w:themeColor="text1"/>
                <w:sz w:val="28"/>
                <w:szCs w:val="28"/>
                <w:shd w:val="clear" w:color="auto" w:fill="FFFFFF"/>
              </w:rPr>
              <w:t>«Отгадайте загадки»</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Тонкий стебель у дорожки, на конце его – сережки,</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На земле лежат листки – маленькие лопушки.</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Нам он как хороший друг, лечит раны ног и рук </w:t>
            </w:r>
            <w:r w:rsidRPr="008319EA">
              <w:rPr>
                <w:rFonts w:ascii="Times New Roman" w:eastAsia="Times New Roman" w:hAnsi="Times New Roman" w:cs="Times New Roman"/>
                <w:b/>
                <w:bCs/>
                <w:color w:val="000000"/>
                <w:sz w:val="24"/>
                <w:szCs w:val="24"/>
                <w:lang w:eastAsia="ru-RU"/>
              </w:rPr>
              <w:t>(подорожник</w:t>
            </w:r>
            <w:r w:rsidRPr="008319EA">
              <w:rPr>
                <w:rFonts w:ascii="Times New Roman" w:eastAsia="Times New Roman" w:hAnsi="Times New Roman" w:cs="Times New Roman"/>
                <w:color w:val="000000"/>
                <w:sz w:val="24"/>
                <w:szCs w:val="24"/>
                <w:lang w:eastAsia="ru-RU"/>
              </w:rPr>
              <w:t>)</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 </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В поле сестрички стоят, желтые глазки на солнце глядят,</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У каждой сестрички - белые реснички (</w:t>
            </w:r>
            <w:r w:rsidRPr="008319EA">
              <w:rPr>
                <w:rFonts w:ascii="Times New Roman" w:eastAsia="Times New Roman" w:hAnsi="Times New Roman" w:cs="Times New Roman"/>
                <w:b/>
                <w:bCs/>
                <w:color w:val="000000"/>
                <w:sz w:val="24"/>
                <w:szCs w:val="24"/>
                <w:lang w:eastAsia="ru-RU"/>
              </w:rPr>
              <w:t>ромашки</w:t>
            </w:r>
            <w:r w:rsidRPr="008319EA">
              <w:rPr>
                <w:rFonts w:ascii="Times New Roman" w:eastAsia="Times New Roman" w:hAnsi="Times New Roman" w:cs="Times New Roman"/>
                <w:color w:val="000000"/>
                <w:sz w:val="24"/>
                <w:szCs w:val="24"/>
                <w:lang w:eastAsia="ru-RU"/>
              </w:rPr>
              <w:t>)</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 xml:space="preserve"> </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Золотой и молодой за неделю стал седой,</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А денечка через два облысела голова.</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Спрячу-ка в карманчик бывший …. (</w:t>
            </w:r>
            <w:r w:rsidRPr="008319EA">
              <w:rPr>
                <w:rFonts w:ascii="Times New Roman" w:eastAsia="Times New Roman" w:hAnsi="Times New Roman" w:cs="Times New Roman"/>
                <w:b/>
                <w:bCs/>
                <w:color w:val="000000"/>
                <w:sz w:val="24"/>
                <w:szCs w:val="24"/>
                <w:lang w:eastAsia="ru-RU"/>
              </w:rPr>
              <w:t>одуванчик)</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Растет зеленый кустик, дотронешься – укусит.</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Не огонь, а жжется! (</w:t>
            </w:r>
            <w:r w:rsidRPr="008319EA">
              <w:rPr>
                <w:rFonts w:ascii="Times New Roman" w:eastAsia="Times New Roman" w:hAnsi="Times New Roman" w:cs="Times New Roman"/>
                <w:b/>
                <w:bCs/>
                <w:color w:val="000000"/>
                <w:sz w:val="24"/>
                <w:szCs w:val="24"/>
                <w:lang w:eastAsia="ru-RU"/>
              </w:rPr>
              <w:t>крапива</w:t>
            </w:r>
            <w:r w:rsidRPr="008319EA">
              <w:rPr>
                <w:rFonts w:ascii="Times New Roman" w:eastAsia="Times New Roman" w:hAnsi="Times New Roman" w:cs="Times New Roman"/>
                <w:color w:val="000000"/>
                <w:sz w:val="24"/>
                <w:szCs w:val="24"/>
                <w:lang w:eastAsia="ru-RU"/>
              </w:rPr>
              <w:t>)</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Спроси телёнка и барашка – цветка вкусней на свете нет.</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Ведь не случайно красной кашкой его зовут за вкус и цвет (</w:t>
            </w:r>
            <w:r w:rsidRPr="008319EA">
              <w:rPr>
                <w:rFonts w:ascii="Times New Roman" w:eastAsia="Times New Roman" w:hAnsi="Times New Roman" w:cs="Times New Roman"/>
                <w:b/>
                <w:bCs/>
                <w:color w:val="000000"/>
                <w:sz w:val="24"/>
                <w:szCs w:val="24"/>
                <w:lang w:eastAsia="ru-RU"/>
              </w:rPr>
              <w:t>клевер)</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Зеленые кусточки, алые цветочки;</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 xml:space="preserve">Когти – </w:t>
            </w:r>
            <w:proofErr w:type="spellStart"/>
            <w:r w:rsidRPr="008319EA">
              <w:rPr>
                <w:rFonts w:ascii="Times New Roman" w:eastAsia="Times New Roman" w:hAnsi="Times New Roman" w:cs="Times New Roman"/>
                <w:color w:val="000000"/>
                <w:sz w:val="24"/>
                <w:szCs w:val="24"/>
                <w:lang w:eastAsia="ru-RU"/>
              </w:rPr>
              <w:t>коготочки</w:t>
            </w:r>
            <w:proofErr w:type="spellEnd"/>
            <w:r w:rsidRPr="008319EA">
              <w:rPr>
                <w:rFonts w:ascii="Times New Roman" w:eastAsia="Times New Roman" w:hAnsi="Times New Roman" w:cs="Times New Roman"/>
                <w:color w:val="000000"/>
                <w:sz w:val="24"/>
                <w:szCs w:val="24"/>
                <w:lang w:eastAsia="ru-RU"/>
              </w:rPr>
              <w:t>, стерегут цветочки.</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И ограда в саду, и закуска дрозду,</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И от хвори настой – душистый, густой (</w:t>
            </w:r>
            <w:r w:rsidRPr="008319EA">
              <w:rPr>
                <w:rFonts w:ascii="Times New Roman" w:eastAsia="Times New Roman" w:hAnsi="Times New Roman" w:cs="Times New Roman"/>
                <w:b/>
                <w:bCs/>
                <w:color w:val="000000"/>
                <w:sz w:val="24"/>
                <w:szCs w:val="24"/>
                <w:lang w:eastAsia="ru-RU"/>
              </w:rPr>
              <w:t>шиповник)</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Я на луг с утра пошёл, Травку нужную нашёл:</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Мелкий, жёлтенький цветок Он не ярок, не высок,</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Вылечит недуг любой. Что же это? – (</w:t>
            </w:r>
            <w:r w:rsidRPr="008319EA">
              <w:rPr>
                <w:rFonts w:ascii="Times New Roman" w:eastAsia="Times New Roman" w:hAnsi="Times New Roman" w:cs="Times New Roman"/>
                <w:b/>
                <w:bCs/>
                <w:color w:val="000000"/>
                <w:sz w:val="24"/>
                <w:szCs w:val="24"/>
                <w:lang w:eastAsia="ru-RU"/>
              </w:rPr>
              <w:t>зверобой).</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 </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Цветёт он майскою порой, его найдёшь в тени лесной:</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На стебельке, как бусы в ряд, цветы душистые висят (</w:t>
            </w:r>
            <w:r w:rsidRPr="008319EA">
              <w:rPr>
                <w:rFonts w:ascii="Times New Roman" w:eastAsia="Times New Roman" w:hAnsi="Times New Roman" w:cs="Times New Roman"/>
                <w:b/>
                <w:bCs/>
                <w:color w:val="000000"/>
                <w:sz w:val="24"/>
                <w:szCs w:val="24"/>
                <w:lang w:eastAsia="ru-RU"/>
              </w:rPr>
              <w:t>ландыш</w:t>
            </w:r>
            <w:r w:rsidRPr="008319EA">
              <w:rPr>
                <w:rFonts w:ascii="Times New Roman" w:eastAsia="Times New Roman" w:hAnsi="Times New Roman" w:cs="Times New Roman"/>
                <w:color w:val="000000"/>
                <w:sz w:val="24"/>
                <w:szCs w:val="24"/>
                <w:lang w:eastAsia="ru-RU"/>
              </w:rPr>
              <w:t>)</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Травка очень душиста, ароматные листья.</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 xml:space="preserve">Поскорей собирай </w:t>
            </w:r>
            <w:proofErr w:type="gramStart"/>
            <w:r w:rsidRPr="008319EA">
              <w:rPr>
                <w:rFonts w:ascii="Times New Roman" w:eastAsia="Times New Roman" w:hAnsi="Times New Roman" w:cs="Times New Roman"/>
                <w:color w:val="000000"/>
                <w:sz w:val="24"/>
                <w:szCs w:val="24"/>
                <w:lang w:eastAsia="ru-RU"/>
              </w:rPr>
              <w:t>и  заваривай</w:t>
            </w:r>
            <w:proofErr w:type="gramEnd"/>
            <w:r w:rsidRPr="008319EA">
              <w:rPr>
                <w:rFonts w:ascii="Times New Roman" w:eastAsia="Times New Roman" w:hAnsi="Times New Roman" w:cs="Times New Roman"/>
                <w:color w:val="000000"/>
                <w:sz w:val="24"/>
                <w:szCs w:val="24"/>
                <w:lang w:eastAsia="ru-RU"/>
              </w:rPr>
              <w:t xml:space="preserve"> чай!</w:t>
            </w:r>
          </w:p>
          <w:p w:rsidR="008319EA" w:rsidRPr="008319EA" w:rsidRDefault="008319EA" w:rsidP="008319EA">
            <w:pPr>
              <w:shd w:val="clear" w:color="auto" w:fill="FFFFFF"/>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t>А найдёшь возле хаты, называется – (</w:t>
            </w:r>
            <w:r w:rsidRPr="008319EA">
              <w:rPr>
                <w:rFonts w:ascii="Times New Roman" w:eastAsia="Times New Roman" w:hAnsi="Times New Roman" w:cs="Times New Roman"/>
                <w:b/>
                <w:bCs/>
                <w:color w:val="000000"/>
                <w:sz w:val="24"/>
                <w:szCs w:val="24"/>
                <w:lang w:eastAsia="ru-RU"/>
              </w:rPr>
              <w:t>мята).</w:t>
            </w:r>
            <w:r w:rsidRPr="008319EA">
              <w:rPr>
                <w:rFonts w:ascii="Times New Roman" w:eastAsia="Times New Roman" w:hAnsi="Times New Roman" w:cs="Times New Roman"/>
                <w:color w:val="000000"/>
                <w:sz w:val="24"/>
                <w:szCs w:val="24"/>
                <w:lang w:eastAsia="ru-RU"/>
              </w:rPr>
              <w:t> </w:t>
            </w:r>
          </w:p>
          <w:p w:rsidR="008319EA" w:rsidRPr="008319EA" w:rsidRDefault="008319EA" w:rsidP="00A61DB7">
            <w:pPr>
              <w:spacing w:after="240"/>
              <w:jc w:val="center"/>
              <w:rPr>
                <w:rFonts w:ascii="Times New Roman" w:hAnsi="Times New Roman" w:cs="Times New Roman"/>
                <w:b/>
                <w:bCs/>
                <w:color w:val="333333"/>
                <w:sz w:val="28"/>
                <w:szCs w:val="28"/>
                <w:shd w:val="clear" w:color="auto" w:fill="FFFFFF"/>
              </w:rPr>
            </w:pPr>
          </w:p>
        </w:tc>
      </w:tr>
    </w:tbl>
    <w:p w:rsidR="00A61DB7" w:rsidRDefault="008319EA" w:rsidP="008319EA">
      <w:pPr>
        <w:spacing w:after="240" w:line="240" w:lineRule="auto"/>
        <w:rPr>
          <w:rFonts w:ascii="Times New Roman" w:hAnsi="Times New Roman" w:cs="Times New Roman"/>
          <w:color w:val="000000" w:themeColor="text1"/>
          <w:spacing w:val="-3"/>
          <w:sz w:val="24"/>
          <w:szCs w:val="24"/>
          <w:shd w:val="clear" w:color="auto" w:fill="FFFFFF"/>
        </w:rPr>
      </w:pPr>
      <w:r w:rsidRPr="008319EA">
        <w:rPr>
          <w:rFonts w:ascii="Times New Roman" w:hAnsi="Times New Roman" w:cs="Times New Roman"/>
          <w:color w:val="000000" w:themeColor="text1"/>
          <w:spacing w:val="-3"/>
          <w:sz w:val="24"/>
          <w:szCs w:val="24"/>
          <w:shd w:val="clear" w:color="auto" w:fill="FFFFFF"/>
        </w:rPr>
        <w:lastRenderedPageBreak/>
        <w:t xml:space="preserve">«Берегите здоровье смолоду!» – эта пословица имеет глубокий смысл. Формирование здорового образа жизни должно начинаться с рождения ребенка для </w:t>
      </w:r>
      <w:proofErr w:type="gramStart"/>
      <w:r w:rsidRPr="008319EA">
        <w:rPr>
          <w:rFonts w:ascii="Times New Roman" w:hAnsi="Times New Roman" w:cs="Times New Roman"/>
          <w:color w:val="000000" w:themeColor="text1"/>
          <w:spacing w:val="-3"/>
          <w:sz w:val="24"/>
          <w:szCs w:val="24"/>
          <w:shd w:val="clear" w:color="auto" w:fill="FFFFFF"/>
        </w:rPr>
        <w:t>того</w:t>
      </w:r>
      <w:proofErr w:type="gramEnd"/>
      <w:r w:rsidRPr="008319EA">
        <w:rPr>
          <w:rFonts w:ascii="Times New Roman" w:hAnsi="Times New Roman" w:cs="Times New Roman"/>
          <w:color w:val="000000" w:themeColor="text1"/>
          <w:spacing w:val="-3"/>
          <w:sz w:val="24"/>
          <w:szCs w:val="24"/>
          <w:shd w:val="clear" w:color="auto" w:fill="FFFFFF"/>
        </w:rPr>
        <w:t xml:space="preserve"> чтобы у человека уже выработалось осознанное отношение к своему здоровью. Условия, от которых зависит направленность формирования личности ребенка, а также его здоровье, закладываются в семье. То, что прививают ребенку с детства и отрочества в семье в сфере нравственных, этических и других начал, определяет все его дальнейшее поведение в жизни, отношение к себе, своему здоровью и здоровью окружающих. Поэтому родители должны сами воспринять философию ЗОЖ и вступить на путь здоровья. Существует правило: «Если хочешь воспитать своего ребенка здоровым, сам иди по пути здоровья, иначе его некуда будет вести!».</w:t>
      </w:r>
    </w:p>
    <w:p w:rsidR="00731CE6" w:rsidRPr="008319EA" w:rsidRDefault="00731CE6" w:rsidP="008319EA">
      <w:pPr>
        <w:spacing w:after="240" w:line="240" w:lineRule="auto"/>
        <w:rPr>
          <w:rFonts w:ascii="Times New Roman" w:hAnsi="Times New Roman" w:cs="Times New Roman"/>
          <w:b/>
          <w:bCs/>
          <w:i/>
          <w:iCs/>
          <w:color w:val="000000" w:themeColor="text1"/>
          <w:sz w:val="24"/>
          <w:szCs w:val="24"/>
          <w:shd w:val="clear" w:color="auto" w:fill="FFFFFF"/>
        </w:rPr>
      </w:pPr>
      <w:bookmarkStart w:id="0" w:name="_GoBack"/>
      <w:bookmarkEnd w:id="0"/>
    </w:p>
    <w:p w:rsidR="00A61DB7" w:rsidRDefault="00A61DB7" w:rsidP="00A61DB7">
      <w:pPr>
        <w:spacing w:after="240" w:line="240" w:lineRule="auto"/>
        <w:jc w:val="center"/>
        <w:rPr>
          <w:b/>
          <w:bCs/>
          <w:i/>
          <w:iCs/>
          <w:color w:val="333333"/>
          <w:sz w:val="32"/>
          <w:szCs w:val="32"/>
          <w:shd w:val="clear" w:color="auto" w:fill="FFFFFF"/>
        </w:rPr>
      </w:pPr>
    </w:p>
    <w:p w:rsidR="00A61DB7" w:rsidRDefault="00A61DB7" w:rsidP="00A61DB7">
      <w:pPr>
        <w:spacing w:after="240" w:line="240" w:lineRule="auto"/>
        <w:jc w:val="center"/>
        <w:rPr>
          <w:b/>
          <w:bCs/>
          <w:i/>
          <w:iCs/>
          <w:color w:val="333333"/>
          <w:sz w:val="32"/>
          <w:szCs w:val="32"/>
          <w:shd w:val="clear" w:color="auto" w:fill="FFFFFF"/>
        </w:rPr>
      </w:pPr>
    </w:p>
    <w:p w:rsidR="00A61DB7" w:rsidRDefault="00A61DB7" w:rsidP="00A61DB7">
      <w:pPr>
        <w:spacing w:after="240" w:line="240" w:lineRule="auto"/>
        <w:jc w:val="center"/>
        <w:rPr>
          <w:b/>
          <w:bCs/>
          <w:color w:val="333333"/>
          <w:sz w:val="32"/>
          <w:szCs w:val="32"/>
          <w:shd w:val="clear" w:color="auto" w:fill="FFFFFF"/>
        </w:rPr>
      </w:pPr>
    </w:p>
    <w:p w:rsidR="00A61DB7" w:rsidRDefault="00A61DB7" w:rsidP="00A61DB7">
      <w:pPr>
        <w:spacing w:after="240" w:line="240" w:lineRule="auto"/>
        <w:jc w:val="center"/>
        <w:rPr>
          <w:b/>
          <w:bCs/>
          <w:color w:val="333333"/>
          <w:sz w:val="32"/>
          <w:szCs w:val="32"/>
          <w:shd w:val="clear" w:color="auto" w:fill="FFFFFF"/>
        </w:rPr>
      </w:pPr>
    </w:p>
    <w:p w:rsidR="00A61DB7" w:rsidRDefault="00A61DB7" w:rsidP="00A61DB7">
      <w:pPr>
        <w:spacing w:after="240" w:line="240" w:lineRule="auto"/>
        <w:jc w:val="center"/>
        <w:rPr>
          <w:b/>
          <w:bCs/>
          <w:color w:val="333333"/>
          <w:sz w:val="32"/>
          <w:szCs w:val="32"/>
          <w:shd w:val="clear" w:color="auto" w:fill="FFFFFF"/>
        </w:rPr>
      </w:pPr>
    </w:p>
    <w:p w:rsidR="00A61DB7" w:rsidRDefault="00A61DB7" w:rsidP="00A61DB7">
      <w:pPr>
        <w:spacing w:after="240" w:line="240" w:lineRule="auto"/>
        <w:jc w:val="center"/>
        <w:rPr>
          <w:b/>
          <w:bCs/>
          <w:color w:val="333333"/>
          <w:sz w:val="32"/>
          <w:szCs w:val="32"/>
          <w:shd w:val="clear" w:color="auto" w:fill="FFFFFF"/>
        </w:rPr>
      </w:pPr>
    </w:p>
    <w:p w:rsidR="00753586" w:rsidRDefault="00753586"/>
    <w:sectPr w:rsidR="00753586" w:rsidSect="00A61D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435FEB"/>
    <w:multiLevelType w:val="multilevel"/>
    <w:tmpl w:val="EA48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185F1F"/>
    <w:multiLevelType w:val="multilevel"/>
    <w:tmpl w:val="04C08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E81B10"/>
    <w:multiLevelType w:val="multilevel"/>
    <w:tmpl w:val="CCC4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DB7"/>
    <w:rsid w:val="002F07FB"/>
    <w:rsid w:val="00731CE6"/>
    <w:rsid w:val="00753586"/>
    <w:rsid w:val="007D1CC5"/>
    <w:rsid w:val="008319EA"/>
    <w:rsid w:val="00996DA0"/>
    <w:rsid w:val="00A61DB7"/>
    <w:rsid w:val="00F957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A1DA6"/>
  <w15:chartTrackingRefBased/>
  <w15:docId w15:val="{6B39A7BD-3D7A-475E-9B9E-221D754E0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1DB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61DB7"/>
    <w:pPr>
      <w:spacing w:after="0" w:line="240" w:lineRule="auto"/>
    </w:pPr>
  </w:style>
  <w:style w:type="paragraph" w:styleId="a4">
    <w:name w:val="Normal (Web)"/>
    <w:basedOn w:val="a"/>
    <w:uiPriority w:val="99"/>
    <w:unhideWhenUsed/>
    <w:rsid w:val="00A61DB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7D1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7</Pages>
  <Words>2073</Words>
  <Characters>11822</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cp:revision>
  <dcterms:created xsi:type="dcterms:W3CDTF">2022-03-11T03:46:00Z</dcterms:created>
  <dcterms:modified xsi:type="dcterms:W3CDTF">2022-03-11T05:02:00Z</dcterms:modified>
</cp:coreProperties>
</file>