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1A97" w14:textId="54B8487D" w:rsidR="000058B1" w:rsidRDefault="000058B1" w:rsidP="00A8391C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91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102BEE" w:rsidRPr="00A8391C">
        <w:rPr>
          <w:rFonts w:ascii="Times New Roman" w:hAnsi="Times New Roman" w:cs="Times New Roman"/>
          <w:b/>
          <w:bCs/>
          <w:sz w:val="28"/>
          <w:szCs w:val="28"/>
        </w:rPr>
        <w:t>занятия н</w:t>
      </w:r>
      <w:r w:rsidR="00B8328D" w:rsidRPr="00A8391C">
        <w:rPr>
          <w:rFonts w:ascii="Times New Roman" w:hAnsi="Times New Roman" w:cs="Times New Roman"/>
          <w:b/>
          <w:bCs/>
          <w:sz w:val="28"/>
          <w:szCs w:val="28"/>
        </w:rPr>
        <w:t>а тему: «Достопримечательности посёл</w:t>
      </w:r>
      <w:r w:rsidRPr="00A839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8328D" w:rsidRPr="00A8391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839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D9B8B5" w14:textId="79B60D9B" w:rsidR="00A8391C" w:rsidRPr="00D5710E" w:rsidRDefault="00A8391C" w:rsidP="00A8391C">
      <w:pPr>
        <w:pStyle w:val="a6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D5710E">
        <w:rPr>
          <w:color w:val="000000"/>
          <w:sz w:val="28"/>
          <w:szCs w:val="28"/>
        </w:rPr>
        <w:t xml:space="preserve">Составитель: </w:t>
      </w:r>
      <w:r w:rsidR="001E0214">
        <w:rPr>
          <w:color w:val="000000"/>
          <w:sz w:val="28"/>
          <w:szCs w:val="28"/>
        </w:rPr>
        <w:t>Исакова Клавдия Сергеевна</w:t>
      </w:r>
      <w:r w:rsidRPr="00D5710E">
        <w:rPr>
          <w:color w:val="000000"/>
          <w:sz w:val="28"/>
          <w:szCs w:val="28"/>
        </w:rPr>
        <w:t xml:space="preserve">, </w:t>
      </w:r>
    </w:p>
    <w:p w14:paraId="568FE898" w14:textId="3B5D049A" w:rsidR="00A8391C" w:rsidRDefault="001E0214" w:rsidP="00A8391C">
      <w:pPr>
        <w:pStyle w:val="a6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</w:t>
      </w:r>
    </w:p>
    <w:p w14:paraId="7E6D06CE" w14:textId="77777777" w:rsidR="00A8391C" w:rsidRDefault="00A8391C" w:rsidP="00A8391C">
      <w:pPr>
        <w:pStyle w:val="a6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14:paraId="315FFB43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Цели:</w:t>
      </w:r>
      <w:r w:rsidRPr="0014455D">
        <w:rPr>
          <w:rFonts w:ascii="Times New Roman" w:hAnsi="Times New Roman" w:cs="Times New Roman"/>
          <w:sz w:val="27"/>
          <w:szCs w:val="27"/>
        </w:rPr>
        <w:t xml:space="preserve"> Воспитание патриотических чувств и любви к своей малой родине у дошкольников.</w:t>
      </w:r>
    </w:p>
    <w:p w14:paraId="4A370252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Задачи:</w:t>
      </w:r>
    </w:p>
    <w:p w14:paraId="3B60DA7B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Формировать начальные представления о своей малой Родине,</w:t>
      </w:r>
    </w:p>
    <w:p w14:paraId="0DAA8098" w14:textId="77777777" w:rsidR="000058B1" w:rsidRPr="0014455D" w:rsidRDefault="000058B1" w:rsidP="00B8328D">
      <w:pPr>
        <w:pStyle w:val="a5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Воспитывать любовь к родному краю,</w:t>
      </w:r>
      <w:r w:rsidRPr="0014455D">
        <w:rPr>
          <w:rStyle w:val="a4"/>
          <w:rFonts w:ascii="Times New Roman" w:hAnsi="Times New Roman" w:cs="Times New Roman"/>
          <w:color w:val="555555"/>
          <w:sz w:val="27"/>
          <w:szCs w:val="27"/>
        </w:rPr>
        <w:t xml:space="preserve"> </w:t>
      </w:r>
      <w:r w:rsidRPr="0014455D">
        <w:rPr>
          <w:rFonts w:ascii="Times New Roman" w:hAnsi="Times New Roman" w:cs="Times New Roman"/>
          <w:sz w:val="27"/>
          <w:szCs w:val="27"/>
        </w:rPr>
        <w:t>расширять и активизировать словарный запас детей на основе обогащения представлений о родном крае</w:t>
      </w:r>
    </w:p>
    <w:p w14:paraId="61140DE0" w14:textId="2607C088" w:rsidR="000058B1" w:rsidRPr="0014455D" w:rsidRDefault="000058B1" w:rsidP="00B8328D">
      <w:pPr>
        <w:tabs>
          <w:tab w:val="left" w:pos="249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Интеграция образовательных областей</w:t>
      </w:r>
      <w:r w:rsidRPr="0014455D">
        <w:rPr>
          <w:rFonts w:ascii="Times New Roman" w:hAnsi="Times New Roman" w:cs="Times New Roman"/>
          <w:sz w:val="27"/>
          <w:szCs w:val="27"/>
        </w:rPr>
        <w:t>: Познание (формирование целостной картины мира),</w:t>
      </w:r>
      <w:r w:rsidR="00A8391C">
        <w:rPr>
          <w:rFonts w:ascii="Times New Roman" w:hAnsi="Times New Roman" w:cs="Times New Roman"/>
          <w:sz w:val="27"/>
          <w:szCs w:val="27"/>
        </w:rPr>
        <w:t xml:space="preserve"> </w:t>
      </w:r>
      <w:r w:rsidRPr="0014455D">
        <w:rPr>
          <w:rFonts w:ascii="Times New Roman" w:hAnsi="Times New Roman" w:cs="Times New Roman"/>
          <w:sz w:val="27"/>
          <w:szCs w:val="27"/>
        </w:rPr>
        <w:t>Коммуникация, Социализация.</w:t>
      </w:r>
    </w:p>
    <w:p w14:paraId="59652F3A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Виды детской деятельности</w:t>
      </w:r>
      <w:r w:rsidRPr="0014455D">
        <w:rPr>
          <w:rFonts w:ascii="Times New Roman" w:hAnsi="Times New Roman" w:cs="Times New Roman"/>
          <w:sz w:val="27"/>
          <w:szCs w:val="27"/>
        </w:rPr>
        <w:t>: игровая, коммуникативная, познавательно-исследовательская. продуктивная</w:t>
      </w:r>
    </w:p>
    <w:p w14:paraId="19D1B0A5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Предварительная работа:</w:t>
      </w:r>
    </w:p>
    <w:p w14:paraId="1C7264FD" w14:textId="77777777" w:rsidR="000058B1" w:rsidRPr="0014455D" w:rsidRDefault="000058B1" w:rsidP="00B8328D">
      <w:pPr>
        <w:tabs>
          <w:tab w:val="left" w:pos="199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1.Беседа о домашних адресах.</w:t>
      </w:r>
      <w:r w:rsidRPr="0014455D">
        <w:rPr>
          <w:rFonts w:ascii="Times New Roman" w:hAnsi="Times New Roman" w:cs="Times New Roman"/>
          <w:sz w:val="27"/>
          <w:szCs w:val="27"/>
        </w:rPr>
        <w:tab/>
      </w:r>
    </w:p>
    <w:p w14:paraId="6B98F67B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2.Рассматривание иллюстраций  «Достопримечательности родного посёлка.</w:t>
      </w:r>
    </w:p>
    <w:p w14:paraId="6634ABD7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Материалы и оборудование:</w:t>
      </w:r>
    </w:p>
    <w:p w14:paraId="0DB14B53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Выставка книг, фотографии с достопримечательностями посёлка.</w:t>
      </w:r>
    </w:p>
    <w:p w14:paraId="65A35810" w14:textId="7AC205CE" w:rsidR="000058B1" w:rsidRPr="0014455D" w:rsidRDefault="00A8391C" w:rsidP="00B8328D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Ход занятия:</w:t>
      </w:r>
      <w:r w:rsidR="000058B1" w:rsidRPr="0014455D">
        <w:rPr>
          <w:rFonts w:ascii="Times New Roman" w:hAnsi="Times New Roman" w:cs="Times New Roman"/>
          <w:b/>
          <w:sz w:val="27"/>
          <w:szCs w:val="27"/>
        </w:rPr>
        <w:tab/>
      </w:r>
    </w:p>
    <w:p w14:paraId="46763E65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1.Вводное слово</w:t>
      </w:r>
    </w:p>
    <w:p w14:paraId="414487B3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>Воспитатель</w:t>
      </w:r>
      <w:r w:rsidRPr="0014455D">
        <w:rPr>
          <w:rFonts w:ascii="Times New Roman" w:hAnsi="Times New Roman" w:cs="Times New Roman"/>
          <w:sz w:val="27"/>
          <w:szCs w:val="27"/>
        </w:rPr>
        <w:t>: Дети, послушайте стихотворение.</w:t>
      </w:r>
    </w:p>
    <w:p w14:paraId="13BEC2D6" w14:textId="37AAFE81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Среди просторной вольной лесостепи,</w:t>
      </w:r>
    </w:p>
    <w:p w14:paraId="455D1289" w14:textId="628DF20B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Где веют ветры с четырех сторон,</w:t>
      </w:r>
    </w:p>
    <w:p w14:paraId="7A8B8601" w14:textId="2E00A6D9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Есть уголок любимейший на свете,</w:t>
      </w:r>
    </w:p>
    <w:p w14:paraId="6A0DAB2C" w14:textId="318C8423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это место – мой родной район.</w:t>
      </w:r>
    </w:p>
    <w:p w14:paraId="76B5F998" w14:textId="35E6260F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центр его, Промышленная наша,</w:t>
      </w:r>
    </w:p>
    <w:p w14:paraId="594EE018" w14:textId="6B88B870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берегу извилистой Ини,</w:t>
      </w:r>
    </w:p>
    <w:p w14:paraId="77189366" w14:textId="55841A3F" w:rsidR="00102BEE" w:rsidRDefault="00102BEE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Там, где ивняк</w:t>
      </w:r>
      <w:r w:rsidR="00E1089B">
        <w:rPr>
          <w:rFonts w:ascii="Times New Roman" w:hAnsi="Times New Roman" w:cs="Times New Roman"/>
          <w:sz w:val="27"/>
          <w:szCs w:val="27"/>
        </w:rPr>
        <w:t xml:space="preserve"> волне вдогонку машет,</w:t>
      </w:r>
    </w:p>
    <w:p w14:paraId="47EFCAE3" w14:textId="7B62F319" w:rsidR="00E1089B" w:rsidRDefault="00E1089B" w:rsidP="00102BEE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Купая ветви гибкие свои.</w:t>
      </w:r>
    </w:p>
    <w:p w14:paraId="1EE4DF17" w14:textId="2742F468" w:rsidR="000058B1" w:rsidRPr="0014455D" w:rsidRDefault="00E1089B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058B1" w:rsidRPr="0014455D">
        <w:rPr>
          <w:rFonts w:ascii="Times New Roman" w:hAnsi="Times New Roman" w:cs="Times New Roman"/>
          <w:sz w:val="27"/>
          <w:szCs w:val="27"/>
        </w:rPr>
        <w:t>Как вы думаете о чём это стихотворение?</w:t>
      </w:r>
    </w:p>
    <w:p w14:paraId="4D4F3964" w14:textId="35CE5E81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 xml:space="preserve">Дети: </w:t>
      </w:r>
      <w:r w:rsidRPr="0014455D">
        <w:rPr>
          <w:rFonts w:ascii="Times New Roman" w:hAnsi="Times New Roman" w:cs="Times New Roman"/>
          <w:sz w:val="27"/>
          <w:szCs w:val="27"/>
        </w:rPr>
        <w:t xml:space="preserve">Это стихотворение о </w:t>
      </w:r>
      <w:r w:rsidR="00E1089B">
        <w:rPr>
          <w:rFonts w:ascii="Times New Roman" w:hAnsi="Times New Roman" w:cs="Times New Roman"/>
          <w:sz w:val="27"/>
          <w:szCs w:val="27"/>
        </w:rPr>
        <w:t xml:space="preserve">нашем поселке </w:t>
      </w:r>
      <w:proofErr w:type="gramStart"/>
      <w:r w:rsidR="00E1089B">
        <w:rPr>
          <w:rFonts w:ascii="Times New Roman" w:hAnsi="Times New Roman" w:cs="Times New Roman"/>
          <w:sz w:val="27"/>
          <w:szCs w:val="27"/>
        </w:rPr>
        <w:t>Промышленная</w:t>
      </w:r>
      <w:proofErr w:type="gramEnd"/>
      <w:r w:rsidR="00E1089B">
        <w:rPr>
          <w:rFonts w:ascii="Times New Roman" w:hAnsi="Times New Roman" w:cs="Times New Roman"/>
          <w:sz w:val="27"/>
          <w:szCs w:val="27"/>
        </w:rPr>
        <w:t>.</w:t>
      </w:r>
    </w:p>
    <w:p w14:paraId="2D0FACB9" w14:textId="3FB1D165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 xml:space="preserve"> Воспитатель</w:t>
      </w:r>
      <w:r w:rsidRPr="0014455D">
        <w:rPr>
          <w:rFonts w:ascii="Times New Roman" w:hAnsi="Times New Roman" w:cs="Times New Roman"/>
          <w:sz w:val="27"/>
          <w:szCs w:val="27"/>
        </w:rPr>
        <w:t xml:space="preserve">: </w:t>
      </w:r>
      <w:r w:rsidR="00E1089B">
        <w:rPr>
          <w:rFonts w:ascii="Times New Roman" w:hAnsi="Times New Roman" w:cs="Times New Roman"/>
          <w:sz w:val="27"/>
          <w:szCs w:val="27"/>
        </w:rPr>
        <w:t>А поселок Промышленная – это наша малая Родина.</w:t>
      </w:r>
      <w:r w:rsidRPr="0014455D">
        <w:rPr>
          <w:rFonts w:ascii="Times New Roman" w:hAnsi="Times New Roman" w:cs="Times New Roman"/>
          <w:sz w:val="27"/>
          <w:szCs w:val="27"/>
        </w:rPr>
        <w:t xml:space="preserve"> Родина-это дом, где мы живём, где   живут наши мама и папа, Родина</w:t>
      </w:r>
      <w:r w:rsidR="00BC76E5">
        <w:rPr>
          <w:rFonts w:ascii="Times New Roman" w:hAnsi="Times New Roman" w:cs="Times New Roman"/>
          <w:sz w:val="27"/>
          <w:szCs w:val="27"/>
        </w:rPr>
        <w:t xml:space="preserve"> </w:t>
      </w:r>
      <w:r w:rsidRPr="0014455D">
        <w:rPr>
          <w:rFonts w:ascii="Times New Roman" w:hAnsi="Times New Roman" w:cs="Times New Roman"/>
          <w:sz w:val="27"/>
          <w:szCs w:val="27"/>
        </w:rPr>
        <w:t>- это наш посёлок.</w:t>
      </w:r>
    </w:p>
    <w:p w14:paraId="4D6203E2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2.Основная часть.</w:t>
      </w:r>
    </w:p>
    <w:p w14:paraId="443BC44D" w14:textId="77777777" w:rsidR="00AB6B16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 xml:space="preserve">Воспитатель: </w:t>
      </w:r>
      <w:r w:rsidRPr="0014455D">
        <w:rPr>
          <w:rFonts w:ascii="Times New Roman" w:hAnsi="Times New Roman" w:cs="Times New Roman"/>
          <w:sz w:val="27"/>
          <w:szCs w:val="27"/>
        </w:rPr>
        <w:t>Сейчас мы поговорим о наш</w:t>
      </w:r>
      <w:r w:rsidR="00AB6B16" w:rsidRPr="0014455D">
        <w:rPr>
          <w:rFonts w:ascii="Times New Roman" w:hAnsi="Times New Roman" w:cs="Times New Roman"/>
          <w:sz w:val="27"/>
          <w:szCs w:val="27"/>
        </w:rPr>
        <w:t xml:space="preserve">ем родном посёлке. </w:t>
      </w:r>
    </w:p>
    <w:p w14:paraId="72A6D76A" w14:textId="1831C0C2" w:rsidR="00E1089B" w:rsidRPr="00E1089B" w:rsidRDefault="00E1089B" w:rsidP="00E108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1089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Промы́шленная</w:t>
      </w:r>
      <w:proofErr w:type="spellEnd"/>
      <w:proofErr w:type="gramEnd"/>
      <w:r w:rsidRPr="00E1089B">
        <w:rPr>
          <w:rFonts w:ascii="Times New Roman" w:hAnsi="Times New Roman" w:cs="Times New Roman"/>
          <w:sz w:val="27"/>
          <w:szCs w:val="27"/>
          <w:shd w:val="clear" w:color="auto" w:fill="FFFFFF"/>
        </w:rPr>
        <w:t> — </w:t>
      </w:r>
      <w:hyperlink r:id="rId6" w:tooltip="Посёлок городского типа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посёлок городского типа</w:t>
        </w:r>
      </w:hyperlink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7" w:tooltip="Промышленновский район Кемеровской области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Промышленновском </w:t>
        </w:r>
        <w:r w:rsidR="004335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муниципальном </w:t>
        </w:r>
        <w:r w:rsidR="006A07C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округе</w:t>
        </w:r>
      </w:hyperlink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емеровская область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Кемеровской области</w:t>
        </w:r>
      </w:hyperlink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Россия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. Административный центр </w:t>
      </w:r>
      <w:hyperlink r:id="rId10" w:tooltip="Промышленновское городское поселение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Промышленновского городского поселения</w:t>
        </w:r>
      </w:hyperlink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Промышленновского </w:t>
      </w:r>
      <w:r w:rsidR="004335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муниципального </w:t>
      </w:r>
      <w:bookmarkStart w:id="0" w:name="_GoBack"/>
      <w:bookmarkEnd w:id="0"/>
      <w:r w:rsidR="006A07CF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амый крупный посёлок городского типа в Кемеровской области.</w:t>
      </w:r>
    </w:p>
    <w:p w14:paraId="05A2F03A" w14:textId="5F8E6F80" w:rsidR="00E1089B" w:rsidRPr="00E1089B" w:rsidRDefault="00E1089B" w:rsidP="00E108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поселок р</w:t>
      </w:r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асположен на берегу реки </w:t>
      </w:r>
      <w:hyperlink r:id="rId11" w:tooltip="Иня (нижний приток Оби)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Иня</w:t>
        </w:r>
      </w:hyperlink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впадении в неё реки </w:t>
      </w:r>
      <w:proofErr w:type="spellStart"/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Камысла</w:t>
      </w:r>
      <w:proofErr w:type="spellEnd"/>
      <w:r w:rsidRPr="00E1089B">
        <w:rPr>
          <w:rFonts w:ascii="Times New Roman" w:hAnsi="Times New Roman" w:cs="Times New Roman"/>
          <w:sz w:val="28"/>
          <w:szCs w:val="28"/>
          <w:shd w:val="clear" w:color="auto" w:fill="FFFFFF"/>
        </w:rPr>
        <w:t>. Площадь территории — 21 </w:t>
      </w:r>
      <w:hyperlink r:id="rId12" w:tooltip="Квадратный километр" w:history="1">
        <w:r w:rsidRPr="00E1089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км²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5238A0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>Воспитатель:</w:t>
      </w:r>
      <w:r w:rsidRPr="0014455D">
        <w:rPr>
          <w:rFonts w:ascii="Times New Roman" w:hAnsi="Times New Roman" w:cs="Times New Roman"/>
          <w:sz w:val="27"/>
          <w:szCs w:val="27"/>
        </w:rPr>
        <w:t xml:space="preserve"> Ребята, скажите</w:t>
      </w:r>
      <w:r w:rsidR="00AB6B16" w:rsidRPr="0014455D">
        <w:rPr>
          <w:rFonts w:ascii="Times New Roman" w:hAnsi="Times New Roman" w:cs="Times New Roman"/>
          <w:sz w:val="27"/>
          <w:szCs w:val="27"/>
        </w:rPr>
        <w:t>,</w:t>
      </w:r>
      <w:r w:rsidRPr="0014455D">
        <w:rPr>
          <w:rFonts w:ascii="Times New Roman" w:hAnsi="Times New Roman" w:cs="Times New Roman"/>
          <w:sz w:val="27"/>
          <w:szCs w:val="27"/>
        </w:rPr>
        <w:t xml:space="preserve"> как называется наш район?</w:t>
      </w:r>
    </w:p>
    <w:p w14:paraId="6D531183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>Воспитатель</w:t>
      </w:r>
      <w:r w:rsidRPr="0014455D">
        <w:rPr>
          <w:rFonts w:ascii="Times New Roman" w:hAnsi="Times New Roman" w:cs="Times New Roman"/>
          <w:sz w:val="27"/>
          <w:szCs w:val="27"/>
        </w:rPr>
        <w:t>: Молодцы! А посёлок?</w:t>
      </w:r>
    </w:p>
    <w:p w14:paraId="26D3C20F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3.Дидактическая игра « Назови адрес».</w:t>
      </w:r>
    </w:p>
    <w:p w14:paraId="24C877DE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 xml:space="preserve">Воспитатель: Дети назовите свой адрес?  </w:t>
      </w:r>
      <w:r w:rsidRPr="0014455D">
        <w:rPr>
          <w:rFonts w:ascii="Times New Roman" w:hAnsi="Times New Roman" w:cs="Times New Roman"/>
          <w:i/>
          <w:sz w:val="27"/>
          <w:szCs w:val="27"/>
        </w:rPr>
        <w:t>(дети по очереди называют адрес).</w:t>
      </w:r>
    </w:p>
    <w:p w14:paraId="39AB3EE3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4.Физкультминутка</w:t>
      </w:r>
    </w:p>
    <w:p w14:paraId="79986FFD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 xml:space="preserve">Мы по посёлку гуляем </w:t>
      </w:r>
      <w:r w:rsidRPr="0014455D">
        <w:rPr>
          <w:rFonts w:ascii="Times New Roman" w:hAnsi="Times New Roman" w:cs="Times New Roman"/>
          <w:i/>
          <w:sz w:val="27"/>
          <w:szCs w:val="27"/>
        </w:rPr>
        <w:t>(шагаем)</w:t>
      </w:r>
    </w:p>
    <w:p w14:paraId="680D41D5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За природой наблюдаем (</w:t>
      </w:r>
      <w:r w:rsidRPr="0014455D">
        <w:rPr>
          <w:rFonts w:ascii="Times New Roman" w:hAnsi="Times New Roman" w:cs="Times New Roman"/>
          <w:i/>
          <w:sz w:val="27"/>
          <w:szCs w:val="27"/>
        </w:rPr>
        <w:t>повороты головы вправо и влево)</w:t>
      </w:r>
    </w:p>
    <w:p w14:paraId="5FA36B35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 xml:space="preserve">Вверх на солнце посмотрели </w:t>
      </w:r>
      <w:r w:rsidRPr="0014455D">
        <w:rPr>
          <w:rFonts w:ascii="Times New Roman" w:hAnsi="Times New Roman" w:cs="Times New Roman"/>
          <w:i/>
          <w:sz w:val="27"/>
          <w:szCs w:val="27"/>
        </w:rPr>
        <w:t>(смотрим вверх)</w:t>
      </w:r>
    </w:p>
    <w:p w14:paraId="1B54C080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И нас лучики согрели (</w:t>
      </w:r>
      <w:r w:rsidRPr="0014455D">
        <w:rPr>
          <w:rFonts w:ascii="Times New Roman" w:hAnsi="Times New Roman" w:cs="Times New Roman"/>
          <w:i/>
          <w:sz w:val="27"/>
          <w:szCs w:val="27"/>
        </w:rPr>
        <w:t>руки вверх, шевелим пальчиками)</w:t>
      </w:r>
    </w:p>
    <w:p w14:paraId="1D69A5B9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 xml:space="preserve">Птички в домике сидят </w:t>
      </w:r>
      <w:r w:rsidRPr="0014455D">
        <w:rPr>
          <w:rFonts w:ascii="Times New Roman" w:hAnsi="Times New Roman" w:cs="Times New Roman"/>
          <w:i/>
          <w:sz w:val="27"/>
          <w:szCs w:val="27"/>
        </w:rPr>
        <w:t>(присели)</w:t>
      </w:r>
    </w:p>
    <w:p w14:paraId="79077F06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Птички по небу летят (</w:t>
      </w:r>
      <w:r w:rsidRPr="0014455D">
        <w:rPr>
          <w:rFonts w:ascii="Times New Roman" w:hAnsi="Times New Roman" w:cs="Times New Roman"/>
          <w:i/>
          <w:sz w:val="27"/>
          <w:szCs w:val="27"/>
        </w:rPr>
        <w:t>махи руками)</w:t>
      </w:r>
    </w:p>
    <w:p w14:paraId="2FA0FAB3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5.Игра «Достопримечательности посёлка».</w:t>
      </w:r>
    </w:p>
    <w:p w14:paraId="4DBE5FB2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Воспитатель: Дети, я вам буду показывать фотографии посёлка, а вы будете отвечать, что это и для чего нужно?</w:t>
      </w:r>
    </w:p>
    <w:p w14:paraId="3BD47242" w14:textId="7815EA94" w:rsidR="00E1089B" w:rsidRPr="00E1089B" w:rsidRDefault="00E1089B" w:rsidP="00E1089B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noProof/>
          <w:sz w:val="27"/>
          <w:szCs w:val="27"/>
        </w:rPr>
        <w:drawing>
          <wp:inline distT="0" distB="0" distL="0" distR="0" wp14:anchorId="4F11E669" wp14:editId="2A256810">
            <wp:extent cx="1714500" cy="1295400"/>
            <wp:effectExtent l="0" t="0" r="0" b="0"/>
            <wp:docPr id="4" name="Рисунок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336E" w14:textId="77777777" w:rsidR="00E1089B" w:rsidRPr="00E1089B" w:rsidRDefault="00E1089B" w:rsidP="00E1089B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Мемориал воинам ВОВ</w:t>
      </w:r>
    </w:p>
    <w:p w14:paraId="3431DA8E" w14:textId="77777777" w:rsidR="00E1089B" w:rsidRPr="00E1089B" w:rsidRDefault="00E1089B" w:rsidP="00E1089B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 </w:t>
      </w:r>
    </w:p>
    <w:p w14:paraId="779A3A05" w14:textId="10D8E9A6" w:rsidR="00E1089B" w:rsidRPr="00E1089B" w:rsidRDefault="00E1089B" w:rsidP="00E1089B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noProof/>
          <w:sz w:val="27"/>
          <w:szCs w:val="27"/>
        </w:rPr>
        <w:drawing>
          <wp:inline distT="0" distB="0" distL="0" distR="0" wp14:anchorId="7CC11F8F" wp14:editId="5E1CC5B0">
            <wp:extent cx="1714500" cy="1285875"/>
            <wp:effectExtent l="0" t="0" r="0" b="0"/>
            <wp:docPr id="3" name="Рисунок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DA1C" w14:textId="084E1858" w:rsidR="00E1089B" w:rsidRPr="00E1089B" w:rsidRDefault="00A8391C" w:rsidP="00E1089B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Памятник-поезд</w:t>
      </w:r>
      <w:r>
        <w:rPr>
          <w:rFonts w:ascii="Times New Roman" w:hAnsi="Times New Roman" w:cs="Times New Roman"/>
          <w:i/>
          <w:sz w:val="27"/>
          <w:szCs w:val="27"/>
        </w:rPr>
        <w:t>,</w:t>
      </w:r>
      <w:r w:rsidRPr="00E1089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1089B" w:rsidRPr="00E1089B">
        <w:rPr>
          <w:rFonts w:ascii="Times New Roman" w:hAnsi="Times New Roman" w:cs="Times New Roman"/>
          <w:i/>
          <w:sz w:val="27"/>
          <w:szCs w:val="27"/>
        </w:rPr>
        <w:t>Паровоз Л-4090 на станции</w:t>
      </w:r>
    </w:p>
    <w:p w14:paraId="05AC4D9A" w14:textId="36C9F864" w:rsidR="00E1089B" w:rsidRPr="00E1089B" w:rsidRDefault="00E1089B" w:rsidP="00A8391C">
      <w:pPr>
        <w:spacing w:after="0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 </w:t>
      </w:r>
      <w:r>
        <w:rPr>
          <w:rFonts w:ascii="Times New Roman" w:hAnsi="Times New Roman" w:cs="Times New Roman"/>
          <w:i/>
          <w:noProof/>
          <w:sz w:val="27"/>
          <w:szCs w:val="27"/>
        </w:rPr>
        <w:drawing>
          <wp:inline distT="0" distB="0" distL="0" distR="0" wp14:anchorId="7D4AD48A" wp14:editId="3AC8A586">
            <wp:extent cx="1771650" cy="13287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70" cy="134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9AFF0" w14:textId="1AFFFD48" w:rsidR="00E1089B" w:rsidRDefault="00E1089B" w:rsidP="00E1089B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Памятник 100 лет ВЛКСМ</w:t>
      </w:r>
    </w:p>
    <w:p w14:paraId="69A46CB3" w14:textId="0FCCE6DB" w:rsidR="00A8391C" w:rsidRDefault="00A8391C" w:rsidP="00A8391C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noProof/>
          <w:sz w:val="27"/>
          <w:szCs w:val="27"/>
        </w:rPr>
        <w:lastRenderedPageBreak/>
        <w:drawing>
          <wp:inline distT="0" distB="0" distL="0" distR="0" wp14:anchorId="0C6E0BFB" wp14:editId="55EC98A9">
            <wp:extent cx="1873250" cy="12467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73" cy="126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53E19" w14:textId="61A54964" w:rsidR="00A8391C" w:rsidRDefault="00A8391C" w:rsidP="00E1089B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Памятник В. И. Ленину</w:t>
      </w:r>
    </w:p>
    <w:p w14:paraId="1CFD782B" w14:textId="6C199B1D" w:rsidR="00A8391C" w:rsidRDefault="00A8391C" w:rsidP="00A8391C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noProof/>
          <w:sz w:val="27"/>
          <w:szCs w:val="27"/>
        </w:rPr>
        <w:drawing>
          <wp:inline distT="0" distB="0" distL="0" distR="0" wp14:anchorId="7B92F9D4" wp14:editId="660FCA96">
            <wp:extent cx="1890037" cy="17519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1" r="15128"/>
                    <a:stretch/>
                  </pic:blipFill>
                  <pic:spPr bwMode="auto">
                    <a:xfrm>
                      <a:off x="0" y="0"/>
                      <a:ext cx="1899048" cy="17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87305" w14:textId="0B5F49F7" w:rsidR="00A8391C" w:rsidRDefault="00A8391C" w:rsidP="00E1089B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E1089B">
        <w:rPr>
          <w:rFonts w:ascii="Times New Roman" w:hAnsi="Times New Roman" w:cs="Times New Roman"/>
          <w:i/>
          <w:sz w:val="27"/>
          <w:szCs w:val="27"/>
        </w:rPr>
        <w:t>Памятник Российской корове</w:t>
      </w:r>
    </w:p>
    <w:p w14:paraId="3AAFCA65" w14:textId="2A79F77C" w:rsidR="00E1089B" w:rsidRPr="00E1089B" w:rsidRDefault="00E1089B" w:rsidP="00E1089B">
      <w:pPr>
        <w:spacing w:after="0"/>
        <w:ind w:left="720"/>
        <w:rPr>
          <w:rFonts w:ascii="Times New Roman" w:hAnsi="Times New Roman" w:cs="Times New Roman"/>
          <w:i/>
          <w:sz w:val="27"/>
          <w:szCs w:val="27"/>
        </w:rPr>
      </w:pPr>
    </w:p>
    <w:p w14:paraId="64916B7C" w14:textId="77777777" w:rsidR="000058B1" w:rsidRPr="0014455D" w:rsidRDefault="000058B1" w:rsidP="00B8328D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4455D">
        <w:rPr>
          <w:rFonts w:ascii="Times New Roman" w:hAnsi="Times New Roman" w:cs="Times New Roman"/>
          <w:b/>
          <w:sz w:val="27"/>
          <w:szCs w:val="27"/>
        </w:rPr>
        <w:t>6.Рефлексия</w:t>
      </w:r>
    </w:p>
    <w:p w14:paraId="39D55F33" w14:textId="513BF463" w:rsidR="000058B1" w:rsidRPr="0014455D" w:rsidRDefault="000058B1" w:rsidP="00B8328D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 xml:space="preserve">Воспитатель: </w:t>
      </w:r>
      <w:r w:rsidRPr="0014455D">
        <w:rPr>
          <w:rFonts w:ascii="Times New Roman" w:hAnsi="Times New Roman" w:cs="Times New Roman"/>
          <w:sz w:val="27"/>
          <w:szCs w:val="27"/>
        </w:rPr>
        <w:t>Дети, о чём мы сегодня с вами разговаривали на заняти</w:t>
      </w:r>
      <w:r w:rsidR="00A8391C">
        <w:rPr>
          <w:rFonts w:ascii="Times New Roman" w:hAnsi="Times New Roman" w:cs="Times New Roman"/>
          <w:sz w:val="27"/>
          <w:szCs w:val="27"/>
        </w:rPr>
        <w:t>и?</w:t>
      </w:r>
    </w:p>
    <w:p w14:paraId="49B1E844" w14:textId="5EEE9027" w:rsidR="000058B1" w:rsidRPr="0014455D" w:rsidRDefault="000058B1" w:rsidP="00B8328D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14455D">
        <w:rPr>
          <w:rFonts w:ascii="Times New Roman" w:hAnsi="Times New Roman" w:cs="Times New Roman"/>
          <w:i/>
          <w:sz w:val="27"/>
          <w:szCs w:val="27"/>
        </w:rPr>
        <w:t>Воспитатель:</w:t>
      </w:r>
      <w:r w:rsidRPr="0014455D">
        <w:rPr>
          <w:rFonts w:ascii="Times New Roman" w:hAnsi="Times New Roman" w:cs="Times New Roman"/>
          <w:sz w:val="27"/>
          <w:szCs w:val="27"/>
        </w:rPr>
        <w:t xml:space="preserve"> Что вы узнали нового? </w:t>
      </w:r>
    </w:p>
    <w:p w14:paraId="49285025" w14:textId="3A65C646" w:rsidR="00A8391C" w:rsidRPr="0014455D" w:rsidRDefault="000058B1" w:rsidP="00A8391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>-Наша малая Родина</w:t>
      </w:r>
      <w:r w:rsidR="00A8391C">
        <w:rPr>
          <w:rFonts w:ascii="Times New Roman" w:hAnsi="Times New Roman" w:cs="Times New Roman"/>
          <w:sz w:val="27"/>
          <w:szCs w:val="27"/>
        </w:rPr>
        <w:t xml:space="preserve"> – </w:t>
      </w:r>
      <w:r w:rsidRPr="0014455D">
        <w:rPr>
          <w:rFonts w:ascii="Times New Roman" w:hAnsi="Times New Roman" w:cs="Times New Roman"/>
          <w:sz w:val="27"/>
          <w:szCs w:val="27"/>
        </w:rPr>
        <w:t>это</w:t>
      </w:r>
      <w:r w:rsidR="00A8391C">
        <w:rPr>
          <w:rFonts w:ascii="Times New Roman" w:hAnsi="Times New Roman" w:cs="Times New Roman"/>
          <w:sz w:val="27"/>
          <w:szCs w:val="27"/>
        </w:rPr>
        <w:t xml:space="preserve"> </w:t>
      </w:r>
      <w:r w:rsidRPr="0014455D">
        <w:rPr>
          <w:rFonts w:ascii="Times New Roman" w:hAnsi="Times New Roman" w:cs="Times New Roman"/>
          <w:sz w:val="27"/>
          <w:szCs w:val="27"/>
        </w:rPr>
        <w:t>наш посёлок.</w:t>
      </w:r>
      <w:r w:rsidR="00A8391C">
        <w:rPr>
          <w:rFonts w:ascii="Times New Roman" w:hAnsi="Times New Roman" w:cs="Times New Roman"/>
          <w:sz w:val="27"/>
          <w:szCs w:val="27"/>
        </w:rPr>
        <w:t xml:space="preserve"> </w:t>
      </w:r>
      <w:r w:rsidR="00F23930">
        <w:rPr>
          <w:rFonts w:ascii="Times New Roman" w:hAnsi="Times New Roman" w:cs="Times New Roman"/>
          <w:sz w:val="27"/>
          <w:szCs w:val="27"/>
        </w:rPr>
        <w:t>Мы должны гордиться</w:t>
      </w:r>
      <w:r w:rsidRPr="0014455D">
        <w:rPr>
          <w:rFonts w:ascii="Times New Roman" w:hAnsi="Times New Roman" w:cs="Times New Roman"/>
          <w:sz w:val="27"/>
          <w:szCs w:val="27"/>
        </w:rPr>
        <w:t>, что живём в таком месте, любить свой посёлок!</w:t>
      </w:r>
    </w:p>
    <w:p w14:paraId="2A97744F" w14:textId="2278D2D2" w:rsidR="00B80EC1" w:rsidRPr="0014455D" w:rsidRDefault="00B80EC1" w:rsidP="00B8328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4455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77A69D3" w14:textId="77777777" w:rsidR="00455E70" w:rsidRDefault="00455E70" w:rsidP="00B832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5E70" w:rsidSect="005F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AD3"/>
    <w:multiLevelType w:val="multilevel"/>
    <w:tmpl w:val="BF7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F7431"/>
    <w:multiLevelType w:val="multilevel"/>
    <w:tmpl w:val="881E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B1"/>
    <w:rsid w:val="000058B1"/>
    <w:rsid w:val="00021153"/>
    <w:rsid w:val="00046C78"/>
    <w:rsid w:val="00081131"/>
    <w:rsid w:val="00102BEE"/>
    <w:rsid w:val="00116D9C"/>
    <w:rsid w:val="00116F52"/>
    <w:rsid w:val="0014455D"/>
    <w:rsid w:val="001E0214"/>
    <w:rsid w:val="00314AE8"/>
    <w:rsid w:val="00433547"/>
    <w:rsid w:val="00455E70"/>
    <w:rsid w:val="004B255C"/>
    <w:rsid w:val="004B2C18"/>
    <w:rsid w:val="004E6E0F"/>
    <w:rsid w:val="004F3CB4"/>
    <w:rsid w:val="0059583D"/>
    <w:rsid w:val="005C3B1C"/>
    <w:rsid w:val="005F5839"/>
    <w:rsid w:val="00601830"/>
    <w:rsid w:val="006A07CF"/>
    <w:rsid w:val="006F5FAF"/>
    <w:rsid w:val="00776218"/>
    <w:rsid w:val="007836F2"/>
    <w:rsid w:val="0078459D"/>
    <w:rsid w:val="007E169C"/>
    <w:rsid w:val="008D7C76"/>
    <w:rsid w:val="00A7613E"/>
    <w:rsid w:val="00A8391C"/>
    <w:rsid w:val="00AB6B16"/>
    <w:rsid w:val="00B46E07"/>
    <w:rsid w:val="00B80EC1"/>
    <w:rsid w:val="00B8328D"/>
    <w:rsid w:val="00BC76E5"/>
    <w:rsid w:val="00BD5D43"/>
    <w:rsid w:val="00C420BD"/>
    <w:rsid w:val="00C56DDA"/>
    <w:rsid w:val="00CB5014"/>
    <w:rsid w:val="00CC1C45"/>
    <w:rsid w:val="00D40981"/>
    <w:rsid w:val="00D73B5B"/>
    <w:rsid w:val="00E1089B"/>
    <w:rsid w:val="00E24509"/>
    <w:rsid w:val="00E43640"/>
    <w:rsid w:val="00E711BF"/>
    <w:rsid w:val="00F043A7"/>
    <w:rsid w:val="00F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1"/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E711B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1BF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0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8B1"/>
    <w:rPr>
      <w:rFonts w:eastAsiaTheme="minorEastAsia"/>
      <w:lang w:eastAsia="ru-RU"/>
    </w:rPr>
  </w:style>
  <w:style w:type="paragraph" w:styleId="a5">
    <w:name w:val="No Spacing"/>
    <w:uiPriority w:val="1"/>
    <w:qFormat/>
    <w:rsid w:val="000058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B6B16"/>
  </w:style>
  <w:style w:type="paragraph" w:styleId="a6">
    <w:name w:val="Normal (Web)"/>
    <w:basedOn w:val="a"/>
    <w:uiPriority w:val="99"/>
    <w:unhideWhenUsed/>
    <w:rsid w:val="00B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80EC1"/>
    <w:rPr>
      <w:i/>
      <w:iCs/>
    </w:rPr>
  </w:style>
  <w:style w:type="character" w:styleId="a8">
    <w:name w:val="Hyperlink"/>
    <w:basedOn w:val="a0"/>
    <w:uiPriority w:val="99"/>
    <w:unhideWhenUsed/>
    <w:rsid w:val="00E108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089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6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95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1031247"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55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585212">
                  <w:marLeft w:val="0"/>
                  <w:marRight w:val="0"/>
                  <w:marTop w:val="563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93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74818254"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67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07408020">
                  <w:marLeft w:val="0"/>
                  <w:marRight w:val="0"/>
                  <w:marTop w:val="563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13" Type="http://schemas.openxmlformats.org/officeDocument/2006/relationships/hyperlink" Target="https://commons.wikimedia.org/wiki/File:MemorialProma.jpg?uselang=ru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1%80%D0%BE%D0%BC%D1%8B%D1%88%D0%BB%D0%B5%D0%BD%D0%BD%D0%BE%D0%B2%D1%81%D0%BA%D0%B8%D0%B9_%D1%80%D0%B0%D0%B9%D0%BE%D0%BD_%D0%9A%D0%B5%D0%BC%D0%B5%D1%80%D0%BE%D0%B2%D1%81%D0%BA%D0%BE%D0%B9_%D0%BE%D0%B1%D0%BB%D0%B0%D1%81%D1%82%D0%B8" TargetMode="External"/><Relationship Id="rId12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1%D1%91%D0%BB%D0%BE%D0%BA_%D0%B3%D0%BE%D1%80%D0%BE%D0%B4%D1%81%D0%BA%D0%BE%D0%B3%D0%BE_%D1%82%D0%B8%D0%BF%D0%B0" TargetMode="External"/><Relationship Id="rId11" Type="http://schemas.openxmlformats.org/officeDocument/2006/relationships/hyperlink" Target="https://ru.wikipedia.org/wiki/%D0%98%D0%BD%D1%8F_(%D0%BD%D0%B8%D0%B6%D0%BD%D0%B8%D0%B9_%D0%BF%D1%80%D0%B8%D1%82%D0%BE%D0%BA_%D0%9E%D0%B1%D0%B8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%D0%9B-4090_%D0%9F%D1%80%D0%BE%D0%BC%D1%8B%D1%88%D0%BB%D0%B5%D0%BD%D0%BD%D0%B0%D1%8F.jpg?uselang=ru" TargetMode="External"/><Relationship Id="rId10" Type="http://schemas.openxmlformats.org/officeDocument/2006/relationships/hyperlink" Target="https://ru.wikipedia.org/wiki/%D0%9F%D1%80%D0%BE%D0%BC%D1%8B%D1%88%D0%BB%D0%B5%D0%BD%D0%BD%D0%BE%D0%B2%D1%81%D0%BA%D0%BE%D0%B5_%D0%B3%D0%BE%D1%80%D0%BE%D0%B4%D1%81%D0%BA%D0%BE%D0%B5_%D0%BF%D0%BE%D1%81%D0%B5%D0%BB%D0%B5%D0%BD%D0%B8%D0%B5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Архидея</dc:creator>
  <cp:lastModifiedBy>User</cp:lastModifiedBy>
  <cp:revision>10</cp:revision>
  <cp:lastPrinted>2018-10-11T04:24:00Z</cp:lastPrinted>
  <dcterms:created xsi:type="dcterms:W3CDTF">2016-01-16T15:38:00Z</dcterms:created>
  <dcterms:modified xsi:type="dcterms:W3CDTF">2022-02-11T09:25:00Z</dcterms:modified>
</cp:coreProperties>
</file>