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29" w:rsidRPr="00432229" w:rsidRDefault="00432229" w:rsidP="0043222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</w:rPr>
      </w:pPr>
      <w:r w:rsidRPr="00432229">
        <w:rPr>
          <w:rStyle w:val="c2"/>
          <w:rFonts w:ascii="Calibri" w:hAnsi="Calibri"/>
          <w:b/>
          <w:bCs/>
          <w:color w:val="000000"/>
        </w:rPr>
        <w:t>Методическая разработка « Цветной день во 2 младшей группе Стрекоза</w:t>
      </w:r>
      <w:proofErr w:type="gramStart"/>
      <w:r w:rsidRPr="00432229">
        <w:rPr>
          <w:rStyle w:val="c2"/>
          <w:rFonts w:ascii="Calibri" w:hAnsi="Calibri"/>
          <w:b/>
          <w:bCs/>
          <w:color w:val="000000"/>
        </w:rPr>
        <w:t>.(</w:t>
      </w:r>
      <w:proofErr w:type="gramEnd"/>
      <w:r w:rsidRPr="00432229">
        <w:rPr>
          <w:rStyle w:val="c2"/>
          <w:rFonts w:ascii="Calibri" w:hAnsi="Calibri"/>
          <w:b/>
          <w:bCs/>
          <w:color w:val="000000"/>
        </w:rPr>
        <w:t xml:space="preserve"> красный + желтый =оранжевый.), совмещенный с беседой и проведением развлечений на тему « Пасха</w:t>
      </w:r>
      <w:r>
        <w:rPr>
          <w:rStyle w:val="c2"/>
          <w:rFonts w:ascii="Calibri" w:hAnsi="Calibri"/>
          <w:b/>
          <w:bCs/>
          <w:color w:val="000000"/>
        </w:rPr>
        <w:t>, ее обычаи  и  традиции.»</w:t>
      </w:r>
    </w:p>
    <w:p w:rsidR="00432229" w:rsidRDefault="00432229" w:rsidP="0043222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</w:rPr>
      </w:pPr>
      <w:r>
        <w:rPr>
          <w:rStyle w:val="c2"/>
          <w:rFonts w:ascii="Calibri" w:hAnsi="Calibri"/>
          <w:b/>
          <w:bCs/>
          <w:color w:val="000000"/>
        </w:rPr>
        <w:t xml:space="preserve">Цель </w:t>
      </w:r>
      <w:proofErr w:type="gramStart"/>
      <w:r>
        <w:rPr>
          <w:rStyle w:val="c2"/>
          <w:rFonts w:ascii="Calibri" w:hAnsi="Calibri"/>
          <w:b/>
          <w:bCs/>
          <w:color w:val="000000"/>
        </w:rPr>
        <w:t>:С</w:t>
      </w:r>
      <w:proofErr w:type="gramEnd"/>
      <w:r>
        <w:rPr>
          <w:rStyle w:val="c2"/>
          <w:rFonts w:ascii="Calibri" w:hAnsi="Calibri"/>
          <w:b/>
          <w:bCs/>
          <w:color w:val="000000"/>
        </w:rPr>
        <w:t>формировать представление об оранжевом цвете как о составном, состоящем из смешения красного и желтого цветов.</w:t>
      </w:r>
    </w:p>
    <w:p w:rsidR="00432229" w:rsidRDefault="00432229" w:rsidP="00432229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</w:rPr>
      </w:pPr>
      <w:r>
        <w:rPr>
          <w:rStyle w:val="c2"/>
          <w:rFonts w:ascii="Calibri" w:hAnsi="Calibri"/>
          <w:b/>
          <w:bCs/>
          <w:color w:val="000000"/>
        </w:rPr>
        <w:t>Познакомить с традициями и обычаями празднования праздника Пасхи в России.</w:t>
      </w:r>
    </w:p>
    <w:p w:rsidR="00432229" w:rsidRPr="00432229" w:rsidRDefault="00432229" w:rsidP="004322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000153" w:rsidRDefault="00432229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 w:rsidRPr="00432229">
        <w:rPr>
          <w:rStyle w:val="c6"/>
          <w:rFonts w:ascii="Calibri" w:hAnsi="Calibri"/>
          <w:b/>
          <w:bCs/>
          <w:color w:val="000000"/>
        </w:rPr>
        <w:t>Задачи</w:t>
      </w:r>
      <w:r w:rsidRPr="00432229">
        <w:rPr>
          <w:rStyle w:val="c0"/>
          <w:rFonts w:ascii="Calibri" w:hAnsi="Calibri"/>
          <w:color w:val="000000"/>
        </w:rPr>
        <w:t>: Познакомить детей со светлым праздником Пасха. Воспитывать любовь к культуре своего народа, его традициям, обычаям, обрядам.</w:t>
      </w:r>
    </w:p>
    <w:p w:rsidR="00432229" w:rsidRDefault="00432229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 w:rsidRPr="00432229">
        <w:rPr>
          <w:rStyle w:val="c0"/>
          <w:rFonts w:ascii="Calibri" w:hAnsi="Calibri"/>
          <w:color w:val="000000"/>
        </w:rPr>
        <w:t xml:space="preserve"> Развивать у детей худо</w:t>
      </w:r>
      <w:r w:rsidR="00000153">
        <w:rPr>
          <w:rStyle w:val="c0"/>
          <w:rFonts w:ascii="Calibri" w:hAnsi="Calibri"/>
          <w:color w:val="000000"/>
        </w:rPr>
        <w:t>жественно-творческие способности.</w:t>
      </w:r>
    </w:p>
    <w:p w:rsidR="00000153" w:rsidRDefault="00000153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</w:rPr>
        <w:t>Ход работы:</w:t>
      </w:r>
    </w:p>
    <w:p w:rsidR="00000153" w:rsidRDefault="00000153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</w:rPr>
        <w:t>1.Собираемся в букетики по цветам в одежде ( оранжевый, красный, желтый ).</w:t>
      </w:r>
    </w:p>
    <w:p w:rsidR="00000153" w:rsidRDefault="00000153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</w:rPr>
        <w:t>2. Загадки : Какого этот предмет цвета?</w:t>
      </w:r>
    </w:p>
    <w:p w:rsidR="00000153" w:rsidRDefault="00000153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</w:rPr>
        <w:t>3. « Башня дружбы» из блоков конструктора.</w:t>
      </w:r>
    </w:p>
    <w:p w:rsidR="00000153" w:rsidRDefault="00000153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</w:rPr>
        <w:t>4.Окрашивание яиц в 3 цвета.</w:t>
      </w:r>
    </w:p>
    <w:p w:rsidR="00000153" w:rsidRDefault="00000153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</w:rPr>
        <w:t>5. Игр. Ситуация – в гости пришла лисичка и дети вместе с ней украшают яйца наклейками.</w:t>
      </w:r>
    </w:p>
    <w:p w:rsidR="00000153" w:rsidRDefault="00000153" w:rsidP="004322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</w:rPr>
        <w:t>6. « Апельсиновая дискотека».</w:t>
      </w:r>
    </w:p>
    <w:p w:rsidR="00852053" w:rsidRPr="00432229" w:rsidRDefault="00852053" w:rsidP="004322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C65186" w:rsidRDefault="00852053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D:\Desktop\юля фото с телефона\6de5a4e2-072a-44ec-9585-44b768350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юля фото с телефона\6de5a4e2-072a-44ec-9585-44b7683502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3"/>
    <w:rsid w:val="00000153"/>
    <w:rsid w:val="00274039"/>
    <w:rsid w:val="003F0E43"/>
    <w:rsid w:val="00432229"/>
    <w:rsid w:val="00852053"/>
    <w:rsid w:val="00E266B0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229"/>
  </w:style>
  <w:style w:type="character" w:customStyle="1" w:styleId="c6">
    <w:name w:val="c6"/>
    <w:basedOn w:val="a0"/>
    <w:rsid w:val="00432229"/>
  </w:style>
  <w:style w:type="character" w:customStyle="1" w:styleId="c0">
    <w:name w:val="c0"/>
    <w:basedOn w:val="a0"/>
    <w:rsid w:val="00432229"/>
  </w:style>
  <w:style w:type="character" w:customStyle="1" w:styleId="c5">
    <w:name w:val="c5"/>
    <w:basedOn w:val="a0"/>
    <w:rsid w:val="00432229"/>
  </w:style>
  <w:style w:type="paragraph" w:styleId="a3">
    <w:name w:val="Balloon Text"/>
    <w:basedOn w:val="a"/>
    <w:link w:val="a4"/>
    <w:uiPriority w:val="99"/>
    <w:semiHidden/>
    <w:unhideWhenUsed/>
    <w:rsid w:val="008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229"/>
  </w:style>
  <w:style w:type="character" w:customStyle="1" w:styleId="c6">
    <w:name w:val="c6"/>
    <w:basedOn w:val="a0"/>
    <w:rsid w:val="00432229"/>
  </w:style>
  <w:style w:type="character" w:customStyle="1" w:styleId="c0">
    <w:name w:val="c0"/>
    <w:basedOn w:val="a0"/>
    <w:rsid w:val="00432229"/>
  </w:style>
  <w:style w:type="character" w:customStyle="1" w:styleId="c5">
    <w:name w:val="c5"/>
    <w:basedOn w:val="a0"/>
    <w:rsid w:val="00432229"/>
  </w:style>
  <w:style w:type="paragraph" w:styleId="a3">
    <w:name w:val="Balloon Text"/>
    <w:basedOn w:val="a"/>
    <w:link w:val="a4"/>
    <w:uiPriority w:val="99"/>
    <w:semiHidden/>
    <w:unhideWhenUsed/>
    <w:rsid w:val="008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2022-04-20T11:23:00Z</dcterms:created>
  <dcterms:modified xsi:type="dcterms:W3CDTF">2022-04-22T13:19:00Z</dcterms:modified>
</cp:coreProperties>
</file>