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DD" w:rsidRPr="00796C01" w:rsidRDefault="006801DD" w:rsidP="006801DD">
      <w:pPr>
        <w:tabs>
          <w:tab w:val="center" w:pos="0"/>
          <w:tab w:val="left" w:pos="1020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C01">
        <w:rPr>
          <w:rFonts w:ascii="Times New Roman" w:hAnsi="Times New Roman" w:cs="Times New Roman"/>
          <w:sz w:val="24"/>
        </w:rPr>
        <w:t xml:space="preserve">Муниципальное бюджетное дошкольное образовательное учреждение детский сад общеразвивающего вида «Город детства» </w:t>
      </w:r>
    </w:p>
    <w:p w:rsidR="006801DD" w:rsidRDefault="006801DD"/>
    <w:p w:rsidR="006801DD" w:rsidRDefault="006801DD"/>
    <w:p w:rsidR="006801DD" w:rsidRDefault="006801DD"/>
    <w:p w:rsidR="006801DD" w:rsidRDefault="006801DD"/>
    <w:p w:rsidR="006801DD" w:rsidRDefault="006801DD"/>
    <w:p w:rsidR="00E060FD" w:rsidRDefault="00E060FD"/>
    <w:p w:rsidR="00E060FD" w:rsidRDefault="00E060FD"/>
    <w:p w:rsidR="00E060FD" w:rsidRDefault="00E060FD"/>
    <w:p w:rsidR="00E060FD" w:rsidRDefault="00E060FD"/>
    <w:p w:rsidR="00E060FD" w:rsidRDefault="00E060FD"/>
    <w:p w:rsidR="006801DD" w:rsidRDefault="006801DD"/>
    <w:p w:rsidR="006801DD" w:rsidRDefault="006801DD"/>
    <w:p w:rsidR="00EE642D" w:rsidRPr="00E060FD" w:rsidRDefault="006801DD" w:rsidP="00E060FD">
      <w:pPr>
        <w:jc w:val="center"/>
        <w:rPr>
          <w:sz w:val="40"/>
          <w:szCs w:val="40"/>
        </w:rPr>
      </w:pPr>
      <w:r w:rsidRPr="00E060FD">
        <w:rPr>
          <w:sz w:val="40"/>
          <w:szCs w:val="40"/>
        </w:rPr>
        <w:t>Проект «Фотомастерская»</w:t>
      </w:r>
    </w:p>
    <w:p w:rsidR="00E060FD" w:rsidRDefault="00E060FD">
      <w:pPr>
        <w:rPr>
          <w:sz w:val="24"/>
          <w:szCs w:val="24"/>
        </w:rPr>
      </w:pPr>
    </w:p>
    <w:p w:rsidR="006801DD" w:rsidRDefault="006801DD">
      <w:pPr>
        <w:rPr>
          <w:sz w:val="24"/>
          <w:szCs w:val="24"/>
        </w:rPr>
      </w:pPr>
    </w:p>
    <w:p w:rsidR="006801DD" w:rsidRDefault="006801DD">
      <w:pPr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Выполнили воспитатели</w:t>
      </w: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подготовительной группы:</w:t>
      </w: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Ермоленко А.М</w:t>
      </w: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E103C9">
      <w:pPr>
        <w:spacing w:after="0" w:line="240" w:lineRule="auto"/>
        <w:jc w:val="center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right"/>
        <w:rPr>
          <w:sz w:val="24"/>
          <w:szCs w:val="24"/>
        </w:rPr>
      </w:pPr>
    </w:p>
    <w:p w:rsidR="006801DD" w:rsidRDefault="006801DD" w:rsidP="006801DD">
      <w:pPr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Лянтор</w:t>
      </w:r>
      <w:proofErr w:type="spellEnd"/>
      <w:r>
        <w:rPr>
          <w:sz w:val="24"/>
          <w:szCs w:val="24"/>
        </w:rPr>
        <w:t xml:space="preserve"> 2016</w:t>
      </w:r>
    </w:p>
    <w:p w:rsidR="00CA5ED4" w:rsidRDefault="00CA5ED4" w:rsidP="006801DD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bookmarkEnd w:id="0"/>
    </w:p>
    <w:p w:rsidR="00E060FD" w:rsidRDefault="00E060FD" w:rsidP="006801DD">
      <w:pPr>
        <w:spacing w:after="0" w:line="240" w:lineRule="auto"/>
        <w:jc w:val="center"/>
        <w:rPr>
          <w:sz w:val="24"/>
          <w:szCs w:val="24"/>
        </w:rPr>
      </w:pPr>
    </w:p>
    <w:p w:rsidR="006801DD" w:rsidRDefault="006801DD" w:rsidP="006801D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Аннотация</w:t>
      </w:r>
    </w:p>
    <w:p w:rsidR="006801DD" w:rsidRPr="00532F8D" w:rsidRDefault="00532F8D" w:rsidP="00532F8D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Оглянитесь вокруг и вы увидите много интересного в самых обыденных вещах, которые нас окружают. Чтобы сохранить эти моменты, человечество придумало фотоаппарат и фотографию. С самых ранних лет фотография сопровождает нашу жизнь. Дети обожают фотографии и могут рассматривать их часами. Наблюдая за детьми во время общения, мы заметили</w:t>
      </w:r>
      <w:r w:rsidR="00325EE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они очень любят фотографироваться и показывать друг другу фотографии, принесенные из дома. Дети часто </w:t>
      </w:r>
      <w:r w:rsidR="00325EEB">
        <w:rPr>
          <w:rFonts w:ascii="Times New Roman" w:hAnsi="Times New Roman" w:cs="Times New Roman"/>
          <w:color w:val="000000" w:themeColor="text1"/>
          <w:sz w:val="24"/>
          <w:szCs w:val="24"/>
        </w:rPr>
        <w:t>задавали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вопросы, связанные с процессом изготовления фотоснимков. Захотелось объединить детей общим делом, дать им возможность посмотреть на мир новым взглядом. Так и пришла идея создать проект «Фотомастерская».</w:t>
      </w:r>
    </w:p>
    <w:p w:rsidR="006801DD" w:rsidRDefault="006801DD" w:rsidP="006801D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26588">
        <w:rPr>
          <w:rFonts w:ascii="Times New Roman" w:hAnsi="Times New Roman" w:cs="Times New Roman"/>
          <w:b/>
          <w:sz w:val="24"/>
          <w:szCs w:val="24"/>
        </w:rPr>
        <w:t>Цель</w:t>
      </w:r>
      <w:r w:rsidR="00532F8D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226588">
        <w:rPr>
          <w:rFonts w:ascii="Times New Roman" w:hAnsi="Times New Roman" w:cs="Times New Roman"/>
          <w:b/>
          <w:sz w:val="24"/>
          <w:szCs w:val="24"/>
        </w:rPr>
        <w:t>:</w:t>
      </w:r>
      <w:r w:rsidR="00532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48A2">
        <w:rPr>
          <w:rFonts w:ascii="Times New Roman" w:hAnsi="Times New Roman" w:cs="Times New Roman"/>
          <w:sz w:val="24"/>
          <w:szCs w:val="24"/>
        </w:rPr>
        <w:t>обога</w:t>
      </w:r>
      <w:r w:rsidR="00532F8D" w:rsidRPr="00532F8D">
        <w:rPr>
          <w:rFonts w:ascii="Times New Roman" w:hAnsi="Times New Roman" w:cs="Times New Roman"/>
          <w:sz w:val="24"/>
          <w:szCs w:val="24"/>
        </w:rPr>
        <w:t>щение представлений детей о фотографии и профессии фотографа.</w:t>
      </w:r>
      <w:r w:rsidR="00E348A2">
        <w:rPr>
          <w:rFonts w:ascii="Times New Roman" w:hAnsi="Times New Roman" w:cs="Times New Roman"/>
          <w:sz w:val="24"/>
          <w:szCs w:val="24"/>
        </w:rPr>
        <w:t xml:space="preserve"> Раскрытие творческого потенциала семьи.</w:t>
      </w:r>
    </w:p>
    <w:p w:rsidR="00E348A2" w:rsidRDefault="00E348A2" w:rsidP="006801D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348A2">
        <w:rPr>
          <w:rFonts w:ascii="Times New Roman" w:hAnsi="Times New Roman" w:cs="Times New Roman"/>
          <w:b/>
          <w:sz w:val="24"/>
          <w:szCs w:val="24"/>
        </w:rPr>
        <w:t>Тип проекта:</w:t>
      </w:r>
      <w:r>
        <w:rPr>
          <w:rFonts w:ascii="Times New Roman" w:hAnsi="Times New Roman" w:cs="Times New Roman"/>
          <w:sz w:val="24"/>
          <w:szCs w:val="24"/>
        </w:rPr>
        <w:t xml:space="preserve"> краткосрочный, познавательный,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>
        <w:rPr>
          <w:rFonts w:ascii="Times New Roman" w:hAnsi="Times New Roman" w:cs="Times New Roman"/>
          <w:sz w:val="24"/>
          <w:szCs w:val="24"/>
        </w:rPr>
        <w:t>-творческий.</w:t>
      </w:r>
    </w:p>
    <w:p w:rsidR="00AB27C7" w:rsidRDefault="00AB27C7" w:rsidP="006801D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7C7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группы, воспитатели группы, родители детей.</w:t>
      </w:r>
    </w:p>
    <w:p w:rsidR="00AB27C7" w:rsidRPr="00226588" w:rsidRDefault="00AB27C7" w:rsidP="00325EEB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7C7">
        <w:rPr>
          <w:rFonts w:ascii="Times New Roman" w:hAnsi="Times New Roman" w:cs="Times New Roman"/>
          <w:b/>
          <w:sz w:val="24"/>
          <w:szCs w:val="24"/>
        </w:rPr>
        <w:t>Продукты проекта:</w:t>
      </w:r>
      <w:r>
        <w:rPr>
          <w:rFonts w:ascii="Times New Roman" w:hAnsi="Times New Roman" w:cs="Times New Roman"/>
          <w:sz w:val="24"/>
          <w:szCs w:val="24"/>
        </w:rPr>
        <w:t xml:space="preserve"> выставка фотоаппаратов из пластилина, </w:t>
      </w:r>
      <w:r w:rsidR="00325EEB">
        <w:rPr>
          <w:rFonts w:ascii="Times New Roman" w:hAnsi="Times New Roman" w:cs="Times New Roman"/>
          <w:sz w:val="24"/>
          <w:szCs w:val="24"/>
        </w:rPr>
        <w:t>автопортреты</w:t>
      </w:r>
      <w:r>
        <w:rPr>
          <w:rFonts w:ascii="Times New Roman" w:hAnsi="Times New Roman" w:cs="Times New Roman"/>
          <w:sz w:val="24"/>
          <w:szCs w:val="24"/>
        </w:rPr>
        <w:t>, семейный альбом.</w:t>
      </w:r>
    </w:p>
    <w:p w:rsidR="006801DD" w:rsidRPr="00226588" w:rsidRDefault="006801DD" w:rsidP="006801DD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="00E348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проекта</w:t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</w:p>
    <w:p w:rsidR="006801DD" w:rsidRPr="00226588" w:rsidRDefault="00E348A2" w:rsidP="006801DD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Обогатить представление детей о профессии фотографа, об изготовлении фотографий.</w:t>
      </w:r>
    </w:p>
    <w:p w:rsidR="00E348A2" w:rsidRDefault="00E348A2" w:rsidP="006801DD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Формировать познавательную активность детей</w:t>
      </w:r>
    </w:p>
    <w:p w:rsidR="00E348A2" w:rsidRDefault="00E348A2" w:rsidP="006801DD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Обогащать детско-родительские отношения опытом совместной творческой деятельности (создание семейного фотоальбома).</w:t>
      </w:r>
    </w:p>
    <w:p w:rsidR="00E348A2" w:rsidRDefault="00E348A2" w:rsidP="006801DD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Создание хорошего настроения и позитивного микроклимата в детском коллективе.</w:t>
      </w:r>
    </w:p>
    <w:p w:rsidR="006801DD" w:rsidRPr="0043318A" w:rsidRDefault="006801DD" w:rsidP="006801DD">
      <w:pPr>
        <w:pStyle w:val="a4"/>
        <w:spacing w:before="67" w:beforeAutospacing="0" w:after="0" w:afterAutospacing="0"/>
        <w:jc w:val="center"/>
      </w:pPr>
    </w:p>
    <w:p w:rsidR="006801DD" w:rsidRPr="00226588" w:rsidRDefault="006801DD" w:rsidP="006801D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</w:p>
    <w:p w:rsidR="006801DD" w:rsidRPr="00226588" w:rsidRDefault="006801DD" w:rsidP="006801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801DD" w:rsidRPr="00226588" w:rsidRDefault="006801DD" w:rsidP="006801DD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1DD" w:rsidRPr="00226588" w:rsidRDefault="006801DD" w:rsidP="006801DD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1DD" w:rsidRPr="00226588" w:rsidRDefault="006801DD" w:rsidP="006801DD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1DD" w:rsidRPr="00226588" w:rsidRDefault="006801DD" w:rsidP="006801D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1DD" w:rsidRPr="00226588" w:rsidRDefault="006801DD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6801DD" w:rsidRPr="00226588" w:rsidRDefault="006801DD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6801DD" w:rsidRDefault="006801DD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AB27C7" w:rsidRDefault="00AB27C7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AB27C7" w:rsidRDefault="00AB27C7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AB27C7" w:rsidRDefault="00AB27C7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E060FD" w:rsidRDefault="00E060FD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AB27C7" w:rsidRDefault="00AB27C7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6801DD" w:rsidRDefault="006801DD" w:rsidP="00EA7C25">
      <w:pPr>
        <w:pStyle w:val="a4"/>
        <w:spacing w:before="0" w:beforeAutospacing="0" w:after="0" w:afterAutospacing="0" w:line="360" w:lineRule="auto"/>
        <w:contextualSpacing/>
        <w:rPr>
          <w:b/>
          <w:color w:val="000000" w:themeColor="text1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800"/>
      </w:tblGrid>
      <w:tr w:rsidR="00EA7C25" w:rsidRPr="005E27E0" w:rsidTr="003310B8">
        <w:tc>
          <w:tcPr>
            <w:tcW w:w="9287" w:type="dxa"/>
            <w:gridSpan w:val="2"/>
          </w:tcPr>
          <w:p w:rsidR="00EA7C25" w:rsidRDefault="00EA7C25" w:rsidP="003310B8">
            <w:pPr>
              <w:pStyle w:val="a4"/>
              <w:spacing w:before="0" w:beforeAutospacing="0" w:after="0" w:afterAutospacing="0" w:line="360" w:lineRule="auto"/>
              <w:ind w:firstLine="709"/>
              <w:contextualSpacing/>
              <w:jc w:val="center"/>
              <w:rPr>
                <w:b/>
                <w:color w:val="000000" w:themeColor="text1"/>
              </w:rPr>
            </w:pPr>
            <w:r w:rsidRPr="00A02B82">
              <w:rPr>
                <w:b/>
                <w:color w:val="000000" w:themeColor="text1"/>
              </w:rPr>
              <w:t>Содержание</w:t>
            </w:r>
          </w:p>
          <w:p w:rsidR="00EA7C25" w:rsidRDefault="00EA7C25" w:rsidP="003310B8">
            <w:pPr>
              <w:pStyle w:val="a4"/>
              <w:spacing w:before="0" w:beforeAutospacing="0" w:after="0" w:afterAutospacing="0" w:line="360" w:lineRule="auto"/>
              <w:ind w:firstLine="709"/>
              <w:contextualSpacing/>
              <w:jc w:val="center"/>
              <w:rPr>
                <w:b/>
                <w:color w:val="000000" w:themeColor="text1"/>
              </w:rPr>
            </w:pPr>
          </w:p>
          <w:p w:rsidR="00EA7C25" w:rsidRPr="00A02B82" w:rsidRDefault="00EA7C25" w:rsidP="003310B8">
            <w:pPr>
              <w:pStyle w:val="a4"/>
              <w:spacing w:before="0" w:beforeAutospacing="0" w:after="0" w:afterAutospacing="0" w:line="360" w:lineRule="auto"/>
              <w:ind w:firstLine="709"/>
              <w:contextualSpacing/>
              <w:jc w:val="center"/>
              <w:rPr>
                <w:b/>
                <w:color w:val="000000" w:themeColor="text1"/>
              </w:rPr>
            </w:pPr>
          </w:p>
        </w:tc>
      </w:tr>
      <w:tr w:rsidR="00EA7C25" w:rsidRPr="005E27E0" w:rsidTr="003310B8">
        <w:tc>
          <w:tcPr>
            <w:tcW w:w="6487" w:type="dxa"/>
          </w:tcPr>
          <w:p w:rsidR="00EA7C25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Введение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1. Теоретическая часть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E103C9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1.1 История фотоаппарата</w:t>
            </w:r>
            <w:r w:rsidRPr="005E27E0">
              <w:rPr>
                <w:color w:val="000000" w:themeColor="text1"/>
              </w:rPr>
              <w:t xml:space="preserve">                                        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E103C9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 xml:space="preserve">1.2 </w:t>
            </w:r>
            <w:r>
              <w:rPr>
                <w:color w:val="000000" w:themeColor="text1"/>
              </w:rPr>
              <w:t>Типы фотокамер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E103C9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2. Практическая часть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E103C9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Pr="005E27E0">
              <w:rPr>
                <w:color w:val="000000" w:themeColor="text1"/>
              </w:rPr>
              <w:t>. Заключение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E103C9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  <w:r w:rsidRPr="005E27E0">
              <w:rPr>
                <w:color w:val="000000" w:themeColor="text1"/>
              </w:rPr>
              <w:t>Список литературы</w:t>
            </w:r>
          </w:p>
          <w:p w:rsidR="00EA7C25" w:rsidRPr="005E27E0" w:rsidRDefault="00EA7C25" w:rsidP="003310B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EA7C25" w:rsidRPr="005E27E0" w:rsidRDefault="00DD7564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EA7C25" w:rsidRPr="005E27E0" w:rsidTr="003310B8">
        <w:tc>
          <w:tcPr>
            <w:tcW w:w="6487" w:type="dxa"/>
          </w:tcPr>
          <w:p w:rsidR="00EA7C25" w:rsidRDefault="00EA7C25" w:rsidP="003310B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 w:rsidRPr="00A96C78">
              <w:rPr>
                <w:rFonts w:ascii="Times New Roman" w:hAnsi="Times New Roman"/>
                <w:sz w:val="24"/>
              </w:rPr>
              <w:t>Приложение</w:t>
            </w:r>
          </w:p>
          <w:p w:rsidR="00EA7C25" w:rsidRPr="00A96C78" w:rsidRDefault="00EA7C25" w:rsidP="003310B8">
            <w:pPr>
              <w:rPr>
                <w:rFonts w:ascii="Times New Roman" w:hAnsi="Times New Roman"/>
              </w:rPr>
            </w:pPr>
          </w:p>
          <w:p w:rsidR="00EA7C25" w:rsidRPr="00A96C78" w:rsidRDefault="00EA7C25" w:rsidP="003310B8">
            <w:pPr>
              <w:rPr>
                <w:rFonts w:ascii="Times New Roman" w:hAnsi="Times New Roman"/>
              </w:rPr>
            </w:pPr>
          </w:p>
        </w:tc>
        <w:tc>
          <w:tcPr>
            <w:tcW w:w="2800" w:type="dxa"/>
          </w:tcPr>
          <w:p w:rsidR="00EA7C25" w:rsidRDefault="00DD7564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  <w:p w:rsidR="00DD7564" w:rsidRDefault="00DD7564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</w:p>
          <w:p w:rsidR="00DD7564" w:rsidRDefault="00DD7564" w:rsidP="003310B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</w:p>
        </w:tc>
      </w:tr>
    </w:tbl>
    <w:p w:rsidR="00325EEB" w:rsidRDefault="00325EEB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6801DD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C03B2F" w:rsidRDefault="00C03B2F" w:rsidP="00E103C9">
      <w:pPr>
        <w:pStyle w:val="a4"/>
        <w:spacing w:before="0" w:beforeAutospacing="0" w:after="0" w:afterAutospacing="0" w:line="360" w:lineRule="auto"/>
        <w:contextualSpacing/>
        <w:rPr>
          <w:b/>
          <w:color w:val="000000" w:themeColor="text1"/>
        </w:rPr>
      </w:pPr>
    </w:p>
    <w:p w:rsidR="00B76FFF" w:rsidRDefault="00B76FFF" w:rsidP="007718D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  <w:r w:rsidRPr="00C03B2F">
        <w:rPr>
          <w:b/>
          <w:color w:val="000000" w:themeColor="text1"/>
        </w:rPr>
        <w:t>Введение.</w:t>
      </w:r>
    </w:p>
    <w:p w:rsidR="00C03B2F" w:rsidRPr="00C03B2F" w:rsidRDefault="00C03B2F" w:rsidP="00C03B2F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 w:rsidRPr="00C03B2F">
        <w:rPr>
          <w:color w:val="000000" w:themeColor="text1"/>
        </w:rPr>
        <w:t>В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современной жизни, науке и технике фотография очень широко используется. Усовершенствованы фотоаппараты и способы съемки, освоено цветное и цифровое фотографирование.</w:t>
      </w:r>
    </w:p>
    <w:p w:rsidR="007718D0" w:rsidRDefault="003320E4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 w:rsidRPr="003320E4">
        <w:rPr>
          <w:color w:val="000000" w:themeColor="text1"/>
        </w:rPr>
        <w:t xml:space="preserve">Начали мы проект с изучения </w:t>
      </w:r>
      <w:r>
        <w:rPr>
          <w:color w:val="000000" w:themeColor="text1"/>
        </w:rPr>
        <w:t xml:space="preserve">истории </w:t>
      </w:r>
      <w:r w:rsidRPr="003320E4">
        <w:rPr>
          <w:color w:val="000000" w:themeColor="text1"/>
        </w:rPr>
        <w:t>фотоаппарата</w:t>
      </w:r>
      <w:r>
        <w:rPr>
          <w:color w:val="000000" w:themeColor="text1"/>
        </w:rPr>
        <w:t xml:space="preserve">. Для этого мы </w:t>
      </w:r>
      <w:r w:rsidR="000E07A0">
        <w:rPr>
          <w:color w:val="000000" w:themeColor="text1"/>
        </w:rPr>
        <w:t xml:space="preserve"> составили модель трех вопросов. В</w:t>
      </w:r>
      <w:r>
        <w:rPr>
          <w:color w:val="000000" w:themeColor="text1"/>
        </w:rPr>
        <w:t xml:space="preserve">оспользовались энциклопедической </w:t>
      </w:r>
      <w:r w:rsidR="000E07A0">
        <w:rPr>
          <w:color w:val="000000" w:themeColor="text1"/>
        </w:rPr>
        <w:t>литературой, которая рассказала</w:t>
      </w:r>
      <w:r>
        <w:rPr>
          <w:color w:val="000000" w:themeColor="text1"/>
        </w:rPr>
        <w:t xml:space="preserve"> детям об истории фотоаппаратов и технологии печати фотографий. </w:t>
      </w:r>
    </w:p>
    <w:p w:rsidR="00BA3771" w:rsidRPr="00BA3771" w:rsidRDefault="00BA3771" w:rsidP="00BA3771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contextualSpacing/>
        <w:jc w:val="center"/>
        <w:rPr>
          <w:b/>
          <w:color w:val="000000" w:themeColor="text1"/>
        </w:rPr>
      </w:pPr>
      <w:r w:rsidRPr="00BA3771">
        <w:rPr>
          <w:b/>
          <w:color w:val="000000" w:themeColor="text1"/>
        </w:rPr>
        <w:t>Теоретическая часть.</w:t>
      </w:r>
    </w:p>
    <w:p w:rsidR="007718D0" w:rsidRDefault="00BA3771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 w:rsidRPr="00BA3771">
        <w:rPr>
          <w:b/>
          <w:color w:val="000000" w:themeColor="text1"/>
        </w:rPr>
        <w:t>1.1 История фотоаппарата.</w:t>
      </w:r>
      <w:r>
        <w:rPr>
          <w:color w:val="000000" w:themeColor="text1"/>
        </w:rPr>
        <w:t xml:space="preserve"> </w:t>
      </w:r>
      <w:r w:rsidR="007718D0">
        <w:rPr>
          <w:color w:val="000000" w:themeColor="text1"/>
        </w:rPr>
        <w:t>В начале 16 века германский астроном  Иоганн Кеплер открыл законы преломления и отражения света. Впоследств</w:t>
      </w:r>
      <w:r w:rsidR="00012A30">
        <w:rPr>
          <w:color w:val="000000" w:themeColor="text1"/>
        </w:rPr>
        <w:t>ии его теорию линз использовал Гали</w:t>
      </w:r>
      <w:r w:rsidR="007718D0">
        <w:rPr>
          <w:color w:val="000000" w:themeColor="text1"/>
        </w:rPr>
        <w:t xml:space="preserve">лео </w:t>
      </w:r>
      <w:r w:rsidR="00012A30">
        <w:rPr>
          <w:color w:val="000000" w:themeColor="text1"/>
        </w:rPr>
        <w:t xml:space="preserve"> </w:t>
      </w:r>
      <w:r w:rsidR="007718D0">
        <w:rPr>
          <w:color w:val="000000" w:themeColor="text1"/>
        </w:rPr>
        <w:t>Гал</w:t>
      </w:r>
      <w:r w:rsidR="00012A30">
        <w:rPr>
          <w:color w:val="000000" w:themeColor="text1"/>
        </w:rPr>
        <w:t>илей в создании телескопа. Видеть через систему линз и зеркал человек научился, но зафиксировать это изображение не получалось.</w:t>
      </w:r>
    </w:p>
    <w:p w:rsidR="00012A30" w:rsidRPr="00012A30" w:rsidRDefault="00012A30" w:rsidP="00012A30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 w:rsidRPr="00012A30">
        <w:rPr>
          <w:color w:val="000000" w:themeColor="text1"/>
        </w:rPr>
        <w:t xml:space="preserve">Спустя 200 лет Джозеф </w:t>
      </w:r>
      <w:proofErr w:type="spellStart"/>
      <w:r w:rsidRPr="00012A30">
        <w:rPr>
          <w:color w:val="000000" w:themeColor="text1"/>
        </w:rPr>
        <w:t>Нисефор</w:t>
      </w:r>
      <w:proofErr w:type="spellEnd"/>
      <w:r w:rsidRPr="00012A30">
        <w:rPr>
          <w:color w:val="000000" w:themeColor="text1"/>
        </w:rPr>
        <w:t xml:space="preserve"> </w:t>
      </w:r>
      <w:proofErr w:type="spellStart"/>
      <w:r w:rsidRPr="00012A30">
        <w:rPr>
          <w:color w:val="000000" w:themeColor="text1"/>
        </w:rPr>
        <w:t>Ньеп</w:t>
      </w:r>
      <w:proofErr w:type="spellEnd"/>
      <w:r w:rsidRPr="00012A30">
        <w:rPr>
          <w:color w:val="000000" w:themeColor="text1"/>
        </w:rPr>
        <w:t xml:space="preserve"> сумел на стекле с помощью "асфальтового лака" остановить мгновение</w:t>
      </w:r>
      <w:r>
        <w:rPr>
          <w:color w:val="000000" w:themeColor="text1"/>
        </w:rPr>
        <w:t xml:space="preserve">. </w:t>
      </w:r>
      <w:r w:rsidRPr="00012A30">
        <w:rPr>
          <w:color w:val="000000" w:themeColor="text1"/>
        </w:rPr>
        <w:t xml:space="preserve"> Он создал камеру-обскуру с системой линз и раздвижной трубкой-объективом, которая зафиксировала изображение на слое асфальтового лака.</w:t>
      </w:r>
      <w:r>
        <w:rPr>
          <w:color w:val="000000" w:themeColor="text1"/>
        </w:rPr>
        <w:t xml:space="preserve"> </w:t>
      </w:r>
      <w:r w:rsidRPr="00012A30">
        <w:rPr>
          <w:color w:val="000000" w:themeColor="text1"/>
        </w:rPr>
        <w:t xml:space="preserve">Был сделан первый шаг в создании современного фотоаппарата. </w:t>
      </w:r>
    </w:p>
    <w:p w:rsidR="00012A30" w:rsidRDefault="00012A30" w:rsidP="00012A30">
      <w:pPr>
        <w:pStyle w:val="a4"/>
        <w:spacing w:line="360" w:lineRule="auto"/>
        <w:ind w:firstLine="709"/>
        <w:contextualSpacing/>
        <w:rPr>
          <w:color w:val="000000" w:themeColor="text1"/>
        </w:rPr>
      </w:pPr>
      <w:r w:rsidRPr="00012A30">
        <w:rPr>
          <w:color w:val="000000" w:themeColor="text1"/>
        </w:rPr>
        <w:t xml:space="preserve">Один из снимков Джозефа </w:t>
      </w:r>
      <w:proofErr w:type="spellStart"/>
      <w:r w:rsidRPr="00012A30">
        <w:rPr>
          <w:color w:val="000000" w:themeColor="text1"/>
        </w:rPr>
        <w:t>Ньельпа</w:t>
      </w:r>
      <w:proofErr w:type="spellEnd"/>
      <w:r w:rsidRPr="00012A30">
        <w:rPr>
          <w:color w:val="000000" w:themeColor="text1"/>
        </w:rPr>
        <w:t xml:space="preserve"> сохранился до нашего времени.</w:t>
      </w:r>
    </w:p>
    <w:p w:rsidR="00012A30" w:rsidRDefault="00012A30" w:rsidP="00BA3771">
      <w:pPr>
        <w:pStyle w:val="a4"/>
        <w:spacing w:line="360" w:lineRule="auto"/>
        <w:ind w:firstLine="709"/>
        <w:contextualSpacing/>
        <w:rPr>
          <w:color w:val="000000" w:themeColor="text1"/>
        </w:rPr>
      </w:pPr>
      <w:r w:rsidRPr="00012A30">
        <w:rPr>
          <w:color w:val="000000" w:themeColor="text1"/>
        </w:rPr>
        <w:t xml:space="preserve">Впоследствии камера </w:t>
      </w:r>
      <w:proofErr w:type="spellStart"/>
      <w:r w:rsidRPr="00012A30">
        <w:rPr>
          <w:color w:val="000000" w:themeColor="text1"/>
        </w:rPr>
        <w:t>Ньепса</w:t>
      </w:r>
      <w:proofErr w:type="spellEnd"/>
      <w:r w:rsidRPr="00012A30">
        <w:rPr>
          <w:color w:val="000000" w:themeColor="text1"/>
        </w:rPr>
        <w:t xml:space="preserve"> была использована другим ученым, Уильямом </w:t>
      </w:r>
      <w:proofErr w:type="spellStart"/>
      <w:r w:rsidRPr="00012A30">
        <w:rPr>
          <w:color w:val="000000" w:themeColor="text1"/>
        </w:rPr>
        <w:t>Тальботом</w:t>
      </w:r>
      <w:proofErr w:type="spellEnd"/>
      <w:r w:rsidRPr="00012A30">
        <w:rPr>
          <w:color w:val="000000" w:themeColor="text1"/>
        </w:rPr>
        <w:t>, для получения негатива и улучшения качества изображения. Изображение не только стало лучше по качеству, но и появилась возможность копировать снимки. Будущее массовой печати фотографий было уже не за горами.</w:t>
      </w:r>
    </w:p>
    <w:p w:rsidR="006801DD" w:rsidRDefault="003320E4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В ходе изучения дети активно обсуждали информацию, удивлялись необычности первых фотоаппаратов, рассуждали об их громоздкости и неудобстве в использовании, вспоминали кадры из старых художественных фильмов, где встречались старинные модели. Не пропустили дети и тот факт, что долгое время изображение на этих фотографиях можно было получать только черно-белое. Этот факт произвел детей очень сильное впечатление. Все дети были единодушны во мнении, что современные фотоаппараты с цветной фотосъемкой отражают ярче реальные события жизни.</w:t>
      </w:r>
    </w:p>
    <w:p w:rsidR="008B00D5" w:rsidRDefault="008B00D5" w:rsidP="008B00D5">
      <w:pPr>
        <w:pStyle w:val="a4"/>
        <w:numPr>
          <w:ilvl w:val="1"/>
          <w:numId w:val="6"/>
        </w:numPr>
        <w:spacing w:before="0" w:beforeAutospacing="0" w:after="0" w:afterAutospacing="0" w:line="360" w:lineRule="auto"/>
        <w:ind w:left="0" w:firstLine="709"/>
        <w:contextualSpacing/>
        <w:rPr>
          <w:color w:val="000000" w:themeColor="text1"/>
        </w:rPr>
      </w:pPr>
      <w:r w:rsidRPr="008B00D5">
        <w:rPr>
          <w:b/>
          <w:color w:val="000000" w:themeColor="text1"/>
        </w:rPr>
        <w:t xml:space="preserve">Типы фотокамер. </w:t>
      </w:r>
      <w:r w:rsidRPr="007654C9">
        <w:rPr>
          <w:color w:val="000000" w:themeColor="text1"/>
        </w:rPr>
        <w:t xml:space="preserve">В 1889 году в историю изобретения фотоаппарата и фотографии твердо имя Джорджа </w:t>
      </w:r>
      <w:proofErr w:type="spellStart"/>
      <w:r w:rsidRPr="007654C9">
        <w:rPr>
          <w:color w:val="000000" w:themeColor="text1"/>
        </w:rPr>
        <w:t>Истмана</w:t>
      </w:r>
      <w:proofErr w:type="spellEnd"/>
      <w:r w:rsidRPr="007654C9">
        <w:rPr>
          <w:color w:val="000000" w:themeColor="text1"/>
        </w:rPr>
        <w:t xml:space="preserve">, который первым получил патент на фотопленку в рулоне, а через некоторое время и фотокамеру </w:t>
      </w:r>
      <w:r w:rsidRPr="007654C9">
        <w:rPr>
          <w:bCs/>
          <w:color w:val="000000" w:themeColor="text1"/>
        </w:rPr>
        <w:t>"Кодак "</w:t>
      </w:r>
      <w:r w:rsidRPr="007654C9">
        <w:rPr>
          <w:color w:val="000000" w:themeColor="text1"/>
        </w:rPr>
        <w:t>,</w:t>
      </w:r>
      <w:r w:rsidRPr="007654C9">
        <w:rPr>
          <w:rFonts w:ascii="Arial" w:eastAsia="+mn-ea" w:hAnsi="Arial" w:cs="Arial"/>
          <w:color w:val="08684E"/>
          <w:kern w:val="24"/>
          <w:sz w:val="44"/>
          <w:szCs w:val="44"/>
          <w:lang w:eastAsia="en-US"/>
        </w:rPr>
        <w:t xml:space="preserve"> </w:t>
      </w:r>
      <w:r w:rsidRPr="007654C9">
        <w:rPr>
          <w:color w:val="000000" w:themeColor="text1"/>
        </w:rPr>
        <w:t>разработанную специально для работы с рулонной фотопленкой.</w:t>
      </w:r>
    </w:p>
    <w:p w:rsidR="00D23CF9" w:rsidRDefault="00D23CF9" w:rsidP="00D23CF9">
      <w:pPr>
        <w:pStyle w:val="a4"/>
        <w:spacing w:before="0" w:beforeAutospacing="0" w:after="0" w:afterAutospacing="0" w:line="360" w:lineRule="auto"/>
        <w:ind w:firstLine="851"/>
        <w:contextualSpacing/>
        <w:rPr>
          <w:color w:val="000000" w:themeColor="text1"/>
        </w:rPr>
      </w:pPr>
      <w:r w:rsidRPr="00D23CF9">
        <w:rPr>
          <w:color w:val="000000" w:themeColor="text1"/>
        </w:rPr>
        <w:t xml:space="preserve">Следующим шагом в развитии фотографии становится камера компании </w:t>
      </w:r>
      <w:proofErr w:type="spellStart"/>
      <w:r w:rsidRPr="00D23CF9">
        <w:rPr>
          <w:color w:val="000000" w:themeColor="text1"/>
        </w:rPr>
        <w:t>Polaroid</w:t>
      </w:r>
      <w:proofErr w:type="spellEnd"/>
      <w:r w:rsidRPr="00D23CF9">
        <w:rPr>
          <w:color w:val="000000" w:themeColor="text1"/>
        </w:rPr>
        <w:t>. Фото печатались моментально - сразу при фотографировании.</w:t>
      </w:r>
    </w:p>
    <w:p w:rsidR="00D23CF9" w:rsidRDefault="00D23CF9" w:rsidP="00E103C9">
      <w:pPr>
        <w:pStyle w:val="a4"/>
        <w:spacing w:line="360" w:lineRule="auto"/>
        <w:ind w:firstLine="851"/>
        <w:contextualSpacing/>
        <w:rPr>
          <w:color w:val="000000" w:themeColor="text1"/>
        </w:rPr>
      </w:pPr>
      <w:r w:rsidRPr="00D23CF9">
        <w:rPr>
          <w:color w:val="000000" w:themeColor="text1"/>
        </w:rPr>
        <w:t>В 1988 году</w:t>
      </w:r>
      <w:r w:rsidRPr="00D23CF9">
        <w:rPr>
          <w:b/>
          <w:bCs/>
          <w:color w:val="000000" w:themeColor="text1"/>
        </w:rPr>
        <w:t xml:space="preserve"> «</w:t>
      </w:r>
      <w:proofErr w:type="spellStart"/>
      <w:r w:rsidRPr="00D23CF9">
        <w:rPr>
          <w:b/>
          <w:bCs/>
          <w:color w:val="000000" w:themeColor="text1"/>
        </w:rPr>
        <w:t>Fujifilm</w:t>
      </w:r>
      <w:proofErr w:type="spellEnd"/>
      <w:r w:rsidRPr="00D23CF9">
        <w:rPr>
          <w:b/>
          <w:bCs/>
          <w:color w:val="000000" w:themeColor="text1"/>
        </w:rPr>
        <w:t>»</w:t>
      </w:r>
      <w:r w:rsidRPr="00D23CF9">
        <w:rPr>
          <w:color w:val="000000" w:themeColor="text1"/>
        </w:rPr>
        <w:t xml:space="preserve"> демонстрирует первую цифровую фотокамеру.</w:t>
      </w:r>
    </w:p>
    <w:p w:rsidR="00E103C9" w:rsidRDefault="00E103C9" w:rsidP="00E103C9">
      <w:pPr>
        <w:pStyle w:val="a4"/>
        <w:spacing w:line="360" w:lineRule="auto"/>
        <w:ind w:firstLine="851"/>
        <w:contextualSpacing/>
        <w:rPr>
          <w:color w:val="000000" w:themeColor="text1"/>
        </w:rPr>
      </w:pPr>
    </w:p>
    <w:p w:rsidR="00E103C9" w:rsidRPr="007654C9" w:rsidRDefault="00E103C9" w:rsidP="00E103C9">
      <w:pPr>
        <w:pStyle w:val="a4"/>
        <w:spacing w:line="360" w:lineRule="auto"/>
        <w:ind w:firstLine="851"/>
        <w:contextualSpacing/>
        <w:rPr>
          <w:color w:val="000000" w:themeColor="text1"/>
        </w:rPr>
      </w:pPr>
    </w:p>
    <w:p w:rsidR="008B00D5" w:rsidRPr="008B00D5" w:rsidRDefault="008B00D5" w:rsidP="008B00D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contextualSpacing/>
        <w:jc w:val="center"/>
        <w:rPr>
          <w:b/>
          <w:color w:val="000000" w:themeColor="text1"/>
        </w:rPr>
      </w:pPr>
      <w:r w:rsidRPr="008B00D5">
        <w:rPr>
          <w:b/>
          <w:color w:val="000000" w:themeColor="text1"/>
        </w:rPr>
        <w:t>Практическая часть.</w:t>
      </w:r>
    </w:p>
    <w:p w:rsidR="003320E4" w:rsidRDefault="003320E4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 xml:space="preserve">Дети с удовольствием обсуждали </w:t>
      </w:r>
      <w:proofErr w:type="gramStart"/>
      <w:r>
        <w:rPr>
          <w:color w:val="000000" w:themeColor="text1"/>
        </w:rPr>
        <w:t>увиденное</w:t>
      </w:r>
      <w:proofErr w:type="gramEnd"/>
      <w:r>
        <w:rPr>
          <w:color w:val="000000" w:themeColor="text1"/>
        </w:rPr>
        <w:t xml:space="preserve">. </w:t>
      </w:r>
      <w:r w:rsidR="001D30E3">
        <w:rPr>
          <w:color w:val="000000" w:themeColor="text1"/>
        </w:rPr>
        <w:t xml:space="preserve">В завершение, мы предложили детям слепить понравившуюся  им модель фотоаппарата. Это позволило закрепить познания об истории фотоаппаратов. Они </w:t>
      </w:r>
      <w:r w:rsidR="00BC29AE">
        <w:rPr>
          <w:color w:val="000000" w:themeColor="text1"/>
        </w:rPr>
        <w:t>с удовольствием дел</w:t>
      </w:r>
      <w:r w:rsidR="001D30E3">
        <w:rPr>
          <w:color w:val="000000" w:themeColor="text1"/>
        </w:rPr>
        <w:t xml:space="preserve">ились </w:t>
      </w:r>
      <w:r w:rsidR="00BC29AE">
        <w:rPr>
          <w:color w:val="000000" w:themeColor="text1"/>
        </w:rPr>
        <w:t xml:space="preserve"> с родителями полученной информацией и рассказывали об интересном новом проекте. В свою очередь, родители активно откликнулись и вместе с детьми, уже в домашних условиях, добывали сведения о фотоаппаратах, обсуждали преимущество тех или иных моделей, выбирали ту, которая в большей степени заинтересовала и привлекла внимание детей</w:t>
      </w:r>
      <w:r w:rsidR="00792C7C">
        <w:rPr>
          <w:color w:val="000000" w:themeColor="text1"/>
        </w:rPr>
        <w:t xml:space="preserve">. Затем дети с помощью родителей создавали рисунки фотоаппаратов, из которых был организован мини-музей «Фотоаппараты разных времен». </w:t>
      </w:r>
    </w:p>
    <w:p w:rsidR="00792C7C" w:rsidRDefault="00792C7C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 xml:space="preserve">Так мы вместе с детьми совершили путешествие фотоаппарата. Еще одним удивительным открытием детей стал тот факт, что во времена их бабушек и прабабушек далеко не все семьи </w:t>
      </w:r>
      <w:r w:rsidR="00B652BE">
        <w:rPr>
          <w:color w:val="000000" w:themeColor="text1"/>
        </w:rPr>
        <w:t xml:space="preserve">имели фотоаппарат дома, </w:t>
      </w:r>
      <w:r>
        <w:rPr>
          <w:color w:val="000000" w:themeColor="text1"/>
        </w:rPr>
        <w:t>и фотографию можно было сделать в специальном фотосалоне. В фотосалонах работали специально обученные люди-фотографы, профессиональные фотоаппараты очень сильно отличались от тех, которыми в современных условиях мы пользуемся ежедневно</w:t>
      </w:r>
      <w:r w:rsidR="00B652BE">
        <w:rPr>
          <w:color w:val="000000" w:themeColor="text1"/>
        </w:rPr>
        <w:t>. Для наглядности силами детей и родителей мы собрали коллекцию фотоаппаратов. Были и современные цифровые фотоаппараты, и профессиональные, и даже старые модели. В некоторых семьях сохранились пленочные фотоаппараты. Дети с огромным интересом и вниманием рассматривали, разбирали, отмечали сходства и различия имеющихся экспонатов. Так в группе появилась еще одна экспозиция: «Фотоаппараты». Дети подметили, что современные фотоаппараты более универсальны и просты в обслуживании.</w:t>
      </w:r>
    </w:p>
    <w:p w:rsidR="00B652BE" w:rsidRDefault="00B652BE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 xml:space="preserve">На время проекта фотоаппараты были доступны для исследовательской деятельности детей. Совместная деятельность взрослого и детей «Как устроен  фотоаппарат?» помогла детям заглянуть внутрь фотоаппарата, </w:t>
      </w:r>
      <w:r w:rsidR="000746C1">
        <w:rPr>
          <w:color w:val="000000" w:themeColor="text1"/>
        </w:rPr>
        <w:t>что доставило детям истинное наслаждение</w:t>
      </w:r>
      <w:r w:rsidR="00B76FFF">
        <w:rPr>
          <w:color w:val="000000" w:themeColor="text1"/>
        </w:rPr>
        <w:t xml:space="preserve"> и </w:t>
      </w:r>
      <w:r w:rsidR="000746C1">
        <w:rPr>
          <w:color w:val="000000" w:themeColor="text1"/>
        </w:rPr>
        <w:t xml:space="preserve"> удовлетворило интересы самых любопытных. А что бы фотоаппараты остались исправными, вместе с детьми были выработаны правила.</w:t>
      </w:r>
    </w:p>
    <w:p w:rsidR="000746C1" w:rsidRDefault="000746C1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Чтобы теснее соприкоснуться с профессией фотографа, мы предложили детям организовать  сюжетно-ролевую игру «</w:t>
      </w:r>
      <w:r w:rsidR="00CC6D85">
        <w:rPr>
          <w:color w:val="000000" w:themeColor="text1"/>
        </w:rPr>
        <w:t>Фотограф</w:t>
      </w:r>
      <w:r>
        <w:rPr>
          <w:color w:val="000000" w:themeColor="text1"/>
        </w:rPr>
        <w:t xml:space="preserve">». Это простое задание помогло детям осознать, что любая работа требует терпения и старания. </w:t>
      </w:r>
    </w:p>
    <w:p w:rsidR="000746C1" w:rsidRDefault="000746C1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Мы предложили родителям сделать небольшую подборку семейных фотографий, выполненных профессионально и любительские снимки. Дети с интересом и безошибочно разделяли фотографии разных групп. Рассматривая фотографии, принесенные детьми,</w:t>
      </w:r>
      <w:r w:rsidR="00AD79F3">
        <w:rPr>
          <w:color w:val="000000" w:themeColor="text1"/>
        </w:rPr>
        <w:t xml:space="preserve"> мы обратили внимание на их разнообразие и предложили детям попытаться разделить их на несколько групп дети активно включились в процесс: советовались, спорили,</w:t>
      </w:r>
      <w:r>
        <w:rPr>
          <w:color w:val="000000" w:themeColor="text1"/>
        </w:rPr>
        <w:t xml:space="preserve"> </w:t>
      </w:r>
      <w:r w:rsidR="00AD79F3">
        <w:rPr>
          <w:color w:val="000000" w:themeColor="text1"/>
        </w:rPr>
        <w:t xml:space="preserve">разбирали фото на разные группы. В результате выделили несколько, примерно соответствующих жанрам искусства. Так в нашей группе появилась </w:t>
      </w:r>
      <w:r w:rsidR="00AD79F3">
        <w:rPr>
          <w:color w:val="000000" w:themeColor="text1"/>
        </w:rPr>
        <w:lastRenderedPageBreak/>
        <w:t xml:space="preserve">дидактическая игра «Угадай, что это?» (пейзаж, натюрморт или портрет). Фотографии менялись, а дети упражнялись в определении жанров. </w:t>
      </w:r>
    </w:p>
    <w:p w:rsidR="00AD79F3" w:rsidRDefault="00AD79F3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Большой интерес и позитивный эмоциональный отклик у детей и родителей вызвала работа по организации фотоальбома «</w:t>
      </w:r>
      <w:r w:rsidR="00CC6D85">
        <w:rPr>
          <w:color w:val="000000" w:themeColor="text1"/>
        </w:rPr>
        <w:t>П</w:t>
      </w:r>
      <w:r>
        <w:rPr>
          <w:color w:val="000000" w:themeColor="text1"/>
        </w:rPr>
        <w:t>о страницам семейного фотоальбома». Семья подготовила газету с использованием фотографий из семейного архива, дети подготовили небольшие рассказы о членах своей семьи и с большой любовью рассказывали о них своим сверстникам. Так фотографии дали возможность детям больше узнать</w:t>
      </w:r>
      <w:r w:rsidR="00B76FFF">
        <w:rPr>
          <w:color w:val="000000" w:themeColor="text1"/>
        </w:rPr>
        <w:t xml:space="preserve"> о своих сверстниках. Родители с чувством благодарности отзывались о возможности лишний раз прикоснуться к истории своей семьи, вспомнить интересные страницы своей жизни.</w:t>
      </w: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E103C9" w:rsidRDefault="00E103C9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D23CF9" w:rsidRDefault="00D23CF9" w:rsidP="00D23CF9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contextualSpacing/>
        <w:jc w:val="center"/>
        <w:rPr>
          <w:b/>
          <w:color w:val="000000" w:themeColor="text1"/>
        </w:rPr>
      </w:pPr>
      <w:r w:rsidRPr="00D23CF9">
        <w:rPr>
          <w:b/>
          <w:color w:val="000000" w:themeColor="text1"/>
        </w:rPr>
        <w:lastRenderedPageBreak/>
        <w:t>Заключение.</w:t>
      </w:r>
    </w:p>
    <w:p w:rsidR="00FB0712" w:rsidRPr="00FB0712" w:rsidRDefault="00FB0712" w:rsidP="00FB0712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 w:rsidRPr="00FB0712">
        <w:rPr>
          <w:color w:val="000000" w:themeColor="text1"/>
        </w:rPr>
        <w:t>Со времен внешний вид фотоаппарата и его внутреннее строение значительно изменилось.</w:t>
      </w:r>
    </w:p>
    <w:p w:rsidR="00B76FFF" w:rsidRDefault="00B76FFF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В ходе проекта мы часто фотографировали детей,  самые интересные и необычные фотографии детей напечатали. А дети с удовольствием изготовили фоторамки для своих фотографий.</w:t>
      </w:r>
    </w:p>
    <w:p w:rsidR="00B76FFF" w:rsidRDefault="00B76FFF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Завершила этот проект великолепная выставка автопортретов.</w:t>
      </w:r>
    </w:p>
    <w:p w:rsidR="003320E4" w:rsidRPr="003320E4" w:rsidRDefault="003320E4" w:rsidP="003320E4">
      <w:pPr>
        <w:pStyle w:val="a4"/>
        <w:spacing w:before="0" w:beforeAutospacing="0" w:after="0" w:afterAutospacing="0" w:line="360" w:lineRule="auto"/>
        <w:ind w:firstLine="709"/>
        <w:contextualSpacing/>
        <w:rPr>
          <w:color w:val="000000" w:themeColor="text1"/>
        </w:rPr>
      </w:pPr>
    </w:p>
    <w:p w:rsidR="006801DD" w:rsidRPr="003320E4" w:rsidRDefault="006801DD" w:rsidP="006801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1DD" w:rsidRPr="003320E4" w:rsidRDefault="006801DD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801DD" w:rsidRPr="003320E4" w:rsidRDefault="006801DD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801DD" w:rsidRPr="003320E4" w:rsidRDefault="006801DD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801DD" w:rsidRDefault="006801DD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23CF9" w:rsidRDefault="00D23CF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103C9" w:rsidRDefault="00E103C9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23CF9" w:rsidRDefault="00D23CF9" w:rsidP="00FB0712">
      <w:pPr>
        <w:pStyle w:val="a3"/>
        <w:spacing w:line="360" w:lineRule="auto"/>
        <w:contextualSpacing/>
        <w:rPr>
          <w:rFonts w:ascii="Times New Roman" w:hAnsi="Times New Roman"/>
          <w:color w:val="000000" w:themeColor="text1"/>
          <w:sz w:val="40"/>
          <w:szCs w:val="40"/>
        </w:rPr>
      </w:pPr>
    </w:p>
    <w:p w:rsidR="00D23CF9" w:rsidRDefault="00BB4D87" w:rsidP="00BB4D87">
      <w:pPr>
        <w:pStyle w:val="a3"/>
        <w:numPr>
          <w:ilvl w:val="0"/>
          <w:numId w:val="6"/>
        </w:numPr>
        <w:spacing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B4D87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Список литературы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BB4D87" w:rsidRPr="00BB4D87" w:rsidRDefault="00BB4D87" w:rsidP="00BB4D87">
      <w:pPr>
        <w:pStyle w:val="a3"/>
        <w:numPr>
          <w:ilvl w:val="0"/>
          <w:numId w:val="7"/>
        </w:numPr>
        <w:spacing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BB4D87">
        <w:rPr>
          <w:rFonts w:ascii="Times New Roman" w:hAnsi="Times New Roman"/>
          <w:color w:val="000000" w:themeColor="text1"/>
          <w:sz w:val="24"/>
          <w:szCs w:val="24"/>
        </w:rPr>
        <w:t>Журнал «Детский сад будущего» - галерея творческих проектов. Сентябрь 2014.</w:t>
      </w:r>
    </w:p>
    <w:p w:rsidR="00BB4D87" w:rsidRPr="00BB4D87" w:rsidRDefault="00BB4D87" w:rsidP="00BB4D87">
      <w:pPr>
        <w:numPr>
          <w:ilvl w:val="0"/>
          <w:numId w:val="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B4D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Веракса</w:t>
      </w:r>
      <w:proofErr w:type="spellEnd"/>
      <w:r w:rsidRPr="00BB4D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Н.Е. Проектная деятельность дошкольников. </w:t>
      </w:r>
      <w:proofErr w:type="gramStart"/>
      <w:r w:rsidRPr="00BB4D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-М</w:t>
      </w:r>
      <w:proofErr w:type="gramEnd"/>
      <w:r w:rsidRPr="00BB4D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.: Мозаика синтез, 2014. -64с. </w:t>
      </w:r>
    </w:p>
    <w:p w:rsidR="00DD7564" w:rsidRDefault="00DD7564" w:rsidP="00DD7564">
      <w:pPr>
        <w:numPr>
          <w:ilvl w:val="0"/>
          <w:numId w:val="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Рыжова Л.В. Методика детского экспериментирования. СПБ.: ООО «Издательство Детств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пресс», 2014-208с.</w:t>
      </w:r>
      <w:r w:rsidRPr="00FC7D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DD7564" w:rsidRPr="004D37BD" w:rsidRDefault="00DD7564" w:rsidP="00DD7564">
      <w:pPr>
        <w:numPr>
          <w:ilvl w:val="0"/>
          <w:numId w:val="7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3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Обруч. Образование: ребёнок и ученик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5 2015г.</w:t>
      </w:r>
    </w:p>
    <w:p w:rsidR="00BB4D87" w:rsidRPr="00DD7564" w:rsidRDefault="00BB4D87" w:rsidP="00DD7564">
      <w:pPr>
        <w:pStyle w:val="a3"/>
        <w:spacing w:line="360" w:lineRule="auto"/>
        <w:ind w:left="1429"/>
        <w:contextualSpacing/>
        <w:rPr>
          <w:rFonts w:ascii="Times New Roman" w:hAnsi="Times New Roman"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D7564" w:rsidRDefault="00DD7564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4D87" w:rsidRPr="00BB4D87" w:rsidRDefault="00BB4D87" w:rsidP="00BB4D87">
      <w:pPr>
        <w:pStyle w:val="a3"/>
        <w:spacing w:line="360" w:lineRule="auto"/>
        <w:ind w:left="1069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76FFF" w:rsidRPr="00B76FFF" w:rsidRDefault="00B76FFF" w:rsidP="00B76FFF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632423" w:themeColor="accent2" w:themeShade="80"/>
          <w:sz w:val="40"/>
          <w:szCs w:val="40"/>
        </w:rPr>
      </w:pPr>
      <w:r w:rsidRPr="00B76FFF">
        <w:rPr>
          <w:rFonts w:ascii="Times New Roman" w:hAnsi="Times New Roman"/>
          <w:b/>
          <w:noProof/>
          <w:color w:val="632423" w:themeColor="accent2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-256540</wp:posOffset>
            </wp:positionV>
            <wp:extent cx="1572895" cy="1151890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xy_imgsmail_r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6FFF">
        <w:rPr>
          <w:rFonts w:ascii="Times New Roman" w:hAnsi="Times New Roman"/>
          <w:b/>
          <w:color w:val="632423" w:themeColor="accent2" w:themeShade="80"/>
          <w:sz w:val="40"/>
          <w:szCs w:val="40"/>
        </w:rPr>
        <w:t>МОДЕЛЬ ТРЕХ ВОПРОСОВ</w:t>
      </w:r>
    </w:p>
    <w:p w:rsidR="00B76FFF" w:rsidRDefault="00B76FFF" w:rsidP="00B76FFF">
      <w:pPr>
        <w:pStyle w:val="a3"/>
        <w:spacing w:line="36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6FFF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GridTable4Accent2"/>
        <w:tblW w:w="0" w:type="auto"/>
        <w:tblLook w:val="04A0" w:firstRow="1" w:lastRow="0" w:firstColumn="1" w:lastColumn="0" w:noHBand="0" w:noVBand="1"/>
      </w:tblPr>
      <w:tblGrid>
        <w:gridCol w:w="3090"/>
        <w:gridCol w:w="3099"/>
        <w:gridCol w:w="3098"/>
      </w:tblGrid>
      <w:tr w:rsidR="00B76FFF" w:rsidRPr="00226588" w:rsidTr="00A36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:rsidR="00B76FFF" w:rsidRPr="00226588" w:rsidRDefault="00B76FFF" w:rsidP="00A368C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Что мы знаем о</w:t>
            </w:r>
          </w:p>
          <w:p w:rsidR="00B76FFF" w:rsidRPr="00226588" w:rsidRDefault="001B0133" w:rsidP="00A368C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Фотоаппарате и фотографии</w:t>
            </w:r>
            <w:proofErr w:type="gramStart"/>
            <w:r w:rsidR="00B76FFF" w:rsidRPr="00226588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3099" w:type="dxa"/>
          </w:tcPr>
          <w:p w:rsidR="00B76FFF" w:rsidRPr="00226588" w:rsidRDefault="00B76FFF" w:rsidP="00A368C7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Что мы хотим узнать………?</w:t>
            </w:r>
          </w:p>
        </w:tc>
        <w:tc>
          <w:tcPr>
            <w:tcW w:w="3098" w:type="dxa"/>
          </w:tcPr>
          <w:p w:rsidR="00B76FFF" w:rsidRPr="00226588" w:rsidRDefault="00B76FFF" w:rsidP="00A368C7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Как нам это сделать……..?</w:t>
            </w:r>
          </w:p>
        </w:tc>
      </w:tr>
      <w:tr w:rsidR="00B76FFF" w:rsidRPr="00226588" w:rsidTr="00A3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:rsidR="00B76FFF" w:rsidRDefault="00B76FFF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87A8E" w:rsidRDefault="00087A8E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Фотоаппараты </w:t>
            </w:r>
            <w:r w:rsidR="000E07A0">
              <w:rPr>
                <w:rFonts w:ascii="Times New Roman" w:hAnsi="Times New Roman" w:cs="Times New Roman"/>
                <w:b w:val="0"/>
                <w:sz w:val="24"/>
                <w:szCs w:val="24"/>
              </w:rPr>
              <w:t>бывают разные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0E07A0" w:rsidRDefault="000E07A0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87A8E" w:rsidRDefault="000E07A0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Как пользоваться  фотоаппаратом, и как правильно держать.</w:t>
            </w:r>
          </w:p>
          <w:p w:rsidR="000E07A0" w:rsidRDefault="000E07A0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E07A0" w:rsidRDefault="000E07A0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Фотографиями можно любоваться и вспоминать места, где раньше бывали.</w:t>
            </w:r>
          </w:p>
          <w:p w:rsidR="00087A8E" w:rsidRDefault="00087A8E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87A8E" w:rsidRPr="00E35C3E" w:rsidRDefault="00087A8E" w:rsidP="001B013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099" w:type="dxa"/>
          </w:tcPr>
          <w:p w:rsidR="00B76FFF" w:rsidRPr="00E35C3E" w:rsidRDefault="00B76FFF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FFF" w:rsidRDefault="00087A8E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делались фотографии?</w:t>
            </w:r>
          </w:p>
          <w:p w:rsidR="00087A8E" w:rsidRDefault="00087A8E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A8E" w:rsidRDefault="00087A8E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выглядел первый фотоаппарат?</w:t>
            </w:r>
          </w:p>
          <w:p w:rsidR="00087A8E" w:rsidRDefault="00087A8E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A8E" w:rsidRDefault="00087A8E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устроен фотоаппарат?</w:t>
            </w:r>
          </w:p>
          <w:p w:rsidR="000E07A0" w:rsidRDefault="000E07A0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7A0" w:rsidRPr="00E35C3E" w:rsidRDefault="000E07A0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какими названиями еще бывают фотоаппараты?</w:t>
            </w:r>
          </w:p>
        </w:tc>
        <w:tc>
          <w:tcPr>
            <w:tcW w:w="3098" w:type="dxa"/>
          </w:tcPr>
          <w:p w:rsidR="00B76FFF" w:rsidRPr="00E35C3E" w:rsidRDefault="00B76FFF" w:rsidP="001B0133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736" w:rsidRDefault="00C867BC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3">
              <w:rPr>
                <w:rFonts w:ascii="Times New Roman" w:hAnsi="Times New Roman" w:cs="Times New Roman"/>
                <w:sz w:val="24"/>
                <w:szCs w:val="24"/>
              </w:rPr>
              <w:t>Подумать самостоятельно по данной проблеме.</w:t>
            </w:r>
          </w:p>
          <w:p w:rsidR="001B0133" w:rsidRPr="001B0133" w:rsidRDefault="001B0133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736" w:rsidRDefault="00C867BC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3">
              <w:rPr>
                <w:rFonts w:ascii="Times New Roman" w:hAnsi="Times New Roman" w:cs="Times New Roman"/>
                <w:sz w:val="24"/>
                <w:szCs w:val="24"/>
              </w:rPr>
              <w:t xml:space="preserve"> Спросить у взрослых, что знают они о первом фотоаппарате.</w:t>
            </w:r>
          </w:p>
          <w:p w:rsidR="001B0133" w:rsidRPr="001B0133" w:rsidRDefault="001B0133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736" w:rsidRDefault="00C867BC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3">
              <w:rPr>
                <w:rFonts w:ascii="Times New Roman" w:hAnsi="Times New Roman" w:cs="Times New Roman"/>
                <w:sz w:val="24"/>
                <w:szCs w:val="24"/>
              </w:rPr>
              <w:t xml:space="preserve"> Посетить детскую и городскую библиотеки с целью изучения литературы.</w:t>
            </w:r>
          </w:p>
          <w:p w:rsidR="001B0133" w:rsidRPr="001B0133" w:rsidRDefault="001B0133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736" w:rsidRPr="001B0133" w:rsidRDefault="00C867BC" w:rsidP="001B0133">
            <w:pPr>
              <w:spacing w:line="360" w:lineRule="auto"/>
              <w:ind w:left="3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0133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сравнение внешнего и внутреннего строения первого и современного фотоаппаратов и сделать вывод.</w:t>
            </w:r>
          </w:p>
          <w:p w:rsidR="00B76FFF" w:rsidRPr="00E35C3E" w:rsidRDefault="00B76FFF" w:rsidP="001B0133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FFF" w:rsidRPr="00E35C3E" w:rsidRDefault="00B76FFF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FFF" w:rsidRPr="00E35C3E" w:rsidRDefault="00B76FFF" w:rsidP="00A368C7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FFF" w:rsidRPr="003320E4" w:rsidRDefault="00B76FFF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801DD" w:rsidRDefault="006801DD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D7564" w:rsidRDefault="00DD7564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D7564" w:rsidRDefault="00DD7564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D7564" w:rsidRPr="003320E4" w:rsidRDefault="00DD7564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801DD" w:rsidRPr="003320E4" w:rsidRDefault="006801DD" w:rsidP="006801DD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801DD" w:rsidRDefault="00DD7564" w:rsidP="006801D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Пластилиновые модели фотоаппаратов</w:t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sz w:val="24"/>
          <w:szCs w:val="24"/>
        </w:rPr>
      </w:pPr>
      <w:r w:rsidRPr="00DD7564">
        <w:rPr>
          <w:noProof/>
          <w:sz w:val="24"/>
          <w:szCs w:val="24"/>
          <w:lang w:eastAsia="ru-RU"/>
        </w:rPr>
        <w:drawing>
          <wp:inline distT="0" distB="0" distL="0" distR="0">
            <wp:extent cx="3216728" cy="2237015"/>
            <wp:effectExtent l="19050" t="0" r="2722" b="0"/>
            <wp:docPr id="2" name="Рисунок 1" descr="C:\Users\Алла\Desktop\проект фотомастерская\20160204_181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Users\Алла\Desktop\проект фотомастерская\20160204_181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71" cy="223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Мини-музей «Фотоаппараты разных времен»</w:t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91440</wp:posOffset>
            </wp:positionV>
            <wp:extent cx="2838450" cy="1861185"/>
            <wp:effectExtent l="19050" t="0" r="0" b="0"/>
            <wp:wrapNone/>
            <wp:docPr id="3" name="Рисунок 2" descr="C:\Users\Алла\Desktop\проект фотомастерская\20160204_181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C:\Users\Алла\Desktop\проект фотомастерская\20160204_18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Выставка «Фотоаппараты»</w:t>
      </w:r>
    </w:p>
    <w:p w:rsidR="00DD7564" w:rsidRDefault="00DD7564" w:rsidP="006801DD">
      <w:pPr>
        <w:spacing w:after="0" w:line="240" w:lineRule="auto"/>
        <w:rPr>
          <w:sz w:val="24"/>
          <w:szCs w:val="24"/>
        </w:rPr>
      </w:pPr>
    </w:p>
    <w:p w:rsidR="00DD7564" w:rsidRDefault="00DD7564" w:rsidP="006801DD">
      <w:pPr>
        <w:spacing w:after="0" w:line="240" w:lineRule="auto"/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1884680</wp:posOffset>
            </wp:positionV>
            <wp:extent cx="3077845" cy="1958975"/>
            <wp:effectExtent l="19050" t="0" r="8255" b="0"/>
            <wp:wrapNone/>
            <wp:docPr id="5" name="Рисунок 4" descr="C:\Users\Алла\Desktop\проект фотомастерская\20160204_181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3" descr="C:\Users\Алла\Desktop\проект фотомастерская\20160204_181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56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7348</wp:posOffset>
            </wp:positionV>
            <wp:extent cx="3703864" cy="2253343"/>
            <wp:effectExtent l="19050" t="0" r="0" b="0"/>
            <wp:wrapNone/>
            <wp:docPr id="4" name="Рисунок 3" descr="C:\Users\Алла\Desktop\проект фотомастерская\20160204_181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C:\Users\Алла\Desktop\проект фотомастерская\20160204_18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4" cy="2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564">
        <w:rPr>
          <w:noProof/>
          <w:lang w:eastAsia="ru-RU"/>
        </w:rPr>
        <w:t xml:space="preserve"> </w:t>
      </w: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>«По страницам семейного фотоальбома»</w:t>
      </w: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67310</wp:posOffset>
            </wp:positionV>
            <wp:extent cx="1988820" cy="3526790"/>
            <wp:effectExtent l="19050" t="0" r="0" b="0"/>
            <wp:wrapNone/>
            <wp:docPr id="9" name="Рисунок 7" descr="C:\Users\Алла\Desktop\проект фотомастерская\20160218_120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C:\Users\Алла\Desktop\проект фотомастерская\20160218_120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941705</wp:posOffset>
            </wp:positionV>
            <wp:extent cx="3307715" cy="2204085"/>
            <wp:effectExtent l="19050" t="0" r="6985" b="0"/>
            <wp:wrapNone/>
            <wp:docPr id="11" name="Рисунок 9" descr="C:\Users\Алла\Desktop\проект фотомастерская\20160218_120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5" descr="C:\Users\Алла\Desktop\проект фотомастерская\20160218_120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91" t="3621" r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27B5">
        <w:rPr>
          <w:noProof/>
          <w:sz w:val="24"/>
          <w:szCs w:val="24"/>
          <w:lang w:eastAsia="ru-RU"/>
        </w:rPr>
        <w:drawing>
          <wp:inline distT="0" distB="0" distL="0" distR="0">
            <wp:extent cx="2936421" cy="2024743"/>
            <wp:effectExtent l="19050" t="0" r="0" b="0"/>
            <wp:docPr id="7" name="Рисунок 5" descr="C:\Users\Алла\Desktop\проект фотомастерская\20160218_120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7" descr="C:\Users\Алла\Desktop\проект фотомастерская\20160218_120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75" t="2975" r="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26" cy="202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7B5">
        <w:rPr>
          <w:noProof/>
          <w:lang w:eastAsia="ru-RU"/>
        </w:rPr>
        <w:t xml:space="preserve"> </w:t>
      </w: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2748280" cy="2138680"/>
            <wp:effectExtent l="19050" t="0" r="0" b="0"/>
            <wp:wrapNone/>
            <wp:docPr id="8" name="Рисунок 6" descr="C:\Users\Алла\Desktop\проект фотомастерская\20160218_120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8" descr="C:\Users\Алла\Desktop\проект фотомастерская\20160218_12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72" t="2975" r="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98425</wp:posOffset>
            </wp:positionV>
            <wp:extent cx="3305810" cy="1910080"/>
            <wp:effectExtent l="19050" t="0" r="8890" b="0"/>
            <wp:wrapNone/>
            <wp:docPr id="10" name="Рисунок 8" descr="C:\Users\Алла\Desktop\проект фотомастерская\20160218_120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6" descr="C:\Users\Алла\Desktop\проект фотомастерская\20160218_120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16" t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noProof/>
          <w:lang w:eastAsia="ru-RU"/>
        </w:rPr>
      </w:pPr>
    </w:p>
    <w:p w:rsidR="008127B5" w:rsidRDefault="008127B5" w:rsidP="006801D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«Автопортреты»</w:t>
      </w:r>
    </w:p>
    <w:p w:rsidR="008127B5" w:rsidRDefault="008127B5" w:rsidP="006801DD">
      <w:pPr>
        <w:spacing w:after="0" w:line="240" w:lineRule="auto"/>
        <w:rPr>
          <w:sz w:val="24"/>
          <w:szCs w:val="24"/>
        </w:rPr>
      </w:pPr>
    </w:p>
    <w:p w:rsidR="008127B5" w:rsidRDefault="008127B5" w:rsidP="006801DD">
      <w:pPr>
        <w:spacing w:after="0" w:line="240" w:lineRule="auto"/>
        <w:rPr>
          <w:sz w:val="24"/>
          <w:szCs w:val="24"/>
        </w:rPr>
      </w:pPr>
    </w:p>
    <w:p w:rsidR="008127B5" w:rsidRDefault="00FB0712" w:rsidP="006801D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979805</wp:posOffset>
            </wp:positionV>
            <wp:extent cx="2216785" cy="1253490"/>
            <wp:effectExtent l="95250" t="95250" r="107315" b="99060"/>
            <wp:wrapNone/>
            <wp:docPr id="14" name="Рисунок 3" descr="C:\Users\Алла\Desktop\проект фотомастерская\20150911_0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проект фотомастерская\20150911_084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253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127B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4445</wp:posOffset>
            </wp:positionV>
            <wp:extent cx="2058035" cy="1149985"/>
            <wp:effectExtent l="95250" t="76200" r="94615" b="88265"/>
            <wp:wrapNone/>
            <wp:docPr id="13" name="Рисунок 2" descr="C:\Users\Алла\Desktop\проект фотомастерская\20150911_08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роект фотомастерская\20150911_085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14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127B5">
        <w:rPr>
          <w:noProof/>
          <w:sz w:val="24"/>
          <w:szCs w:val="24"/>
          <w:lang w:eastAsia="ru-RU"/>
        </w:rPr>
        <w:drawing>
          <wp:inline distT="0" distB="0" distL="0" distR="0">
            <wp:extent cx="1599588" cy="899651"/>
            <wp:effectExtent l="114300" t="76200" r="95862" b="71899"/>
            <wp:docPr id="12" name="Рисунок 1" descr="C:\Users\Алла\Desktop\проект фотомастерская\20150911_08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роект фотомастерская\20150911_084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45" cy="907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127B5" w:rsidRPr="008127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0712" w:rsidRDefault="00FB0712" w:rsidP="006801D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0712" w:rsidRDefault="00FB0712" w:rsidP="006801D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0712" w:rsidRDefault="00FB0712" w:rsidP="006801D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0712" w:rsidRDefault="00FB0712" w:rsidP="006801D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0712" w:rsidRPr="00FB0712" w:rsidRDefault="00FB0712" w:rsidP="006801DD">
      <w:pPr>
        <w:spacing w:after="0" w:line="240" w:lineRule="auto"/>
        <w:rPr>
          <w:sz w:val="24"/>
          <w:szCs w:val="24"/>
        </w:rPr>
      </w:pPr>
    </w:p>
    <w:sectPr w:rsidR="00FB0712" w:rsidRPr="00FB0712" w:rsidSect="00E103C9">
      <w:headerReference w:type="default" r:id="rId21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6D5" w:rsidRDefault="00F806D5" w:rsidP="000E07A0">
      <w:pPr>
        <w:spacing w:after="0" w:line="240" w:lineRule="auto"/>
      </w:pPr>
      <w:r>
        <w:separator/>
      </w:r>
    </w:p>
  </w:endnote>
  <w:endnote w:type="continuationSeparator" w:id="0">
    <w:p w:rsidR="00F806D5" w:rsidRDefault="00F806D5" w:rsidP="000E0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6D5" w:rsidRDefault="00F806D5" w:rsidP="000E07A0">
      <w:pPr>
        <w:spacing w:after="0" w:line="240" w:lineRule="auto"/>
      </w:pPr>
      <w:r>
        <w:separator/>
      </w:r>
    </w:p>
  </w:footnote>
  <w:footnote w:type="continuationSeparator" w:id="0">
    <w:p w:rsidR="00F806D5" w:rsidRDefault="00F806D5" w:rsidP="000E0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321100"/>
      <w:docPartObj>
        <w:docPartGallery w:val="Page Numbers (Top of Page)"/>
        <w:docPartUnique/>
      </w:docPartObj>
    </w:sdtPr>
    <w:sdtEndPr/>
    <w:sdtContent>
      <w:p w:rsidR="00E103C9" w:rsidRDefault="00F806D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E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103C9" w:rsidRDefault="00E103C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7F35"/>
    <w:multiLevelType w:val="hybridMultilevel"/>
    <w:tmpl w:val="F8EAE0CC"/>
    <w:lvl w:ilvl="0" w:tplc="1610DB5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E5B4D2A"/>
    <w:multiLevelType w:val="hybridMultilevel"/>
    <w:tmpl w:val="22B4BB66"/>
    <w:lvl w:ilvl="0" w:tplc="B25C29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AC8A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D80E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B8EA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5ED1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42D2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DE47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86F1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381D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1625D27"/>
    <w:multiLevelType w:val="multilevel"/>
    <w:tmpl w:val="29F641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7B966A8"/>
    <w:multiLevelType w:val="hybridMultilevel"/>
    <w:tmpl w:val="084A748A"/>
    <w:lvl w:ilvl="0" w:tplc="4B14B8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8E69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4C06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FA46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C48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2D9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2B0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6224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66FE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C0F23"/>
    <w:multiLevelType w:val="hybridMultilevel"/>
    <w:tmpl w:val="C9AE8B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E406C5A"/>
    <w:multiLevelType w:val="hybridMultilevel"/>
    <w:tmpl w:val="11C61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265E7"/>
    <w:multiLevelType w:val="hybridMultilevel"/>
    <w:tmpl w:val="278213B8"/>
    <w:lvl w:ilvl="0" w:tplc="E16A2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857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86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9298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52DB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0D3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AA8B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8A04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B0DA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172DE1"/>
    <w:multiLevelType w:val="multilevel"/>
    <w:tmpl w:val="A0B85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1DD"/>
    <w:rsid w:val="00012A30"/>
    <w:rsid w:val="000627B1"/>
    <w:rsid w:val="0006355B"/>
    <w:rsid w:val="000746C1"/>
    <w:rsid w:val="00087A8E"/>
    <w:rsid w:val="000E07A0"/>
    <w:rsid w:val="00197E9D"/>
    <w:rsid w:val="001B0133"/>
    <w:rsid w:val="001D30E3"/>
    <w:rsid w:val="002B5736"/>
    <w:rsid w:val="00325EEB"/>
    <w:rsid w:val="003320E4"/>
    <w:rsid w:val="00532F8D"/>
    <w:rsid w:val="006801DD"/>
    <w:rsid w:val="00683752"/>
    <w:rsid w:val="007654C9"/>
    <w:rsid w:val="007718D0"/>
    <w:rsid w:val="00792C7C"/>
    <w:rsid w:val="007D1BC8"/>
    <w:rsid w:val="008127B5"/>
    <w:rsid w:val="008B00D5"/>
    <w:rsid w:val="00AB27C7"/>
    <w:rsid w:val="00AD79F3"/>
    <w:rsid w:val="00B652BE"/>
    <w:rsid w:val="00B76FFF"/>
    <w:rsid w:val="00B858AB"/>
    <w:rsid w:val="00BA3771"/>
    <w:rsid w:val="00BB4D87"/>
    <w:rsid w:val="00BC29AE"/>
    <w:rsid w:val="00C03B2F"/>
    <w:rsid w:val="00C55F09"/>
    <w:rsid w:val="00C867BC"/>
    <w:rsid w:val="00CA5ED4"/>
    <w:rsid w:val="00CC6D85"/>
    <w:rsid w:val="00D23CF9"/>
    <w:rsid w:val="00DD7564"/>
    <w:rsid w:val="00E060FD"/>
    <w:rsid w:val="00E103C9"/>
    <w:rsid w:val="00E348A2"/>
    <w:rsid w:val="00EA7C25"/>
    <w:rsid w:val="00EE642D"/>
    <w:rsid w:val="00F7336F"/>
    <w:rsid w:val="00F806D5"/>
    <w:rsid w:val="00FB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01D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680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801DD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6801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nlistpara">
    <w:name w:val="nonlistpara"/>
    <w:basedOn w:val="a"/>
    <w:rsid w:val="00680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01DD"/>
  </w:style>
  <w:style w:type="table" w:customStyle="1" w:styleId="GridTable4Accent2">
    <w:name w:val="Grid Table 4 Accent 2"/>
    <w:basedOn w:val="a1"/>
    <w:uiPriority w:val="49"/>
    <w:rsid w:val="00B76FFF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7">
    <w:name w:val="header"/>
    <w:basedOn w:val="a"/>
    <w:link w:val="a8"/>
    <w:uiPriority w:val="99"/>
    <w:unhideWhenUsed/>
    <w:rsid w:val="000E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07A0"/>
  </w:style>
  <w:style w:type="paragraph" w:styleId="a9">
    <w:name w:val="footer"/>
    <w:basedOn w:val="a"/>
    <w:link w:val="aa"/>
    <w:uiPriority w:val="99"/>
    <w:semiHidden/>
    <w:unhideWhenUsed/>
    <w:rsid w:val="000E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E07A0"/>
  </w:style>
  <w:style w:type="paragraph" w:styleId="ab">
    <w:name w:val="Balloon Text"/>
    <w:basedOn w:val="a"/>
    <w:link w:val="ac"/>
    <w:uiPriority w:val="99"/>
    <w:semiHidden/>
    <w:unhideWhenUsed/>
    <w:rsid w:val="00DD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7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98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2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1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16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96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11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Алла</cp:lastModifiedBy>
  <cp:revision>3</cp:revision>
  <dcterms:created xsi:type="dcterms:W3CDTF">2016-02-13T13:47:00Z</dcterms:created>
  <dcterms:modified xsi:type="dcterms:W3CDTF">2022-04-25T13:39:00Z</dcterms:modified>
</cp:coreProperties>
</file>