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0A7C" w:rsidRDefault="002D0A7C" w:rsidP="002D0A7C">
      <w:pPr>
        <w:jc w:val="center"/>
      </w:pPr>
      <w:r>
        <w:t>Муниципальное бюджетное общеобразовательное учреждение</w:t>
      </w:r>
    </w:p>
    <w:p w:rsidR="002D0A7C" w:rsidRDefault="002D0A7C" w:rsidP="002D0A7C">
      <w:pPr>
        <w:jc w:val="center"/>
      </w:pPr>
      <w:r>
        <w:t>Средняя общеобразовательная школа №30</w:t>
      </w:r>
    </w:p>
    <w:p w:rsidR="002D0A7C" w:rsidRDefault="002D0A7C" w:rsidP="002D0A7C">
      <w:pPr>
        <w:jc w:val="center"/>
      </w:pPr>
      <w:r>
        <w:t>Городского округа Подольск</w:t>
      </w:r>
    </w:p>
    <w:p w:rsidR="002D0A7C" w:rsidRDefault="002D0A7C" w:rsidP="002D0A7C">
      <w:pPr>
        <w:jc w:val="center"/>
      </w:pPr>
    </w:p>
    <w:p w:rsidR="002D0A7C" w:rsidRDefault="002D0A7C" w:rsidP="002D0A7C">
      <w:pPr>
        <w:jc w:val="center"/>
      </w:pPr>
    </w:p>
    <w:p w:rsidR="002D0A7C" w:rsidRDefault="002D0A7C" w:rsidP="002D0A7C">
      <w:pPr>
        <w:jc w:val="center"/>
      </w:pPr>
    </w:p>
    <w:p w:rsidR="002D0A7C" w:rsidRDefault="002D0A7C" w:rsidP="002D0A7C">
      <w:pPr>
        <w:jc w:val="center"/>
      </w:pPr>
    </w:p>
    <w:p w:rsidR="002D0A7C" w:rsidRDefault="002D0A7C" w:rsidP="002D0A7C">
      <w:pPr>
        <w:jc w:val="center"/>
      </w:pPr>
      <w:r>
        <w:t xml:space="preserve">Исследовательский проект </w:t>
      </w:r>
    </w:p>
    <w:p w:rsidR="002D0A7C" w:rsidRDefault="002D0A7C" w:rsidP="002D0A7C">
      <w:pPr>
        <w:jc w:val="center"/>
      </w:pPr>
      <w:r>
        <w:t>На тему:</w:t>
      </w:r>
    </w:p>
    <w:p w:rsidR="002D0A7C" w:rsidRDefault="002D0A7C" w:rsidP="002D0A7C">
      <w:pPr>
        <w:jc w:val="center"/>
      </w:pPr>
      <w:r>
        <w:t>Социальная сущность человека</w:t>
      </w:r>
    </w:p>
    <w:p w:rsidR="002D0A7C" w:rsidRDefault="002D0A7C" w:rsidP="002D0A7C">
      <w:pPr>
        <w:jc w:val="center"/>
      </w:pPr>
    </w:p>
    <w:p w:rsidR="002D0A7C" w:rsidRDefault="002D0A7C" w:rsidP="002D0A7C">
      <w:pPr>
        <w:jc w:val="center"/>
      </w:pPr>
    </w:p>
    <w:p w:rsidR="002D0A7C" w:rsidRDefault="002D0A7C" w:rsidP="002D0A7C">
      <w:pPr>
        <w:jc w:val="center"/>
      </w:pPr>
    </w:p>
    <w:p w:rsidR="002D0A7C" w:rsidRDefault="002D0A7C" w:rsidP="002D0A7C">
      <w:pPr>
        <w:jc w:val="center"/>
      </w:pPr>
    </w:p>
    <w:p w:rsidR="002D0A7C" w:rsidRDefault="002D0A7C" w:rsidP="002D0A7C">
      <w:pPr>
        <w:jc w:val="center"/>
      </w:pPr>
    </w:p>
    <w:p w:rsidR="002D0A7C" w:rsidRDefault="002D0A7C" w:rsidP="002D0A7C">
      <w:pPr>
        <w:jc w:val="center"/>
      </w:pPr>
    </w:p>
    <w:p w:rsidR="002D0A7C" w:rsidRDefault="002D0A7C" w:rsidP="002D0A7C">
      <w:pPr>
        <w:ind w:left="3119" w:firstLine="992"/>
        <w:jc w:val="center"/>
      </w:pPr>
      <w:r>
        <w:t>Авт</w:t>
      </w:r>
      <w:r w:rsidR="00C44A63">
        <w:t>ор работы: Романова Виктория, 17</w:t>
      </w:r>
      <w:r>
        <w:t xml:space="preserve"> лет</w:t>
      </w:r>
    </w:p>
    <w:p w:rsidR="002D0A7C" w:rsidRDefault="002D0A7C" w:rsidP="002D0A7C">
      <w:pPr>
        <w:ind w:left="1843"/>
        <w:jc w:val="center"/>
      </w:pPr>
      <w:r>
        <w:t xml:space="preserve">Научный руководитель: Воронцова Елена Анатольевна </w:t>
      </w:r>
    </w:p>
    <w:p w:rsidR="002D0A7C" w:rsidRDefault="002D0A7C" w:rsidP="002D0A7C">
      <w:pPr>
        <w:ind w:firstLine="0"/>
      </w:pPr>
    </w:p>
    <w:p w:rsidR="002D0A7C" w:rsidRDefault="002D0A7C" w:rsidP="002D0A7C">
      <w:pPr>
        <w:ind w:firstLine="0"/>
      </w:pPr>
    </w:p>
    <w:p w:rsidR="002D0A7C" w:rsidRDefault="002D0A7C" w:rsidP="002D0A7C">
      <w:pPr>
        <w:ind w:firstLine="0"/>
      </w:pPr>
    </w:p>
    <w:p w:rsidR="002D0A7C" w:rsidRDefault="002D0A7C" w:rsidP="002D0A7C">
      <w:pPr>
        <w:ind w:firstLine="0"/>
      </w:pPr>
    </w:p>
    <w:p w:rsidR="002D0A7C" w:rsidRDefault="002D0A7C" w:rsidP="002D0A7C">
      <w:pPr>
        <w:ind w:firstLine="0"/>
      </w:pPr>
    </w:p>
    <w:p w:rsidR="002D0A7C" w:rsidRDefault="002D0A7C" w:rsidP="002D0A7C">
      <w:pPr>
        <w:ind w:firstLine="0"/>
      </w:pPr>
    </w:p>
    <w:p w:rsidR="002D0A7C" w:rsidRDefault="002D0A7C" w:rsidP="002D0A7C">
      <w:pPr>
        <w:ind w:firstLine="0"/>
      </w:pPr>
    </w:p>
    <w:p w:rsidR="002D0A7C" w:rsidRDefault="002D0A7C" w:rsidP="002D0A7C">
      <w:pPr>
        <w:ind w:firstLine="0"/>
      </w:pPr>
    </w:p>
    <w:p w:rsidR="002D0A7C" w:rsidRDefault="002D0A7C" w:rsidP="002D0A7C">
      <w:pPr>
        <w:ind w:firstLine="0"/>
      </w:pPr>
    </w:p>
    <w:p w:rsidR="002D0A7C" w:rsidRDefault="002D0A7C" w:rsidP="002D0A7C">
      <w:pPr>
        <w:ind w:firstLine="0"/>
      </w:pPr>
    </w:p>
    <w:p w:rsidR="002D0A7C" w:rsidRDefault="00C44A63" w:rsidP="002D0A7C">
      <w:pPr>
        <w:ind w:firstLine="0"/>
        <w:jc w:val="center"/>
      </w:pPr>
      <w:r>
        <w:t>Подольск 2022</w:t>
      </w:r>
      <w:r w:rsidR="002D0A7C">
        <w:br w:type="page"/>
      </w:r>
    </w:p>
    <w:p w:rsidR="00583718" w:rsidRPr="00583718" w:rsidRDefault="00583718" w:rsidP="0058371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0"/>
        <w:jc w:val="center"/>
        <w:rPr>
          <w:rFonts w:eastAsia="Times New Roman" w:cs="Times New Roman"/>
          <w:szCs w:val="28"/>
          <w:lang w:eastAsia="ru-RU"/>
        </w:rPr>
      </w:pPr>
      <w:r w:rsidRPr="00583718">
        <w:rPr>
          <w:rFonts w:eastAsia="Times New Roman" w:cs="Times New Roman"/>
          <w:szCs w:val="28"/>
          <w:lang w:eastAsia="ru-RU"/>
        </w:rPr>
        <w:lastRenderedPageBreak/>
        <w:t>Содержание</w:t>
      </w:r>
    </w:p>
    <w:p w:rsidR="002D0A7C" w:rsidRPr="00583718" w:rsidRDefault="002D0A7C" w:rsidP="008D7E8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0"/>
        <w:jc w:val="both"/>
        <w:rPr>
          <w:rFonts w:eastAsia="Times New Roman" w:cs="Times New Roman"/>
          <w:szCs w:val="28"/>
          <w:lang w:eastAsia="ru-RU"/>
        </w:rPr>
      </w:pPr>
      <w:r w:rsidRPr="00583718">
        <w:rPr>
          <w:rFonts w:eastAsia="Times New Roman" w:cs="Times New Roman"/>
          <w:szCs w:val="28"/>
          <w:lang w:eastAsia="ru-RU"/>
        </w:rPr>
        <w:t xml:space="preserve">Введение </w:t>
      </w:r>
    </w:p>
    <w:p w:rsidR="00604089" w:rsidRDefault="00604089" w:rsidP="008D7E86">
      <w:pPr>
        <w:jc w:val="both"/>
        <w:rPr>
          <w:rFonts w:cs="Times New Roman"/>
          <w:szCs w:val="28"/>
        </w:rPr>
      </w:pPr>
    </w:p>
    <w:p w:rsidR="002D0A7C" w:rsidRPr="00583718" w:rsidRDefault="002D0A7C" w:rsidP="00583718">
      <w:pPr>
        <w:pStyle w:val="a3"/>
        <w:numPr>
          <w:ilvl w:val="0"/>
          <w:numId w:val="1"/>
        </w:numPr>
        <w:jc w:val="both"/>
        <w:rPr>
          <w:rFonts w:cs="Times New Roman"/>
          <w:szCs w:val="28"/>
        </w:rPr>
      </w:pPr>
      <w:r w:rsidRPr="00583718">
        <w:rPr>
          <w:rFonts w:cs="Times New Roman"/>
          <w:szCs w:val="28"/>
        </w:rPr>
        <w:t>Структура личности.</w:t>
      </w:r>
    </w:p>
    <w:p w:rsidR="00F3349C" w:rsidRDefault="002D0A7C" w:rsidP="00F3349C">
      <w:pPr>
        <w:pStyle w:val="a3"/>
        <w:numPr>
          <w:ilvl w:val="0"/>
          <w:numId w:val="1"/>
        </w:numPr>
        <w:jc w:val="both"/>
        <w:rPr>
          <w:rFonts w:cs="Times New Roman"/>
          <w:szCs w:val="28"/>
        </w:rPr>
      </w:pPr>
      <w:r w:rsidRPr="00583718">
        <w:rPr>
          <w:rFonts w:cs="Times New Roman"/>
          <w:szCs w:val="28"/>
        </w:rPr>
        <w:t>Социализация личности</w:t>
      </w:r>
    </w:p>
    <w:p w:rsidR="00F3349C" w:rsidRPr="00583718" w:rsidRDefault="00F3349C" w:rsidP="00F3349C">
      <w:pPr>
        <w:pStyle w:val="a3"/>
        <w:numPr>
          <w:ilvl w:val="1"/>
          <w:numId w:val="1"/>
        </w:numPr>
        <w:jc w:val="both"/>
        <w:rPr>
          <w:rFonts w:cs="Times New Roman"/>
          <w:szCs w:val="28"/>
        </w:rPr>
      </w:pPr>
      <w:r w:rsidRPr="00583718">
        <w:rPr>
          <w:rFonts w:cs="Times New Roman"/>
          <w:szCs w:val="28"/>
        </w:rPr>
        <w:t>Стадии социализации.</w:t>
      </w:r>
    </w:p>
    <w:p w:rsidR="00F3349C" w:rsidRPr="00583718" w:rsidRDefault="00F3349C" w:rsidP="00F3349C">
      <w:pPr>
        <w:pStyle w:val="a3"/>
        <w:numPr>
          <w:ilvl w:val="1"/>
          <w:numId w:val="1"/>
        </w:numPr>
        <w:jc w:val="both"/>
        <w:rPr>
          <w:rFonts w:cs="Times New Roman"/>
          <w:szCs w:val="28"/>
        </w:rPr>
      </w:pPr>
      <w:r w:rsidRPr="00583718">
        <w:rPr>
          <w:rFonts w:cs="Times New Roman"/>
          <w:szCs w:val="28"/>
        </w:rPr>
        <w:t>Различия между социализацией взрослых и детей.</w:t>
      </w:r>
    </w:p>
    <w:p w:rsidR="00F3349C" w:rsidRPr="00583718" w:rsidRDefault="00F3349C" w:rsidP="00F3349C">
      <w:pPr>
        <w:pStyle w:val="a3"/>
        <w:numPr>
          <w:ilvl w:val="1"/>
          <w:numId w:val="1"/>
        </w:numPr>
        <w:jc w:val="both"/>
        <w:rPr>
          <w:rFonts w:cs="Times New Roman"/>
          <w:szCs w:val="28"/>
        </w:rPr>
      </w:pPr>
      <w:r w:rsidRPr="00583718">
        <w:rPr>
          <w:rFonts w:cs="Times New Roman"/>
          <w:szCs w:val="28"/>
        </w:rPr>
        <w:t>Ресоциализация.</w:t>
      </w:r>
    </w:p>
    <w:p w:rsidR="003144AE" w:rsidRDefault="00F3349C" w:rsidP="003144AE">
      <w:pPr>
        <w:pStyle w:val="a3"/>
        <w:numPr>
          <w:ilvl w:val="1"/>
          <w:numId w:val="1"/>
        </w:numPr>
        <w:jc w:val="both"/>
        <w:rPr>
          <w:rFonts w:cs="Times New Roman"/>
          <w:szCs w:val="28"/>
        </w:rPr>
      </w:pPr>
      <w:r w:rsidRPr="00583718">
        <w:rPr>
          <w:rFonts w:cs="Times New Roman"/>
          <w:szCs w:val="28"/>
        </w:rPr>
        <w:t>Жизненные кризисы</w:t>
      </w:r>
      <w:r w:rsidR="003144AE" w:rsidRPr="003144AE">
        <w:rPr>
          <w:rFonts w:cs="Times New Roman"/>
          <w:szCs w:val="28"/>
        </w:rPr>
        <w:t xml:space="preserve"> </w:t>
      </w:r>
    </w:p>
    <w:p w:rsidR="003144AE" w:rsidRPr="00583718" w:rsidRDefault="003144AE" w:rsidP="003144AE">
      <w:pPr>
        <w:pStyle w:val="a3"/>
        <w:numPr>
          <w:ilvl w:val="1"/>
          <w:numId w:val="1"/>
        </w:numPr>
        <w:jc w:val="both"/>
        <w:rPr>
          <w:rFonts w:cs="Times New Roman"/>
          <w:szCs w:val="28"/>
        </w:rPr>
      </w:pPr>
      <w:r w:rsidRPr="00583718">
        <w:rPr>
          <w:rFonts w:cs="Times New Roman"/>
          <w:szCs w:val="28"/>
        </w:rPr>
        <w:t>Понятие «Социальный статус»</w:t>
      </w:r>
    </w:p>
    <w:p w:rsidR="00F3349C" w:rsidRPr="003144AE" w:rsidRDefault="003144AE" w:rsidP="003144AE">
      <w:pPr>
        <w:pStyle w:val="a3"/>
        <w:numPr>
          <w:ilvl w:val="1"/>
          <w:numId w:val="1"/>
        </w:numPr>
        <w:jc w:val="both"/>
        <w:rPr>
          <w:rFonts w:cs="Times New Roman"/>
          <w:szCs w:val="28"/>
        </w:rPr>
      </w:pPr>
      <w:r>
        <w:rPr>
          <w:rFonts w:cs="Times New Roman"/>
          <w:szCs w:val="28"/>
        </w:rPr>
        <w:t>Социальная роль?</w:t>
      </w:r>
    </w:p>
    <w:p w:rsidR="00F3349C" w:rsidRPr="00F3349C" w:rsidRDefault="00F3349C" w:rsidP="00F3349C">
      <w:pPr>
        <w:pStyle w:val="a3"/>
        <w:ind w:left="1429" w:firstLine="0"/>
        <w:jc w:val="both"/>
        <w:rPr>
          <w:rFonts w:cs="Times New Roman"/>
          <w:szCs w:val="28"/>
        </w:rPr>
      </w:pPr>
    </w:p>
    <w:p w:rsidR="008D7E86" w:rsidRPr="00F3349C" w:rsidRDefault="00F3349C" w:rsidP="00F3349C">
      <w:pPr>
        <w:ind w:firstLine="0"/>
        <w:jc w:val="both"/>
        <w:rPr>
          <w:rFonts w:cs="Times New Roman"/>
          <w:szCs w:val="28"/>
        </w:rPr>
      </w:pPr>
      <w:r>
        <w:rPr>
          <w:rFonts w:cs="Times New Roman"/>
          <w:szCs w:val="28"/>
        </w:rPr>
        <w:t xml:space="preserve">          </w:t>
      </w:r>
      <w:r w:rsidR="008D7E86" w:rsidRPr="00F3349C">
        <w:rPr>
          <w:rFonts w:cs="Times New Roman"/>
          <w:szCs w:val="28"/>
        </w:rPr>
        <w:t>Заключение.</w:t>
      </w:r>
    </w:p>
    <w:p w:rsidR="008D7E86" w:rsidRDefault="008D7E86" w:rsidP="00583718">
      <w:pPr>
        <w:rPr>
          <w:rFonts w:cs="Times New Roman"/>
          <w:szCs w:val="28"/>
        </w:rPr>
      </w:pPr>
      <w:r>
        <w:rPr>
          <w:rFonts w:cs="Times New Roman"/>
          <w:szCs w:val="28"/>
        </w:rPr>
        <w:t>Список литературы.</w:t>
      </w:r>
    </w:p>
    <w:p w:rsidR="00583718" w:rsidRDefault="00583718" w:rsidP="00583718">
      <w:pPr>
        <w:rPr>
          <w:rFonts w:cs="Times New Roman"/>
          <w:szCs w:val="28"/>
        </w:rPr>
      </w:pPr>
    </w:p>
    <w:p w:rsidR="00583718" w:rsidRDefault="00583718">
      <w:pPr>
        <w:ind w:firstLine="0"/>
        <w:rPr>
          <w:rFonts w:cs="Times New Roman"/>
          <w:szCs w:val="28"/>
        </w:rPr>
      </w:pPr>
      <w:r>
        <w:rPr>
          <w:rFonts w:cs="Times New Roman"/>
          <w:szCs w:val="28"/>
        </w:rPr>
        <w:br w:type="page"/>
      </w:r>
    </w:p>
    <w:p w:rsidR="0077782A" w:rsidRPr="009E07E7" w:rsidRDefault="0077782A" w:rsidP="0077782A">
      <w:pPr>
        <w:spacing w:before="100" w:beforeAutospacing="1" w:after="100" w:afterAutospacing="1" w:line="240" w:lineRule="auto"/>
        <w:ind w:firstLine="0"/>
        <w:rPr>
          <w:rFonts w:eastAsia="Times New Roman" w:cs="Times New Roman"/>
          <w:b/>
          <w:sz w:val="32"/>
          <w:szCs w:val="32"/>
          <w:lang w:eastAsia="ru-RU"/>
        </w:rPr>
      </w:pPr>
      <w:r w:rsidRPr="009E07E7">
        <w:rPr>
          <w:rFonts w:eastAsia="Times New Roman" w:cs="Times New Roman"/>
          <w:b/>
          <w:sz w:val="32"/>
          <w:szCs w:val="32"/>
          <w:lang w:eastAsia="ru-RU"/>
        </w:rPr>
        <w:lastRenderedPageBreak/>
        <w:t>Введение</w:t>
      </w:r>
    </w:p>
    <w:p w:rsidR="00583718" w:rsidRPr="00583718" w:rsidRDefault="00583718" w:rsidP="0077782A">
      <w:pPr>
        <w:spacing w:before="100" w:beforeAutospacing="1" w:after="100" w:afterAutospacing="1" w:line="240" w:lineRule="auto"/>
        <w:ind w:firstLine="0"/>
        <w:rPr>
          <w:rFonts w:eastAsia="Times New Roman" w:cs="Times New Roman"/>
          <w:szCs w:val="28"/>
          <w:lang w:eastAsia="ru-RU"/>
        </w:rPr>
      </w:pPr>
      <w:r w:rsidRPr="00583718">
        <w:rPr>
          <w:rFonts w:eastAsia="Times New Roman" w:cs="Times New Roman"/>
          <w:szCs w:val="28"/>
          <w:lang w:eastAsia="ru-RU"/>
        </w:rPr>
        <w:t>" Проблема человека есть основная проблема философии. Еще греки поняли, что человек может начать философствовать только с себя. Разгадка бытия для человека скрыта в человеке. В познании бытия человека есть совсем особая реальность, не стоящая в ряду других реальностей. Человек не есть дробная часть мира, в нем заключена цельная загадка и разгадка мира". Эти слова Николая Бердяева, на мой взгляд, ни у кого не вызовут сомнений.</w:t>
      </w:r>
    </w:p>
    <w:p w:rsidR="00583718" w:rsidRPr="00583718" w:rsidRDefault="00583718" w:rsidP="0077782A">
      <w:pPr>
        <w:spacing w:before="100" w:beforeAutospacing="1" w:after="100" w:afterAutospacing="1" w:line="240" w:lineRule="auto"/>
        <w:ind w:firstLine="0"/>
        <w:rPr>
          <w:rFonts w:eastAsia="Times New Roman" w:cs="Times New Roman"/>
          <w:szCs w:val="28"/>
          <w:lang w:eastAsia="ru-RU"/>
        </w:rPr>
      </w:pPr>
      <w:r w:rsidRPr="00583718">
        <w:rPr>
          <w:rFonts w:eastAsia="Times New Roman" w:cs="Times New Roman"/>
          <w:szCs w:val="28"/>
          <w:lang w:eastAsia="ru-RU"/>
        </w:rPr>
        <w:t xml:space="preserve">Проблема человека - центральная проблема во </w:t>
      </w:r>
      <w:r w:rsidR="0077782A" w:rsidRPr="0077782A">
        <w:rPr>
          <w:rFonts w:eastAsia="Times New Roman" w:cs="Times New Roman"/>
          <w:szCs w:val="28"/>
          <w:lang w:eastAsia="ru-RU"/>
        </w:rPr>
        <w:t>всей мировой философской мысли.</w:t>
      </w:r>
      <w:r w:rsidR="0077782A">
        <w:rPr>
          <w:rFonts w:eastAsia="Times New Roman" w:cs="Times New Roman"/>
          <w:szCs w:val="28"/>
          <w:lang w:eastAsia="ru-RU"/>
        </w:rPr>
        <w:t xml:space="preserve"> </w:t>
      </w:r>
      <w:r w:rsidRPr="00583718">
        <w:rPr>
          <w:rFonts w:eastAsia="Times New Roman" w:cs="Times New Roman"/>
          <w:szCs w:val="28"/>
          <w:lang w:eastAsia="ru-RU"/>
        </w:rPr>
        <w:t>Да и не только философия, но и любая другая деятельность людей имеет ориентированный на самого человека стержень, исчезновение которого приводит к потере цели всякой деятельности, ее движущих символов. Человека изучают биология, медицина, психология, лингвистика и другие науки, обращая внимание на его частные проявления.</w:t>
      </w:r>
    </w:p>
    <w:p w:rsidR="00583718" w:rsidRPr="0077782A" w:rsidRDefault="00583718" w:rsidP="0077782A">
      <w:pPr>
        <w:spacing w:before="100" w:beforeAutospacing="1" w:after="100" w:afterAutospacing="1" w:line="240" w:lineRule="auto"/>
        <w:ind w:firstLine="0"/>
        <w:rPr>
          <w:rFonts w:eastAsia="Times New Roman" w:cs="Times New Roman"/>
          <w:szCs w:val="28"/>
          <w:lang w:eastAsia="ru-RU"/>
        </w:rPr>
      </w:pPr>
      <w:r w:rsidRPr="00583718">
        <w:rPr>
          <w:rFonts w:eastAsia="Times New Roman" w:cs="Times New Roman"/>
          <w:szCs w:val="28"/>
          <w:lang w:eastAsia="ru-RU"/>
        </w:rPr>
        <w:t>В философии "исследуется родовая сущность "человека вообще" независимо от исторического этапа и условий общественной жизни". И хотя некоторые исследователи отрицают такое "надисторическое" рассмотрение человека, сводя его сущность к "совокупности общественных отношений", но остается безусловным - человек всегда сохраняет некоторые экзистенциальные свойства, которые не зависят от конкретно-исторической среды его существования. "Именно они создают вертикальную "связь времен", обеспечивают "коммуникабельность" разных эпох культуры, позволяя нам "общаться" с Гомером и Конфуцием, Петраркой и Омаром Хайямом как с современниками".</w:t>
      </w:r>
    </w:p>
    <w:p w:rsidR="0077782A" w:rsidRDefault="0077782A" w:rsidP="0077782A">
      <w:pPr>
        <w:spacing w:before="100" w:beforeAutospacing="1" w:after="100" w:afterAutospacing="1" w:line="240" w:lineRule="auto"/>
        <w:ind w:firstLine="0"/>
        <w:rPr>
          <w:rFonts w:eastAsia="Times New Roman" w:cs="Times New Roman"/>
          <w:szCs w:val="28"/>
          <w:lang w:eastAsia="ru-RU"/>
        </w:rPr>
      </w:pPr>
      <w:r w:rsidRPr="00583718">
        <w:rPr>
          <w:rFonts w:eastAsia="Times New Roman" w:cs="Times New Roman"/>
          <w:szCs w:val="28"/>
          <w:lang w:eastAsia="ru-RU"/>
        </w:rPr>
        <w:t xml:space="preserve">Кто же он, человек? В чём его сущность? Действительно ли она непознаваема как "вещь в себе" и универсальна как "мера всех вещей"? Что есть биологическая и социальная природа человека? Каковы его эволюционные истоки и жизненные силы, социальные идеалы и система ценностей? Где искать и как измерить подлинное богатство личности? </w:t>
      </w:r>
    </w:p>
    <w:p w:rsidR="0077782A" w:rsidRPr="0077782A" w:rsidRDefault="0077782A" w:rsidP="0077782A">
      <w:pPr>
        <w:spacing w:before="100" w:beforeAutospacing="1" w:after="100" w:afterAutospacing="1" w:line="240" w:lineRule="auto"/>
        <w:ind w:firstLine="0"/>
        <w:rPr>
          <w:rFonts w:eastAsia="Times New Roman" w:cs="Times New Roman"/>
          <w:szCs w:val="28"/>
          <w:lang w:eastAsia="ru-RU"/>
        </w:rPr>
      </w:pPr>
      <w:r>
        <w:t xml:space="preserve"> Этот вопрос заинтересовал и меня, поэтому темой своей работы я выбрала следующую: «Социальная сущность человека».</w:t>
      </w:r>
    </w:p>
    <w:p w:rsidR="006E585C" w:rsidRDefault="0077782A" w:rsidP="0077782A">
      <w:pPr>
        <w:shd w:val="clear" w:color="auto" w:fill="FFFFFF" w:themeFill="background1"/>
        <w:ind w:firstLine="0"/>
        <w:rPr>
          <w:rFonts w:cs="Times New Roman"/>
          <w:color w:val="000000"/>
          <w:szCs w:val="28"/>
          <w:shd w:val="clear" w:color="auto" w:fill="FFFFFF"/>
        </w:rPr>
      </w:pPr>
      <w:r>
        <w:rPr>
          <w:b/>
          <w:bCs/>
        </w:rPr>
        <w:t xml:space="preserve">Цель – </w:t>
      </w:r>
      <w:r>
        <w:t>понять</w:t>
      </w:r>
      <w:r w:rsidRPr="0077782A">
        <w:rPr>
          <w:szCs w:val="28"/>
        </w:rPr>
        <w:t>,</w:t>
      </w:r>
      <w:r w:rsidR="006E585C">
        <w:rPr>
          <w:szCs w:val="28"/>
        </w:rPr>
        <w:t xml:space="preserve"> </w:t>
      </w:r>
      <w:r>
        <w:rPr>
          <w:szCs w:val="28"/>
        </w:rPr>
        <w:t>как</w:t>
      </w:r>
      <w:r w:rsidRPr="0077782A">
        <w:rPr>
          <w:szCs w:val="28"/>
        </w:rPr>
        <w:t xml:space="preserve"> </w:t>
      </w:r>
      <w:r w:rsidR="006E585C">
        <w:rPr>
          <w:rFonts w:cs="Times New Roman"/>
          <w:color w:val="000000"/>
          <w:szCs w:val="28"/>
          <w:shd w:val="clear" w:color="auto" w:fill="FFFFFF"/>
        </w:rPr>
        <w:t>влияет социальное окружение, характер</w:t>
      </w:r>
      <w:r w:rsidR="006E585C" w:rsidRPr="006E585C">
        <w:rPr>
          <w:rFonts w:cs="Times New Roman"/>
          <w:color w:val="000000"/>
          <w:szCs w:val="28"/>
          <w:shd w:val="clear" w:color="auto" w:fill="FFFFFF"/>
        </w:rPr>
        <w:t xml:space="preserve"> общественных отношений на формирование сущностных качеств человека, его самоопределение в качестве личности.</w:t>
      </w:r>
    </w:p>
    <w:p w:rsidR="006E585C" w:rsidRDefault="006E585C" w:rsidP="006E585C">
      <w:pPr>
        <w:ind w:firstLine="0"/>
      </w:pPr>
      <w:r>
        <w:rPr>
          <w:b/>
          <w:bCs/>
        </w:rPr>
        <w:t>Задачи:</w:t>
      </w:r>
    </w:p>
    <w:p w:rsidR="006E585C" w:rsidRPr="006E585C" w:rsidRDefault="006E585C" w:rsidP="006E585C">
      <w:pPr>
        <w:pStyle w:val="a3"/>
        <w:numPr>
          <w:ilvl w:val="0"/>
          <w:numId w:val="3"/>
        </w:numPr>
        <w:pBdr>
          <w:top w:val="nil"/>
          <w:left w:val="nil"/>
          <w:bottom w:val="nil"/>
          <w:right w:val="nil"/>
          <w:between w:val="nil"/>
          <w:bar w:val="nil"/>
        </w:pBdr>
        <w:shd w:val="clear" w:color="auto" w:fill="FFFFFF" w:themeFill="background1"/>
        <w:ind w:firstLine="0"/>
        <w:contextualSpacing w:val="0"/>
        <w:rPr>
          <w:rFonts w:cs="Times New Roman"/>
          <w:szCs w:val="28"/>
        </w:rPr>
      </w:pPr>
      <w:r>
        <w:t>Понять</w:t>
      </w:r>
      <w:r w:rsidRPr="006E585C">
        <w:t>,</w:t>
      </w:r>
      <w:r>
        <w:t xml:space="preserve"> как в человеке сочетаются природное и социальное?</w:t>
      </w:r>
    </w:p>
    <w:p w:rsidR="006E585C" w:rsidRDefault="006E585C" w:rsidP="006E585C">
      <w:pPr>
        <w:pStyle w:val="a3"/>
        <w:numPr>
          <w:ilvl w:val="0"/>
          <w:numId w:val="3"/>
        </w:numPr>
        <w:pBdr>
          <w:top w:val="nil"/>
          <w:left w:val="nil"/>
          <w:bottom w:val="nil"/>
          <w:right w:val="nil"/>
          <w:between w:val="nil"/>
          <w:bar w:val="nil"/>
        </w:pBdr>
        <w:shd w:val="clear" w:color="auto" w:fill="FFFFFF" w:themeFill="background1"/>
        <w:ind w:firstLine="0"/>
        <w:contextualSpacing w:val="0"/>
        <w:rPr>
          <w:rFonts w:cs="Times New Roman"/>
          <w:color w:val="000000"/>
          <w:szCs w:val="28"/>
          <w:shd w:val="clear" w:color="auto" w:fill="FFFFFF"/>
        </w:rPr>
      </w:pPr>
      <w:r w:rsidRPr="006E585C">
        <w:rPr>
          <w:rFonts w:cs="Times New Roman"/>
          <w:color w:val="000000"/>
          <w:szCs w:val="28"/>
          <w:shd w:val="clear" w:color="auto" w:fill="FFFFFF"/>
        </w:rPr>
        <w:t xml:space="preserve">Каким образом формируются социальные качества, что этому </w:t>
      </w:r>
      <w:r>
        <w:rPr>
          <w:rFonts w:cs="Times New Roman"/>
          <w:color w:val="000000"/>
          <w:szCs w:val="28"/>
          <w:shd w:val="clear" w:color="auto" w:fill="FFFFFF"/>
        </w:rPr>
        <w:t xml:space="preserve">          </w:t>
      </w:r>
      <w:r w:rsidRPr="006E585C">
        <w:rPr>
          <w:rFonts w:cs="Times New Roman"/>
          <w:color w:val="000000"/>
          <w:szCs w:val="28"/>
          <w:shd w:val="clear" w:color="auto" w:fill="FFFFFF"/>
        </w:rPr>
        <w:t>способствует?</w:t>
      </w:r>
    </w:p>
    <w:p w:rsidR="006E585C" w:rsidRDefault="004C5E9B" w:rsidP="00CE62D8">
      <w:pPr>
        <w:pStyle w:val="a3"/>
        <w:numPr>
          <w:ilvl w:val="0"/>
          <w:numId w:val="5"/>
        </w:numPr>
        <w:pBdr>
          <w:top w:val="nil"/>
          <w:left w:val="nil"/>
          <w:bottom w:val="nil"/>
          <w:right w:val="nil"/>
          <w:between w:val="nil"/>
          <w:bar w:val="nil"/>
        </w:pBdr>
        <w:shd w:val="clear" w:color="auto" w:fill="FFFFFF" w:themeFill="background1"/>
        <w:contextualSpacing w:val="0"/>
        <w:rPr>
          <w:rFonts w:cs="Times New Roman"/>
          <w:b/>
          <w:sz w:val="32"/>
          <w:szCs w:val="32"/>
        </w:rPr>
      </w:pPr>
      <w:r w:rsidRPr="004C5E9B">
        <w:rPr>
          <w:rFonts w:cs="Times New Roman"/>
          <w:b/>
          <w:sz w:val="32"/>
          <w:szCs w:val="32"/>
        </w:rPr>
        <w:lastRenderedPageBreak/>
        <w:t>Структура личности</w:t>
      </w:r>
    </w:p>
    <w:p w:rsidR="004C5E9B" w:rsidRPr="004C5E9B" w:rsidRDefault="004C5E9B" w:rsidP="004C5E9B">
      <w:pPr>
        <w:pStyle w:val="a4"/>
        <w:shd w:val="clear" w:color="auto" w:fill="FFFFFF"/>
        <w:spacing w:before="0" w:beforeAutospacing="0" w:after="300" w:afterAutospacing="0"/>
        <w:rPr>
          <w:color w:val="000000"/>
          <w:sz w:val="28"/>
          <w:szCs w:val="28"/>
        </w:rPr>
      </w:pPr>
      <w:r w:rsidRPr="00CA3B18">
        <w:rPr>
          <w:b/>
          <w:color w:val="000000"/>
          <w:sz w:val="28"/>
          <w:szCs w:val="28"/>
        </w:rPr>
        <w:t>Личность</w:t>
      </w:r>
      <w:r w:rsidRPr="004C5E9B">
        <w:rPr>
          <w:color w:val="000000"/>
          <w:sz w:val="28"/>
          <w:szCs w:val="28"/>
        </w:rPr>
        <w:t xml:space="preserve"> – это некая сложная система, а следовательно, она состоит из определенных элементов. Они-то и составляют структуру личности. У разных ученых – разные взгляды на структуру личности, но наиболее точно и просто, на мой взгляд, ее передает структура по Зигмунду Фрейду.</w:t>
      </w:r>
    </w:p>
    <w:p w:rsidR="004C5E9B" w:rsidRDefault="004C5E9B" w:rsidP="004C5E9B">
      <w:pPr>
        <w:pStyle w:val="a4"/>
        <w:shd w:val="clear" w:color="auto" w:fill="FFFFFF"/>
        <w:spacing w:before="0" w:beforeAutospacing="0" w:after="0" w:afterAutospacing="0"/>
        <w:rPr>
          <w:color w:val="000000"/>
          <w:sz w:val="28"/>
          <w:szCs w:val="28"/>
        </w:rPr>
      </w:pPr>
      <w:r w:rsidRPr="004C5E9B">
        <w:rPr>
          <w:b/>
          <w:bCs/>
          <w:color w:val="000000"/>
          <w:sz w:val="28"/>
          <w:szCs w:val="28"/>
        </w:rPr>
        <w:t>Структура личности</w:t>
      </w:r>
      <w:r w:rsidRPr="004C5E9B">
        <w:rPr>
          <w:color w:val="000000"/>
          <w:sz w:val="28"/>
          <w:szCs w:val="28"/>
        </w:rPr>
        <w:t> — специфическая организация качеств, способностей, мотивов, ценностей, присущих данному индивиду, образующая его неповторимую личность в различных проявлениях.</w:t>
      </w:r>
    </w:p>
    <w:p w:rsidR="004C5E9B" w:rsidRPr="004C5E9B" w:rsidRDefault="004C5E9B" w:rsidP="004C5E9B">
      <w:pPr>
        <w:pStyle w:val="a4"/>
        <w:shd w:val="clear" w:color="auto" w:fill="FFFFFF"/>
        <w:spacing w:before="0" w:beforeAutospacing="0" w:after="0" w:afterAutospacing="0"/>
        <w:rPr>
          <w:color w:val="000000"/>
          <w:sz w:val="28"/>
          <w:szCs w:val="28"/>
        </w:rPr>
      </w:pPr>
    </w:p>
    <w:p w:rsidR="004C5E9B" w:rsidRPr="004C5E9B" w:rsidRDefault="004C5E9B" w:rsidP="004C5E9B">
      <w:pPr>
        <w:pStyle w:val="a4"/>
        <w:shd w:val="clear" w:color="auto" w:fill="FFFFFF"/>
        <w:spacing w:before="0" w:beforeAutospacing="0" w:after="300" w:afterAutospacing="0"/>
        <w:rPr>
          <w:color w:val="000000"/>
          <w:sz w:val="28"/>
          <w:szCs w:val="28"/>
        </w:rPr>
      </w:pPr>
      <w:r w:rsidRPr="004C5E9B">
        <w:rPr>
          <w:color w:val="000000"/>
          <w:sz w:val="28"/>
          <w:szCs w:val="28"/>
        </w:rPr>
        <w:t>Рассмотрим ее структуру, которую предложил основатель психоанализа З. Фрейд.</w:t>
      </w:r>
    </w:p>
    <w:p w:rsidR="004C5E9B" w:rsidRDefault="004C5E9B" w:rsidP="004C5E9B">
      <w:pPr>
        <w:pStyle w:val="a4"/>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br/>
      </w:r>
    </w:p>
    <w:p w:rsidR="004C5E9B" w:rsidRPr="00CA3B18" w:rsidRDefault="00CA3B18" w:rsidP="004C5E9B">
      <w:pPr>
        <w:pStyle w:val="a4"/>
        <w:shd w:val="clear" w:color="auto" w:fill="FFFFFF"/>
        <w:spacing w:before="0" w:beforeAutospacing="0" w:after="300" w:afterAutospacing="0"/>
        <w:rPr>
          <w:color w:val="000000"/>
          <w:sz w:val="28"/>
          <w:szCs w:val="28"/>
        </w:rPr>
      </w:pPr>
      <w:r w:rsidRPr="00CA3B18">
        <w:rPr>
          <w:noProof/>
          <w:color w:val="000000"/>
          <w:sz w:val="28"/>
          <w:szCs w:val="28"/>
        </w:rPr>
        <w:drawing>
          <wp:anchor distT="0" distB="0" distL="114300" distR="114300" simplePos="0" relativeHeight="251658240" behindDoc="1" locked="0" layoutInCell="1" allowOverlap="1">
            <wp:simplePos x="0" y="0"/>
            <wp:positionH relativeFrom="margin">
              <wp:posOffset>-470535</wp:posOffset>
            </wp:positionH>
            <wp:positionV relativeFrom="paragraph">
              <wp:posOffset>13335</wp:posOffset>
            </wp:positionV>
            <wp:extent cx="2017395" cy="1762125"/>
            <wp:effectExtent l="0" t="0" r="0" b="9525"/>
            <wp:wrapSquare wrapText="bothSides"/>
            <wp:docPr id="2" name="Рисунок 2" descr="https://fsd.videouroki.net/html/2017/03/27/v_58d8eb708a06a/99684816_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fsd.videouroki.net/html/2017/03/27/v_58d8eb708a06a/99684816_3.pn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17395" cy="1762125"/>
                    </a:xfrm>
                    <a:prstGeom prst="rect">
                      <a:avLst/>
                    </a:prstGeom>
                    <a:noFill/>
                    <a:ln>
                      <a:noFill/>
                    </a:ln>
                  </pic:spPr>
                </pic:pic>
              </a:graphicData>
            </a:graphic>
          </wp:anchor>
        </w:drawing>
      </w:r>
      <w:r w:rsidR="004C5E9B" w:rsidRPr="00CA3B18">
        <w:rPr>
          <w:color w:val="000000"/>
          <w:sz w:val="28"/>
          <w:szCs w:val="28"/>
        </w:rPr>
        <w:t>В его видении личность состоит из тех структурных компонентов:</w:t>
      </w:r>
    </w:p>
    <w:p w:rsidR="004C5E9B" w:rsidRPr="00CA3B18" w:rsidRDefault="004C5E9B" w:rsidP="004C5E9B">
      <w:pPr>
        <w:pStyle w:val="a4"/>
        <w:shd w:val="clear" w:color="auto" w:fill="FFFFFF"/>
        <w:spacing w:before="0" w:beforeAutospacing="0" w:after="300" w:afterAutospacing="0"/>
        <w:rPr>
          <w:color w:val="000000"/>
          <w:sz w:val="28"/>
          <w:szCs w:val="28"/>
        </w:rPr>
      </w:pPr>
      <w:r w:rsidRPr="00CA3B18">
        <w:rPr>
          <w:color w:val="000000"/>
          <w:sz w:val="28"/>
          <w:szCs w:val="28"/>
        </w:rPr>
        <w:t>ИД - примитивные, инстинктивные аспекты личности</w:t>
      </w:r>
    </w:p>
    <w:p w:rsidR="004C5E9B" w:rsidRPr="00CA3B18" w:rsidRDefault="004C5E9B" w:rsidP="004C5E9B">
      <w:pPr>
        <w:pStyle w:val="a4"/>
        <w:shd w:val="clear" w:color="auto" w:fill="FFFFFF"/>
        <w:spacing w:before="0" w:beforeAutospacing="0" w:after="300" w:afterAutospacing="0"/>
        <w:rPr>
          <w:color w:val="000000"/>
          <w:sz w:val="28"/>
          <w:szCs w:val="28"/>
        </w:rPr>
      </w:pPr>
      <w:r w:rsidRPr="00CA3B18">
        <w:rPr>
          <w:color w:val="000000"/>
          <w:sz w:val="28"/>
          <w:szCs w:val="28"/>
        </w:rPr>
        <w:t>ЭГО – часть психики, ответственная за принятие решений, социальная составляющая человека.</w:t>
      </w:r>
    </w:p>
    <w:p w:rsidR="004C5E9B" w:rsidRPr="00CA3B18" w:rsidRDefault="004C5E9B" w:rsidP="004C5E9B">
      <w:pPr>
        <w:pStyle w:val="a4"/>
        <w:shd w:val="clear" w:color="auto" w:fill="FFFFFF"/>
        <w:spacing w:before="0" w:beforeAutospacing="0" w:after="300" w:afterAutospacing="0"/>
        <w:rPr>
          <w:color w:val="000000"/>
          <w:sz w:val="28"/>
          <w:szCs w:val="28"/>
        </w:rPr>
      </w:pPr>
      <w:r w:rsidRPr="00CA3B18">
        <w:rPr>
          <w:color w:val="000000"/>
          <w:sz w:val="28"/>
          <w:szCs w:val="28"/>
        </w:rPr>
        <w:t>СУПЕР - ЭГО – совесть и идеал</w:t>
      </w:r>
    </w:p>
    <w:p w:rsidR="004C5E9B" w:rsidRDefault="004C5E9B" w:rsidP="004C5E9B">
      <w:pPr>
        <w:pStyle w:val="a4"/>
        <w:shd w:val="clear" w:color="auto" w:fill="FFFFFF"/>
        <w:spacing w:before="0" w:beforeAutospacing="0" w:after="300" w:afterAutospacing="0"/>
        <w:rPr>
          <w:rFonts w:ascii="OpenSans" w:hAnsi="OpenSans"/>
          <w:color w:val="000000"/>
          <w:sz w:val="21"/>
          <w:szCs w:val="21"/>
        </w:rPr>
      </w:pPr>
    </w:p>
    <w:p w:rsidR="00CA3B18" w:rsidRDefault="00CA3B18" w:rsidP="004C5E9B">
      <w:pPr>
        <w:pStyle w:val="a3"/>
        <w:pBdr>
          <w:top w:val="nil"/>
          <w:left w:val="nil"/>
          <w:bottom w:val="nil"/>
          <w:right w:val="nil"/>
          <w:between w:val="nil"/>
          <w:bar w:val="nil"/>
        </w:pBdr>
        <w:shd w:val="clear" w:color="auto" w:fill="FFFFFF" w:themeFill="background1"/>
        <w:ind w:left="0" w:firstLine="0"/>
        <w:contextualSpacing w:val="0"/>
        <w:rPr>
          <w:rFonts w:cs="Times New Roman"/>
          <w:color w:val="000000"/>
          <w:szCs w:val="28"/>
          <w:shd w:val="clear" w:color="auto" w:fill="FFFFFF"/>
        </w:rPr>
      </w:pPr>
      <w:r w:rsidRPr="00CA3B18">
        <w:rPr>
          <w:rFonts w:cs="Times New Roman"/>
          <w:color w:val="000000"/>
          <w:szCs w:val="28"/>
          <w:shd w:val="clear" w:color="auto" w:fill="FFFFFF"/>
        </w:rPr>
        <w:t>Так вот, структура личности – это наша биологическая сущность, ограниченная социальными рамками и нормами, т.е. тем мной, который я есть. А еще каждый индивид имеет некое представление о себе идеальном, к которому индивид стремиться</w:t>
      </w:r>
      <w:r>
        <w:rPr>
          <w:rFonts w:cs="Times New Roman"/>
          <w:color w:val="000000"/>
          <w:szCs w:val="28"/>
          <w:shd w:val="clear" w:color="auto" w:fill="FFFFFF"/>
        </w:rPr>
        <w:t>, а вот если не получается в ка</w:t>
      </w:r>
      <w:r w:rsidRPr="00CA3B18">
        <w:rPr>
          <w:rFonts w:cs="Times New Roman"/>
          <w:color w:val="000000"/>
          <w:szCs w:val="28"/>
          <w:shd w:val="clear" w:color="auto" w:fill="FFFFFF"/>
        </w:rPr>
        <w:t>ких-то ситуациях быть идеальным, человека мучает совесть.</w:t>
      </w:r>
    </w:p>
    <w:p w:rsidR="00CA3B18" w:rsidRDefault="00CA3B18">
      <w:pPr>
        <w:ind w:firstLine="0"/>
        <w:rPr>
          <w:rFonts w:cs="Times New Roman"/>
          <w:color w:val="000000"/>
          <w:szCs w:val="28"/>
          <w:shd w:val="clear" w:color="auto" w:fill="FFFFFF"/>
        </w:rPr>
      </w:pPr>
    </w:p>
    <w:p w:rsidR="00F3349C" w:rsidRDefault="00F3349C" w:rsidP="00F3349C">
      <w:pPr>
        <w:pStyle w:val="a3"/>
        <w:numPr>
          <w:ilvl w:val="0"/>
          <w:numId w:val="5"/>
        </w:numPr>
        <w:pBdr>
          <w:top w:val="nil"/>
          <w:left w:val="nil"/>
          <w:bottom w:val="nil"/>
          <w:right w:val="nil"/>
          <w:between w:val="nil"/>
          <w:bar w:val="nil"/>
        </w:pBdr>
        <w:shd w:val="clear" w:color="auto" w:fill="FFFFFF" w:themeFill="background1"/>
        <w:rPr>
          <w:rFonts w:cs="Times New Roman"/>
          <w:b/>
          <w:sz w:val="32"/>
          <w:szCs w:val="32"/>
        </w:rPr>
      </w:pPr>
      <w:r>
        <w:rPr>
          <w:rFonts w:cs="Times New Roman"/>
          <w:b/>
          <w:sz w:val="32"/>
          <w:szCs w:val="32"/>
        </w:rPr>
        <w:t>Социализация личности</w:t>
      </w:r>
    </w:p>
    <w:p w:rsidR="007D4F7D" w:rsidRDefault="007D4F7D" w:rsidP="007D4F7D">
      <w:pPr>
        <w:pStyle w:val="a3"/>
        <w:pBdr>
          <w:top w:val="nil"/>
          <w:left w:val="nil"/>
          <w:bottom w:val="nil"/>
          <w:right w:val="nil"/>
          <w:between w:val="nil"/>
          <w:bar w:val="nil"/>
        </w:pBdr>
        <w:shd w:val="clear" w:color="auto" w:fill="FFFFFF" w:themeFill="background1"/>
        <w:ind w:left="2239" w:firstLine="0"/>
        <w:rPr>
          <w:rFonts w:cs="Times New Roman"/>
          <w:b/>
          <w:sz w:val="32"/>
          <w:szCs w:val="32"/>
        </w:rPr>
      </w:pPr>
    </w:p>
    <w:p w:rsidR="00F3349C" w:rsidRDefault="00F3349C" w:rsidP="00F3349C">
      <w:pPr>
        <w:pStyle w:val="a3"/>
        <w:pBdr>
          <w:top w:val="nil"/>
          <w:left w:val="nil"/>
          <w:bottom w:val="nil"/>
          <w:right w:val="nil"/>
          <w:between w:val="nil"/>
          <w:bar w:val="nil"/>
        </w:pBdr>
        <w:shd w:val="clear" w:color="auto" w:fill="FFFFFF" w:themeFill="background1"/>
        <w:ind w:left="0" w:firstLine="0"/>
        <w:rPr>
          <w:rFonts w:cs="Times New Roman"/>
          <w:color w:val="000000"/>
          <w:szCs w:val="28"/>
          <w:shd w:val="clear" w:color="auto" w:fill="FFFFFF"/>
        </w:rPr>
      </w:pPr>
      <w:r w:rsidRPr="00F3349C">
        <w:rPr>
          <w:rFonts w:cs="Times New Roman"/>
          <w:color w:val="000000"/>
          <w:szCs w:val="28"/>
          <w:shd w:val="clear" w:color="auto" w:fill="FFFFFF"/>
        </w:rPr>
        <w:t xml:space="preserve">Социализация представляет собой процесс становления личности, постепенное усвоение ею требований общества, приобретение социально значимых характеристик сознания и поведения, которые регулируют ее взаимоотношения с обществом. Социализация личности начинается с первых лет жизни и заканчивается к периоду гражданской зрелости человека, хотя, разумеется, полномочия, права и обязанности, приобретенные им, не говорят о том, что процесс социализации полностью завершен: по некоторым </w:t>
      </w:r>
      <w:r w:rsidRPr="00F3349C">
        <w:rPr>
          <w:rFonts w:cs="Times New Roman"/>
          <w:color w:val="000000"/>
          <w:szCs w:val="28"/>
          <w:shd w:val="clear" w:color="auto" w:fill="FFFFFF"/>
        </w:rPr>
        <w:lastRenderedPageBreak/>
        <w:t>аспект</w:t>
      </w:r>
      <w:r>
        <w:rPr>
          <w:rFonts w:cs="Times New Roman"/>
          <w:color w:val="000000"/>
          <w:szCs w:val="28"/>
          <w:shd w:val="clear" w:color="auto" w:fill="FFFFFF"/>
        </w:rPr>
        <w:t>ам он продолжается всю жизнь.</w:t>
      </w:r>
      <w:r w:rsidRPr="00F3349C">
        <w:rPr>
          <w:rFonts w:cs="Times New Roman"/>
          <w:color w:val="000000"/>
          <w:szCs w:val="28"/>
          <w:shd w:val="clear" w:color="auto" w:fill="FFFFFF"/>
        </w:rPr>
        <w:t xml:space="preserve"> Именно в этом смысле мы говорим о необходимости повышения педагогической культуры родителей, о выполнении человеком ответственных поручений, о соблюдении правил межличностного общения. Иначе говоря, социализация означает процесс постоянного познания, закрепления и творческого освоения человеком правил и норм поведения, диктуемых ему обществом.</w:t>
      </w:r>
    </w:p>
    <w:p w:rsidR="00F3349C" w:rsidRPr="00F3349C" w:rsidRDefault="00F3349C" w:rsidP="00F3349C">
      <w:pPr>
        <w:pStyle w:val="a3"/>
        <w:pBdr>
          <w:top w:val="nil"/>
          <w:left w:val="nil"/>
          <w:bottom w:val="nil"/>
          <w:right w:val="nil"/>
          <w:between w:val="nil"/>
          <w:bar w:val="nil"/>
        </w:pBdr>
        <w:shd w:val="clear" w:color="auto" w:fill="FFFFFF" w:themeFill="background1"/>
        <w:ind w:left="0" w:firstLine="0"/>
        <w:rPr>
          <w:rFonts w:cs="Times New Roman"/>
          <w:b/>
          <w:szCs w:val="28"/>
        </w:rPr>
      </w:pPr>
    </w:p>
    <w:p w:rsidR="00F3349C" w:rsidRDefault="00F3349C" w:rsidP="00F3349C">
      <w:pPr>
        <w:pStyle w:val="a3"/>
        <w:pBdr>
          <w:top w:val="nil"/>
          <w:left w:val="nil"/>
          <w:bottom w:val="nil"/>
          <w:right w:val="nil"/>
          <w:between w:val="nil"/>
          <w:bar w:val="nil"/>
        </w:pBdr>
        <w:shd w:val="clear" w:color="auto" w:fill="FFFFFF" w:themeFill="background1"/>
        <w:ind w:left="0" w:firstLine="0"/>
        <w:rPr>
          <w:rFonts w:cs="Times New Roman"/>
          <w:b/>
          <w:sz w:val="32"/>
          <w:szCs w:val="32"/>
        </w:rPr>
      </w:pPr>
    </w:p>
    <w:p w:rsidR="00F3349C" w:rsidRDefault="00B16C91" w:rsidP="007D4F7D">
      <w:pPr>
        <w:pStyle w:val="a3"/>
        <w:numPr>
          <w:ilvl w:val="1"/>
          <w:numId w:val="5"/>
        </w:numPr>
        <w:pBdr>
          <w:top w:val="nil"/>
          <w:left w:val="nil"/>
          <w:bottom w:val="nil"/>
          <w:right w:val="nil"/>
          <w:between w:val="nil"/>
          <w:bar w:val="nil"/>
        </w:pBdr>
        <w:shd w:val="clear" w:color="auto" w:fill="FFFFFF" w:themeFill="background1"/>
        <w:ind w:left="2756"/>
        <w:rPr>
          <w:rFonts w:cs="Times New Roman"/>
          <w:b/>
          <w:sz w:val="32"/>
          <w:szCs w:val="32"/>
        </w:rPr>
      </w:pPr>
      <w:r>
        <w:rPr>
          <w:rFonts w:cs="Times New Roman"/>
          <w:b/>
          <w:sz w:val="32"/>
          <w:szCs w:val="32"/>
        </w:rPr>
        <w:t>Стадии социализации</w:t>
      </w:r>
    </w:p>
    <w:p w:rsidR="00B16C91" w:rsidRPr="00B16C91" w:rsidRDefault="00B16C91" w:rsidP="00B16C91">
      <w:pPr>
        <w:pStyle w:val="a4"/>
        <w:rPr>
          <w:sz w:val="28"/>
          <w:szCs w:val="28"/>
        </w:rPr>
      </w:pPr>
      <w:r w:rsidRPr="00B16C91">
        <w:rPr>
          <w:sz w:val="28"/>
          <w:szCs w:val="28"/>
        </w:rPr>
        <w:t>Выделяют следующие стадии социализации:</w:t>
      </w:r>
    </w:p>
    <w:p w:rsidR="00B16C91" w:rsidRPr="00B16C91" w:rsidRDefault="00B16C91" w:rsidP="00B16C91">
      <w:pPr>
        <w:pStyle w:val="a4"/>
        <w:rPr>
          <w:sz w:val="28"/>
          <w:szCs w:val="28"/>
        </w:rPr>
      </w:pPr>
      <w:r w:rsidRPr="00B16C91">
        <w:rPr>
          <w:sz w:val="28"/>
          <w:szCs w:val="28"/>
        </w:rPr>
        <w:t>1. Первичная социализация, или стадия адаптации (от рождения до подросткового периода ребенок усваивает социальный опыт некритически, адаптируется, приспосабливается, подражает).</w:t>
      </w:r>
    </w:p>
    <w:p w:rsidR="00B16C91" w:rsidRPr="00B16C91" w:rsidRDefault="00B16C91" w:rsidP="00B16C91">
      <w:pPr>
        <w:pStyle w:val="a4"/>
        <w:rPr>
          <w:sz w:val="28"/>
          <w:szCs w:val="28"/>
        </w:rPr>
      </w:pPr>
      <w:r w:rsidRPr="00B16C91">
        <w:rPr>
          <w:sz w:val="28"/>
          <w:szCs w:val="28"/>
        </w:rPr>
        <w:t>2. Стадия индивидуализации (появляется желание выделить себя среди других, критическое отношение к общественным нормам поведения). В подростковом возрасте стадия индивидуализации, самоопределения «мир и я» характеризуется как промежуточная социализация, так как все еще неустойчиво в мировоззрении и характере подростка. Юношеский возраст (18-25) характеризуется как устойчиво концептуальная социализация, когда вырабатываются устойчивые свойства личности.</w:t>
      </w:r>
    </w:p>
    <w:p w:rsidR="00B16C91" w:rsidRPr="00B16C91" w:rsidRDefault="00B16C91" w:rsidP="00B16C91">
      <w:pPr>
        <w:pStyle w:val="a4"/>
        <w:rPr>
          <w:sz w:val="28"/>
          <w:szCs w:val="28"/>
        </w:rPr>
      </w:pPr>
      <w:r w:rsidRPr="00B16C91">
        <w:rPr>
          <w:sz w:val="28"/>
          <w:szCs w:val="28"/>
        </w:rPr>
        <w:t>3. Стадия интеграции (появляется желание найти свое место в обществе, «вписаться» в общество). Интеграция проходит благополучно, если свойства человека принимаются группой, обществом. Если не принимаются, возможны следующие исходы:</w:t>
      </w:r>
    </w:p>
    <w:p w:rsidR="00B16C91" w:rsidRPr="00B16C91" w:rsidRDefault="00B16C91" w:rsidP="00B16C91">
      <w:pPr>
        <w:pStyle w:val="a4"/>
        <w:rPr>
          <w:sz w:val="28"/>
          <w:szCs w:val="28"/>
        </w:rPr>
      </w:pPr>
      <w:r w:rsidRPr="00B16C91">
        <w:rPr>
          <w:sz w:val="28"/>
          <w:szCs w:val="28"/>
        </w:rPr>
        <w:t>- сохранение своей непохожести и появление агрессивных взаимодействий (взаимоотношений) с людьми и обществом;</w:t>
      </w:r>
    </w:p>
    <w:p w:rsidR="00B16C91" w:rsidRPr="00B16C91" w:rsidRDefault="00B16C91" w:rsidP="00B16C91">
      <w:pPr>
        <w:pStyle w:val="a4"/>
        <w:rPr>
          <w:sz w:val="28"/>
          <w:szCs w:val="28"/>
        </w:rPr>
      </w:pPr>
      <w:r w:rsidRPr="00B16C91">
        <w:rPr>
          <w:sz w:val="28"/>
          <w:szCs w:val="28"/>
        </w:rPr>
        <w:t>- изменение себя, «стать как все»;</w:t>
      </w:r>
    </w:p>
    <w:p w:rsidR="00B16C91" w:rsidRPr="00B16C91" w:rsidRDefault="00B16C91" w:rsidP="00B16C91">
      <w:pPr>
        <w:pStyle w:val="a4"/>
        <w:rPr>
          <w:sz w:val="28"/>
          <w:szCs w:val="28"/>
        </w:rPr>
      </w:pPr>
      <w:r w:rsidRPr="00B16C91">
        <w:rPr>
          <w:sz w:val="28"/>
          <w:szCs w:val="28"/>
        </w:rPr>
        <w:t>- конформизм, внешнее соглашательство, адаптация.</w:t>
      </w:r>
    </w:p>
    <w:p w:rsidR="00B16C91" w:rsidRPr="00B16C91" w:rsidRDefault="00B16C91" w:rsidP="00B16C91">
      <w:pPr>
        <w:pStyle w:val="a4"/>
        <w:rPr>
          <w:sz w:val="28"/>
          <w:szCs w:val="28"/>
        </w:rPr>
      </w:pPr>
      <w:r w:rsidRPr="00B16C91">
        <w:rPr>
          <w:sz w:val="28"/>
          <w:szCs w:val="28"/>
        </w:rPr>
        <w:t>4. Трудовая стадия социализации охватывает весь период зрелости человека, весь период его трудовой деятельности, когда человек не только усваивает социальный опыт, но и воспроизводит его за счет активного воздействия человека на среду через сою деятельность.</w:t>
      </w:r>
    </w:p>
    <w:p w:rsidR="00B16C91" w:rsidRPr="00B16C91" w:rsidRDefault="00B16C91" w:rsidP="00B16C91">
      <w:pPr>
        <w:pStyle w:val="a4"/>
        <w:rPr>
          <w:sz w:val="28"/>
          <w:szCs w:val="28"/>
        </w:rPr>
      </w:pPr>
      <w:r w:rsidRPr="00B16C91">
        <w:rPr>
          <w:sz w:val="28"/>
          <w:szCs w:val="28"/>
        </w:rPr>
        <w:t>5. Послетрудовая стадия социализации рассматривает пожилой возраст как возраст, вносящий существенный вклад в воспроизводство социального опыта, в процесс передачи его новым поколениям.</w:t>
      </w:r>
    </w:p>
    <w:p w:rsidR="00B16C91" w:rsidRPr="00583718" w:rsidRDefault="003144AE" w:rsidP="007D4F7D">
      <w:pPr>
        <w:pStyle w:val="a3"/>
        <w:ind w:left="850" w:firstLine="0"/>
        <w:jc w:val="center"/>
        <w:rPr>
          <w:rFonts w:cs="Times New Roman"/>
          <w:szCs w:val="28"/>
        </w:rPr>
      </w:pPr>
      <w:r>
        <w:rPr>
          <w:rFonts w:cs="Times New Roman"/>
          <w:b/>
          <w:sz w:val="32"/>
          <w:szCs w:val="32"/>
        </w:rPr>
        <w:lastRenderedPageBreak/>
        <w:t>2.2</w:t>
      </w:r>
      <w:r w:rsidR="00B16C91">
        <w:rPr>
          <w:rFonts w:cs="Times New Roman"/>
          <w:b/>
          <w:sz w:val="32"/>
          <w:szCs w:val="32"/>
        </w:rPr>
        <w:t xml:space="preserve"> </w:t>
      </w:r>
      <w:r w:rsidR="00B16C91" w:rsidRPr="00B16C91">
        <w:rPr>
          <w:rFonts w:cs="Times New Roman"/>
          <w:b/>
          <w:sz w:val="32"/>
          <w:szCs w:val="32"/>
        </w:rPr>
        <w:t>Различия между социализацией взрослых и детей.</w:t>
      </w:r>
    </w:p>
    <w:p w:rsidR="00B16C91" w:rsidRPr="00B16C91" w:rsidRDefault="00B16C91" w:rsidP="00B16C91">
      <w:pPr>
        <w:spacing w:before="100" w:beforeAutospacing="1" w:after="100" w:afterAutospacing="1" w:line="240" w:lineRule="auto"/>
        <w:ind w:firstLine="0"/>
        <w:rPr>
          <w:rFonts w:eastAsia="Times New Roman" w:cs="Times New Roman"/>
          <w:szCs w:val="28"/>
          <w:lang w:eastAsia="ru-RU"/>
        </w:rPr>
      </w:pPr>
      <w:r w:rsidRPr="00B16C91">
        <w:rPr>
          <w:rFonts w:eastAsia="Times New Roman" w:cs="Times New Roman"/>
          <w:szCs w:val="28"/>
          <w:lang w:eastAsia="ru-RU"/>
        </w:rPr>
        <w:t>Процесс социализации никогда не кончается. Наиболее интенсивно социализация осуществляется в детстве и юности, но развитие личности продолжается и в среднем и пожилом возрасте. Д-р Орвиль Г. Брим (1966) утверждал, что существуют следующие различия между социализацией детей и взрослых:</w:t>
      </w:r>
    </w:p>
    <w:p w:rsidR="00B16C91" w:rsidRPr="00B16C91" w:rsidRDefault="00B16C91" w:rsidP="00B16C91">
      <w:pPr>
        <w:spacing w:before="100" w:beforeAutospacing="1" w:after="100" w:afterAutospacing="1" w:line="240" w:lineRule="auto"/>
        <w:ind w:firstLine="0"/>
        <w:rPr>
          <w:rFonts w:eastAsia="Times New Roman" w:cs="Times New Roman"/>
          <w:szCs w:val="28"/>
          <w:lang w:eastAsia="ru-RU"/>
        </w:rPr>
      </w:pPr>
      <w:r w:rsidRPr="00B16C91">
        <w:rPr>
          <w:rFonts w:eastAsia="Times New Roman" w:cs="Times New Roman"/>
          <w:szCs w:val="28"/>
          <w:lang w:eastAsia="ru-RU"/>
        </w:rPr>
        <w:t>1. Социализация взрослых выражается главным образом в изменении их внешнего поведения, в то время как детская социализация корректирует базовые ценностные ориентации.</w:t>
      </w:r>
    </w:p>
    <w:p w:rsidR="00B16C91" w:rsidRPr="00B16C91" w:rsidRDefault="00B16C91" w:rsidP="00B16C91">
      <w:pPr>
        <w:spacing w:before="100" w:beforeAutospacing="1" w:after="100" w:afterAutospacing="1" w:line="240" w:lineRule="auto"/>
        <w:ind w:firstLine="0"/>
        <w:rPr>
          <w:rFonts w:eastAsia="Times New Roman" w:cs="Times New Roman"/>
          <w:szCs w:val="28"/>
          <w:lang w:eastAsia="ru-RU"/>
        </w:rPr>
      </w:pPr>
      <w:r w:rsidRPr="00B16C91">
        <w:rPr>
          <w:rFonts w:eastAsia="Times New Roman" w:cs="Times New Roman"/>
          <w:szCs w:val="28"/>
          <w:lang w:eastAsia="ru-RU"/>
        </w:rPr>
        <w:t>2. Взрослые могут оценивать нормы; дети способны только усваивать их.</w:t>
      </w:r>
    </w:p>
    <w:p w:rsidR="00B16C91" w:rsidRPr="00B16C91" w:rsidRDefault="00B16C91" w:rsidP="00B16C91">
      <w:pPr>
        <w:spacing w:before="100" w:beforeAutospacing="1" w:after="100" w:afterAutospacing="1" w:line="240" w:lineRule="auto"/>
        <w:ind w:firstLine="0"/>
        <w:rPr>
          <w:rFonts w:eastAsia="Times New Roman" w:cs="Times New Roman"/>
          <w:szCs w:val="28"/>
          <w:lang w:eastAsia="ru-RU"/>
        </w:rPr>
      </w:pPr>
      <w:r w:rsidRPr="00B16C91">
        <w:rPr>
          <w:rFonts w:eastAsia="Times New Roman" w:cs="Times New Roman"/>
          <w:szCs w:val="28"/>
          <w:lang w:eastAsia="ru-RU"/>
        </w:rPr>
        <w:t>3. Социализация взрослых часто предполагает понимание того, что между черным и белым существует множество "оттенков серого цвета". Социализация в детстве строится на полном повиновении взрослым и выполнении определенных правил. А взрослые вынуждены приспосабливаться к требованиям различных ролей на работе, дома, на общественных мероприятиях и. т. д. Они вынуждены устанавливать приоритеты в сложных условиях, требующих использования таких категорий, как "более хорошо" или "менее плохо". Взрослые не всегда соглашаются с родителями; детям же не дано обсуждать действия отца и матери.</w:t>
      </w:r>
    </w:p>
    <w:p w:rsidR="00B16C91" w:rsidRPr="00B16C91" w:rsidRDefault="00B16C91" w:rsidP="00B16C91">
      <w:pPr>
        <w:spacing w:before="100" w:beforeAutospacing="1" w:after="100" w:afterAutospacing="1" w:line="240" w:lineRule="auto"/>
        <w:ind w:firstLine="0"/>
        <w:rPr>
          <w:rFonts w:eastAsia="Times New Roman" w:cs="Times New Roman"/>
          <w:szCs w:val="28"/>
          <w:lang w:eastAsia="ru-RU"/>
        </w:rPr>
      </w:pPr>
      <w:r w:rsidRPr="00B16C91">
        <w:rPr>
          <w:rFonts w:eastAsia="Times New Roman" w:cs="Times New Roman"/>
          <w:szCs w:val="28"/>
          <w:lang w:eastAsia="ru-RU"/>
        </w:rPr>
        <w:t>4. Социализация взрослых направлена на то, чтобы помочь человеку овладеть определенными навыками; социализация детей формирует главным образом мотивацию их поведения.</w:t>
      </w:r>
    </w:p>
    <w:p w:rsidR="00B16C91" w:rsidRDefault="00B16C91" w:rsidP="00B16C91">
      <w:pPr>
        <w:spacing w:before="100" w:beforeAutospacing="1" w:after="100" w:afterAutospacing="1" w:line="240" w:lineRule="auto"/>
        <w:ind w:firstLine="0"/>
        <w:rPr>
          <w:rFonts w:eastAsia="Times New Roman" w:cs="Times New Roman"/>
          <w:szCs w:val="28"/>
          <w:lang w:eastAsia="ru-RU"/>
        </w:rPr>
      </w:pPr>
      <w:r w:rsidRPr="00B16C91">
        <w:rPr>
          <w:rFonts w:eastAsia="Times New Roman" w:cs="Times New Roman"/>
          <w:szCs w:val="28"/>
          <w:lang w:eastAsia="ru-RU"/>
        </w:rPr>
        <w:t>Психолог Р. Гоулд предложил теорию.Он считает, что социализация взрослых не является продолжением социализации детей, она представляет собой процесс преодоления психологических тенденций, сложившихся в детстве. Хотя Гоулд разделяет точку зрения Фрейда о том, что травмы, перенесенные в детстве, оказывают решающее влияние на формирование личности, он считает, что возможно их частичное преодоление. Гоулд утверждает, что успешная социализация взрослых связана с постепенным преодолением детской уверенности во всемогуществе авторитетных лиц и в том, что другие обязаны заботиться о твоих нуждах. В результате формируются более реалистические убеждения с разумной мерой недоверия к авторитетам и пониманием, что люди сочетают в себе как достоинства, так и недостатки. Избавившись от детских мифов, люди становятся терпимее, щедрее и добрее. В конечном итоге личность обретает значительно большую свободу.</w:t>
      </w:r>
    </w:p>
    <w:p w:rsidR="003144AE" w:rsidRPr="00B16C91" w:rsidRDefault="003144AE" w:rsidP="00B16C91">
      <w:pPr>
        <w:spacing w:before="100" w:beforeAutospacing="1" w:after="100" w:afterAutospacing="1" w:line="240" w:lineRule="auto"/>
        <w:ind w:firstLine="0"/>
        <w:rPr>
          <w:rFonts w:eastAsia="Times New Roman" w:cs="Times New Roman"/>
          <w:szCs w:val="28"/>
          <w:lang w:eastAsia="ru-RU"/>
        </w:rPr>
      </w:pPr>
      <w:bookmarkStart w:id="0" w:name="_GoBack"/>
      <w:bookmarkEnd w:id="0"/>
    </w:p>
    <w:p w:rsidR="007D4F7D" w:rsidRPr="007D4F7D" w:rsidRDefault="007D4F7D" w:rsidP="007D4F7D">
      <w:pPr>
        <w:ind w:left="2268" w:firstLine="0"/>
        <w:jc w:val="both"/>
        <w:rPr>
          <w:rFonts w:cs="Times New Roman"/>
          <w:szCs w:val="28"/>
        </w:rPr>
      </w:pPr>
      <w:r w:rsidRPr="007D4F7D">
        <w:rPr>
          <w:rFonts w:cs="Times New Roman"/>
          <w:b/>
          <w:sz w:val="36"/>
          <w:szCs w:val="32"/>
        </w:rPr>
        <w:lastRenderedPageBreak/>
        <w:t>2.</w:t>
      </w:r>
      <w:r w:rsidR="003144AE">
        <w:rPr>
          <w:rFonts w:cs="Times New Roman"/>
          <w:b/>
          <w:sz w:val="36"/>
          <w:szCs w:val="32"/>
        </w:rPr>
        <w:t>3</w:t>
      </w:r>
      <w:r w:rsidRPr="007D4F7D">
        <w:rPr>
          <w:rFonts w:cs="Times New Roman"/>
          <w:b/>
          <w:sz w:val="36"/>
          <w:szCs w:val="32"/>
        </w:rPr>
        <w:t xml:space="preserve"> </w:t>
      </w:r>
      <w:r w:rsidRPr="007D4F7D">
        <w:rPr>
          <w:rFonts w:cs="Times New Roman"/>
          <w:b/>
          <w:sz w:val="32"/>
          <w:szCs w:val="32"/>
        </w:rPr>
        <w:t>Ресоциализация.</w:t>
      </w:r>
    </w:p>
    <w:p w:rsidR="007D4F7D" w:rsidRPr="007D4F7D" w:rsidRDefault="007D4F7D" w:rsidP="007D4F7D">
      <w:pPr>
        <w:pStyle w:val="a4"/>
        <w:rPr>
          <w:sz w:val="28"/>
          <w:szCs w:val="28"/>
        </w:rPr>
      </w:pPr>
      <w:r w:rsidRPr="007D4F7D">
        <w:rPr>
          <w:sz w:val="28"/>
          <w:szCs w:val="28"/>
        </w:rPr>
        <w:t>Принцип, согласно которому развитие личности в течение всей жизни идет по восходящей и строится на основе закрепления пройденного, не является непреложным. Но свойства личности, сформировавшиеся ранее, не являются незыблемыми. </w:t>
      </w:r>
      <w:r w:rsidRPr="007D4F7D">
        <w:rPr>
          <w:iCs/>
          <w:sz w:val="28"/>
          <w:szCs w:val="28"/>
        </w:rPr>
        <w:t>Ресоциолизацией</w:t>
      </w:r>
      <w:r w:rsidRPr="007D4F7D">
        <w:rPr>
          <w:sz w:val="28"/>
          <w:szCs w:val="28"/>
        </w:rPr>
        <w:t> называется усвоение новых ценностей, ролей, навыков вместо прежних, недостаточно усвоенных или устаревших. Ресоциализация охватывает многие виды деятельности – от занятий по исправлению навыков чтения до профессиональной переподготовки рабочих. Психотерапия также является одной из форм ресоциализации. Под ее воздействием люди пытаются разобраться со своими конфликтами и изменить свое поведение на основе этого понимания.</w:t>
      </w:r>
    </w:p>
    <w:p w:rsidR="00B16C91" w:rsidRPr="003144AE" w:rsidRDefault="007D4F7D" w:rsidP="003144AE">
      <w:pPr>
        <w:pStyle w:val="a3"/>
        <w:numPr>
          <w:ilvl w:val="1"/>
          <w:numId w:val="19"/>
        </w:numPr>
        <w:pBdr>
          <w:top w:val="nil"/>
          <w:left w:val="nil"/>
          <w:bottom w:val="nil"/>
          <w:right w:val="nil"/>
          <w:between w:val="nil"/>
          <w:bar w:val="nil"/>
        </w:pBdr>
        <w:shd w:val="clear" w:color="auto" w:fill="FFFFFF" w:themeFill="background1"/>
        <w:ind w:left="2591"/>
        <w:rPr>
          <w:rFonts w:cs="Times New Roman"/>
          <w:b/>
          <w:sz w:val="32"/>
          <w:szCs w:val="28"/>
        </w:rPr>
      </w:pPr>
      <w:r w:rsidRPr="003144AE">
        <w:rPr>
          <w:rFonts w:cs="Times New Roman"/>
          <w:b/>
          <w:sz w:val="32"/>
          <w:szCs w:val="28"/>
        </w:rPr>
        <w:t>Жизненные кризисы</w:t>
      </w:r>
    </w:p>
    <w:p w:rsidR="007D4F7D" w:rsidRPr="007D4F7D" w:rsidRDefault="007D4F7D" w:rsidP="007D4F7D">
      <w:pPr>
        <w:spacing w:before="100" w:beforeAutospacing="1" w:after="100" w:afterAutospacing="1" w:line="240" w:lineRule="auto"/>
        <w:ind w:firstLine="0"/>
        <w:rPr>
          <w:rFonts w:eastAsia="Times New Roman" w:cs="Times New Roman"/>
          <w:szCs w:val="28"/>
          <w:lang w:eastAsia="ru-RU"/>
        </w:rPr>
      </w:pPr>
      <w:r w:rsidRPr="007D4F7D">
        <w:rPr>
          <w:rFonts w:eastAsia="Times New Roman" w:cs="Times New Roman"/>
          <w:szCs w:val="28"/>
          <w:lang w:eastAsia="ru-RU"/>
        </w:rPr>
        <w:t>Опираясь на представления Фрейда о психосексуальном развитии человека, Эриксон разработал теорию, в которой акцентируются социальные аспекты этого развития. Оно рассматривается как процесс интеграции индивидуальных биологических факторов с факторами воспитания и социокультурного окружения.</w:t>
      </w:r>
    </w:p>
    <w:p w:rsidR="007D4F7D" w:rsidRPr="007D4F7D" w:rsidRDefault="007D4F7D" w:rsidP="007D4F7D">
      <w:pPr>
        <w:spacing w:before="100" w:beforeAutospacing="1" w:after="100" w:afterAutospacing="1" w:line="240" w:lineRule="auto"/>
        <w:ind w:firstLine="0"/>
        <w:rPr>
          <w:rFonts w:eastAsia="Times New Roman" w:cs="Times New Roman"/>
          <w:szCs w:val="28"/>
          <w:lang w:eastAsia="ru-RU"/>
        </w:rPr>
      </w:pPr>
      <w:r w:rsidRPr="007D4F7D">
        <w:rPr>
          <w:rFonts w:eastAsia="Times New Roman" w:cs="Times New Roman"/>
          <w:szCs w:val="28"/>
          <w:lang w:eastAsia="ru-RU"/>
        </w:rPr>
        <w:t>По мнению Эриксона, человек на протяжении жизни переживает восемь </w:t>
      </w:r>
      <w:r w:rsidRPr="007D4F7D">
        <w:rPr>
          <w:rFonts w:eastAsia="Times New Roman" w:cs="Times New Roman"/>
          <w:bCs/>
          <w:szCs w:val="28"/>
          <w:lang w:eastAsia="ru-RU"/>
        </w:rPr>
        <w:t>психосоциальных кризисов</w:t>
      </w:r>
      <w:r w:rsidRPr="007D4F7D">
        <w:rPr>
          <w:rFonts w:eastAsia="Times New Roman" w:cs="Times New Roman"/>
          <w:szCs w:val="28"/>
          <w:lang w:eastAsia="ru-RU"/>
        </w:rPr>
        <w:t>, специфических для каждого возраста, благоприятный или неблагоприятный исход которых определяет возможность последующего расцвета личности.</w:t>
      </w:r>
    </w:p>
    <w:p w:rsidR="007D4F7D" w:rsidRPr="007D4F7D" w:rsidRDefault="007D4F7D" w:rsidP="007D4F7D">
      <w:pPr>
        <w:spacing w:before="100" w:beforeAutospacing="1" w:after="100" w:afterAutospacing="1" w:line="240" w:lineRule="auto"/>
        <w:ind w:firstLine="0"/>
        <w:rPr>
          <w:rFonts w:eastAsia="Times New Roman" w:cs="Times New Roman"/>
          <w:szCs w:val="28"/>
          <w:lang w:eastAsia="ru-RU"/>
        </w:rPr>
      </w:pPr>
      <w:r w:rsidRPr="007D4F7D">
        <w:rPr>
          <w:rFonts w:eastAsia="Times New Roman" w:cs="Times New Roman"/>
          <w:bCs/>
          <w:szCs w:val="28"/>
          <w:lang w:eastAsia="ru-RU"/>
        </w:rPr>
        <w:t>Первый кризис</w:t>
      </w:r>
      <w:r w:rsidRPr="007D4F7D">
        <w:rPr>
          <w:rFonts w:eastAsia="Times New Roman" w:cs="Times New Roman"/>
          <w:szCs w:val="28"/>
          <w:lang w:eastAsia="ru-RU"/>
        </w:rPr>
        <w:t> человек переживает на первом году жизни. Он связан с тем, удовлетворяются или нет основные физиологические потребности ребенка ухаживающим за ним человеком. В первом случае у ребенка развивается чувство глубокого </w:t>
      </w:r>
      <w:r w:rsidRPr="007D4F7D">
        <w:rPr>
          <w:rFonts w:eastAsia="Times New Roman" w:cs="Times New Roman"/>
          <w:iCs/>
          <w:szCs w:val="28"/>
          <w:lang w:eastAsia="ru-RU"/>
        </w:rPr>
        <w:t>доверия</w:t>
      </w:r>
      <w:r w:rsidRPr="007D4F7D">
        <w:rPr>
          <w:rFonts w:eastAsia="Times New Roman" w:cs="Times New Roman"/>
          <w:szCs w:val="28"/>
          <w:lang w:eastAsia="ru-RU"/>
        </w:rPr>
        <w:t> к окружающему его миру, а во втором, наоборот, – недоверие к нему.</w:t>
      </w:r>
    </w:p>
    <w:p w:rsidR="007D4F7D" w:rsidRPr="007D4F7D" w:rsidRDefault="007D4F7D" w:rsidP="007D4F7D">
      <w:pPr>
        <w:spacing w:before="100" w:beforeAutospacing="1" w:after="100" w:afterAutospacing="1" w:line="240" w:lineRule="auto"/>
        <w:ind w:firstLine="0"/>
        <w:rPr>
          <w:rFonts w:eastAsia="Times New Roman" w:cs="Times New Roman"/>
          <w:szCs w:val="28"/>
          <w:lang w:eastAsia="ru-RU"/>
        </w:rPr>
      </w:pPr>
      <w:r w:rsidRPr="007D4F7D">
        <w:rPr>
          <w:rFonts w:eastAsia="Times New Roman" w:cs="Times New Roman"/>
          <w:bCs/>
          <w:szCs w:val="28"/>
          <w:lang w:eastAsia="ru-RU"/>
        </w:rPr>
        <w:t>Второй кризис</w:t>
      </w:r>
      <w:r w:rsidRPr="007D4F7D">
        <w:rPr>
          <w:rFonts w:eastAsia="Times New Roman" w:cs="Times New Roman"/>
          <w:szCs w:val="28"/>
          <w:lang w:eastAsia="ru-RU"/>
        </w:rPr>
        <w:t> связан с первым опытом обучения, особенно с приучением ребенка к чистоплотности. Если родители понимают ребенка и помогают ему контролировать естественные отправления, ребенок получает опыт </w:t>
      </w:r>
      <w:r w:rsidRPr="007D4F7D">
        <w:rPr>
          <w:rFonts w:eastAsia="Times New Roman" w:cs="Times New Roman"/>
          <w:iCs/>
          <w:szCs w:val="28"/>
          <w:lang w:eastAsia="ru-RU"/>
        </w:rPr>
        <w:t>автономии</w:t>
      </w:r>
      <w:r w:rsidRPr="007D4F7D">
        <w:rPr>
          <w:rFonts w:eastAsia="Times New Roman" w:cs="Times New Roman"/>
          <w:szCs w:val="28"/>
          <w:lang w:eastAsia="ru-RU"/>
        </w:rPr>
        <w:t>. Напротив, слишком строгий или слишком непоследовательный внешний контроль приводит к развитию у ребенка </w:t>
      </w:r>
      <w:r w:rsidRPr="007D4F7D">
        <w:rPr>
          <w:rFonts w:eastAsia="Times New Roman" w:cs="Times New Roman"/>
          <w:iCs/>
          <w:szCs w:val="28"/>
          <w:lang w:eastAsia="ru-RU"/>
        </w:rPr>
        <w:t>стыда</w:t>
      </w:r>
      <w:r w:rsidRPr="007D4F7D">
        <w:rPr>
          <w:rFonts w:eastAsia="Times New Roman" w:cs="Times New Roman"/>
          <w:szCs w:val="28"/>
          <w:lang w:eastAsia="ru-RU"/>
        </w:rPr>
        <w:t> или </w:t>
      </w:r>
      <w:r w:rsidRPr="007D4F7D">
        <w:rPr>
          <w:rFonts w:eastAsia="Times New Roman" w:cs="Times New Roman"/>
          <w:iCs/>
          <w:szCs w:val="28"/>
          <w:lang w:eastAsia="ru-RU"/>
        </w:rPr>
        <w:t>сомнений</w:t>
      </w:r>
      <w:r w:rsidRPr="007D4F7D">
        <w:rPr>
          <w:rFonts w:eastAsia="Times New Roman" w:cs="Times New Roman"/>
          <w:szCs w:val="28"/>
          <w:lang w:eastAsia="ru-RU"/>
        </w:rPr>
        <w:t>, связанных главным образом со страхом потерять контроль над собственным организмом.</w:t>
      </w:r>
    </w:p>
    <w:p w:rsidR="007D4F7D" w:rsidRPr="007D4F7D" w:rsidRDefault="007D4F7D" w:rsidP="007D4F7D">
      <w:pPr>
        <w:spacing w:before="100" w:beforeAutospacing="1" w:after="100" w:afterAutospacing="1" w:line="240" w:lineRule="auto"/>
        <w:ind w:firstLine="0"/>
        <w:rPr>
          <w:rFonts w:eastAsia="Times New Roman" w:cs="Times New Roman"/>
          <w:szCs w:val="28"/>
          <w:lang w:eastAsia="ru-RU"/>
        </w:rPr>
      </w:pPr>
      <w:r w:rsidRPr="007D4F7D">
        <w:rPr>
          <w:rFonts w:eastAsia="Times New Roman" w:cs="Times New Roman"/>
          <w:bCs/>
          <w:szCs w:val="28"/>
          <w:lang w:eastAsia="ru-RU"/>
        </w:rPr>
        <w:t>Третий кризис</w:t>
      </w:r>
      <w:r w:rsidRPr="007D4F7D">
        <w:rPr>
          <w:rFonts w:eastAsia="Times New Roman" w:cs="Times New Roman"/>
          <w:szCs w:val="28"/>
          <w:lang w:eastAsia="ru-RU"/>
        </w:rPr>
        <w:t> соответствует второму детству. В этом возрасте происходит самоутверждение ребенка. Планы, которые он постоянно строит и которые ему позволяют осуществить, способствуют развитию у него чувства </w:t>
      </w:r>
      <w:r w:rsidRPr="007D4F7D">
        <w:rPr>
          <w:rFonts w:eastAsia="Times New Roman" w:cs="Times New Roman"/>
          <w:iCs/>
          <w:szCs w:val="28"/>
          <w:lang w:eastAsia="ru-RU"/>
        </w:rPr>
        <w:t>инициативы</w:t>
      </w:r>
      <w:r w:rsidRPr="007D4F7D">
        <w:rPr>
          <w:rFonts w:eastAsia="Times New Roman" w:cs="Times New Roman"/>
          <w:szCs w:val="28"/>
          <w:lang w:eastAsia="ru-RU"/>
        </w:rPr>
        <w:t>. Наоборот, переживание повторных неудач и безответственности могут привести его к покорности и чувству </w:t>
      </w:r>
      <w:r w:rsidRPr="007D4F7D">
        <w:rPr>
          <w:rFonts w:eastAsia="Times New Roman" w:cs="Times New Roman"/>
          <w:iCs/>
          <w:szCs w:val="28"/>
          <w:lang w:eastAsia="ru-RU"/>
        </w:rPr>
        <w:t>вины</w:t>
      </w:r>
      <w:r w:rsidRPr="007D4F7D">
        <w:rPr>
          <w:rFonts w:eastAsia="Times New Roman" w:cs="Times New Roman"/>
          <w:szCs w:val="28"/>
          <w:lang w:eastAsia="ru-RU"/>
        </w:rPr>
        <w:t>.</w:t>
      </w:r>
    </w:p>
    <w:p w:rsidR="007D4F7D" w:rsidRPr="007D4F7D" w:rsidRDefault="007D4F7D" w:rsidP="007D4F7D">
      <w:pPr>
        <w:spacing w:before="100" w:beforeAutospacing="1" w:after="100" w:afterAutospacing="1" w:line="240" w:lineRule="auto"/>
        <w:ind w:firstLine="0"/>
        <w:rPr>
          <w:rFonts w:eastAsia="Times New Roman" w:cs="Times New Roman"/>
          <w:szCs w:val="28"/>
          <w:lang w:eastAsia="ru-RU"/>
        </w:rPr>
      </w:pPr>
      <w:r w:rsidRPr="007D4F7D">
        <w:rPr>
          <w:rFonts w:eastAsia="Times New Roman" w:cs="Times New Roman"/>
          <w:bCs/>
          <w:szCs w:val="28"/>
          <w:lang w:eastAsia="ru-RU"/>
        </w:rPr>
        <w:lastRenderedPageBreak/>
        <w:t>Четвертый кризис</w:t>
      </w:r>
      <w:r w:rsidRPr="007D4F7D">
        <w:rPr>
          <w:rFonts w:eastAsia="Times New Roman" w:cs="Times New Roman"/>
          <w:szCs w:val="28"/>
          <w:lang w:eastAsia="ru-RU"/>
        </w:rPr>
        <w:t> происходит в школьном возрасте. В школе ребенок учится работать, готовясь к выполнению будущих задач. В зависимости от царящей в школе атмосферы и принятых методов воспитания у ребенка развивается вкус к </w:t>
      </w:r>
      <w:r w:rsidRPr="007D4F7D">
        <w:rPr>
          <w:rFonts w:eastAsia="Times New Roman" w:cs="Times New Roman"/>
          <w:iCs/>
          <w:szCs w:val="28"/>
          <w:lang w:eastAsia="ru-RU"/>
        </w:rPr>
        <w:t>работе</w:t>
      </w:r>
      <w:r w:rsidRPr="007D4F7D">
        <w:rPr>
          <w:rFonts w:eastAsia="Times New Roman" w:cs="Times New Roman"/>
          <w:szCs w:val="28"/>
          <w:lang w:eastAsia="ru-RU"/>
        </w:rPr>
        <w:t> или же, напротив, чувство </w:t>
      </w:r>
      <w:r w:rsidRPr="007D4F7D">
        <w:rPr>
          <w:rFonts w:eastAsia="Times New Roman" w:cs="Times New Roman"/>
          <w:iCs/>
          <w:szCs w:val="28"/>
          <w:lang w:eastAsia="ru-RU"/>
        </w:rPr>
        <w:t>неполноценности</w:t>
      </w:r>
      <w:r w:rsidRPr="007D4F7D">
        <w:rPr>
          <w:rFonts w:eastAsia="Times New Roman" w:cs="Times New Roman"/>
          <w:szCs w:val="28"/>
          <w:lang w:eastAsia="ru-RU"/>
        </w:rPr>
        <w:t> как в плане использования средств и возможностей, так и в плане собственного статуса среди товарищей.</w:t>
      </w:r>
    </w:p>
    <w:p w:rsidR="007D4F7D" w:rsidRPr="007D4F7D" w:rsidRDefault="007D4F7D" w:rsidP="007D4F7D">
      <w:pPr>
        <w:spacing w:before="100" w:beforeAutospacing="1" w:after="100" w:afterAutospacing="1" w:line="240" w:lineRule="auto"/>
        <w:ind w:firstLine="0"/>
        <w:rPr>
          <w:rFonts w:eastAsia="Times New Roman" w:cs="Times New Roman"/>
          <w:szCs w:val="28"/>
          <w:lang w:eastAsia="ru-RU"/>
        </w:rPr>
      </w:pPr>
      <w:r w:rsidRPr="007D4F7D">
        <w:rPr>
          <w:rFonts w:eastAsia="Times New Roman" w:cs="Times New Roman"/>
          <w:bCs/>
          <w:szCs w:val="28"/>
          <w:lang w:eastAsia="ru-RU"/>
        </w:rPr>
        <w:t>Пятый кризис</w:t>
      </w:r>
      <w:r w:rsidRPr="007D4F7D">
        <w:rPr>
          <w:rFonts w:eastAsia="Times New Roman" w:cs="Times New Roman"/>
          <w:szCs w:val="28"/>
          <w:lang w:eastAsia="ru-RU"/>
        </w:rPr>
        <w:t> переживают подростки обоего пола в поисках </w:t>
      </w:r>
      <w:r w:rsidRPr="007D4F7D">
        <w:rPr>
          <w:rFonts w:eastAsia="Times New Roman" w:cs="Times New Roman"/>
          <w:iCs/>
          <w:szCs w:val="28"/>
          <w:lang w:eastAsia="ru-RU"/>
        </w:rPr>
        <w:t>идентификаций</w:t>
      </w:r>
      <w:r w:rsidRPr="007D4F7D">
        <w:rPr>
          <w:rFonts w:eastAsia="Times New Roman" w:cs="Times New Roman"/>
          <w:szCs w:val="28"/>
          <w:lang w:eastAsia="ru-RU"/>
        </w:rPr>
        <w:t> (усвоения образцов поведения значимых для подростка других людей). Этот процесс предполагает объединение прошлого опыта подростка, его потенциальных возможностей и выборов, которые он должен сделать. Неспособность подростка к идентификации или связанные с ней трудности могут привести к ее "распылению" или же к путанице ролей, которые подросток играет или будет играть в аффективной, социальной и профессиональной сферах.</w:t>
      </w:r>
    </w:p>
    <w:p w:rsidR="007D4F7D" w:rsidRPr="007D4F7D" w:rsidRDefault="007D4F7D" w:rsidP="007D4F7D">
      <w:pPr>
        <w:spacing w:before="100" w:beforeAutospacing="1" w:after="100" w:afterAutospacing="1" w:line="240" w:lineRule="auto"/>
        <w:ind w:firstLine="0"/>
        <w:rPr>
          <w:rFonts w:eastAsia="Times New Roman" w:cs="Times New Roman"/>
          <w:szCs w:val="28"/>
          <w:lang w:eastAsia="ru-RU"/>
        </w:rPr>
      </w:pPr>
      <w:r w:rsidRPr="007D4F7D">
        <w:rPr>
          <w:rFonts w:eastAsia="Times New Roman" w:cs="Times New Roman"/>
          <w:bCs/>
          <w:szCs w:val="28"/>
          <w:lang w:eastAsia="ru-RU"/>
        </w:rPr>
        <w:t>Шестой кризис</w:t>
      </w:r>
      <w:r w:rsidRPr="007D4F7D">
        <w:rPr>
          <w:rFonts w:eastAsia="Times New Roman" w:cs="Times New Roman"/>
          <w:szCs w:val="28"/>
          <w:lang w:eastAsia="ru-RU"/>
        </w:rPr>
        <w:t> свойствен молодым взрослым людям. Он связан с поиском </w:t>
      </w:r>
      <w:r w:rsidRPr="007D4F7D">
        <w:rPr>
          <w:rFonts w:eastAsia="Times New Roman" w:cs="Times New Roman"/>
          <w:iCs/>
          <w:szCs w:val="28"/>
          <w:lang w:eastAsia="ru-RU"/>
        </w:rPr>
        <w:t>близости</w:t>
      </w:r>
      <w:r w:rsidRPr="007D4F7D">
        <w:rPr>
          <w:rFonts w:eastAsia="Times New Roman" w:cs="Times New Roman"/>
          <w:szCs w:val="28"/>
          <w:lang w:eastAsia="ru-RU"/>
        </w:rPr>
        <w:t> с любимым человеком, вместе с которым ему предстоит совершать цикл "работа – рождение детей – отдых", чтобы обеспечить своим детям надлежащее развитие. Отсутствие подобного опыта приводит к </w:t>
      </w:r>
      <w:r w:rsidRPr="007D4F7D">
        <w:rPr>
          <w:rFonts w:eastAsia="Times New Roman" w:cs="Times New Roman"/>
          <w:iCs/>
          <w:szCs w:val="28"/>
          <w:lang w:eastAsia="ru-RU"/>
        </w:rPr>
        <w:t>изоляции</w:t>
      </w:r>
      <w:r w:rsidRPr="007D4F7D">
        <w:rPr>
          <w:rFonts w:eastAsia="Times New Roman" w:cs="Times New Roman"/>
          <w:szCs w:val="28"/>
          <w:lang w:eastAsia="ru-RU"/>
        </w:rPr>
        <w:t> человека и его замыканию на самом себе.</w:t>
      </w:r>
    </w:p>
    <w:p w:rsidR="007D4F7D" w:rsidRPr="007D4F7D" w:rsidRDefault="007D4F7D" w:rsidP="007D4F7D">
      <w:pPr>
        <w:spacing w:before="100" w:beforeAutospacing="1" w:after="100" w:afterAutospacing="1" w:line="240" w:lineRule="auto"/>
        <w:ind w:firstLine="0"/>
        <w:rPr>
          <w:rFonts w:eastAsia="Times New Roman" w:cs="Times New Roman"/>
          <w:szCs w:val="28"/>
          <w:lang w:eastAsia="ru-RU"/>
        </w:rPr>
      </w:pPr>
      <w:r w:rsidRPr="007D4F7D">
        <w:rPr>
          <w:rFonts w:eastAsia="Times New Roman" w:cs="Times New Roman"/>
          <w:bCs/>
          <w:szCs w:val="28"/>
          <w:lang w:eastAsia="ru-RU"/>
        </w:rPr>
        <w:t>Седьмой кризис</w:t>
      </w:r>
      <w:r w:rsidRPr="007D4F7D">
        <w:rPr>
          <w:rFonts w:eastAsia="Times New Roman" w:cs="Times New Roman"/>
          <w:szCs w:val="28"/>
          <w:lang w:eastAsia="ru-RU"/>
        </w:rPr>
        <w:t> переживается человеком в сорокалетнем возрасте. Он характеризуется развитием чувства сохранения рода (</w:t>
      </w:r>
      <w:r w:rsidRPr="007D4F7D">
        <w:rPr>
          <w:rFonts w:eastAsia="Times New Roman" w:cs="Times New Roman"/>
          <w:iCs/>
          <w:szCs w:val="28"/>
          <w:lang w:eastAsia="ru-RU"/>
        </w:rPr>
        <w:t>генеративности</w:t>
      </w:r>
      <w:r w:rsidRPr="007D4F7D">
        <w:rPr>
          <w:rFonts w:eastAsia="Times New Roman" w:cs="Times New Roman"/>
          <w:szCs w:val="28"/>
          <w:lang w:eastAsia="ru-RU"/>
        </w:rPr>
        <w:t>), выражающегося главным образом в "интересе к следующему поколению и его воспитанию". Этот период жизни отличается высокой продуктивностью и созидательностью в самых разных областях. Если, напротив, эволюция супружеской жизни идет иным путем, она может застыть в состоянии псевдоблизости (стагнация), что обрекает супругов на существование лишь для самих себя с риском оскудения межличностных отношений.</w:t>
      </w:r>
    </w:p>
    <w:p w:rsidR="007D4F7D" w:rsidRDefault="007D4F7D" w:rsidP="003144AE">
      <w:pPr>
        <w:spacing w:before="100" w:beforeAutospacing="1" w:after="100" w:afterAutospacing="1" w:line="240" w:lineRule="auto"/>
        <w:ind w:firstLine="0"/>
        <w:rPr>
          <w:rFonts w:eastAsia="Times New Roman" w:cs="Times New Roman"/>
          <w:szCs w:val="28"/>
          <w:lang w:eastAsia="ru-RU"/>
        </w:rPr>
      </w:pPr>
      <w:r w:rsidRPr="007D4F7D">
        <w:rPr>
          <w:rFonts w:eastAsia="Times New Roman" w:cs="Times New Roman"/>
          <w:bCs/>
          <w:szCs w:val="28"/>
          <w:lang w:eastAsia="ru-RU"/>
        </w:rPr>
        <w:t>Восьмой кризис</w:t>
      </w:r>
      <w:r w:rsidRPr="007D4F7D">
        <w:rPr>
          <w:rFonts w:eastAsia="Times New Roman" w:cs="Times New Roman"/>
          <w:szCs w:val="28"/>
          <w:lang w:eastAsia="ru-RU"/>
        </w:rPr>
        <w:t> переживается во время старения. Он знаменует собой завершение предшествующего жизненного пути, а разрешение зависит от того, как этот путь был пройден. Достижение человеком </w:t>
      </w:r>
      <w:r w:rsidRPr="007D4F7D">
        <w:rPr>
          <w:rFonts w:eastAsia="Times New Roman" w:cs="Times New Roman"/>
          <w:iCs/>
          <w:szCs w:val="28"/>
          <w:lang w:eastAsia="ru-RU"/>
        </w:rPr>
        <w:t>цельности</w:t>
      </w:r>
      <w:r w:rsidRPr="007D4F7D">
        <w:rPr>
          <w:rFonts w:eastAsia="Times New Roman" w:cs="Times New Roman"/>
          <w:szCs w:val="28"/>
          <w:lang w:eastAsia="ru-RU"/>
        </w:rPr>
        <w:t> основывается на подведении им итогов своей прошлой жизни и осознании ее как единого целого, в котором уже ничего нельзя изменить. Если человек не может свести свои прошлые поступки в единое целое, он завершает свою жизнь в страхе перед смертью и в отчаянии от невозможности начать жизнь заново.</w:t>
      </w:r>
    </w:p>
    <w:p w:rsidR="003144AE" w:rsidRDefault="003144AE" w:rsidP="003144AE">
      <w:pPr>
        <w:pStyle w:val="a3"/>
        <w:numPr>
          <w:ilvl w:val="1"/>
          <w:numId w:val="19"/>
        </w:numPr>
        <w:pBdr>
          <w:top w:val="nil"/>
          <w:left w:val="nil"/>
          <w:bottom w:val="nil"/>
          <w:right w:val="nil"/>
          <w:between w:val="nil"/>
          <w:bar w:val="nil"/>
        </w:pBdr>
        <w:shd w:val="clear" w:color="auto" w:fill="FFFFFF" w:themeFill="background1"/>
        <w:rPr>
          <w:rFonts w:cs="Times New Roman"/>
          <w:b/>
          <w:sz w:val="32"/>
          <w:szCs w:val="32"/>
        </w:rPr>
      </w:pPr>
      <w:r w:rsidRPr="00CA3B18">
        <w:rPr>
          <w:rFonts w:cs="Times New Roman"/>
          <w:b/>
          <w:sz w:val="32"/>
          <w:szCs w:val="32"/>
        </w:rPr>
        <w:t>Понятие «Социальный статус»</w:t>
      </w:r>
    </w:p>
    <w:p w:rsidR="003144AE" w:rsidRPr="00CA3B18" w:rsidRDefault="003144AE" w:rsidP="003144AE">
      <w:pPr>
        <w:shd w:val="clear" w:color="auto" w:fill="FFFFFF"/>
        <w:spacing w:after="0" w:line="294" w:lineRule="atLeast"/>
        <w:ind w:firstLine="0"/>
        <w:rPr>
          <w:rFonts w:eastAsia="Times New Roman" w:cs="Times New Roman"/>
          <w:color w:val="000000"/>
          <w:szCs w:val="28"/>
          <w:lang w:eastAsia="ru-RU"/>
        </w:rPr>
      </w:pPr>
      <w:r w:rsidRPr="00CA3B18">
        <w:rPr>
          <w:rFonts w:eastAsia="Times New Roman" w:cs="Times New Roman"/>
          <w:color w:val="000000"/>
          <w:szCs w:val="28"/>
          <w:lang w:eastAsia="ru-RU"/>
        </w:rPr>
        <w:t xml:space="preserve">Социальный статус личности– это положение, занимаемое человеком в обществе. Оно зависит от множества факторов: возраста, пола, происхождения, профессии, семейного положения. То есть каждый индивид обладает собственным набором социальных статусов. Например, он </w:t>
      </w:r>
      <w:r w:rsidRPr="00CA3B18">
        <w:rPr>
          <w:rFonts w:eastAsia="Times New Roman" w:cs="Times New Roman"/>
          <w:color w:val="000000"/>
          <w:szCs w:val="28"/>
          <w:lang w:eastAsia="ru-RU"/>
        </w:rPr>
        <w:lastRenderedPageBreak/>
        <w:t>одновременно гражданин, муж, отец, человек с высшим образованием, человек среднего возраста, художник.</w:t>
      </w:r>
    </w:p>
    <w:p w:rsidR="003144AE" w:rsidRPr="00CA3B18" w:rsidRDefault="003144AE" w:rsidP="003144AE">
      <w:pPr>
        <w:shd w:val="clear" w:color="auto" w:fill="FFFFFF"/>
        <w:spacing w:after="0" w:line="294" w:lineRule="atLeast"/>
        <w:ind w:firstLine="0"/>
        <w:rPr>
          <w:rFonts w:eastAsia="Times New Roman" w:cs="Times New Roman"/>
          <w:color w:val="000000"/>
          <w:szCs w:val="28"/>
          <w:lang w:eastAsia="ru-RU"/>
        </w:rPr>
      </w:pPr>
      <w:r w:rsidRPr="00CA3B18">
        <w:rPr>
          <w:rFonts w:eastAsia="Times New Roman" w:cs="Times New Roman"/>
          <w:b/>
          <w:bCs/>
          <w:color w:val="000000"/>
          <w:szCs w:val="28"/>
          <w:lang w:eastAsia="ru-RU"/>
        </w:rPr>
        <w:t>Виды социального статуса</w:t>
      </w:r>
    </w:p>
    <w:p w:rsidR="003144AE" w:rsidRPr="00CA3B18" w:rsidRDefault="003144AE" w:rsidP="003144AE">
      <w:pPr>
        <w:shd w:val="clear" w:color="auto" w:fill="FFFFFF"/>
        <w:spacing w:after="0" w:line="294" w:lineRule="atLeast"/>
        <w:ind w:firstLine="0"/>
        <w:rPr>
          <w:rFonts w:eastAsia="Times New Roman" w:cs="Times New Roman"/>
          <w:color w:val="000000"/>
          <w:szCs w:val="28"/>
          <w:lang w:eastAsia="ru-RU"/>
        </w:rPr>
      </w:pPr>
      <w:r w:rsidRPr="00CA3B18">
        <w:rPr>
          <w:rFonts w:eastAsia="Times New Roman" w:cs="Times New Roman"/>
          <w:color w:val="000000"/>
          <w:szCs w:val="28"/>
          <w:lang w:eastAsia="ru-RU"/>
        </w:rPr>
        <w:t>По степени выбора:</w:t>
      </w:r>
    </w:p>
    <w:p w:rsidR="003144AE" w:rsidRPr="00CA3B18" w:rsidRDefault="003144AE" w:rsidP="003144AE">
      <w:pPr>
        <w:numPr>
          <w:ilvl w:val="0"/>
          <w:numId w:val="6"/>
        </w:numPr>
        <w:shd w:val="clear" w:color="auto" w:fill="FFFFFF"/>
        <w:spacing w:after="0" w:line="294" w:lineRule="atLeast"/>
        <w:ind w:left="0"/>
        <w:rPr>
          <w:rFonts w:eastAsia="Times New Roman" w:cs="Times New Roman"/>
          <w:color w:val="000000"/>
          <w:szCs w:val="28"/>
          <w:lang w:eastAsia="ru-RU"/>
        </w:rPr>
      </w:pPr>
      <w:r w:rsidRPr="00CA3B18">
        <w:rPr>
          <w:rFonts w:eastAsia="Times New Roman" w:cs="Times New Roman"/>
          <w:b/>
          <w:bCs/>
          <w:color w:val="000000"/>
          <w:szCs w:val="28"/>
          <w:lang w:eastAsia="ru-RU"/>
        </w:rPr>
        <w:t>предписанный статус</w:t>
      </w:r>
      <w:r w:rsidRPr="00CA3B18">
        <w:rPr>
          <w:rFonts w:eastAsia="Times New Roman" w:cs="Times New Roman"/>
          <w:color w:val="000000"/>
          <w:szCs w:val="28"/>
          <w:lang w:eastAsia="ru-RU"/>
        </w:rPr>
        <w:t> (заранее предписан обществом независимо от заслуг личности);</w:t>
      </w:r>
    </w:p>
    <w:p w:rsidR="003144AE" w:rsidRPr="00CA3B18" w:rsidRDefault="003144AE" w:rsidP="003144AE">
      <w:pPr>
        <w:numPr>
          <w:ilvl w:val="0"/>
          <w:numId w:val="6"/>
        </w:numPr>
        <w:shd w:val="clear" w:color="auto" w:fill="FFFFFF"/>
        <w:spacing w:after="0" w:line="294" w:lineRule="atLeast"/>
        <w:ind w:left="0"/>
        <w:rPr>
          <w:rFonts w:eastAsia="Times New Roman" w:cs="Times New Roman"/>
          <w:color w:val="000000"/>
          <w:szCs w:val="28"/>
          <w:lang w:eastAsia="ru-RU"/>
        </w:rPr>
      </w:pPr>
      <w:r w:rsidRPr="00CA3B18">
        <w:rPr>
          <w:rFonts w:eastAsia="Times New Roman" w:cs="Times New Roman"/>
          <w:b/>
          <w:bCs/>
          <w:color w:val="000000"/>
          <w:szCs w:val="28"/>
          <w:lang w:eastAsia="ru-RU"/>
        </w:rPr>
        <w:t>смешанный статус</w:t>
      </w:r>
      <w:r w:rsidRPr="00CA3B18">
        <w:rPr>
          <w:rFonts w:eastAsia="Times New Roman" w:cs="Times New Roman"/>
          <w:color w:val="000000"/>
          <w:szCs w:val="28"/>
          <w:lang w:eastAsia="ru-RU"/>
        </w:rPr>
        <w:t> (сочетает черты предписанного и достигаемого статусов);</w:t>
      </w:r>
    </w:p>
    <w:p w:rsidR="003144AE" w:rsidRPr="00CA3B18" w:rsidRDefault="003144AE" w:rsidP="003144AE">
      <w:pPr>
        <w:numPr>
          <w:ilvl w:val="0"/>
          <w:numId w:val="6"/>
        </w:numPr>
        <w:shd w:val="clear" w:color="auto" w:fill="FFFFFF"/>
        <w:spacing w:after="0" w:line="294" w:lineRule="atLeast"/>
        <w:ind w:left="0"/>
        <w:rPr>
          <w:rFonts w:eastAsia="Times New Roman" w:cs="Times New Roman"/>
          <w:color w:val="000000"/>
          <w:szCs w:val="28"/>
          <w:lang w:eastAsia="ru-RU"/>
        </w:rPr>
      </w:pPr>
      <w:r w:rsidRPr="00CA3B18">
        <w:rPr>
          <w:rFonts w:eastAsia="Times New Roman" w:cs="Times New Roman"/>
          <w:b/>
          <w:bCs/>
          <w:color w:val="000000"/>
          <w:szCs w:val="28"/>
          <w:lang w:eastAsia="ru-RU"/>
        </w:rPr>
        <w:t>достигаемый статус</w:t>
      </w:r>
      <w:r w:rsidRPr="00CA3B18">
        <w:rPr>
          <w:rFonts w:eastAsia="Times New Roman" w:cs="Times New Roman"/>
          <w:color w:val="000000"/>
          <w:szCs w:val="28"/>
          <w:lang w:eastAsia="ru-RU"/>
        </w:rPr>
        <w:t> (приобретается в результате личных усилий человека).</w:t>
      </w:r>
    </w:p>
    <w:p w:rsidR="003144AE" w:rsidRPr="00CA3B18" w:rsidRDefault="003144AE" w:rsidP="003144AE">
      <w:pPr>
        <w:shd w:val="clear" w:color="auto" w:fill="FFFFFF"/>
        <w:spacing w:after="0" w:line="294" w:lineRule="atLeast"/>
        <w:ind w:firstLine="0"/>
        <w:rPr>
          <w:rFonts w:eastAsia="Times New Roman" w:cs="Times New Roman"/>
          <w:color w:val="000000"/>
          <w:szCs w:val="28"/>
          <w:lang w:eastAsia="ru-RU"/>
        </w:rPr>
      </w:pPr>
      <w:r w:rsidRPr="00CA3B18">
        <w:rPr>
          <w:rFonts w:eastAsia="Times New Roman" w:cs="Times New Roman"/>
          <w:color w:val="000000"/>
          <w:szCs w:val="28"/>
          <w:lang w:eastAsia="ru-RU"/>
        </w:rPr>
        <w:t>По статусному рангу:</w:t>
      </w:r>
    </w:p>
    <w:p w:rsidR="003144AE" w:rsidRPr="00CA3B18" w:rsidRDefault="003144AE" w:rsidP="003144AE">
      <w:pPr>
        <w:numPr>
          <w:ilvl w:val="0"/>
          <w:numId w:val="7"/>
        </w:numPr>
        <w:shd w:val="clear" w:color="auto" w:fill="FFFFFF"/>
        <w:spacing w:after="0" w:line="294" w:lineRule="atLeast"/>
        <w:ind w:left="0"/>
        <w:rPr>
          <w:rFonts w:eastAsia="Times New Roman" w:cs="Times New Roman"/>
          <w:color w:val="000000"/>
          <w:szCs w:val="28"/>
          <w:lang w:eastAsia="ru-RU"/>
        </w:rPr>
      </w:pPr>
      <w:r w:rsidRPr="00CA3B18">
        <w:rPr>
          <w:rFonts w:eastAsia="Times New Roman" w:cs="Times New Roman"/>
          <w:b/>
          <w:bCs/>
          <w:color w:val="000000"/>
          <w:szCs w:val="28"/>
          <w:lang w:eastAsia="ru-RU"/>
        </w:rPr>
        <w:t>высокий,</w:t>
      </w:r>
    </w:p>
    <w:p w:rsidR="003144AE" w:rsidRPr="00CA3B18" w:rsidRDefault="003144AE" w:rsidP="003144AE">
      <w:pPr>
        <w:numPr>
          <w:ilvl w:val="0"/>
          <w:numId w:val="7"/>
        </w:numPr>
        <w:shd w:val="clear" w:color="auto" w:fill="FFFFFF"/>
        <w:spacing w:after="0" w:line="294" w:lineRule="atLeast"/>
        <w:ind w:left="0"/>
        <w:rPr>
          <w:rFonts w:eastAsia="Times New Roman" w:cs="Times New Roman"/>
          <w:color w:val="000000"/>
          <w:szCs w:val="28"/>
          <w:lang w:eastAsia="ru-RU"/>
        </w:rPr>
      </w:pPr>
      <w:r w:rsidRPr="00CA3B18">
        <w:rPr>
          <w:rFonts w:eastAsia="Times New Roman" w:cs="Times New Roman"/>
          <w:b/>
          <w:bCs/>
          <w:color w:val="000000"/>
          <w:szCs w:val="28"/>
          <w:lang w:eastAsia="ru-RU"/>
        </w:rPr>
        <w:t>средний,</w:t>
      </w:r>
    </w:p>
    <w:p w:rsidR="003144AE" w:rsidRPr="00CA3B18" w:rsidRDefault="003144AE" w:rsidP="003144AE">
      <w:pPr>
        <w:numPr>
          <w:ilvl w:val="0"/>
          <w:numId w:val="7"/>
        </w:numPr>
        <w:shd w:val="clear" w:color="auto" w:fill="FFFFFF"/>
        <w:spacing w:after="0" w:line="294" w:lineRule="atLeast"/>
        <w:ind w:left="0"/>
        <w:rPr>
          <w:rFonts w:eastAsia="Times New Roman" w:cs="Times New Roman"/>
          <w:color w:val="000000"/>
          <w:szCs w:val="28"/>
          <w:lang w:eastAsia="ru-RU"/>
        </w:rPr>
      </w:pPr>
      <w:r w:rsidRPr="00CA3B18">
        <w:rPr>
          <w:rFonts w:eastAsia="Times New Roman" w:cs="Times New Roman"/>
          <w:b/>
          <w:bCs/>
          <w:color w:val="000000"/>
          <w:szCs w:val="28"/>
          <w:lang w:eastAsia="ru-RU"/>
        </w:rPr>
        <w:t>низкий.</w:t>
      </w:r>
    </w:p>
    <w:p w:rsidR="003144AE" w:rsidRPr="00CA3B18" w:rsidRDefault="003144AE" w:rsidP="003144AE">
      <w:pPr>
        <w:shd w:val="clear" w:color="auto" w:fill="FFFFFF"/>
        <w:spacing w:after="0" w:line="294" w:lineRule="atLeast"/>
        <w:ind w:firstLine="0"/>
        <w:rPr>
          <w:rFonts w:eastAsia="Times New Roman" w:cs="Times New Roman"/>
          <w:color w:val="000000"/>
          <w:szCs w:val="28"/>
          <w:lang w:eastAsia="ru-RU"/>
        </w:rPr>
      </w:pPr>
      <w:r w:rsidRPr="00CA3B18">
        <w:rPr>
          <w:rFonts w:eastAsia="Times New Roman" w:cs="Times New Roman"/>
          <w:color w:val="000000"/>
          <w:szCs w:val="28"/>
          <w:lang w:eastAsia="ru-RU"/>
        </w:rPr>
        <w:t>По влиянию на жизнь индивида:</w:t>
      </w:r>
    </w:p>
    <w:p w:rsidR="003144AE" w:rsidRPr="00CA3B18" w:rsidRDefault="003144AE" w:rsidP="003144AE">
      <w:pPr>
        <w:numPr>
          <w:ilvl w:val="0"/>
          <w:numId w:val="8"/>
        </w:numPr>
        <w:shd w:val="clear" w:color="auto" w:fill="FFFFFF"/>
        <w:spacing w:after="0" w:line="294" w:lineRule="atLeast"/>
        <w:ind w:left="0"/>
        <w:rPr>
          <w:rFonts w:eastAsia="Times New Roman" w:cs="Times New Roman"/>
          <w:color w:val="000000"/>
          <w:szCs w:val="28"/>
          <w:lang w:eastAsia="ru-RU"/>
        </w:rPr>
      </w:pPr>
      <w:r w:rsidRPr="00CA3B18">
        <w:rPr>
          <w:rFonts w:eastAsia="Times New Roman" w:cs="Times New Roman"/>
          <w:b/>
          <w:bCs/>
          <w:color w:val="000000"/>
          <w:szCs w:val="28"/>
          <w:lang w:eastAsia="ru-RU"/>
        </w:rPr>
        <w:t>основной статус</w:t>
      </w:r>
      <w:r w:rsidRPr="00CA3B18">
        <w:rPr>
          <w:rFonts w:eastAsia="Times New Roman" w:cs="Times New Roman"/>
          <w:color w:val="000000"/>
          <w:szCs w:val="28"/>
          <w:lang w:eastAsia="ru-RU"/>
        </w:rPr>
        <w:t> (определяет главное в жизни человека);</w:t>
      </w:r>
    </w:p>
    <w:p w:rsidR="003144AE" w:rsidRPr="00CA3B18" w:rsidRDefault="003144AE" w:rsidP="003144AE">
      <w:pPr>
        <w:numPr>
          <w:ilvl w:val="0"/>
          <w:numId w:val="8"/>
        </w:numPr>
        <w:shd w:val="clear" w:color="auto" w:fill="FFFFFF"/>
        <w:spacing w:after="0" w:line="294" w:lineRule="atLeast"/>
        <w:ind w:left="0"/>
        <w:rPr>
          <w:rFonts w:eastAsia="Times New Roman" w:cs="Times New Roman"/>
          <w:color w:val="000000"/>
          <w:szCs w:val="28"/>
          <w:lang w:eastAsia="ru-RU"/>
        </w:rPr>
      </w:pPr>
      <w:r w:rsidRPr="00CA3B18">
        <w:rPr>
          <w:rFonts w:eastAsia="Times New Roman" w:cs="Times New Roman"/>
          <w:b/>
          <w:bCs/>
          <w:color w:val="000000"/>
          <w:szCs w:val="28"/>
          <w:lang w:eastAsia="ru-RU"/>
        </w:rPr>
        <w:t>неосновной статус</w:t>
      </w:r>
      <w:r w:rsidRPr="00CA3B18">
        <w:rPr>
          <w:rFonts w:eastAsia="Times New Roman" w:cs="Times New Roman"/>
          <w:color w:val="000000"/>
          <w:szCs w:val="28"/>
          <w:lang w:eastAsia="ru-RU"/>
        </w:rPr>
        <w:t> (влияет на детали поведения человека).</w:t>
      </w:r>
    </w:p>
    <w:p w:rsidR="003144AE" w:rsidRPr="00CA3B18" w:rsidRDefault="003144AE" w:rsidP="003144AE">
      <w:pPr>
        <w:shd w:val="clear" w:color="auto" w:fill="FFFFFF"/>
        <w:spacing w:after="0" w:line="294" w:lineRule="atLeast"/>
        <w:ind w:firstLine="0"/>
        <w:rPr>
          <w:rFonts w:eastAsia="Times New Roman" w:cs="Times New Roman"/>
          <w:color w:val="000000"/>
          <w:szCs w:val="28"/>
          <w:lang w:eastAsia="ru-RU"/>
        </w:rPr>
      </w:pPr>
      <w:r w:rsidRPr="00CA3B18">
        <w:rPr>
          <w:rFonts w:eastAsia="Times New Roman" w:cs="Times New Roman"/>
          <w:b/>
          <w:bCs/>
          <w:color w:val="000000"/>
          <w:szCs w:val="28"/>
          <w:lang w:eastAsia="ru-RU"/>
        </w:rPr>
        <w:t>Структура социального статуса</w:t>
      </w:r>
    </w:p>
    <w:p w:rsidR="003144AE" w:rsidRPr="00CA3B18" w:rsidRDefault="003144AE" w:rsidP="003144AE">
      <w:pPr>
        <w:numPr>
          <w:ilvl w:val="0"/>
          <w:numId w:val="9"/>
        </w:numPr>
        <w:shd w:val="clear" w:color="auto" w:fill="FFFFFF"/>
        <w:spacing w:after="0" w:line="294" w:lineRule="atLeast"/>
        <w:ind w:left="0"/>
        <w:rPr>
          <w:rFonts w:eastAsia="Times New Roman" w:cs="Times New Roman"/>
          <w:color w:val="000000"/>
          <w:szCs w:val="28"/>
          <w:lang w:eastAsia="ru-RU"/>
        </w:rPr>
      </w:pPr>
      <w:r w:rsidRPr="00CA3B18">
        <w:rPr>
          <w:rFonts w:eastAsia="Times New Roman" w:cs="Times New Roman"/>
          <w:color w:val="000000"/>
          <w:szCs w:val="28"/>
          <w:lang w:eastAsia="ru-RU"/>
        </w:rPr>
        <w:t>права и обязанности (что носитель может и должен делать)</w:t>
      </w:r>
    </w:p>
    <w:p w:rsidR="003144AE" w:rsidRPr="00CA3B18" w:rsidRDefault="003144AE" w:rsidP="003144AE">
      <w:pPr>
        <w:numPr>
          <w:ilvl w:val="0"/>
          <w:numId w:val="9"/>
        </w:numPr>
        <w:shd w:val="clear" w:color="auto" w:fill="FFFFFF"/>
        <w:spacing w:after="0" w:line="294" w:lineRule="atLeast"/>
        <w:ind w:left="0"/>
        <w:rPr>
          <w:rFonts w:eastAsia="Times New Roman" w:cs="Times New Roman"/>
          <w:color w:val="000000"/>
          <w:szCs w:val="28"/>
          <w:lang w:eastAsia="ru-RU"/>
        </w:rPr>
      </w:pPr>
      <w:r w:rsidRPr="00CA3B18">
        <w:rPr>
          <w:rFonts w:eastAsia="Times New Roman" w:cs="Times New Roman"/>
          <w:color w:val="000000"/>
          <w:szCs w:val="28"/>
          <w:lang w:eastAsia="ru-RU"/>
        </w:rPr>
        <w:t>статусный диапазон  (рамки, допустимые пределы реализации прав и обязанностей)</w:t>
      </w:r>
    </w:p>
    <w:p w:rsidR="003144AE" w:rsidRPr="00CA3B18" w:rsidRDefault="003144AE" w:rsidP="003144AE">
      <w:pPr>
        <w:numPr>
          <w:ilvl w:val="0"/>
          <w:numId w:val="9"/>
        </w:numPr>
        <w:shd w:val="clear" w:color="auto" w:fill="FFFFFF"/>
        <w:spacing w:after="0" w:line="294" w:lineRule="atLeast"/>
        <w:ind w:left="0"/>
        <w:rPr>
          <w:rFonts w:eastAsia="Times New Roman" w:cs="Times New Roman"/>
          <w:color w:val="000000"/>
          <w:szCs w:val="28"/>
          <w:lang w:eastAsia="ru-RU"/>
        </w:rPr>
      </w:pPr>
      <w:r w:rsidRPr="00CA3B18">
        <w:rPr>
          <w:rFonts w:eastAsia="Times New Roman" w:cs="Times New Roman"/>
          <w:color w:val="000000"/>
          <w:szCs w:val="28"/>
          <w:lang w:eastAsia="ru-RU"/>
        </w:rPr>
        <w:t>статусные символы   (внешние знаки отличия: одежда, татуировки, прическа)</w:t>
      </w:r>
    </w:p>
    <w:p w:rsidR="003144AE" w:rsidRPr="00CA3B18" w:rsidRDefault="003144AE" w:rsidP="003144AE">
      <w:pPr>
        <w:numPr>
          <w:ilvl w:val="0"/>
          <w:numId w:val="9"/>
        </w:numPr>
        <w:shd w:val="clear" w:color="auto" w:fill="FFFFFF"/>
        <w:spacing w:after="0" w:line="294" w:lineRule="atLeast"/>
        <w:ind w:left="0"/>
        <w:rPr>
          <w:rFonts w:eastAsia="Times New Roman" w:cs="Times New Roman"/>
          <w:color w:val="000000"/>
          <w:szCs w:val="28"/>
          <w:lang w:eastAsia="ru-RU"/>
        </w:rPr>
      </w:pPr>
      <w:r w:rsidRPr="00CA3B18">
        <w:rPr>
          <w:rFonts w:eastAsia="Times New Roman" w:cs="Times New Roman"/>
          <w:color w:val="000000"/>
          <w:szCs w:val="28"/>
          <w:lang w:eastAsia="ru-RU"/>
        </w:rPr>
        <w:t xml:space="preserve"> статусный образ (представления о внешности и поведении носителя того или иного социального статуса)</w:t>
      </w:r>
    </w:p>
    <w:p w:rsidR="003144AE" w:rsidRPr="00CA3B18" w:rsidRDefault="003144AE" w:rsidP="003144AE">
      <w:pPr>
        <w:numPr>
          <w:ilvl w:val="0"/>
          <w:numId w:val="9"/>
        </w:numPr>
        <w:shd w:val="clear" w:color="auto" w:fill="FFFFFF"/>
        <w:spacing w:after="0" w:line="294" w:lineRule="atLeast"/>
        <w:ind w:left="0"/>
        <w:rPr>
          <w:rFonts w:eastAsia="Times New Roman" w:cs="Times New Roman"/>
          <w:color w:val="000000"/>
          <w:szCs w:val="28"/>
          <w:lang w:eastAsia="ru-RU"/>
        </w:rPr>
      </w:pPr>
      <w:r w:rsidRPr="00CA3B18">
        <w:rPr>
          <w:rFonts w:eastAsia="Times New Roman" w:cs="Times New Roman"/>
          <w:color w:val="000000"/>
          <w:szCs w:val="28"/>
          <w:lang w:eastAsia="ru-RU"/>
        </w:rPr>
        <w:t>статусная идентификация    (соотнесение индивидом себя со своим статусом)</w:t>
      </w:r>
    </w:p>
    <w:p w:rsidR="003144AE" w:rsidRPr="00CA3B18" w:rsidRDefault="003144AE" w:rsidP="003144AE">
      <w:pPr>
        <w:shd w:val="clear" w:color="auto" w:fill="FFFFFF"/>
        <w:spacing w:after="0" w:line="294" w:lineRule="atLeast"/>
        <w:ind w:firstLine="0"/>
        <w:rPr>
          <w:rFonts w:eastAsia="Times New Roman" w:cs="Times New Roman"/>
          <w:color w:val="000000"/>
          <w:szCs w:val="28"/>
          <w:lang w:eastAsia="ru-RU"/>
        </w:rPr>
      </w:pPr>
      <w:r w:rsidRPr="00CA3B18">
        <w:rPr>
          <w:rFonts w:eastAsia="Times New Roman" w:cs="Times New Roman"/>
          <w:b/>
          <w:bCs/>
          <w:color w:val="000000"/>
          <w:szCs w:val="28"/>
          <w:lang w:eastAsia="ru-RU"/>
        </w:rPr>
        <w:t>Понятие социальной роли</w:t>
      </w:r>
    </w:p>
    <w:p w:rsidR="003144AE" w:rsidRPr="00CA3B18" w:rsidRDefault="003144AE" w:rsidP="003144AE">
      <w:pPr>
        <w:shd w:val="clear" w:color="auto" w:fill="FFFFFF"/>
        <w:spacing w:after="0" w:line="294" w:lineRule="atLeast"/>
        <w:ind w:firstLine="0"/>
        <w:rPr>
          <w:rFonts w:eastAsia="Times New Roman" w:cs="Times New Roman"/>
          <w:color w:val="000000"/>
          <w:szCs w:val="28"/>
          <w:lang w:eastAsia="ru-RU"/>
        </w:rPr>
      </w:pPr>
      <w:r w:rsidRPr="00CA3B18">
        <w:rPr>
          <w:rFonts w:eastAsia="Times New Roman" w:cs="Times New Roman"/>
          <w:color w:val="000000"/>
          <w:szCs w:val="28"/>
          <w:lang w:eastAsia="ru-RU"/>
        </w:rPr>
        <w:t>Наделив личность тем или иным социальным статусом, общество предписывает и определенные требования к поведению личности, т.е. определяет ей социальную роль. Статусным набором личности определяется и набор ее социальных ролей.</w:t>
      </w:r>
    </w:p>
    <w:p w:rsidR="003144AE" w:rsidRPr="00CA3B18" w:rsidRDefault="003144AE" w:rsidP="003144AE">
      <w:pPr>
        <w:shd w:val="clear" w:color="auto" w:fill="FFFFFF"/>
        <w:spacing w:after="0" w:line="294" w:lineRule="atLeast"/>
        <w:ind w:firstLine="0"/>
        <w:rPr>
          <w:rFonts w:eastAsia="Times New Roman" w:cs="Times New Roman"/>
          <w:color w:val="000000"/>
          <w:szCs w:val="28"/>
          <w:lang w:eastAsia="ru-RU"/>
        </w:rPr>
      </w:pPr>
      <w:r w:rsidRPr="00CA3B18">
        <w:rPr>
          <w:rFonts w:eastAsia="Times New Roman" w:cs="Times New Roman"/>
          <w:b/>
          <w:bCs/>
          <w:color w:val="000000"/>
          <w:szCs w:val="28"/>
          <w:lang w:eastAsia="ru-RU"/>
        </w:rPr>
        <w:t>Социальная роль</w:t>
      </w:r>
      <w:r w:rsidRPr="00CA3B18">
        <w:rPr>
          <w:rFonts w:eastAsia="Times New Roman" w:cs="Times New Roman"/>
          <w:color w:val="000000"/>
          <w:szCs w:val="28"/>
          <w:lang w:eastAsia="ru-RU"/>
        </w:rPr>
        <w:t> – это модель поведения, соответствующая социальному статусу личности.</w:t>
      </w:r>
    </w:p>
    <w:p w:rsidR="003144AE" w:rsidRPr="00CA3B18" w:rsidRDefault="003144AE" w:rsidP="003144AE">
      <w:pPr>
        <w:shd w:val="clear" w:color="auto" w:fill="FFFFFF"/>
        <w:spacing w:after="0" w:line="294" w:lineRule="atLeast"/>
        <w:ind w:firstLine="0"/>
        <w:rPr>
          <w:rFonts w:eastAsia="Times New Roman" w:cs="Times New Roman"/>
          <w:color w:val="000000"/>
          <w:szCs w:val="28"/>
          <w:lang w:eastAsia="ru-RU"/>
        </w:rPr>
      </w:pPr>
      <w:r w:rsidRPr="00CA3B18">
        <w:rPr>
          <w:rFonts w:eastAsia="Times New Roman" w:cs="Times New Roman"/>
          <w:b/>
          <w:bCs/>
          <w:color w:val="000000"/>
          <w:szCs w:val="28"/>
          <w:lang w:eastAsia="ru-RU"/>
        </w:rPr>
        <w:t>Структура социальной роли:</w:t>
      </w:r>
    </w:p>
    <w:p w:rsidR="003144AE" w:rsidRPr="00CA3B18" w:rsidRDefault="003144AE" w:rsidP="003144AE">
      <w:pPr>
        <w:numPr>
          <w:ilvl w:val="0"/>
          <w:numId w:val="11"/>
        </w:numPr>
        <w:shd w:val="clear" w:color="auto" w:fill="FFFFFF"/>
        <w:spacing w:after="0" w:line="294" w:lineRule="atLeast"/>
        <w:ind w:left="0"/>
        <w:rPr>
          <w:rFonts w:eastAsia="Times New Roman" w:cs="Times New Roman"/>
          <w:color w:val="000000"/>
          <w:szCs w:val="28"/>
          <w:lang w:eastAsia="ru-RU"/>
        </w:rPr>
      </w:pPr>
      <w:r w:rsidRPr="00CA3B18">
        <w:rPr>
          <w:rFonts w:eastAsia="Times New Roman" w:cs="Times New Roman"/>
          <w:color w:val="000000"/>
          <w:szCs w:val="28"/>
          <w:lang w:eastAsia="ru-RU"/>
        </w:rPr>
        <w:t>описание поведения;</w:t>
      </w:r>
    </w:p>
    <w:p w:rsidR="003144AE" w:rsidRPr="00CA3B18" w:rsidRDefault="003144AE" w:rsidP="003144AE">
      <w:pPr>
        <w:numPr>
          <w:ilvl w:val="0"/>
          <w:numId w:val="11"/>
        </w:numPr>
        <w:shd w:val="clear" w:color="auto" w:fill="FFFFFF"/>
        <w:spacing w:after="0" w:line="294" w:lineRule="atLeast"/>
        <w:ind w:left="0"/>
        <w:rPr>
          <w:rFonts w:eastAsia="Times New Roman" w:cs="Times New Roman"/>
          <w:color w:val="000000"/>
          <w:szCs w:val="28"/>
          <w:lang w:eastAsia="ru-RU"/>
        </w:rPr>
      </w:pPr>
      <w:r w:rsidRPr="00CA3B18">
        <w:rPr>
          <w:rFonts w:eastAsia="Times New Roman" w:cs="Times New Roman"/>
          <w:color w:val="000000"/>
          <w:szCs w:val="28"/>
          <w:lang w:eastAsia="ru-RU"/>
        </w:rPr>
        <w:t>требования к выполнению той или иной роли;</w:t>
      </w:r>
    </w:p>
    <w:p w:rsidR="003144AE" w:rsidRPr="00CA3B18" w:rsidRDefault="003144AE" w:rsidP="003144AE">
      <w:pPr>
        <w:numPr>
          <w:ilvl w:val="0"/>
          <w:numId w:val="11"/>
        </w:numPr>
        <w:shd w:val="clear" w:color="auto" w:fill="FFFFFF"/>
        <w:spacing w:after="0" w:line="294" w:lineRule="atLeast"/>
        <w:ind w:left="0"/>
        <w:rPr>
          <w:rFonts w:eastAsia="Times New Roman" w:cs="Times New Roman"/>
          <w:color w:val="000000"/>
          <w:szCs w:val="28"/>
          <w:lang w:eastAsia="ru-RU"/>
        </w:rPr>
      </w:pPr>
      <w:r w:rsidRPr="00CA3B18">
        <w:rPr>
          <w:rFonts w:eastAsia="Times New Roman" w:cs="Times New Roman"/>
          <w:color w:val="000000"/>
          <w:szCs w:val="28"/>
          <w:lang w:eastAsia="ru-RU"/>
        </w:rPr>
        <w:t>оценка обществом выполнения роли;</w:t>
      </w:r>
    </w:p>
    <w:p w:rsidR="003144AE" w:rsidRPr="00CA3B18" w:rsidRDefault="003144AE" w:rsidP="003144AE">
      <w:pPr>
        <w:numPr>
          <w:ilvl w:val="0"/>
          <w:numId w:val="11"/>
        </w:numPr>
        <w:shd w:val="clear" w:color="auto" w:fill="FFFFFF"/>
        <w:spacing w:after="0" w:line="294" w:lineRule="atLeast"/>
        <w:ind w:left="0"/>
        <w:rPr>
          <w:rFonts w:eastAsia="Times New Roman" w:cs="Times New Roman"/>
          <w:color w:val="000000"/>
          <w:szCs w:val="28"/>
          <w:lang w:eastAsia="ru-RU"/>
        </w:rPr>
      </w:pPr>
      <w:r w:rsidRPr="00CA3B18">
        <w:rPr>
          <w:rFonts w:eastAsia="Times New Roman" w:cs="Times New Roman"/>
          <w:color w:val="000000"/>
          <w:szCs w:val="28"/>
          <w:lang w:eastAsia="ru-RU"/>
        </w:rPr>
        <w:t>санкция (меры поощрения и наказания).</w:t>
      </w:r>
    </w:p>
    <w:p w:rsidR="003144AE" w:rsidRPr="00CA3B18" w:rsidRDefault="003144AE" w:rsidP="003144AE">
      <w:pPr>
        <w:shd w:val="clear" w:color="auto" w:fill="FFFFFF"/>
        <w:spacing w:after="0" w:line="294" w:lineRule="atLeast"/>
        <w:ind w:firstLine="0"/>
        <w:rPr>
          <w:rFonts w:eastAsia="Times New Roman" w:cs="Times New Roman"/>
          <w:color w:val="000000"/>
          <w:szCs w:val="28"/>
          <w:lang w:eastAsia="ru-RU"/>
        </w:rPr>
      </w:pPr>
      <w:r w:rsidRPr="00CA3B18">
        <w:rPr>
          <w:rFonts w:eastAsia="Times New Roman" w:cs="Times New Roman"/>
          <w:b/>
          <w:bCs/>
          <w:color w:val="000000"/>
          <w:szCs w:val="28"/>
          <w:lang w:eastAsia="ru-RU"/>
        </w:rPr>
        <w:t>Факторы выполнения социальных ролей</w:t>
      </w:r>
    </w:p>
    <w:p w:rsidR="003144AE" w:rsidRPr="00CA3B18" w:rsidRDefault="003144AE" w:rsidP="003144AE">
      <w:pPr>
        <w:shd w:val="clear" w:color="auto" w:fill="FFFFFF"/>
        <w:spacing w:after="0" w:line="294" w:lineRule="atLeast"/>
        <w:ind w:firstLine="0"/>
        <w:rPr>
          <w:rFonts w:eastAsia="Times New Roman" w:cs="Times New Roman"/>
          <w:color w:val="000000"/>
          <w:szCs w:val="28"/>
          <w:lang w:eastAsia="ru-RU"/>
        </w:rPr>
      </w:pPr>
      <w:r w:rsidRPr="00CA3B18">
        <w:rPr>
          <w:rFonts w:eastAsia="Times New Roman" w:cs="Times New Roman"/>
          <w:color w:val="000000"/>
          <w:szCs w:val="28"/>
          <w:lang w:eastAsia="ru-RU"/>
        </w:rPr>
        <w:t>Типичные социальные роли выполняются разными людьми по-разному. Это зависит от следующих факторов:</w:t>
      </w:r>
    </w:p>
    <w:p w:rsidR="003144AE" w:rsidRPr="00CA3B18" w:rsidRDefault="003144AE" w:rsidP="003144AE">
      <w:pPr>
        <w:numPr>
          <w:ilvl w:val="0"/>
          <w:numId w:val="12"/>
        </w:numPr>
        <w:shd w:val="clear" w:color="auto" w:fill="FFFFFF"/>
        <w:spacing w:after="0" w:line="294" w:lineRule="atLeast"/>
        <w:ind w:left="0"/>
        <w:rPr>
          <w:rFonts w:eastAsia="Times New Roman" w:cs="Times New Roman"/>
          <w:color w:val="000000"/>
          <w:szCs w:val="28"/>
          <w:lang w:eastAsia="ru-RU"/>
        </w:rPr>
      </w:pPr>
      <w:r w:rsidRPr="00CA3B18">
        <w:rPr>
          <w:rFonts w:eastAsia="Times New Roman" w:cs="Times New Roman"/>
          <w:b/>
          <w:bCs/>
          <w:color w:val="000000"/>
          <w:szCs w:val="28"/>
          <w:lang w:eastAsia="ru-RU"/>
        </w:rPr>
        <w:t>биопсихологические возможности</w:t>
      </w:r>
      <w:r w:rsidRPr="00CA3B18">
        <w:rPr>
          <w:rFonts w:eastAsia="Times New Roman" w:cs="Times New Roman"/>
          <w:color w:val="000000"/>
          <w:szCs w:val="28"/>
          <w:lang w:eastAsia="ru-RU"/>
        </w:rPr>
        <w:t> (сила, выносливость, сметливость, эрудиция);</w:t>
      </w:r>
    </w:p>
    <w:p w:rsidR="003144AE" w:rsidRPr="00CA3B18" w:rsidRDefault="003144AE" w:rsidP="003144AE">
      <w:pPr>
        <w:numPr>
          <w:ilvl w:val="0"/>
          <w:numId w:val="12"/>
        </w:numPr>
        <w:shd w:val="clear" w:color="auto" w:fill="FFFFFF"/>
        <w:spacing w:after="0" w:line="294" w:lineRule="atLeast"/>
        <w:ind w:left="0"/>
        <w:rPr>
          <w:rFonts w:eastAsia="Times New Roman" w:cs="Times New Roman"/>
          <w:color w:val="000000"/>
          <w:szCs w:val="28"/>
          <w:lang w:eastAsia="ru-RU"/>
        </w:rPr>
      </w:pPr>
      <w:r w:rsidRPr="00CA3B18">
        <w:rPr>
          <w:rFonts w:eastAsia="Times New Roman" w:cs="Times New Roman"/>
          <w:b/>
          <w:bCs/>
          <w:color w:val="000000"/>
          <w:szCs w:val="28"/>
          <w:lang w:eastAsia="ru-RU"/>
        </w:rPr>
        <w:t>поведенческие характеристики личности</w:t>
      </w:r>
      <w:r w:rsidRPr="00CA3B18">
        <w:rPr>
          <w:rFonts w:eastAsia="Times New Roman" w:cs="Times New Roman"/>
          <w:color w:val="000000"/>
          <w:szCs w:val="28"/>
          <w:lang w:eastAsia="ru-RU"/>
        </w:rPr>
        <w:t> (темперамент, хитрость, увлеченность, равнодушие);</w:t>
      </w:r>
    </w:p>
    <w:p w:rsidR="003144AE" w:rsidRPr="00CA3B18" w:rsidRDefault="003144AE" w:rsidP="003144AE">
      <w:pPr>
        <w:numPr>
          <w:ilvl w:val="0"/>
          <w:numId w:val="12"/>
        </w:numPr>
        <w:shd w:val="clear" w:color="auto" w:fill="FFFFFF"/>
        <w:spacing w:after="0" w:line="294" w:lineRule="atLeast"/>
        <w:ind w:left="0"/>
        <w:rPr>
          <w:rFonts w:eastAsia="Times New Roman" w:cs="Times New Roman"/>
          <w:color w:val="000000"/>
          <w:szCs w:val="28"/>
          <w:lang w:eastAsia="ru-RU"/>
        </w:rPr>
      </w:pPr>
      <w:r w:rsidRPr="00CA3B18">
        <w:rPr>
          <w:rFonts w:eastAsia="Times New Roman" w:cs="Times New Roman"/>
          <w:b/>
          <w:bCs/>
          <w:color w:val="000000"/>
          <w:szCs w:val="28"/>
          <w:lang w:eastAsia="ru-RU"/>
        </w:rPr>
        <w:t>характер роли</w:t>
      </w:r>
      <w:r w:rsidRPr="00CA3B18">
        <w:rPr>
          <w:rFonts w:eastAsia="Times New Roman" w:cs="Times New Roman"/>
          <w:color w:val="000000"/>
          <w:szCs w:val="28"/>
          <w:lang w:eastAsia="ru-RU"/>
        </w:rPr>
        <w:t> (она предполагает жесткий контроль или расхлябанность, ее выполнение почетно или позорно);</w:t>
      </w:r>
    </w:p>
    <w:p w:rsidR="003144AE" w:rsidRPr="00CA3B18" w:rsidRDefault="003144AE" w:rsidP="003144AE">
      <w:pPr>
        <w:numPr>
          <w:ilvl w:val="0"/>
          <w:numId w:val="12"/>
        </w:numPr>
        <w:shd w:val="clear" w:color="auto" w:fill="FFFFFF"/>
        <w:spacing w:after="0" w:line="294" w:lineRule="atLeast"/>
        <w:ind w:left="0"/>
        <w:rPr>
          <w:rFonts w:eastAsia="Times New Roman" w:cs="Times New Roman"/>
          <w:color w:val="000000"/>
          <w:szCs w:val="28"/>
          <w:lang w:eastAsia="ru-RU"/>
        </w:rPr>
      </w:pPr>
      <w:r w:rsidRPr="00CA3B18">
        <w:rPr>
          <w:rFonts w:eastAsia="Times New Roman" w:cs="Times New Roman"/>
          <w:b/>
          <w:bCs/>
          <w:color w:val="000000"/>
          <w:szCs w:val="28"/>
          <w:lang w:eastAsia="ru-RU"/>
        </w:rPr>
        <w:lastRenderedPageBreak/>
        <w:t>структура и сплоченность группы</w:t>
      </w:r>
      <w:r w:rsidRPr="00CA3B18">
        <w:rPr>
          <w:rFonts w:eastAsia="Times New Roman" w:cs="Times New Roman"/>
          <w:color w:val="000000"/>
          <w:szCs w:val="28"/>
          <w:lang w:eastAsia="ru-RU"/>
        </w:rPr>
        <w:t>, в которой выполняется роль (быть двоечником труднее в рядах школьников-пионеров, чем среди современных школьников).</w:t>
      </w:r>
    </w:p>
    <w:p w:rsidR="003144AE" w:rsidRPr="00CA3B18" w:rsidRDefault="003144AE" w:rsidP="003144AE">
      <w:pPr>
        <w:shd w:val="clear" w:color="auto" w:fill="FFFFFF"/>
        <w:spacing w:after="0" w:line="294" w:lineRule="atLeast"/>
        <w:ind w:firstLine="0"/>
        <w:rPr>
          <w:rFonts w:eastAsia="Times New Roman" w:cs="Times New Roman"/>
          <w:color w:val="000000"/>
          <w:szCs w:val="28"/>
          <w:lang w:eastAsia="ru-RU"/>
        </w:rPr>
      </w:pPr>
      <w:r w:rsidRPr="00CA3B18">
        <w:rPr>
          <w:rFonts w:eastAsia="Times New Roman" w:cs="Times New Roman"/>
          <w:b/>
          <w:bCs/>
          <w:color w:val="000000"/>
          <w:szCs w:val="28"/>
          <w:lang w:eastAsia="ru-RU"/>
        </w:rPr>
        <w:t>Ролевые конфликты и их виды</w:t>
      </w:r>
    </w:p>
    <w:p w:rsidR="003144AE" w:rsidRPr="00CA3B18" w:rsidRDefault="003144AE" w:rsidP="003144AE">
      <w:pPr>
        <w:shd w:val="clear" w:color="auto" w:fill="FFFFFF"/>
        <w:spacing w:after="0" w:line="294" w:lineRule="atLeast"/>
        <w:ind w:firstLine="0"/>
        <w:rPr>
          <w:rFonts w:eastAsia="Times New Roman" w:cs="Times New Roman"/>
          <w:color w:val="000000"/>
          <w:szCs w:val="28"/>
          <w:lang w:eastAsia="ru-RU"/>
        </w:rPr>
      </w:pPr>
      <w:r w:rsidRPr="00CA3B18">
        <w:rPr>
          <w:rFonts w:eastAsia="Times New Roman" w:cs="Times New Roman"/>
          <w:color w:val="000000"/>
          <w:szCs w:val="28"/>
          <w:lang w:eastAsia="ru-RU"/>
        </w:rPr>
        <w:t>При выполнении социальных ролей нередко возникают ролевые конфликты:</w:t>
      </w:r>
    </w:p>
    <w:p w:rsidR="003144AE" w:rsidRPr="00CA3B18" w:rsidRDefault="003144AE" w:rsidP="003144AE">
      <w:pPr>
        <w:numPr>
          <w:ilvl w:val="0"/>
          <w:numId w:val="13"/>
        </w:numPr>
        <w:shd w:val="clear" w:color="auto" w:fill="FFFFFF"/>
        <w:spacing w:after="0" w:line="294" w:lineRule="atLeast"/>
        <w:ind w:left="0"/>
        <w:rPr>
          <w:rFonts w:eastAsia="Times New Roman" w:cs="Times New Roman"/>
          <w:color w:val="000000"/>
          <w:szCs w:val="28"/>
          <w:lang w:eastAsia="ru-RU"/>
        </w:rPr>
      </w:pPr>
      <w:r w:rsidRPr="00CA3B18">
        <w:rPr>
          <w:rFonts w:eastAsia="Times New Roman" w:cs="Times New Roman"/>
          <w:b/>
          <w:bCs/>
          <w:color w:val="000000"/>
          <w:szCs w:val="28"/>
          <w:lang w:eastAsia="ru-RU"/>
        </w:rPr>
        <w:t>внутриролевые конфликты</w:t>
      </w:r>
      <w:r w:rsidRPr="00CA3B18">
        <w:rPr>
          <w:rFonts w:eastAsia="Times New Roman" w:cs="Times New Roman"/>
          <w:color w:val="000000"/>
          <w:szCs w:val="28"/>
          <w:lang w:eastAsia="ru-RU"/>
        </w:rPr>
        <w:t> – противоречие между требованиями одной роли. Например, родитель должен и жалеть, и воспитывать ребенка, политик должен выделять средства сразу и на развитие экономики, и на повышение уровня жизни.</w:t>
      </w:r>
    </w:p>
    <w:p w:rsidR="003144AE" w:rsidRPr="00CA3B18" w:rsidRDefault="003144AE" w:rsidP="003144AE">
      <w:pPr>
        <w:numPr>
          <w:ilvl w:val="0"/>
          <w:numId w:val="13"/>
        </w:numPr>
        <w:shd w:val="clear" w:color="auto" w:fill="FFFFFF"/>
        <w:spacing w:after="0" w:line="294" w:lineRule="atLeast"/>
        <w:ind w:left="0"/>
        <w:rPr>
          <w:rFonts w:eastAsia="Times New Roman" w:cs="Times New Roman"/>
          <w:color w:val="000000"/>
          <w:szCs w:val="28"/>
          <w:lang w:eastAsia="ru-RU"/>
        </w:rPr>
      </w:pPr>
      <w:r w:rsidRPr="00CA3B18">
        <w:rPr>
          <w:rFonts w:eastAsia="Times New Roman" w:cs="Times New Roman"/>
          <w:b/>
          <w:bCs/>
          <w:color w:val="000000"/>
          <w:szCs w:val="28"/>
          <w:lang w:eastAsia="ru-RU"/>
        </w:rPr>
        <w:t>межролевые конфликты</w:t>
      </w:r>
      <w:r w:rsidRPr="00CA3B18">
        <w:rPr>
          <w:rFonts w:eastAsia="Times New Roman" w:cs="Times New Roman"/>
          <w:color w:val="000000"/>
          <w:szCs w:val="28"/>
          <w:lang w:eastAsia="ru-RU"/>
        </w:rPr>
        <w:t> – противоречие между требованиями разных ролей. Например, государственный деятель как родитель хочет устроить непутевого сына на ответственный пост, но как гражданин понимает, что тот принесет на этом месте вред.</w:t>
      </w:r>
    </w:p>
    <w:p w:rsidR="003144AE" w:rsidRDefault="003144AE" w:rsidP="003144AE">
      <w:pPr>
        <w:numPr>
          <w:ilvl w:val="0"/>
          <w:numId w:val="13"/>
        </w:numPr>
        <w:shd w:val="clear" w:color="auto" w:fill="FFFFFF"/>
        <w:spacing w:after="0" w:line="294" w:lineRule="atLeast"/>
        <w:ind w:left="0"/>
        <w:rPr>
          <w:rFonts w:eastAsia="Times New Roman" w:cs="Times New Roman"/>
          <w:color w:val="000000"/>
          <w:szCs w:val="28"/>
          <w:lang w:eastAsia="ru-RU"/>
        </w:rPr>
      </w:pPr>
      <w:r w:rsidRPr="00CA3B18">
        <w:rPr>
          <w:rFonts w:eastAsia="Times New Roman" w:cs="Times New Roman"/>
          <w:b/>
          <w:bCs/>
          <w:color w:val="000000"/>
          <w:szCs w:val="28"/>
          <w:lang w:eastAsia="ru-RU"/>
        </w:rPr>
        <w:t>личностно-ролевые конфликты</w:t>
      </w:r>
      <w:r w:rsidRPr="00CA3B18">
        <w:rPr>
          <w:rFonts w:eastAsia="Times New Roman" w:cs="Times New Roman"/>
          <w:color w:val="000000"/>
          <w:szCs w:val="28"/>
          <w:lang w:eastAsia="ru-RU"/>
        </w:rPr>
        <w:t> – противоречие между требованиями социальной роли и особенностями личности. Например, доброму и милосердному человеку трудно быть полководцем, посылающим на смерть тысячи людей</w:t>
      </w:r>
      <w:r>
        <w:rPr>
          <w:rFonts w:eastAsia="Times New Roman" w:cs="Times New Roman"/>
          <w:color w:val="000000"/>
          <w:szCs w:val="28"/>
          <w:lang w:eastAsia="ru-RU"/>
        </w:rPr>
        <w:t>.</w:t>
      </w:r>
    </w:p>
    <w:p w:rsidR="003144AE" w:rsidRPr="00CA3B18" w:rsidRDefault="003144AE" w:rsidP="003144AE">
      <w:pPr>
        <w:shd w:val="clear" w:color="auto" w:fill="FFFFFF"/>
        <w:spacing w:after="0" w:line="294" w:lineRule="atLeast"/>
        <w:ind w:firstLine="0"/>
        <w:rPr>
          <w:rFonts w:eastAsia="Times New Roman" w:cs="Times New Roman"/>
          <w:color w:val="000000"/>
          <w:szCs w:val="28"/>
          <w:lang w:eastAsia="ru-RU"/>
        </w:rPr>
      </w:pPr>
    </w:p>
    <w:p w:rsidR="003144AE" w:rsidRDefault="003144AE" w:rsidP="003144AE">
      <w:pPr>
        <w:pStyle w:val="a3"/>
        <w:pBdr>
          <w:top w:val="nil"/>
          <w:left w:val="nil"/>
          <w:bottom w:val="nil"/>
          <w:right w:val="nil"/>
          <w:between w:val="nil"/>
          <w:bar w:val="nil"/>
        </w:pBdr>
        <w:shd w:val="clear" w:color="auto" w:fill="FFFFFF" w:themeFill="background1"/>
        <w:ind w:left="0" w:firstLine="0"/>
        <w:rPr>
          <w:rFonts w:cs="Times New Roman"/>
          <w:szCs w:val="28"/>
        </w:rPr>
      </w:pPr>
    </w:p>
    <w:p w:rsidR="003144AE" w:rsidRDefault="003144AE" w:rsidP="003144AE">
      <w:pPr>
        <w:pStyle w:val="a3"/>
        <w:numPr>
          <w:ilvl w:val="1"/>
          <w:numId w:val="19"/>
        </w:numPr>
        <w:pBdr>
          <w:top w:val="nil"/>
          <w:left w:val="nil"/>
          <w:bottom w:val="nil"/>
          <w:right w:val="nil"/>
          <w:between w:val="nil"/>
          <w:bar w:val="nil"/>
        </w:pBdr>
        <w:shd w:val="clear" w:color="auto" w:fill="FFFFFF" w:themeFill="background1"/>
        <w:ind w:left="2756"/>
        <w:rPr>
          <w:rFonts w:cs="Times New Roman"/>
          <w:b/>
          <w:sz w:val="32"/>
          <w:szCs w:val="32"/>
        </w:rPr>
      </w:pPr>
      <w:r w:rsidRPr="009E07E7">
        <w:rPr>
          <w:rFonts w:cs="Times New Roman"/>
          <w:b/>
          <w:sz w:val="32"/>
          <w:szCs w:val="32"/>
        </w:rPr>
        <w:t>Социальная роль?</w:t>
      </w:r>
    </w:p>
    <w:p w:rsidR="003144AE" w:rsidRDefault="003144AE" w:rsidP="003144AE">
      <w:pPr>
        <w:spacing w:after="0" w:line="270" w:lineRule="atLeast"/>
        <w:ind w:firstLine="0"/>
        <w:textAlignment w:val="bottom"/>
        <w:rPr>
          <w:rFonts w:eastAsia="Times New Roman" w:cs="Times New Roman"/>
          <w:szCs w:val="28"/>
          <w:lang w:eastAsia="ru-RU"/>
        </w:rPr>
      </w:pPr>
      <w:r w:rsidRPr="009E07E7">
        <w:rPr>
          <w:rFonts w:eastAsia="Times New Roman" w:cs="Times New Roman"/>
          <w:szCs w:val="28"/>
          <w:lang w:eastAsia="ru-RU"/>
        </w:rPr>
        <w:t>Каждый человек, живущий в обществе, включен во множество различных социальных групп (семья, учебная группа, дружеская компания и т.д.). В каждой из этих групп он занимает определенное положение, обладает неким статусом, к нему предъявляются определенные требования.</w:t>
      </w:r>
      <w:r w:rsidRPr="009E07E7">
        <w:rPr>
          <w:rFonts w:eastAsia="Times New Roman" w:cs="Times New Roman"/>
          <w:szCs w:val="28"/>
          <w:lang w:eastAsia="ru-RU"/>
        </w:rPr>
        <w:br/>
      </w:r>
      <w:r w:rsidRPr="009E07E7">
        <w:rPr>
          <w:rFonts w:eastAsia="Times New Roman" w:cs="Times New Roman"/>
          <w:szCs w:val="28"/>
          <w:lang w:eastAsia="ru-RU"/>
        </w:rPr>
        <w:br/>
      </w:r>
      <w:r w:rsidRPr="009E07E7">
        <w:rPr>
          <w:rFonts w:eastAsia="Times New Roman" w:cs="Times New Roman"/>
          <w:b/>
          <w:szCs w:val="28"/>
          <w:lang w:eastAsia="ru-RU"/>
        </w:rPr>
        <w:t>Социальный статус</w:t>
      </w:r>
      <w:r w:rsidRPr="009E07E7">
        <w:rPr>
          <w:rFonts w:eastAsia="Times New Roman" w:cs="Times New Roman"/>
          <w:szCs w:val="28"/>
          <w:lang w:eastAsia="ru-RU"/>
        </w:rPr>
        <w:t xml:space="preserve"> - интегративный показатель положения социальной группы и ее представителей в обществе, в системе социальных связей и отношений.</w:t>
      </w:r>
      <w:r w:rsidRPr="009E07E7">
        <w:rPr>
          <w:rFonts w:eastAsia="Times New Roman" w:cs="Times New Roman"/>
          <w:szCs w:val="28"/>
          <w:lang w:eastAsia="ru-RU"/>
        </w:rPr>
        <w:br/>
      </w:r>
      <w:r w:rsidRPr="009E07E7">
        <w:rPr>
          <w:rFonts w:eastAsia="Times New Roman" w:cs="Times New Roman"/>
          <w:szCs w:val="28"/>
          <w:lang w:eastAsia="ru-RU"/>
        </w:rPr>
        <w:br/>
        <w:t>Социальный статус обозначает конкретное место, которое занимает индивид данной социальной системе. Совокупность требований, предъявляемых индивиду обществом, образует содержание социальной роли.</w:t>
      </w:r>
      <w:r w:rsidRPr="009E07E7">
        <w:rPr>
          <w:rFonts w:eastAsia="Times New Roman" w:cs="Times New Roman"/>
          <w:szCs w:val="28"/>
          <w:lang w:eastAsia="ru-RU"/>
        </w:rPr>
        <w:br/>
      </w:r>
      <w:r w:rsidRPr="009E07E7">
        <w:rPr>
          <w:rFonts w:eastAsia="Times New Roman" w:cs="Times New Roman"/>
          <w:szCs w:val="28"/>
          <w:lang w:eastAsia="ru-RU"/>
        </w:rPr>
        <w:br/>
        <w:t>Таким образом, один и тот же человек должен вести себя в одной ситуации как отец, в другой - как друг, в третьей - как начальник, т.е. выступать в разных ролях.</w:t>
      </w:r>
      <w:r w:rsidRPr="009E07E7">
        <w:rPr>
          <w:rFonts w:eastAsia="Times New Roman" w:cs="Times New Roman"/>
          <w:szCs w:val="28"/>
          <w:lang w:eastAsia="ru-RU"/>
        </w:rPr>
        <w:br/>
      </w:r>
      <w:r w:rsidRPr="009E07E7">
        <w:rPr>
          <w:rFonts w:eastAsia="Times New Roman" w:cs="Times New Roman"/>
          <w:szCs w:val="28"/>
          <w:lang w:eastAsia="ru-RU"/>
        </w:rPr>
        <w:br/>
        <w:t>Социальная роль - соответствующий принятым нормам способ поведения людей в зависимости от их статуса или позиции в обществе, в системе межличностных отношений.</w:t>
      </w:r>
      <w:r w:rsidRPr="009E07E7">
        <w:rPr>
          <w:rFonts w:eastAsia="Times New Roman" w:cs="Times New Roman"/>
          <w:szCs w:val="28"/>
          <w:lang w:eastAsia="ru-RU"/>
        </w:rPr>
        <w:br/>
      </w:r>
      <w:r w:rsidRPr="009E07E7">
        <w:rPr>
          <w:rFonts w:eastAsia="Times New Roman" w:cs="Times New Roman"/>
          <w:szCs w:val="28"/>
          <w:lang w:eastAsia="ru-RU"/>
        </w:rPr>
        <w:br/>
        <w:t xml:space="preserve">Социальные роли - это совокупность требований, предъявляемых индивиду обществом. Это совокупность действий, которые должен выполнить человек, занимающий данный статус в социальной системе. У человека может быть </w:t>
      </w:r>
      <w:r w:rsidRPr="009E07E7">
        <w:rPr>
          <w:rFonts w:eastAsia="Times New Roman" w:cs="Times New Roman"/>
          <w:szCs w:val="28"/>
          <w:lang w:eastAsia="ru-RU"/>
        </w:rPr>
        <w:lastRenderedPageBreak/>
        <w:t>множество ролей. Когда происходит противоречие двух ролей, имеет место ролевой конфликт.</w:t>
      </w:r>
      <w:r w:rsidRPr="009E07E7">
        <w:rPr>
          <w:rFonts w:eastAsia="Times New Roman" w:cs="Times New Roman"/>
          <w:szCs w:val="28"/>
          <w:lang w:eastAsia="ru-RU"/>
        </w:rPr>
        <w:br/>
      </w:r>
      <w:r w:rsidRPr="009E07E7">
        <w:rPr>
          <w:rFonts w:eastAsia="Times New Roman" w:cs="Times New Roman"/>
          <w:szCs w:val="28"/>
          <w:lang w:eastAsia="ru-RU"/>
        </w:rPr>
        <w:br/>
        <w:t>Толкот Парсенс предложил 5 характеристик любой роли</w:t>
      </w:r>
      <w:r>
        <w:rPr>
          <w:rFonts w:eastAsia="Times New Roman" w:cs="Times New Roman"/>
          <w:szCs w:val="28"/>
          <w:lang w:eastAsia="ru-RU"/>
        </w:rPr>
        <w:t xml:space="preserve"> :</w:t>
      </w:r>
    </w:p>
    <w:p w:rsidR="003144AE" w:rsidRDefault="003144AE" w:rsidP="003144AE">
      <w:pPr>
        <w:spacing w:after="0" w:line="270" w:lineRule="atLeast"/>
        <w:ind w:firstLine="0"/>
        <w:textAlignment w:val="bottom"/>
        <w:rPr>
          <w:rFonts w:eastAsia="Times New Roman" w:cs="Times New Roman"/>
          <w:szCs w:val="28"/>
          <w:lang w:eastAsia="ru-RU"/>
        </w:rPr>
      </w:pPr>
      <w:r w:rsidRPr="009E07E7">
        <w:rPr>
          <w:rFonts w:eastAsia="Times New Roman" w:cs="Times New Roman"/>
          <w:szCs w:val="28"/>
          <w:lang w:eastAsia="ru-RU"/>
        </w:rPr>
        <w:t>Эмоциональная</w:t>
      </w:r>
      <w:r>
        <w:rPr>
          <w:rFonts w:eastAsia="Times New Roman" w:cs="Times New Roman"/>
          <w:szCs w:val="28"/>
          <w:lang w:eastAsia="ru-RU"/>
        </w:rPr>
        <w:t xml:space="preserve"> </w:t>
      </w:r>
      <w:r w:rsidRPr="009E07E7">
        <w:rPr>
          <w:rFonts w:eastAsia="Times New Roman" w:cs="Times New Roman"/>
          <w:szCs w:val="28"/>
          <w:lang w:eastAsia="ru-RU"/>
        </w:rPr>
        <w:t>: одни роли требуют эмоциональной сдержанности, другие - раскованности. Способ получения: предписанные и завоеванные. Масштаб: часть ролей строго ограничена, часть - размыта. Формализация: деятельность в строго установленных рамках или произвольная. Мотивация: личная прибыль, общественное благо и т.д.</w:t>
      </w:r>
      <w:r w:rsidRPr="009E07E7">
        <w:rPr>
          <w:rFonts w:eastAsia="Times New Roman" w:cs="Times New Roman"/>
          <w:szCs w:val="28"/>
          <w:lang w:eastAsia="ru-RU"/>
        </w:rPr>
        <w:br/>
      </w:r>
      <w:r w:rsidRPr="009E07E7">
        <w:rPr>
          <w:rFonts w:eastAsia="Times New Roman" w:cs="Times New Roman"/>
          <w:szCs w:val="28"/>
          <w:lang w:eastAsia="ru-RU"/>
        </w:rPr>
        <w:br/>
        <w:t>Социальная роль состоит из:</w:t>
      </w:r>
      <w:r w:rsidRPr="009E07E7">
        <w:rPr>
          <w:rFonts w:eastAsia="Times New Roman" w:cs="Times New Roman"/>
          <w:szCs w:val="28"/>
          <w:lang w:eastAsia="ru-RU"/>
        </w:rPr>
        <w:br/>
      </w:r>
      <w:r w:rsidRPr="009E07E7">
        <w:rPr>
          <w:rFonts w:eastAsia="Times New Roman" w:cs="Times New Roman"/>
          <w:szCs w:val="28"/>
          <w:lang w:eastAsia="ru-RU"/>
        </w:rPr>
        <w:br/>
        <w:t>1. Ролевого ожидания.</w:t>
      </w:r>
      <w:r w:rsidRPr="009E07E7">
        <w:rPr>
          <w:rFonts w:eastAsia="Times New Roman" w:cs="Times New Roman"/>
          <w:szCs w:val="28"/>
          <w:lang w:eastAsia="ru-RU"/>
        </w:rPr>
        <w:br/>
      </w:r>
      <w:r w:rsidRPr="009E07E7">
        <w:rPr>
          <w:rFonts w:eastAsia="Times New Roman" w:cs="Times New Roman"/>
          <w:szCs w:val="28"/>
          <w:lang w:eastAsia="ru-RU"/>
        </w:rPr>
        <w:br/>
        <w:t>2. Исполнения этой роли.</w:t>
      </w:r>
      <w:r w:rsidRPr="009E07E7">
        <w:rPr>
          <w:rFonts w:eastAsia="Times New Roman" w:cs="Times New Roman"/>
          <w:szCs w:val="28"/>
          <w:lang w:eastAsia="ru-RU"/>
        </w:rPr>
        <w:br/>
      </w:r>
      <w:r w:rsidRPr="009E07E7">
        <w:rPr>
          <w:rFonts w:eastAsia="Times New Roman" w:cs="Times New Roman"/>
          <w:szCs w:val="28"/>
          <w:lang w:eastAsia="ru-RU"/>
        </w:rPr>
        <w:br/>
        <w:t>Между этими двумя аспектами никогда не бывает полного совпадения. Но каждый из них имеет большое значение в поведении личности. Наши роли определяются прежде всего тем, чего ожидают от нас другие. Эти ожидания ассоциируются со статусом, который имеет данная личность.</w:t>
      </w:r>
      <w:r w:rsidRPr="009E07E7">
        <w:rPr>
          <w:rFonts w:eastAsia="Times New Roman" w:cs="Times New Roman"/>
          <w:szCs w:val="28"/>
          <w:lang w:eastAsia="ru-RU"/>
        </w:rPr>
        <w:br/>
      </w:r>
      <w:r w:rsidRPr="009E07E7">
        <w:rPr>
          <w:rFonts w:eastAsia="Times New Roman" w:cs="Times New Roman"/>
          <w:szCs w:val="28"/>
          <w:lang w:eastAsia="ru-RU"/>
        </w:rPr>
        <w:br/>
        <w:t>Ролевое поведение - индивидуальное исполнение социальной роли - общество задает стандарт поведения, а исполнение роли носит личностную окраску.</w:t>
      </w:r>
      <w:r w:rsidRPr="009E07E7">
        <w:rPr>
          <w:rFonts w:eastAsia="Times New Roman" w:cs="Times New Roman"/>
          <w:szCs w:val="28"/>
          <w:lang w:eastAsia="ru-RU"/>
        </w:rPr>
        <w:br/>
      </w:r>
      <w:r w:rsidRPr="009E07E7">
        <w:rPr>
          <w:rFonts w:eastAsia="Times New Roman" w:cs="Times New Roman"/>
          <w:szCs w:val="28"/>
          <w:lang w:eastAsia="ru-RU"/>
        </w:rPr>
        <w:br/>
        <w:t>Освоение социальных ролей - часть процесса социализации личности, непременное условие «возрастания» личности в обществе себе подобных.</w:t>
      </w:r>
      <w:r w:rsidRPr="009E07E7">
        <w:rPr>
          <w:rFonts w:eastAsia="Times New Roman" w:cs="Times New Roman"/>
          <w:szCs w:val="28"/>
          <w:lang w:eastAsia="ru-RU"/>
        </w:rPr>
        <w:br/>
      </w:r>
      <w:r w:rsidRPr="009E07E7">
        <w:rPr>
          <w:rFonts w:eastAsia="Times New Roman" w:cs="Times New Roman"/>
          <w:szCs w:val="28"/>
          <w:lang w:eastAsia="ru-RU"/>
        </w:rPr>
        <w:br/>
        <w:t>Любая роль имеет структуру:</w:t>
      </w:r>
      <w:r w:rsidRPr="009E07E7">
        <w:rPr>
          <w:rFonts w:eastAsia="Times New Roman" w:cs="Times New Roman"/>
          <w:szCs w:val="28"/>
          <w:lang w:eastAsia="ru-RU"/>
        </w:rPr>
        <w:br/>
      </w:r>
      <w:r w:rsidRPr="009E07E7">
        <w:rPr>
          <w:rFonts w:eastAsia="Times New Roman" w:cs="Times New Roman"/>
          <w:szCs w:val="28"/>
          <w:lang w:eastAsia="ru-RU"/>
        </w:rPr>
        <w:br/>
        <w:t>1. Модель поведения человека со стороны общества.</w:t>
      </w:r>
      <w:r w:rsidRPr="009E07E7">
        <w:rPr>
          <w:rFonts w:eastAsia="Times New Roman" w:cs="Times New Roman"/>
          <w:szCs w:val="28"/>
          <w:lang w:eastAsia="ru-RU"/>
        </w:rPr>
        <w:br/>
      </w:r>
      <w:r w:rsidRPr="009E07E7">
        <w:rPr>
          <w:rFonts w:eastAsia="Times New Roman" w:cs="Times New Roman"/>
          <w:szCs w:val="28"/>
          <w:lang w:eastAsia="ru-RU"/>
        </w:rPr>
        <w:br/>
        <w:t>2. Система представления человека как он должен вести себя.</w:t>
      </w:r>
      <w:r w:rsidRPr="009E07E7">
        <w:rPr>
          <w:rFonts w:eastAsia="Times New Roman" w:cs="Times New Roman"/>
          <w:szCs w:val="28"/>
          <w:lang w:eastAsia="ru-RU"/>
        </w:rPr>
        <w:br/>
      </w:r>
      <w:r w:rsidRPr="009E07E7">
        <w:rPr>
          <w:rFonts w:eastAsia="Times New Roman" w:cs="Times New Roman"/>
          <w:szCs w:val="28"/>
          <w:lang w:eastAsia="ru-RU"/>
        </w:rPr>
        <w:br/>
        <w:t>3. Реальное наблюдаемое поведение человека, занимающего данный статус.</w:t>
      </w:r>
      <w:r w:rsidRPr="009E07E7">
        <w:rPr>
          <w:rFonts w:eastAsia="Times New Roman" w:cs="Times New Roman"/>
          <w:szCs w:val="28"/>
          <w:lang w:eastAsia="ru-RU"/>
        </w:rPr>
        <w:br/>
      </w:r>
      <w:r w:rsidRPr="009E07E7">
        <w:rPr>
          <w:rFonts w:eastAsia="Times New Roman" w:cs="Times New Roman"/>
          <w:szCs w:val="28"/>
          <w:lang w:eastAsia="ru-RU"/>
        </w:rPr>
        <w:br/>
        <w:t>В случае рассогласования этих компонентов возникает ролевой конфликт.</w:t>
      </w:r>
      <w:r w:rsidRPr="009E07E7">
        <w:rPr>
          <w:rFonts w:eastAsia="Times New Roman" w:cs="Times New Roman"/>
          <w:szCs w:val="28"/>
          <w:lang w:eastAsia="ru-RU"/>
        </w:rPr>
        <w:br/>
      </w:r>
      <w:r w:rsidRPr="009E07E7">
        <w:rPr>
          <w:rFonts w:eastAsia="Times New Roman" w:cs="Times New Roman"/>
          <w:szCs w:val="28"/>
          <w:lang w:eastAsia="ru-RU"/>
        </w:rPr>
        <w:br/>
        <w:t>1.Межролевой конфликт. Человек является исполнителем множества ролей, требования которых не совместимы или у него нет сил, времени выполнять эти роли хорошо. В основе этого конфликта лежит иллюзия.</w:t>
      </w:r>
      <w:r w:rsidRPr="009E07E7">
        <w:rPr>
          <w:rFonts w:eastAsia="Times New Roman" w:cs="Times New Roman"/>
          <w:szCs w:val="28"/>
          <w:lang w:eastAsia="ru-RU"/>
        </w:rPr>
        <w:br/>
      </w:r>
      <w:r w:rsidRPr="009E07E7">
        <w:rPr>
          <w:rFonts w:eastAsia="Times New Roman" w:cs="Times New Roman"/>
          <w:szCs w:val="28"/>
          <w:lang w:eastAsia="ru-RU"/>
        </w:rPr>
        <w:br/>
        <w:t>2.Внутриролевой конфликт. Когда к исполнению одной роли предъявляются разные требования разными представителями социальных групп. Пребывание внутриролевого конфликта очень опасно для личности.</w:t>
      </w:r>
      <w:r w:rsidRPr="009E07E7">
        <w:rPr>
          <w:rFonts w:eastAsia="Times New Roman" w:cs="Times New Roman"/>
          <w:szCs w:val="28"/>
          <w:lang w:eastAsia="ru-RU"/>
        </w:rPr>
        <w:br/>
      </w:r>
      <w:r w:rsidRPr="009E07E7">
        <w:rPr>
          <w:rFonts w:eastAsia="Times New Roman" w:cs="Times New Roman"/>
          <w:szCs w:val="28"/>
          <w:lang w:eastAsia="ru-RU"/>
        </w:rPr>
        <w:br/>
      </w:r>
      <w:r w:rsidRPr="009E07E7">
        <w:rPr>
          <w:rFonts w:eastAsia="Times New Roman" w:cs="Times New Roman"/>
          <w:szCs w:val="28"/>
          <w:lang w:eastAsia="ru-RU"/>
        </w:rPr>
        <w:lastRenderedPageBreak/>
        <w:t>Социальная роль есть фиксация определенного положения, которое занимает тот или иной индивид в системе общественных отношений. Под ролью понимается «функция, нормативно одобренный образец поведения, ожидаемый от каждого, занимающего данную позицию». Эти ожидания не зависят от сознания и поведения конкретного индивида, их субъектом является не индивид, а общество. Существенным здесь является не только и не столько фиксация прав и обязанностей, сколько связь социальной роли с определенными видами социальной деятельности личности. Социальная роль есть «общественно необходимый вид социальной деятельности и способ поведения личности». Социальная роль всегда несет на себе печать общественной оценки: общество может либо одобрять, либо не одобрять некоторые социальные роли, иногда одобрение или неодобрение может дифференцироваться у разных социальных групп, оценка роли может приобретать совершенно различное значение в соответствии с социальным опытом той или иной общественной группы.</w:t>
      </w:r>
      <w:r w:rsidRPr="009E07E7">
        <w:rPr>
          <w:rFonts w:eastAsia="Times New Roman" w:cs="Times New Roman"/>
          <w:szCs w:val="28"/>
          <w:lang w:eastAsia="ru-RU"/>
        </w:rPr>
        <w:br/>
      </w:r>
      <w:r w:rsidRPr="009E07E7">
        <w:rPr>
          <w:rFonts w:eastAsia="Times New Roman" w:cs="Times New Roman"/>
          <w:szCs w:val="28"/>
          <w:lang w:eastAsia="ru-RU"/>
        </w:rPr>
        <w:br/>
        <w:t>В действительности каждый индивид выполняет не одну, а несколько социальных ролей. Ряд ролей предписан человеку при рождении, другие приобретаются прижизненно. Однако сама по себе роль не определяет деятельности и поведение каждого конкретного ее носителя в деталях: все зависит от того, насколько индивид усвоит роль. Каждая социальная роль не означает абсолютной заданности шаблонов поведения, она всегда оставляет некоторый «диапазон возможностей» для своего исполнителя, что можно условно назвать определенным «стилем исполнения роли». Социальная дифференциация присуща всем формам существования человека.</w:t>
      </w:r>
      <w:r w:rsidRPr="009E07E7">
        <w:rPr>
          <w:rFonts w:eastAsia="Times New Roman" w:cs="Times New Roman"/>
          <w:szCs w:val="28"/>
          <w:lang w:eastAsia="ru-RU"/>
        </w:rPr>
        <w:br/>
      </w:r>
      <w:r w:rsidRPr="009E07E7">
        <w:rPr>
          <w:rFonts w:eastAsia="Times New Roman" w:cs="Times New Roman"/>
          <w:szCs w:val="28"/>
          <w:lang w:eastAsia="ru-RU"/>
        </w:rPr>
        <w:br/>
        <w:t>Разновидности ролей:</w:t>
      </w:r>
      <w:r w:rsidRPr="009E07E7">
        <w:rPr>
          <w:rFonts w:eastAsia="Times New Roman" w:cs="Times New Roman"/>
          <w:szCs w:val="28"/>
          <w:lang w:eastAsia="ru-RU"/>
        </w:rPr>
        <w:br/>
      </w:r>
      <w:r w:rsidRPr="009E07E7">
        <w:rPr>
          <w:rFonts w:eastAsia="Times New Roman" w:cs="Times New Roman"/>
          <w:szCs w:val="28"/>
          <w:lang w:eastAsia="ru-RU"/>
        </w:rPr>
        <w:br/>
        <w:t xml:space="preserve">- психологические </w:t>
      </w:r>
      <w:r>
        <w:rPr>
          <w:rFonts w:eastAsia="Times New Roman" w:cs="Times New Roman"/>
          <w:szCs w:val="28"/>
          <w:lang w:eastAsia="ru-RU"/>
        </w:rPr>
        <w:t>или межличностные</w:t>
      </w:r>
      <w:r>
        <w:rPr>
          <w:rFonts w:eastAsia="Times New Roman" w:cs="Times New Roman"/>
          <w:szCs w:val="28"/>
          <w:lang w:eastAsia="ru-RU"/>
        </w:rPr>
        <w:br/>
        <w:t>- социальные</w:t>
      </w:r>
      <w:r w:rsidRPr="009E07E7">
        <w:rPr>
          <w:rFonts w:eastAsia="Times New Roman" w:cs="Times New Roman"/>
          <w:szCs w:val="28"/>
          <w:lang w:eastAsia="ru-RU"/>
        </w:rPr>
        <w:br/>
        <w:t>- активные или актуа</w:t>
      </w:r>
      <w:r>
        <w:rPr>
          <w:rFonts w:eastAsia="Times New Roman" w:cs="Times New Roman"/>
          <w:szCs w:val="28"/>
          <w:lang w:eastAsia="ru-RU"/>
        </w:rPr>
        <w:t>льные</w:t>
      </w:r>
      <w:r>
        <w:rPr>
          <w:rFonts w:eastAsia="Times New Roman" w:cs="Times New Roman"/>
          <w:szCs w:val="28"/>
          <w:lang w:eastAsia="ru-RU"/>
        </w:rPr>
        <w:br/>
        <w:t>- латентные (скрытые)</w:t>
      </w:r>
      <w:r w:rsidRPr="009E07E7">
        <w:rPr>
          <w:rFonts w:eastAsia="Times New Roman" w:cs="Times New Roman"/>
          <w:szCs w:val="28"/>
          <w:lang w:eastAsia="ru-RU"/>
        </w:rPr>
        <w:br/>
        <w:t>-</w:t>
      </w:r>
      <w:r>
        <w:rPr>
          <w:rFonts w:eastAsia="Times New Roman" w:cs="Times New Roman"/>
          <w:szCs w:val="28"/>
          <w:lang w:eastAsia="ru-RU"/>
        </w:rPr>
        <w:t xml:space="preserve"> конвенциональные (официальные)</w:t>
      </w:r>
      <w:r w:rsidRPr="009E07E7">
        <w:rPr>
          <w:rFonts w:eastAsia="Times New Roman" w:cs="Times New Roman"/>
          <w:szCs w:val="28"/>
          <w:lang w:eastAsia="ru-RU"/>
        </w:rPr>
        <w:br/>
        <w:t>- стихийные, спонтанные</w:t>
      </w:r>
      <w:r w:rsidRPr="009E07E7">
        <w:rPr>
          <w:rFonts w:eastAsia="Times New Roman" w:cs="Times New Roman"/>
          <w:szCs w:val="28"/>
          <w:lang w:eastAsia="ru-RU"/>
        </w:rPr>
        <w:br/>
      </w:r>
      <w:r w:rsidRPr="009E07E7">
        <w:rPr>
          <w:rFonts w:eastAsia="Times New Roman" w:cs="Times New Roman"/>
          <w:szCs w:val="28"/>
          <w:lang w:eastAsia="ru-RU"/>
        </w:rPr>
        <w:br/>
        <w:t>Таким образом, подводя итог главе, можно сделать следующие выводы:</w:t>
      </w:r>
      <w:r w:rsidRPr="009E07E7">
        <w:rPr>
          <w:rFonts w:eastAsia="Times New Roman" w:cs="Times New Roman"/>
          <w:szCs w:val="28"/>
          <w:lang w:eastAsia="ru-RU"/>
        </w:rPr>
        <w:br/>
      </w:r>
      <w:r w:rsidRPr="009E07E7">
        <w:rPr>
          <w:rFonts w:eastAsia="Times New Roman" w:cs="Times New Roman"/>
          <w:szCs w:val="28"/>
          <w:lang w:eastAsia="ru-RU"/>
        </w:rPr>
        <w:br/>
        <w:t>Каждый человек обладает неким статусом, к нему предъявл</w:t>
      </w:r>
      <w:r>
        <w:rPr>
          <w:rFonts w:eastAsia="Times New Roman" w:cs="Times New Roman"/>
          <w:szCs w:val="28"/>
          <w:lang w:eastAsia="ru-RU"/>
        </w:rPr>
        <w:t>яются определенные требования.</w:t>
      </w:r>
      <w:r>
        <w:rPr>
          <w:rFonts w:eastAsia="Times New Roman" w:cs="Times New Roman"/>
          <w:szCs w:val="28"/>
          <w:lang w:eastAsia="ru-RU"/>
        </w:rPr>
        <w:br/>
      </w:r>
      <w:r w:rsidRPr="009E07E7">
        <w:rPr>
          <w:rFonts w:eastAsia="Times New Roman" w:cs="Times New Roman"/>
          <w:szCs w:val="28"/>
          <w:lang w:eastAsia="ru-RU"/>
        </w:rPr>
        <w:t>Социальный статус обозначает конкретное место, которое занимает индивид данной социальной системе.</w:t>
      </w:r>
      <w:r w:rsidRPr="009E07E7">
        <w:rPr>
          <w:rFonts w:eastAsia="Times New Roman" w:cs="Times New Roman"/>
          <w:szCs w:val="28"/>
          <w:lang w:eastAsia="ru-RU"/>
        </w:rPr>
        <w:br/>
        <w:t>Совокупность требований, предъявляемых индивиду обществом, образует содержание социальной роли.</w:t>
      </w:r>
    </w:p>
    <w:p w:rsidR="003144AE" w:rsidRPr="009E07E7" w:rsidRDefault="003144AE" w:rsidP="003144AE">
      <w:pPr>
        <w:spacing w:after="0" w:line="270" w:lineRule="atLeast"/>
        <w:ind w:firstLine="0"/>
        <w:textAlignment w:val="bottom"/>
        <w:rPr>
          <w:rFonts w:eastAsia="Times New Roman" w:cs="Times New Roman"/>
          <w:szCs w:val="28"/>
          <w:lang w:eastAsia="ru-RU"/>
        </w:rPr>
      </w:pPr>
    </w:p>
    <w:p w:rsidR="003144AE" w:rsidRDefault="003144AE" w:rsidP="003144AE">
      <w:pPr>
        <w:pStyle w:val="a3"/>
        <w:spacing w:before="100" w:beforeAutospacing="1" w:after="100" w:afterAutospacing="1" w:line="240" w:lineRule="auto"/>
        <w:ind w:left="-850" w:firstLine="0"/>
        <w:jc w:val="center"/>
        <w:rPr>
          <w:rFonts w:eastAsia="Times New Roman" w:cs="Times New Roman"/>
          <w:b/>
          <w:sz w:val="32"/>
          <w:szCs w:val="32"/>
          <w:lang w:eastAsia="ru-RU"/>
        </w:rPr>
      </w:pPr>
      <w:r w:rsidRPr="003144AE">
        <w:rPr>
          <w:rFonts w:eastAsia="Times New Roman" w:cs="Times New Roman"/>
          <w:b/>
          <w:sz w:val="32"/>
          <w:szCs w:val="32"/>
          <w:lang w:eastAsia="ru-RU"/>
        </w:rPr>
        <w:lastRenderedPageBreak/>
        <w:t>Заключение</w:t>
      </w:r>
    </w:p>
    <w:p w:rsidR="003144AE" w:rsidRPr="003144AE" w:rsidRDefault="003144AE" w:rsidP="003144AE">
      <w:pPr>
        <w:pStyle w:val="a3"/>
        <w:spacing w:before="100" w:beforeAutospacing="1" w:after="100" w:afterAutospacing="1" w:line="240" w:lineRule="auto"/>
        <w:ind w:left="-850" w:firstLine="0"/>
        <w:rPr>
          <w:rFonts w:eastAsia="Times New Roman" w:cs="Times New Roman"/>
          <w:b/>
          <w:sz w:val="32"/>
          <w:szCs w:val="32"/>
          <w:lang w:eastAsia="ru-RU"/>
        </w:rPr>
      </w:pPr>
    </w:p>
    <w:p w:rsidR="003144AE" w:rsidRDefault="003144AE" w:rsidP="003144AE">
      <w:pPr>
        <w:pStyle w:val="a3"/>
        <w:pBdr>
          <w:top w:val="nil"/>
          <w:left w:val="nil"/>
          <w:bottom w:val="nil"/>
          <w:right w:val="nil"/>
          <w:between w:val="nil"/>
          <w:bar w:val="nil"/>
        </w:pBdr>
        <w:shd w:val="clear" w:color="auto" w:fill="FFFFFF" w:themeFill="background1"/>
        <w:ind w:left="0" w:firstLine="0"/>
        <w:rPr>
          <w:rFonts w:cs="Times New Roman"/>
          <w:color w:val="000000"/>
          <w:szCs w:val="28"/>
          <w:shd w:val="clear" w:color="auto" w:fill="FFFFFF"/>
        </w:rPr>
      </w:pPr>
      <w:r w:rsidRPr="003144AE">
        <w:rPr>
          <w:rFonts w:cs="Times New Roman"/>
          <w:color w:val="000000"/>
          <w:szCs w:val="28"/>
          <w:shd w:val="clear" w:color="auto" w:fill="FFFFFF"/>
        </w:rPr>
        <w:t>Понятие «личность» показывает, как в каждом человеке индивидуально отражаются социально значимые черты и проявляются его сущность как совокупность всех общественных отношений. Социология стремится выявить социальные основы формирования личностных качеств, социальное содержание и социальные функции существующих в обществе типов личности, т.е. изучить личность и как источник общественной жизни, и как ее реальный носитель. Конечно же, личность с точки зрения социологии, обозначает единичного человека, проявляющего социально значимые черты индивидуальной жизнедеятельности благодаря взаимодействию с другими людьми и тем самым способствующего стабилизации и развитию общественных отношений.</w:t>
      </w:r>
      <w:r w:rsidRPr="003144AE">
        <w:rPr>
          <w:rFonts w:cs="Times New Roman"/>
          <w:color w:val="000000"/>
          <w:szCs w:val="28"/>
        </w:rPr>
        <w:br/>
      </w:r>
      <w:r w:rsidRPr="003144AE">
        <w:rPr>
          <w:rFonts w:cs="Times New Roman"/>
          <w:color w:val="000000"/>
          <w:szCs w:val="28"/>
        </w:rPr>
        <w:br/>
      </w:r>
      <w:r w:rsidRPr="003144AE">
        <w:rPr>
          <w:rFonts w:cs="Times New Roman"/>
          <w:color w:val="000000"/>
          <w:szCs w:val="28"/>
          <w:shd w:val="clear" w:color="auto" w:fill="FFFFFF"/>
        </w:rPr>
        <w:t>Таким образом, социология личности – отрасль знаний социологии, имеющая предметом изучения личность как объект и субъект социальных отношений в пределах социально-исторического процесса и ценностных общественных систем, на уровне взаимосвязей личности и социальных общностей. Социология личности сосредоточена на трех основных проблемах: 1) изучение личности как социальной системы, элемента социальных общностей и институтов; 2) изучение личности как объекта социальных отношений (воздействие общества на личность, в том числе и в процессе ее социализации, воспитания); 3) рассмотрение личности как субъекта общественных отношений, в том числе социальную деятельность и активность личности.</w:t>
      </w:r>
    </w:p>
    <w:p w:rsidR="003144AE" w:rsidRDefault="003144AE">
      <w:pPr>
        <w:ind w:firstLine="0"/>
        <w:rPr>
          <w:rFonts w:cs="Times New Roman"/>
          <w:color w:val="000000"/>
          <w:szCs w:val="28"/>
          <w:shd w:val="clear" w:color="auto" w:fill="FFFFFF"/>
        </w:rPr>
      </w:pPr>
      <w:r>
        <w:rPr>
          <w:rFonts w:cs="Times New Roman"/>
          <w:color w:val="000000"/>
          <w:szCs w:val="28"/>
          <w:shd w:val="clear" w:color="auto" w:fill="FFFFFF"/>
        </w:rPr>
        <w:br w:type="page"/>
      </w:r>
    </w:p>
    <w:p w:rsidR="007D4F7D" w:rsidRDefault="003144AE" w:rsidP="003144AE">
      <w:pPr>
        <w:pStyle w:val="a3"/>
        <w:pBdr>
          <w:top w:val="nil"/>
          <w:left w:val="nil"/>
          <w:bottom w:val="nil"/>
          <w:right w:val="nil"/>
          <w:between w:val="nil"/>
          <w:bar w:val="nil"/>
        </w:pBdr>
        <w:shd w:val="clear" w:color="auto" w:fill="FFFFFF" w:themeFill="background1"/>
        <w:ind w:left="405" w:firstLine="0"/>
        <w:rPr>
          <w:rFonts w:cs="Times New Roman"/>
          <w:b/>
          <w:sz w:val="32"/>
          <w:szCs w:val="32"/>
        </w:rPr>
      </w:pPr>
      <w:r w:rsidRPr="003144AE">
        <w:rPr>
          <w:rFonts w:cs="Times New Roman"/>
          <w:b/>
          <w:sz w:val="32"/>
          <w:szCs w:val="32"/>
        </w:rPr>
        <w:lastRenderedPageBreak/>
        <w:t>Список литературы</w:t>
      </w:r>
    </w:p>
    <w:p w:rsidR="003144AE" w:rsidRPr="003144AE" w:rsidRDefault="003144AE" w:rsidP="003144AE">
      <w:pPr>
        <w:pStyle w:val="a3"/>
        <w:pBdr>
          <w:top w:val="nil"/>
          <w:left w:val="nil"/>
          <w:bottom w:val="nil"/>
          <w:right w:val="nil"/>
          <w:between w:val="nil"/>
          <w:bar w:val="nil"/>
        </w:pBdr>
        <w:shd w:val="clear" w:color="auto" w:fill="FFFFFF" w:themeFill="background1"/>
        <w:ind w:left="405" w:firstLine="0"/>
        <w:rPr>
          <w:rFonts w:cs="Times New Roman"/>
          <w:b/>
          <w:szCs w:val="28"/>
        </w:rPr>
      </w:pPr>
      <w:r>
        <w:rPr>
          <w:rFonts w:ascii="Helvetica Neue" w:hAnsi="Helvetica Neue"/>
          <w:color w:val="000000"/>
          <w:sz w:val="20"/>
          <w:szCs w:val="20"/>
        </w:rPr>
        <w:br/>
      </w:r>
      <w:r w:rsidRPr="003144AE">
        <w:rPr>
          <w:rFonts w:cs="Times New Roman"/>
          <w:color w:val="000000"/>
          <w:szCs w:val="28"/>
          <w:shd w:val="clear" w:color="auto" w:fill="FFFFFF"/>
        </w:rPr>
        <w:t>1. САМЫГИН С.И., ПЕРОВ Г.О. Социология: 100 экзаменационных ответов (экспресс-справочник для студентов вузов). Ростов н/Д: издательский центр «МарТ», 1999 г.</w:t>
      </w:r>
      <w:r w:rsidRPr="003144AE">
        <w:rPr>
          <w:rFonts w:cs="Times New Roman"/>
          <w:color w:val="000000"/>
          <w:szCs w:val="28"/>
        </w:rPr>
        <w:br/>
      </w:r>
      <w:r w:rsidRPr="003144AE">
        <w:rPr>
          <w:rFonts w:cs="Times New Roman"/>
          <w:color w:val="000000"/>
          <w:szCs w:val="28"/>
        </w:rPr>
        <w:br/>
      </w:r>
      <w:r w:rsidRPr="003144AE">
        <w:rPr>
          <w:rFonts w:cs="Times New Roman"/>
          <w:color w:val="000000"/>
          <w:szCs w:val="28"/>
          <w:shd w:val="clear" w:color="auto" w:fill="FFFFFF"/>
        </w:rPr>
        <w:t>2. ВОЛКОВ Ю.Г., НЕЧИПУРЕНКО В.П., ПОПОВ А.В., САМЫГИН С.И. Социология: курс лекций: учебное пособие. – Ростов-н/Д: Феникс, 1999 г.</w:t>
      </w:r>
      <w:r w:rsidRPr="003144AE">
        <w:rPr>
          <w:rFonts w:cs="Times New Roman"/>
          <w:color w:val="000000"/>
          <w:szCs w:val="28"/>
        </w:rPr>
        <w:br/>
      </w:r>
      <w:r w:rsidRPr="003144AE">
        <w:rPr>
          <w:rFonts w:cs="Times New Roman"/>
          <w:color w:val="000000"/>
          <w:szCs w:val="28"/>
        </w:rPr>
        <w:br/>
      </w:r>
      <w:r w:rsidRPr="003144AE">
        <w:rPr>
          <w:rFonts w:cs="Times New Roman"/>
          <w:color w:val="000000"/>
          <w:szCs w:val="28"/>
          <w:shd w:val="clear" w:color="auto" w:fill="FFFFFF"/>
        </w:rPr>
        <w:t>3. СТОЛЯРЕНКО Л.Д. Основы психологии. Издание третье, переработанное и дополненное. Ростов-н/Д: «Феникс», 1999 г.</w:t>
      </w:r>
      <w:r w:rsidRPr="003144AE">
        <w:rPr>
          <w:rFonts w:cs="Times New Roman"/>
          <w:color w:val="000000"/>
          <w:szCs w:val="28"/>
        </w:rPr>
        <w:br/>
      </w:r>
      <w:r w:rsidRPr="003144AE">
        <w:rPr>
          <w:rFonts w:cs="Times New Roman"/>
          <w:color w:val="000000"/>
          <w:szCs w:val="28"/>
        </w:rPr>
        <w:br/>
      </w:r>
      <w:r w:rsidRPr="003144AE">
        <w:rPr>
          <w:rFonts w:cs="Times New Roman"/>
          <w:color w:val="000000"/>
          <w:szCs w:val="28"/>
          <w:shd w:val="clear" w:color="auto" w:fill="FFFFFF"/>
        </w:rPr>
        <w:t>4. КЛИМОВ Е.А. Общая психология. Общеобразовательный курс: Учеб. Пособие для вузов. – М.: ЮНИТИ-ДАНА, 1999г.</w:t>
      </w:r>
    </w:p>
    <w:sectPr w:rsidR="003144AE" w:rsidRPr="003144AE" w:rsidSect="009E07E7">
      <w:pgSz w:w="11906" w:h="16838"/>
      <w:pgMar w:top="1134" w:right="851" w:bottom="1134" w:left="1644" w:header="709" w:footer="709" w:gutter="0"/>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OpenSans">
    <w:altName w:val="Times New Roman"/>
    <w:panose1 w:val="00000000000000000000"/>
    <w:charset w:val="00"/>
    <w:family w:val="roman"/>
    <w:notTrueType/>
    <w:pitch w:val="default"/>
    <w:sig w:usb0="00000000" w:usb1="00000000" w:usb2="00000000" w:usb3="00000000" w:csb0="00000000" w:csb1="00000000"/>
  </w:font>
  <w:font w:name="Helvetica Neue">
    <w:altName w:val="Times New Roman"/>
    <w:charset w:val="00"/>
    <w:family w:val="roman"/>
    <w:pitch w:val="default"/>
    <w:sig w:usb0="00000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B7D45"/>
    <w:multiLevelType w:val="multilevel"/>
    <w:tmpl w:val="9E828E22"/>
    <w:lvl w:ilvl="0">
      <w:start w:val="1"/>
      <w:numFmt w:val="decimal"/>
      <w:lvlText w:val="%1."/>
      <w:lvlJc w:val="left"/>
      <w:pPr>
        <w:ind w:left="1429" w:hanging="360"/>
      </w:pPr>
    </w:lvl>
    <w:lvl w:ilvl="1">
      <w:start w:val="1"/>
      <w:numFmt w:val="decimal"/>
      <w:isLgl/>
      <w:lvlText w:val="%1.%2"/>
      <w:lvlJc w:val="left"/>
      <w:pPr>
        <w:ind w:left="1519" w:hanging="45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1">
    <w:nsid w:val="207318E6"/>
    <w:multiLevelType w:val="hybridMultilevel"/>
    <w:tmpl w:val="E59AE10E"/>
    <w:numStyleLink w:val="2"/>
  </w:abstractNum>
  <w:abstractNum w:abstractNumId="2">
    <w:nsid w:val="24840813"/>
    <w:multiLevelType w:val="multilevel"/>
    <w:tmpl w:val="5008B7C8"/>
    <w:lvl w:ilvl="0">
      <w:start w:val="1"/>
      <w:numFmt w:val="decimal"/>
      <w:lvlText w:val="%1."/>
      <w:lvlJc w:val="left"/>
      <w:pPr>
        <w:ind w:left="2239" w:hanging="360"/>
      </w:pPr>
    </w:lvl>
    <w:lvl w:ilvl="1">
      <w:start w:val="1"/>
      <w:numFmt w:val="decimal"/>
      <w:isLgl/>
      <w:lvlText w:val="%1.%2"/>
      <w:lvlJc w:val="left"/>
      <w:pPr>
        <w:ind w:left="2254" w:hanging="375"/>
      </w:pPr>
      <w:rPr>
        <w:rFonts w:hint="default"/>
      </w:rPr>
    </w:lvl>
    <w:lvl w:ilvl="2">
      <w:start w:val="1"/>
      <w:numFmt w:val="decimal"/>
      <w:isLgl/>
      <w:lvlText w:val="%1.%2.%3"/>
      <w:lvlJc w:val="left"/>
      <w:pPr>
        <w:ind w:left="2599" w:hanging="720"/>
      </w:pPr>
      <w:rPr>
        <w:rFonts w:hint="default"/>
      </w:rPr>
    </w:lvl>
    <w:lvl w:ilvl="3">
      <w:start w:val="1"/>
      <w:numFmt w:val="decimal"/>
      <w:isLgl/>
      <w:lvlText w:val="%1.%2.%3.%4"/>
      <w:lvlJc w:val="left"/>
      <w:pPr>
        <w:ind w:left="2959" w:hanging="1080"/>
      </w:pPr>
      <w:rPr>
        <w:rFonts w:hint="default"/>
      </w:rPr>
    </w:lvl>
    <w:lvl w:ilvl="4">
      <w:start w:val="1"/>
      <w:numFmt w:val="decimal"/>
      <w:isLgl/>
      <w:lvlText w:val="%1.%2.%3.%4.%5"/>
      <w:lvlJc w:val="left"/>
      <w:pPr>
        <w:ind w:left="2959" w:hanging="1080"/>
      </w:pPr>
      <w:rPr>
        <w:rFonts w:hint="default"/>
      </w:rPr>
    </w:lvl>
    <w:lvl w:ilvl="5">
      <w:start w:val="1"/>
      <w:numFmt w:val="decimal"/>
      <w:isLgl/>
      <w:lvlText w:val="%1.%2.%3.%4.%5.%6"/>
      <w:lvlJc w:val="left"/>
      <w:pPr>
        <w:ind w:left="3319" w:hanging="1440"/>
      </w:pPr>
      <w:rPr>
        <w:rFonts w:hint="default"/>
      </w:rPr>
    </w:lvl>
    <w:lvl w:ilvl="6">
      <w:start w:val="1"/>
      <w:numFmt w:val="decimal"/>
      <w:isLgl/>
      <w:lvlText w:val="%1.%2.%3.%4.%5.%6.%7"/>
      <w:lvlJc w:val="left"/>
      <w:pPr>
        <w:ind w:left="3319" w:hanging="1440"/>
      </w:pPr>
      <w:rPr>
        <w:rFonts w:hint="default"/>
      </w:rPr>
    </w:lvl>
    <w:lvl w:ilvl="7">
      <w:start w:val="1"/>
      <w:numFmt w:val="decimal"/>
      <w:isLgl/>
      <w:lvlText w:val="%1.%2.%3.%4.%5.%6.%7.%8"/>
      <w:lvlJc w:val="left"/>
      <w:pPr>
        <w:ind w:left="3679" w:hanging="1800"/>
      </w:pPr>
      <w:rPr>
        <w:rFonts w:hint="default"/>
      </w:rPr>
    </w:lvl>
    <w:lvl w:ilvl="8">
      <w:start w:val="1"/>
      <w:numFmt w:val="decimal"/>
      <w:isLgl/>
      <w:lvlText w:val="%1.%2.%3.%4.%5.%6.%7.%8.%9"/>
      <w:lvlJc w:val="left"/>
      <w:pPr>
        <w:ind w:left="4039" w:hanging="2160"/>
      </w:pPr>
      <w:rPr>
        <w:rFonts w:hint="default"/>
      </w:rPr>
    </w:lvl>
  </w:abstractNum>
  <w:abstractNum w:abstractNumId="3">
    <w:nsid w:val="2988083B"/>
    <w:multiLevelType w:val="multilevel"/>
    <w:tmpl w:val="FC12E0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9D92658"/>
    <w:multiLevelType w:val="multilevel"/>
    <w:tmpl w:val="8EE4589A"/>
    <w:lvl w:ilvl="0">
      <w:start w:val="2"/>
      <w:numFmt w:val="decimal"/>
      <w:lvlText w:val="%1"/>
      <w:lvlJc w:val="left"/>
      <w:pPr>
        <w:ind w:left="405" w:hanging="405"/>
      </w:pPr>
      <w:rPr>
        <w:rFonts w:hint="default"/>
      </w:rPr>
    </w:lvl>
    <w:lvl w:ilvl="1">
      <w:start w:val="4"/>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716" w:hanging="144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643" w:hanging="2160"/>
      </w:pPr>
      <w:rPr>
        <w:rFonts w:hint="default"/>
      </w:rPr>
    </w:lvl>
    <w:lvl w:ilvl="8">
      <w:start w:val="1"/>
      <w:numFmt w:val="decimal"/>
      <w:lvlText w:val="%1.%2.%3.%4.%5.%6.%7.%8.%9"/>
      <w:lvlJc w:val="left"/>
      <w:pPr>
        <w:ind w:left="10712" w:hanging="2160"/>
      </w:pPr>
      <w:rPr>
        <w:rFonts w:hint="default"/>
      </w:rPr>
    </w:lvl>
  </w:abstractNum>
  <w:abstractNum w:abstractNumId="5">
    <w:nsid w:val="2D56688D"/>
    <w:multiLevelType w:val="multilevel"/>
    <w:tmpl w:val="722441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ADC4DD2"/>
    <w:multiLevelType w:val="multilevel"/>
    <w:tmpl w:val="9E828E22"/>
    <w:lvl w:ilvl="0">
      <w:start w:val="1"/>
      <w:numFmt w:val="decimal"/>
      <w:lvlText w:val="%1."/>
      <w:lvlJc w:val="left"/>
      <w:pPr>
        <w:ind w:left="1429" w:hanging="360"/>
      </w:pPr>
    </w:lvl>
    <w:lvl w:ilvl="1">
      <w:start w:val="1"/>
      <w:numFmt w:val="decimal"/>
      <w:isLgl/>
      <w:lvlText w:val="%1.%2"/>
      <w:lvlJc w:val="left"/>
      <w:pPr>
        <w:ind w:left="1519" w:hanging="45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7">
    <w:nsid w:val="3C1C2D6A"/>
    <w:multiLevelType w:val="multilevel"/>
    <w:tmpl w:val="103AD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EF03752"/>
    <w:multiLevelType w:val="multilevel"/>
    <w:tmpl w:val="EF6802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14649BD"/>
    <w:multiLevelType w:val="hybridMultilevel"/>
    <w:tmpl w:val="308A9A24"/>
    <w:lvl w:ilvl="0" w:tplc="0419000F">
      <w:start w:val="1"/>
      <w:numFmt w:val="decimal"/>
      <w:lvlText w:val="%1."/>
      <w:lvlJc w:val="left"/>
      <w:pPr>
        <w:ind w:left="3679" w:hanging="360"/>
      </w:pPr>
    </w:lvl>
    <w:lvl w:ilvl="1" w:tplc="04190019" w:tentative="1">
      <w:start w:val="1"/>
      <w:numFmt w:val="lowerLetter"/>
      <w:lvlText w:val="%2."/>
      <w:lvlJc w:val="left"/>
      <w:pPr>
        <w:ind w:left="4399" w:hanging="360"/>
      </w:pPr>
    </w:lvl>
    <w:lvl w:ilvl="2" w:tplc="0419001B" w:tentative="1">
      <w:start w:val="1"/>
      <w:numFmt w:val="lowerRoman"/>
      <w:lvlText w:val="%3."/>
      <w:lvlJc w:val="right"/>
      <w:pPr>
        <w:ind w:left="5119" w:hanging="180"/>
      </w:pPr>
    </w:lvl>
    <w:lvl w:ilvl="3" w:tplc="0419000F" w:tentative="1">
      <w:start w:val="1"/>
      <w:numFmt w:val="decimal"/>
      <w:lvlText w:val="%4."/>
      <w:lvlJc w:val="left"/>
      <w:pPr>
        <w:ind w:left="5839" w:hanging="360"/>
      </w:pPr>
    </w:lvl>
    <w:lvl w:ilvl="4" w:tplc="04190019" w:tentative="1">
      <w:start w:val="1"/>
      <w:numFmt w:val="lowerLetter"/>
      <w:lvlText w:val="%5."/>
      <w:lvlJc w:val="left"/>
      <w:pPr>
        <w:ind w:left="6559" w:hanging="360"/>
      </w:pPr>
    </w:lvl>
    <w:lvl w:ilvl="5" w:tplc="0419001B" w:tentative="1">
      <w:start w:val="1"/>
      <w:numFmt w:val="lowerRoman"/>
      <w:lvlText w:val="%6."/>
      <w:lvlJc w:val="right"/>
      <w:pPr>
        <w:ind w:left="7279" w:hanging="180"/>
      </w:pPr>
    </w:lvl>
    <w:lvl w:ilvl="6" w:tplc="0419000F" w:tentative="1">
      <w:start w:val="1"/>
      <w:numFmt w:val="decimal"/>
      <w:lvlText w:val="%7."/>
      <w:lvlJc w:val="left"/>
      <w:pPr>
        <w:ind w:left="7999" w:hanging="360"/>
      </w:pPr>
    </w:lvl>
    <w:lvl w:ilvl="7" w:tplc="04190019" w:tentative="1">
      <w:start w:val="1"/>
      <w:numFmt w:val="lowerLetter"/>
      <w:lvlText w:val="%8."/>
      <w:lvlJc w:val="left"/>
      <w:pPr>
        <w:ind w:left="8719" w:hanging="360"/>
      </w:pPr>
    </w:lvl>
    <w:lvl w:ilvl="8" w:tplc="0419001B" w:tentative="1">
      <w:start w:val="1"/>
      <w:numFmt w:val="lowerRoman"/>
      <w:lvlText w:val="%9."/>
      <w:lvlJc w:val="right"/>
      <w:pPr>
        <w:ind w:left="9439" w:hanging="180"/>
      </w:pPr>
    </w:lvl>
  </w:abstractNum>
  <w:abstractNum w:abstractNumId="10">
    <w:nsid w:val="44FF2C32"/>
    <w:multiLevelType w:val="multilevel"/>
    <w:tmpl w:val="9E828E22"/>
    <w:lvl w:ilvl="0">
      <w:start w:val="1"/>
      <w:numFmt w:val="decimal"/>
      <w:lvlText w:val="%1."/>
      <w:lvlJc w:val="left"/>
      <w:pPr>
        <w:ind w:left="1429" w:hanging="360"/>
      </w:pPr>
    </w:lvl>
    <w:lvl w:ilvl="1">
      <w:start w:val="1"/>
      <w:numFmt w:val="decimal"/>
      <w:isLgl/>
      <w:lvlText w:val="%1.%2"/>
      <w:lvlJc w:val="left"/>
      <w:pPr>
        <w:ind w:left="1519" w:hanging="45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11">
    <w:nsid w:val="4FFA7787"/>
    <w:multiLevelType w:val="multilevel"/>
    <w:tmpl w:val="920C5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24D160F"/>
    <w:multiLevelType w:val="multilevel"/>
    <w:tmpl w:val="C58C2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72D1B5C"/>
    <w:multiLevelType w:val="multilevel"/>
    <w:tmpl w:val="9E828E22"/>
    <w:lvl w:ilvl="0">
      <w:start w:val="1"/>
      <w:numFmt w:val="decimal"/>
      <w:lvlText w:val="%1."/>
      <w:lvlJc w:val="left"/>
      <w:pPr>
        <w:ind w:left="1429" w:hanging="360"/>
      </w:pPr>
    </w:lvl>
    <w:lvl w:ilvl="1">
      <w:start w:val="1"/>
      <w:numFmt w:val="decimal"/>
      <w:isLgl/>
      <w:lvlText w:val="%1.%2"/>
      <w:lvlJc w:val="left"/>
      <w:pPr>
        <w:ind w:left="1584" w:hanging="45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14">
    <w:nsid w:val="578978EC"/>
    <w:multiLevelType w:val="multilevel"/>
    <w:tmpl w:val="B3E04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A8E424D"/>
    <w:multiLevelType w:val="multilevel"/>
    <w:tmpl w:val="88B89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58A3080"/>
    <w:multiLevelType w:val="multilevel"/>
    <w:tmpl w:val="DA9881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C0F50C9"/>
    <w:multiLevelType w:val="hybridMultilevel"/>
    <w:tmpl w:val="E59AE10E"/>
    <w:styleLink w:val="2"/>
    <w:lvl w:ilvl="0" w:tplc="74E6FCC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E34A15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7925E6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47A07C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7AA491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A5E45F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A6E500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144BFF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F4267E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nsid w:val="7D7658A6"/>
    <w:multiLevelType w:val="multilevel"/>
    <w:tmpl w:val="1D06C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7"/>
  </w:num>
  <w:num w:numId="3">
    <w:abstractNumId w:val="1"/>
  </w:num>
  <w:num w:numId="4">
    <w:abstractNumId w:val="10"/>
  </w:num>
  <w:num w:numId="5">
    <w:abstractNumId w:val="2"/>
  </w:num>
  <w:num w:numId="6">
    <w:abstractNumId w:val="11"/>
  </w:num>
  <w:num w:numId="7">
    <w:abstractNumId w:val="7"/>
  </w:num>
  <w:num w:numId="8">
    <w:abstractNumId w:val="12"/>
  </w:num>
  <w:num w:numId="9">
    <w:abstractNumId w:val="14"/>
  </w:num>
  <w:num w:numId="10">
    <w:abstractNumId w:val="16"/>
  </w:num>
  <w:num w:numId="11">
    <w:abstractNumId w:val="3"/>
  </w:num>
  <w:num w:numId="12">
    <w:abstractNumId w:val="5"/>
  </w:num>
  <w:num w:numId="13">
    <w:abstractNumId w:val="8"/>
  </w:num>
  <w:num w:numId="14">
    <w:abstractNumId w:val="15"/>
  </w:num>
  <w:num w:numId="15">
    <w:abstractNumId w:val="6"/>
  </w:num>
  <w:num w:numId="16">
    <w:abstractNumId w:val="18"/>
  </w:num>
  <w:num w:numId="17">
    <w:abstractNumId w:val="13"/>
  </w:num>
  <w:num w:numId="18">
    <w:abstractNumId w:val="9"/>
  </w:num>
  <w:num w:numId="1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defaultTabStop w:val="708"/>
  <w:characterSpacingControl w:val="doNotCompress"/>
  <w:compat/>
  <w:rsids>
    <w:rsidRoot w:val="0075032A"/>
    <w:rsid w:val="000452DC"/>
    <w:rsid w:val="002D0A7C"/>
    <w:rsid w:val="003144AE"/>
    <w:rsid w:val="004C5E9B"/>
    <w:rsid w:val="00583718"/>
    <w:rsid w:val="00604089"/>
    <w:rsid w:val="006E585C"/>
    <w:rsid w:val="0075032A"/>
    <w:rsid w:val="0077782A"/>
    <w:rsid w:val="007D4F7D"/>
    <w:rsid w:val="008D7E86"/>
    <w:rsid w:val="009E07E7"/>
    <w:rsid w:val="00B16C91"/>
    <w:rsid w:val="00C44A63"/>
    <w:rsid w:val="00CA3B18"/>
    <w:rsid w:val="00CE62D8"/>
    <w:rsid w:val="00F334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0A7C"/>
    <w:pPr>
      <w:ind w:firstLine="709"/>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2D0A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2D0A7C"/>
    <w:rPr>
      <w:rFonts w:ascii="Courier New" w:eastAsia="Times New Roman" w:hAnsi="Courier New" w:cs="Courier New"/>
      <w:sz w:val="20"/>
      <w:szCs w:val="20"/>
      <w:lang w:eastAsia="ru-RU"/>
    </w:rPr>
  </w:style>
  <w:style w:type="paragraph" w:styleId="a3">
    <w:name w:val="List Paragraph"/>
    <w:basedOn w:val="a"/>
    <w:qFormat/>
    <w:rsid w:val="00583718"/>
    <w:pPr>
      <w:ind w:left="720"/>
      <w:contextualSpacing/>
    </w:pPr>
  </w:style>
  <w:style w:type="paragraph" w:styleId="a4">
    <w:name w:val="Normal (Web)"/>
    <w:basedOn w:val="a"/>
    <w:uiPriority w:val="99"/>
    <w:unhideWhenUsed/>
    <w:rsid w:val="00583718"/>
    <w:pPr>
      <w:spacing w:before="100" w:beforeAutospacing="1" w:after="100" w:afterAutospacing="1" w:line="240" w:lineRule="auto"/>
      <w:ind w:firstLine="0"/>
    </w:pPr>
    <w:rPr>
      <w:rFonts w:eastAsia="Times New Roman" w:cs="Times New Roman"/>
      <w:sz w:val="24"/>
      <w:szCs w:val="24"/>
      <w:lang w:eastAsia="ru-RU"/>
    </w:rPr>
  </w:style>
  <w:style w:type="numbering" w:customStyle="1" w:styleId="2">
    <w:name w:val="Импортированный стиль 2"/>
    <w:rsid w:val="006E585C"/>
    <w:pPr>
      <w:numPr>
        <w:numId w:val="2"/>
      </w:numPr>
    </w:pPr>
  </w:style>
  <w:style w:type="character" w:customStyle="1" w:styleId="blindlabel">
    <w:name w:val="blind_label"/>
    <w:basedOn w:val="a0"/>
    <w:rsid w:val="009E07E7"/>
  </w:style>
  <w:style w:type="paragraph" w:customStyle="1" w:styleId="sc-dlfnbm">
    <w:name w:val="sc-dlfnbm"/>
    <w:basedOn w:val="a"/>
    <w:rsid w:val="00B16C91"/>
    <w:pPr>
      <w:spacing w:before="100" w:beforeAutospacing="1" w:after="100" w:afterAutospacing="1" w:line="240" w:lineRule="auto"/>
      <w:ind w:firstLine="0"/>
    </w:pPr>
    <w:rPr>
      <w:rFonts w:eastAsia="Times New Roman" w:cs="Times New Roman"/>
      <w:sz w:val="24"/>
      <w:szCs w:val="24"/>
      <w:lang w:eastAsia="ru-RU"/>
    </w:rPr>
  </w:style>
  <w:style w:type="character" w:styleId="a5">
    <w:name w:val="Hyperlink"/>
    <w:basedOn w:val="a0"/>
    <w:uiPriority w:val="99"/>
    <w:semiHidden/>
    <w:unhideWhenUsed/>
    <w:rsid w:val="00B16C91"/>
    <w:rPr>
      <w:color w:val="0000FF"/>
      <w:u w:val="single"/>
    </w:rPr>
  </w:style>
  <w:style w:type="paragraph" w:customStyle="1" w:styleId="sc-ibpryj">
    <w:name w:val="sc-ibpryj"/>
    <w:basedOn w:val="a"/>
    <w:rsid w:val="00B16C91"/>
    <w:pPr>
      <w:spacing w:before="100" w:beforeAutospacing="1" w:after="100" w:afterAutospacing="1" w:line="240" w:lineRule="auto"/>
      <w:ind w:firstLine="0"/>
    </w:pPr>
    <w:rPr>
      <w:rFonts w:eastAsia="Times New Roman" w:cs="Times New Roman"/>
      <w:sz w:val="24"/>
      <w:szCs w:val="24"/>
      <w:lang w:eastAsia="ru-RU"/>
    </w:rPr>
  </w:style>
  <w:style w:type="paragraph" w:customStyle="1" w:styleId="sc-jsgupp">
    <w:name w:val="sc-jsgupp"/>
    <w:basedOn w:val="a"/>
    <w:rsid w:val="00B16C91"/>
    <w:pPr>
      <w:spacing w:before="100" w:beforeAutospacing="1" w:after="100" w:afterAutospacing="1" w:line="240" w:lineRule="auto"/>
      <w:ind w:firstLine="0"/>
    </w:pPr>
    <w:rPr>
      <w:rFonts w:eastAsia="Times New Roman" w:cs="Times New Roman"/>
      <w:sz w:val="24"/>
      <w:szCs w:val="24"/>
      <w:lang w:eastAsia="ru-RU"/>
    </w:rPr>
  </w:style>
  <w:style w:type="paragraph" w:customStyle="1" w:styleId="sc-fubcfw">
    <w:name w:val="sc-fubcfw"/>
    <w:basedOn w:val="a"/>
    <w:rsid w:val="00B16C91"/>
    <w:pPr>
      <w:spacing w:before="100" w:beforeAutospacing="1" w:after="100" w:afterAutospacing="1" w:line="240" w:lineRule="auto"/>
      <w:ind w:firstLine="0"/>
    </w:pPr>
    <w:rPr>
      <w:rFonts w:eastAsia="Times New Roman" w:cs="Times New Roman"/>
      <w:sz w:val="24"/>
      <w:szCs w:val="24"/>
      <w:lang w:eastAsia="ru-RU"/>
    </w:rPr>
  </w:style>
  <w:style w:type="character" w:styleId="a6">
    <w:name w:val="Strong"/>
    <w:basedOn w:val="a0"/>
    <w:uiPriority w:val="22"/>
    <w:qFormat/>
    <w:rsid w:val="007D4F7D"/>
    <w:rPr>
      <w:b/>
      <w:bCs/>
    </w:rPr>
  </w:style>
</w:styles>
</file>

<file path=word/webSettings.xml><?xml version="1.0" encoding="utf-8"?>
<w:webSettings xmlns:r="http://schemas.openxmlformats.org/officeDocument/2006/relationships" xmlns:w="http://schemas.openxmlformats.org/wordprocessingml/2006/main">
  <w:divs>
    <w:div w:id="119810931">
      <w:bodyDiv w:val="1"/>
      <w:marLeft w:val="0"/>
      <w:marRight w:val="0"/>
      <w:marTop w:val="0"/>
      <w:marBottom w:val="0"/>
      <w:divBdr>
        <w:top w:val="none" w:sz="0" w:space="0" w:color="auto"/>
        <w:left w:val="none" w:sz="0" w:space="0" w:color="auto"/>
        <w:bottom w:val="none" w:sz="0" w:space="0" w:color="auto"/>
        <w:right w:val="none" w:sz="0" w:space="0" w:color="auto"/>
      </w:divBdr>
      <w:divsChild>
        <w:div w:id="1095058754">
          <w:marLeft w:val="75"/>
          <w:marRight w:val="75"/>
          <w:marTop w:val="75"/>
          <w:marBottom w:val="75"/>
          <w:divBdr>
            <w:top w:val="none" w:sz="0" w:space="0" w:color="auto"/>
            <w:left w:val="none" w:sz="0" w:space="0" w:color="auto"/>
            <w:bottom w:val="none" w:sz="0" w:space="0" w:color="auto"/>
            <w:right w:val="none" w:sz="0" w:space="0" w:color="auto"/>
          </w:divBdr>
          <w:divsChild>
            <w:div w:id="1353457601">
              <w:marLeft w:val="0"/>
              <w:marRight w:val="0"/>
              <w:marTop w:val="0"/>
              <w:marBottom w:val="0"/>
              <w:divBdr>
                <w:top w:val="none" w:sz="0" w:space="0" w:color="auto"/>
                <w:left w:val="none" w:sz="0" w:space="0" w:color="auto"/>
                <w:bottom w:val="none" w:sz="0" w:space="0" w:color="auto"/>
                <w:right w:val="none" w:sz="0" w:space="0" w:color="auto"/>
              </w:divBdr>
              <w:divsChild>
                <w:div w:id="23062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9264721">
      <w:bodyDiv w:val="1"/>
      <w:marLeft w:val="0"/>
      <w:marRight w:val="0"/>
      <w:marTop w:val="0"/>
      <w:marBottom w:val="0"/>
      <w:divBdr>
        <w:top w:val="none" w:sz="0" w:space="0" w:color="auto"/>
        <w:left w:val="none" w:sz="0" w:space="0" w:color="auto"/>
        <w:bottom w:val="none" w:sz="0" w:space="0" w:color="auto"/>
        <w:right w:val="none" w:sz="0" w:space="0" w:color="auto"/>
      </w:divBdr>
    </w:div>
    <w:div w:id="505367829">
      <w:bodyDiv w:val="1"/>
      <w:marLeft w:val="0"/>
      <w:marRight w:val="0"/>
      <w:marTop w:val="0"/>
      <w:marBottom w:val="0"/>
      <w:divBdr>
        <w:top w:val="none" w:sz="0" w:space="0" w:color="auto"/>
        <w:left w:val="none" w:sz="0" w:space="0" w:color="auto"/>
        <w:bottom w:val="none" w:sz="0" w:space="0" w:color="auto"/>
        <w:right w:val="none" w:sz="0" w:space="0" w:color="auto"/>
      </w:divBdr>
    </w:div>
    <w:div w:id="537820255">
      <w:bodyDiv w:val="1"/>
      <w:marLeft w:val="0"/>
      <w:marRight w:val="0"/>
      <w:marTop w:val="0"/>
      <w:marBottom w:val="0"/>
      <w:divBdr>
        <w:top w:val="none" w:sz="0" w:space="0" w:color="auto"/>
        <w:left w:val="none" w:sz="0" w:space="0" w:color="auto"/>
        <w:bottom w:val="none" w:sz="0" w:space="0" w:color="auto"/>
        <w:right w:val="none" w:sz="0" w:space="0" w:color="auto"/>
      </w:divBdr>
    </w:div>
    <w:div w:id="714282842">
      <w:bodyDiv w:val="1"/>
      <w:marLeft w:val="0"/>
      <w:marRight w:val="0"/>
      <w:marTop w:val="0"/>
      <w:marBottom w:val="0"/>
      <w:divBdr>
        <w:top w:val="none" w:sz="0" w:space="0" w:color="auto"/>
        <w:left w:val="none" w:sz="0" w:space="0" w:color="auto"/>
        <w:bottom w:val="none" w:sz="0" w:space="0" w:color="auto"/>
        <w:right w:val="none" w:sz="0" w:space="0" w:color="auto"/>
      </w:divBdr>
    </w:div>
    <w:div w:id="840660140">
      <w:bodyDiv w:val="1"/>
      <w:marLeft w:val="0"/>
      <w:marRight w:val="0"/>
      <w:marTop w:val="0"/>
      <w:marBottom w:val="0"/>
      <w:divBdr>
        <w:top w:val="none" w:sz="0" w:space="0" w:color="auto"/>
        <w:left w:val="none" w:sz="0" w:space="0" w:color="auto"/>
        <w:bottom w:val="none" w:sz="0" w:space="0" w:color="auto"/>
        <w:right w:val="none" w:sz="0" w:space="0" w:color="auto"/>
      </w:divBdr>
    </w:div>
    <w:div w:id="939291760">
      <w:bodyDiv w:val="1"/>
      <w:marLeft w:val="0"/>
      <w:marRight w:val="0"/>
      <w:marTop w:val="0"/>
      <w:marBottom w:val="0"/>
      <w:divBdr>
        <w:top w:val="none" w:sz="0" w:space="0" w:color="auto"/>
        <w:left w:val="none" w:sz="0" w:space="0" w:color="auto"/>
        <w:bottom w:val="none" w:sz="0" w:space="0" w:color="auto"/>
        <w:right w:val="none" w:sz="0" w:space="0" w:color="auto"/>
      </w:divBdr>
    </w:div>
    <w:div w:id="1039940769">
      <w:bodyDiv w:val="1"/>
      <w:marLeft w:val="0"/>
      <w:marRight w:val="0"/>
      <w:marTop w:val="0"/>
      <w:marBottom w:val="0"/>
      <w:divBdr>
        <w:top w:val="none" w:sz="0" w:space="0" w:color="auto"/>
        <w:left w:val="none" w:sz="0" w:space="0" w:color="auto"/>
        <w:bottom w:val="none" w:sz="0" w:space="0" w:color="auto"/>
        <w:right w:val="none" w:sz="0" w:space="0" w:color="auto"/>
      </w:divBdr>
    </w:div>
    <w:div w:id="1105540187">
      <w:bodyDiv w:val="1"/>
      <w:marLeft w:val="0"/>
      <w:marRight w:val="0"/>
      <w:marTop w:val="0"/>
      <w:marBottom w:val="0"/>
      <w:divBdr>
        <w:top w:val="none" w:sz="0" w:space="0" w:color="auto"/>
        <w:left w:val="none" w:sz="0" w:space="0" w:color="auto"/>
        <w:bottom w:val="none" w:sz="0" w:space="0" w:color="auto"/>
        <w:right w:val="none" w:sz="0" w:space="0" w:color="auto"/>
      </w:divBdr>
      <w:divsChild>
        <w:div w:id="1681082201">
          <w:marLeft w:val="0"/>
          <w:marRight w:val="0"/>
          <w:marTop w:val="0"/>
          <w:marBottom w:val="0"/>
          <w:divBdr>
            <w:top w:val="none" w:sz="0" w:space="0" w:color="auto"/>
            <w:left w:val="none" w:sz="0" w:space="0" w:color="auto"/>
            <w:bottom w:val="none" w:sz="0" w:space="0" w:color="auto"/>
            <w:right w:val="none" w:sz="0" w:space="0" w:color="auto"/>
          </w:divBdr>
          <w:divsChild>
            <w:div w:id="711927566">
              <w:marLeft w:val="0"/>
              <w:marRight w:val="0"/>
              <w:marTop w:val="0"/>
              <w:marBottom w:val="0"/>
              <w:divBdr>
                <w:top w:val="none" w:sz="0" w:space="0" w:color="auto"/>
                <w:left w:val="none" w:sz="0" w:space="0" w:color="auto"/>
                <w:bottom w:val="none" w:sz="0" w:space="0" w:color="auto"/>
                <w:right w:val="none" w:sz="0" w:space="0" w:color="auto"/>
              </w:divBdr>
              <w:divsChild>
                <w:div w:id="1201356176">
                  <w:marLeft w:val="0"/>
                  <w:marRight w:val="0"/>
                  <w:marTop w:val="0"/>
                  <w:marBottom w:val="0"/>
                  <w:divBdr>
                    <w:top w:val="none" w:sz="0" w:space="0" w:color="auto"/>
                    <w:left w:val="none" w:sz="0" w:space="0" w:color="auto"/>
                    <w:bottom w:val="none" w:sz="0" w:space="0" w:color="auto"/>
                    <w:right w:val="none" w:sz="0" w:space="0" w:color="auto"/>
                  </w:divBdr>
                </w:div>
                <w:div w:id="1708139020">
                  <w:marLeft w:val="0"/>
                  <w:marRight w:val="0"/>
                  <w:marTop w:val="0"/>
                  <w:marBottom w:val="0"/>
                  <w:divBdr>
                    <w:top w:val="single" w:sz="6" w:space="15" w:color="FFFFFF"/>
                    <w:left w:val="none" w:sz="0" w:space="0" w:color="auto"/>
                    <w:bottom w:val="none" w:sz="0" w:space="0" w:color="auto"/>
                    <w:right w:val="none" w:sz="0" w:space="0" w:color="auto"/>
                  </w:divBdr>
                  <w:divsChild>
                    <w:div w:id="150189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3522132">
      <w:bodyDiv w:val="1"/>
      <w:marLeft w:val="0"/>
      <w:marRight w:val="0"/>
      <w:marTop w:val="0"/>
      <w:marBottom w:val="0"/>
      <w:divBdr>
        <w:top w:val="none" w:sz="0" w:space="0" w:color="auto"/>
        <w:left w:val="none" w:sz="0" w:space="0" w:color="auto"/>
        <w:bottom w:val="none" w:sz="0" w:space="0" w:color="auto"/>
        <w:right w:val="none" w:sz="0" w:space="0" w:color="auto"/>
      </w:divBdr>
    </w:div>
    <w:div w:id="1508322619">
      <w:bodyDiv w:val="1"/>
      <w:marLeft w:val="0"/>
      <w:marRight w:val="0"/>
      <w:marTop w:val="0"/>
      <w:marBottom w:val="0"/>
      <w:divBdr>
        <w:top w:val="none" w:sz="0" w:space="0" w:color="auto"/>
        <w:left w:val="none" w:sz="0" w:space="0" w:color="auto"/>
        <w:bottom w:val="none" w:sz="0" w:space="0" w:color="auto"/>
        <w:right w:val="none" w:sz="0" w:space="0" w:color="auto"/>
      </w:divBdr>
    </w:div>
    <w:div w:id="1608196497">
      <w:bodyDiv w:val="1"/>
      <w:marLeft w:val="0"/>
      <w:marRight w:val="0"/>
      <w:marTop w:val="0"/>
      <w:marBottom w:val="0"/>
      <w:divBdr>
        <w:top w:val="none" w:sz="0" w:space="0" w:color="auto"/>
        <w:left w:val="none" w:sz="0" w:space="0" w:color="auto"/>
        <w:bottom w:val="none" w:sz="0" w:space="0" w:color="auto"/>
        <w:right w:val="none" w:sz="0" w:space="0" w:color="auto"/>
      </w:divBdr>
    </w:div>
    <w:div w:id="1631594929">
      <w:bodyDiv w:val="1"/>
      <w:marLeft w:val="0"/>
      <w:marRight w:val="0"/>
      <w:marTop w:val="0"/>
      <w:marBottom w:val="0"/>
      <w:divBdr>
        <w:top w:val="none" w:sz="0" w:space="0" w:color="auto"/>
        <w:left w:val="none" w:sz="0" w:space="0" w:color="auto"/>
        <w:bottom w:val="none" w:sz="0" w:space="0" w:color="auto"/>
        <w:right w:val="none" w:sz="0" w:space="0" w:color="auto"/>
      </w:divBdr>
    </w:div>
    <w:div w:id="1923906455">
      <w:bodyDiv w:val="1"/>
      <w:marLeft w:val="0"/>
      <w:marRight w:val="0"/>
      <w:marTop w:val="0"/>
      <w:marBottom w:val="0"/>
      <w:divBdr>
        <w:top w:val="none" w:sz="0" w:space="0" w:color="auto"/>
        <w:left w:val="none" w:sz="0" w:space="0" w:color="auto"/>
        <w:bottom w:val="none" w:sz="0" w:space="0" w:color="auto"/>
        <w:right w:val="none" w:sz="0" w:space="0" w:color="auto"/>
      </w:divBdr>
    </w:div>
    <w:div w:id="2079864341">
      <w:bodyDiv w:val="1"/>
      <w:marLeft w:val="0"/>
      <w:marRight w:val="0"/>
      <w:marTop w:val="0"/>
      <w:marBottom w:val="0"/>
      <w:divBdr>
        <w:top w:val="none" w:sz="0" w:space="0" w:color="auto"/>
        <w:left w:val="none" w:sz="0" w:space="0" w:color="auto"/>
        <w:bottom w:val="none" w:sz="0" w:space="0" w:color="auto"/>
        <w:right w:val="none" w:sz="0" w:space="0" w:color="auto"/>
      </w:divBdr>
      <w:divsChild>
        <w:div w:id="324667543">
          <w:marLeft w:val="0"/>
          <w:marRight w:val="0"/>
          <w:marTop w:val="0"/>
          <w:marBottom w:val="0"/>
          <w:divBdr>
            <w:top w:val="none" w:sz="0" w:space="0" w:color="auto"/>
            <w:left w:val="none" w:sz="0" w:space="0" w:color="auto"/>
            <w:bottom w:val="none" w:sz="0" w:space="0" w:color="auto"/>
            <w:right w:val="none" w:sz="0" w:space="0" w:color="auto"/>
          </w:divBdr>
          <w:divsChild>
            <w:div w:id="295062037">
              <w:marLeft w:val="0"/>
              <w:marRight w:val="0"/>
              <w:marTop w:val="0"/>
              <w:marBottom w:val="0"/>
              <w:divBdr>
                <w:top w:val="none" w:sz="0" w:space="0" w:color="auto"/>
                <w:left w:val="none" w:sz="0" w:space="0" w:color="auto"/>
                <w:bottom w:val="none" w:sz="0" w:space="0" w:color="auto"/>
                <w:right w:val="none" w:sz="0" w:space="0" w:color="auto"/>
              </w:divBdr>
              <w:divsChild>
                <w:div w:id="1860195438">
                  <w:marLeft w:val="0"/>
                  <w:marRight w:val="0"/>
                  <w:marTop w:val="0"/>
                  <w:marBottom w:val="0"/>
                  <w:divBdr>
                    <w:top w:val="none" w:sz="0" w:space="0" w:color="auto"/>
                    <w:left w:val="none" w:sz="0" w:space="0" w:color="auto"/>
                    <w:bottom w:val="none" w:sz="0" w:space="0" w:color="auto"/>
                    <w:right w:val="none" w:sz="0" w:space="0" w:color="auto"/>
                  </w:divBdr>
                  <w:divsChild>
                    <w:div w:id="473983073">
                      <w:marLeft w:val="0"/>
                      <w:marRight w:val="0"/>
                      <w:marTop w:val="0"/>
                      <w:marBottom w:val="0"/>
                      <w:divBdr>
                        <w:top w:val="none" w:sz="0" w:space="0" w:color="auto"/>
                        <w:left w:val="none" w:sz="0" w:space="0" w:color="auto"/>
                        <w:bottom w:val="none" w:sz="0" w:space="0" w:color="auto"/>
                        <w:right w:val="none" w:sz="0" w:space="0" w:color="auto"/>
                      </w:divBdr>
                      <w:divsChild>
                        <w:div w:id="318727272">
                          <w:marLeft w:val="0"/>
                          <w:marRight w:val="0"/>
                          <w:marTop w:val="0"/>
                          <w:marBottom w:val="0"/>
                          <w:divBdr>
                            <w:top w:val="none" w:sz="0" w:space="0" w:color="auto"/>
                            <w:left w:val="none" w:sz="0" w:space="0" w:color="auto"/>
                            <w:bottom w:val="none" w:sz="0" w:space="11" w:color="auto"/>
                            <w:right w:val="none" w:sz="0" w:space="0" w:color="auto"/>
                          </w:divBdr>
                          <w:divsChild>
                            <w:div w:id="1249729770">
                              <w:marLeft w:val="0"/>
                              <w:marRight w:val="0"/>
                              <w:marTop w:val="0"/>
                              <w:marBottom w:val="0"/>
                              <w:divBdr>
                                <w:top w:val="none" w:sz="0" w:space="0" w:color="auto"/>
                                <w:left w:val="none" w:sz="0" w:space="0" w:color="auto"/>
                                <w:bottom w:val="none" w:sz="0" w:space="0" w:color="auto"/>
                                <w:right w:val="none" w:sz="0" w:space="0" w:color="auto"/>
                              </w:divBdr>
                              <w:divsChild>
                                <w:div w:id="375934389">
                                  <w:marLeft w:val="0"/>
                                  <w:marRight w:val="0"/>
                                  <w:marTop w:val="0"/>
                                  <w:marBottom w:val="0"/>
                                  <w:divBdr>
                                    <w:top w:val="none" w:sz="0" w:space="0" w:color="auto"/>
                                    <w:left w:val="none" w:sz="0" w:space="0" w:color="auto"/>
                                    <w:bottom w:val="none" w:sz="0" w:space="0" w:color="auto"/>
                                    <w:right w:val="none" w:sz="0" w:space="0" w:color="auto"/>
                                  </w:divBdr>
                                  <w:divsChild>
                                    <w:div w:id="1577981884">
                                      <w:marLeft w:val="0"/>
                                      <w:marRight w:val="0"/>
                                      <w:marTop w:val="0"/>
                                      <w:marBottom w:val="0"/>
                                      <w:divBdr>
                                        <w:top w:val="none" w:sz="0" w:space="0" w:color="auto"/>
                                        <w:left w:val="none" w:sz="0" w:space="0" w:color="auto"/>
                                        <w:bottom w:val="none" w:sz="0" w:space="0" w:color="auto"/>
                                        <w:right w:val="none" w:sz="0" w:space="0" w:color="auto"/>
                                      </w:divBdr>
                                      <w:divsChild>
                                        <w:div w:id="825512665">
                                          <w:marLeft w:val="1170"/>
                                          <w:marRight w:val="735"/>
                                          <w:marTop w:val="0"/>
                                          <w:marBottom w:val="0"/>
                                          <w:divBdr>
                                            <w:top w:val="none" w:sz="0" w:space="0" w:color="auto"/>
                                            <w:left w:val="none" w:sz="0" w:space="0" w:color="auto"/>
                                            <w:bottom w:val="none" w:sz="0" w:space="0" w:color="auto"/>
                                            <w:right w:val="none" w:sz="0" w:space="0" w:color="auto"/>
                                          </w:divBdr>
                                        </w:div>
                                        <w:div w:id="1933852244">
                                          <w:marLeft w:val="-60"/>
                                          <w:marRight w:val="75"/>
                                          <w:marTop w:val="0"/>
                                          <w:marBottom w:val="0"/>
                                          <w:divBdr>
                                            <w:top w:val="none" w:sz="0" w:space="0" w:color="auto"/>
                                            <w:left w:val="none" w:sz="0" w:space="0" w:color="auto"/>
                                            <w:bottom w:val="none" w:sz="0" w:space="0" w:color="auto"/>
                                            <w:right w:val="none" w:sz="0" w:space="0" w:color="auto"/>
                                          </w:divBdr>
                                        </w:div>
                                        <w:div w:id="811023950">
                                          <w:marLeft w:val="1170"/>
                                          <w:marRight w:val="7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8572134">
          <w:marLeft w:val="-15"/>
          <w:marRight w:val="0"/>
          <w:marTop w:val="0"/>
          <w:marBottom w:val="0"/>
          <w:divBdr>
            <w:top w:val="none" w:sz="0" w:space="0" w:color="auto"/>
            <w:left w:val="none" w:sz="0" w:space="0" w:color="auto"/>
            <w:bottom w:val="none" w:sz="0" w:space="0" w:color="auto"/>
            <w:right w:val="none" w:sz="0" w:space="0" w:color="auto"/>
          </w:divBdr>
          <w:divsChild>
            <w:div w:id="1262836360">
              <w:marLeft w:val="0"/>
              <w:marRight w:val="0"/>
              <w:marTop w:val="0"/>
              <w:marBottom w:val="0"/>
              <w:divBdr>
                <w:top w:val="none" w:sz="0" w:space="0" w:color="auto"/>
                <w:left w:val="none" w:sz="0" w:space="0" w:color="auto"/>
                <w:bottom w:val="none" w:sz="0" w:space="0" w:color="auto"/>
                <w:right w:val="none" w:sz="0" w:space="0" w:color="auto"/>
              </w:divBdr>
              <w:divsChild>
                <w:div w:id="2012564267">
                  <w:marLeft w:val="450"/>
                  <w:marRight w:val="105"/>
                  <w:marTop w:val="0"/>
                  <w:marBottom w:val="0"/>
                  <w:divBdr>
                    <w:top w:val="none" w:sz="0" w:space="0" w:color="auto"/>
                    <w:left w:val="none" w:sz="0" w:space="0" w:color="auto"/>
                    <w:bottom w:val="none" w:sz="0" w:space="0" w:color="auto"/>
                    <w:right w:val="none" w:sz="0" w:space="0" w:color="auto"/>
                  </w:divBdr>
                  <w:divsChild>
                    <w:div w:id="497773952">
                      <w:marLeft w:val="0"/>
                      <w:marRight w:val="0"/>
                      <w:marTop w:val="0"/>
                      <w:marBottom w:val="180"/>
                      <w:divBdr>
                        <w:top w:val="none" w:sz="0" w:space="0" w:color="auto"/>
                        <w:left w:val="none" w:sz="0" w:space="0" w:color="auto"/>
                        <w:bottom w:val="none" w:sz="0" w:space="0" w:color="auto"/>
                        <w:right w:val="none" w:sz="0" w:space="0" w:color="auto"/>
                      </w:divBdr>
                      <w:divsChild>
                        <w:div w:id="896236033">
                          <w:marLeft w:val="0"/>
                          <w:marRight w:val="0"/>
                          <w:marTop w:val="0"/>
                          <w:marBottom w:val="0"/>
                          <w:divBdr>
                            <w:top w:val="none" w:sz="0" w:space="0" w:color="auto"/>
                            <w:left w:val="none" w:sz="0" w:space="0" w:color="auto"/>
                            <w:bottom w:val="none" w:sz="0" w:space="0" w:color="auto"/>
                            <w:right w:val="none" w:sz="0" w:space="0" w:color="auto"/>
                          </w:divBdr>
                          <w:divsChild>
                            <w:div w:id="104079377">
                              <w:marLeft w:val="0"/>
                              <w:marRight w:val="0"/>
                              <w:marTop w:val="0"/>
                              <w:marBottom w:val="0"/>
                              <w:divBdr>
                                <w:top w:val="none" w:sz="0" w:space="0" w:color="auto"/>
                                <w:left w:val="none" w:sz="0" w:space="0" w:color="auto"/>
                                <w:bottom w:val="none" w:sz="0" w:space="0" w:color="auto"/>
                                <w:right w:val="none" w:sz="0" w:space="0" w:color="auto"/>
                              </w:divBdr>
                            </w:div>
                          </w:divsChild>
                        </w:div>
                        <w:div w:id="399600728">
                          <w:marLeft w:val="0"/>
                          <w:marRight w:val="0"/>
                          <w:marTop w:val="0"/>
                          <w:marBottom w:val="0"/>
                          <w:divBdr>
                            <w:top w:val="none" w:sz="0" w:space="0" w:color="auto"/>
                            <w:left w:val="none" w:sz="0" w:space="0" w:color="auto"/>
                            <w:bottom w:val="none" w:sz="0" w:space="0" w:color="auto"/>
                            <w:right w:val="none" w:sz="0" w:space="0" w:color="auto"/>
                          </w:divBdr>
                          <w:divsChild>
                            <w:div w:id="47182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170</TotalTime>
  <Pages>1</Pages>
  <Words>3454</Words>
  <Characters>19693</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dc:creator>
  <cp:keywords/>
  <dc:description/>
  <cp:lastModifiedBy>USER</cp:lastModifiedBy>
  <cp:revision>6</cp:revision>
  <dcterms:created xsi:type="dcterms:W3CDTF">2020-11-17T11:29:00Z</dcterms:created>
  <dcterms:modified xsi:type="dcterms:W3CDTF">2022-05-11T14:07:00Z</dcterms:modified>
</cp:coreProperties>
</file>