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F2" w:rsidRPr="00BC12EB" w:rsidRDefault="003F72F2">
      <w:pPr>
        <w:pStyle w:val="a3"/>
        <w:rPr>
          <w:sz w:val="24"/>
          <w:szCs w:val="24"/>
        </w:rPr>
      </w:pPr>
    </w:p>
    <w:p w:rsidR="003F72F2" w:rsidRPr="00BC12EB" w:rsidRDefault="003F72F2">
      <w:pPr>
        <w:pStyle w:val="a3"/>
        <w:spacing w:before="9"/>
        <w:rPr>
          <w:b/>
          <w:sz w:val="24"/>
          <w:szCs w:val="24"/>
        </w:rPr>
      </w:pPr>
    </w:p>
    <w:p w:rsidR="003F72F2" w:rsidRPr="00BC12EB" w:rsidRDefault="00E53C47">
      <w:pPr>
        <w:pStyle w:val="a3"/>
        <w:spacing w:before="1" w:line="276" w:lineRule="auto"/>
        <w:ind w:left="6626" w:right="522"/>
        <w:jc w:val="both"/>
        <w:rPr>
          <w:sz w:val="24"/>
          <w:szCs w:val="24"/>
        </w:rPr>
      </w:pPr>
      <w:r w:rsidRPr="00BC12EB">
        <w:rPr>
          <w:sz w:val="24"/>
          <w:szCs w:val="24"/>
        </w:rPr>
        <w:t>«…не забывайте никогда, что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Библия музыканта начинается</w:t>
      </w:r>
      <w:r w:rsidRPr="00BC12EB">
        <w:rPr>
          <w:spacing w:val="-67"/>
          <w:sz w:val="24"/>
          <w:szCs w:val="24"/>
        </w:rPr>
        <w:t xml:space="preserve"> </w:t>
      </w:r>
      <w:r w:rsidRPr="00BC12EB">
        <w:rPr>
          <w:sz w:val="24"/>
          <w:szCs w:val="24"/>
        </w:rPr>
        <w:t>словами:</w:t>
      </w:r>
      <w:r w:rsidRPr="00BC12EB">
        <w:rPr>
          <w:spacing w:val="-3"/>
          <w:sz w:val="24"/>
          <w:szCs w:val="24"/>
        </w:rPr>
        <w:t xml:space="preserve"> </w:t>
      </w:r>
      <w:r w:rsidRPr="00BC12EB">
        <w:rPr>
          <w:sz w:val="24"/>
          <w:szCs w:val="24"/>
        </w:rPr>
        <w:t>«Вначале</w:t>
      </w:r>
      <w:r w:rsidRPr="00BC12EB">
        <w:rPr>
          <w:spacing w:val="-1"/>
          <w:sz w:val="24"/>
          <w:szCs w:val="24"/>
        </w:rPr>
        <w:t xml:space="preserve"> </w:t>
      </w:r>
      <w:r w:rsidRPr="00BC12EB">
        <w:rPr>
          <w:sz w:val="24"/>
          <w:szCs w:val="24"/>
        </w:rPr>
        <w:t>был</w:t>
      </w:r>
      <w:r w:rsidRPr="00BC12EB">
        <w:rPr>
          <w:spacing w:val="-2"/>
          <w:sz w:val="24"/>
          <w:szCs w:val="24"/>
        </w:rPr>
        <w:t xml:space="preserve"> </w:t>
      </w:r>
      <w:r w:rsidRPr="00BC12EB">
        <w:rPr>
          <w:sz w:val="24"/>
          <w:szCs w:val="24"/>
        </w:rPr>
        <w:t>ритм»</w:t>
      </w:r>
    </w:p>
    <w:p w:rsidR="003F72F2" w:rsidRPr="00BC12EB" w:rsidRDefault="00E53C47" w:rsidP="006F6590">
      <w:pPr>
        <w:pStyle w:val="a3"/>
        <w:spacing w:before="4"/>
        <w:ind w:right="515" w:firstLine="7788"/>
        <w:rPr>
          <w:sz w:val="24"/>
          <w:szCs w:val="24"/>
        </w:rPr>
      </w:pPr>
      <w:r w:rsidRPr="00BC12EB">
        <w:rPr>
          <w:sz w:val="24"/>
          <w:szCs w:val="24"/>
        </w:rPr>
        <w:t>Г</w:t>
      </w:r>
      <w:r w:rsidR="00E51073">
        <w:rPr>
          <w:sz w:val="24"/>
          <w:szCs w:val="24"/>
        </w:rPr>
        <w:t xml:space="preserve">енрих </w:t>
      </w:r>
      <w:proofErr w:type="spellStart"/>
      <w:r w:rsidR="00E51073">
        <w:rPr>
          <w:sz w:val="24"/>
          <w:szCs w:val="24"/>
        </w:rPr>
        <w:t>Нейга</w:t>
      </w:r>
      <w:r w:rsidRPr="00BC12EB">
        <w:rPr>
          <w:sz w:val="24"/>
          <w:szCs w:val="24"/>
        </w:rPr>
        <w:t>з</w:t>
      </w:r>
      <w:proofErr w:type="spellEnd"/>
      <w:r w:rsidR="00806B03">
        <w:rPr>
          <w:sz w:val="24"/>
          <w:szCs w:val="24"/>
        </w:rPr>
        <w:br/>
      </w:r>
      <w:r w:rsidRPr="00BC12EB">
        <w:rPr>
          <w:spacing w:val="1"/>
          <w:sz w:val="24"/>
          <w:szCs w:val="24"/>
        </w:rPr>
        <w:t xml:space="preserve"> </w:t>
      </w:r>
      <w:r w:rsidR="00806B03">
        <w:rPr>
          <w:spacing w:val="1"/>
          <w:sz w:val="24"/>
          <w:szCs w:val="24"/>
        </w:rPr>
        <w:t xml:space="preserve">    </w:t>
      </w:r>
      <w:r w:rsidR="00806B03" w:rsidRPr="00806B03">
        <w:rPr>
          <w:spacing w:val="1"/>
          <w:sz w:val="24"/>
          <w:szCs w:val="24"/>
        </w:rPr>
        <w:t>Детство – это особый мир, который сохраняется в душ</w:t>
      </w:r>
      <w:r w:rsidR="00806B03">
        <w:rPr>
          <w:spacing w:val="1"/>
          <w:sz w:val="24"/>
          <w:szCs w:val="24"/>
        </w:rPr>
        <w:t xml:space="preserve">е человека на всю жизнь, если </w:t>
      </w:r>
      <w:r w:rsidR="00806B03">
        <w:rPr>
          <w:spacing w:val="1"/>
          <w:sz w:val="24"/>
          <w:szCs w:val="24"/>
        </w:rPr>
        <w:br/>
        <w:t xml:space="preserve">в </w:t>
      </w:r>
      <w:r w:rsidR="00806B03" w:rsidRPr="00806B03">
        <w:rPr>
          <w:spacing w:val="1"/>
          <w:sz w:val="24"/>
          <w:szCs w:val="24"/>
        </w:rPr>
        <w:t>нем не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  <w:r w:rsidR="00806B03">
        <w:rPr>
          <w:spacing w:val="1"/>
          <w:sz w:val="24"/>
          <w:szCs w:val="24"/>
        </w:rPr>
        <w:br/>
      </w:r>
      <w:r w:rsidRPr="00BC12EB">
        <w:rPr>
          <w:sz w:val="24"/>
          <w:szCs w:val="24"/>
        </w:rPr>
        <w:t>Удивителен</w:t>
      </w:r>
      <w:r w:rsidRPr="00BC12EB">
        <w:rPr>
          <w:spacing w:val="-4"/>
          <w:sz w:val="24"/>
          <w:szCs w:val="24"/>
        </w:rPr>
        <w:t xml:space="preserve"> </w:t>
      </w:r>
      <w:r w:rsidRPr="00BC12EB">
        <w:rPr>
          <w:sz w:val="24"/>
          <w:szCs w:val="24"/>
        </w:rPr>
        <w:t>и</w:t>
      </w:r>
      <w:r w:rsidRPr="00BC12EB">
        <w:rPr>
          <w:spacing w:val="-2"/>
          <w:sz w:val="24"/>
          <w:szCs w:val="24"/>
        </w:rPr>
        <w:t xml:space="preserve"> </w:t>
      </w:r>
      <w:r w:rsidRPr="00BC12EB">
        <w:rPr>
          <w:sz w:val="24"/>
          <w:szCs w:val="24"/>
        </w:rPr>
        <w:t>многообразен</w:t>
      </w:r>
      <w:r w:rsidRPr="00BC12EB">
        <w:rPr>
          <w:spacing w:val="-4"/>
          <w:sz w:val="24"/>
          <w:szCs w:val="24"/>
        </w:rPr>
        <w:t xml:space="preserve"> </w:t>
      </w:r>
      <w:r w:rsidRPr="00BC12EB">
        <w:rPr>
          <w:sz w:val="24"/>
          <w:szCs w:val="24"/>
        </w:rPr>
        <w:t>мир</w:t>
      </w:r>
      <w:r w:rsidRPr="00BC12EB">
        <w:rPr>
          <w:spacing w:val="-4"/>
          <w:sz w:val="24"/>
          <w:szCs w:val="24"/>
        </w:rPr>
        <w:t xml:space="preserve"> </w:t>
      </w:r>
      <w:r w:rsidRPr="00BC12EB">
        <w:rPr>
          <w:sz w:val="24"/>
          <w:szCs w:val="24"/>
        </w:rPr>
        <w:t>музыки.</w:t>
      </w:r>
      <w:r w:rsidRPr="00BC12EB">
        <w:rPr>
          <w:spacing w:val="-1"/>
          <w:sz w:val="24"/>
          <w:szCs w:val="24"/>
        </w:rPr>
        <w:t xml:space="preserve"> </w:t>
      </w:r>
      <w:r w:rsidRPr="00BC12EB">
        <w:rPr>
          <w:sz w:val="24"/>
          <w:szCs w:val="24"/>
        </w:rPr>
        <w:t>Это</w:t>
      </w:r>
      <w:r w:rsidRPr="00BC12EB">
        <w:rPr>
          <w:spacing w:val="2"/>
          <w:sz w:val="24"/>
          <w:szCs w:val="24"/>
        </w:rPr>
        <w:t xml:space="preserve"> </w:t>
      </w:r>
      <w:r w:rsidRPr="00BC12EB">
        <w:rPr>
          <w:sz w:val="24"/>
          <w:szCs w:val="24"/>
        </w:rPr>
        <w:t>-</w:t>
      </w:r>
      <w:r w:rsidRPr="00BC12EB">
        <w:rPr>
          <w:spacing w:val="63"/>
          <w:sz w:val="24"/>
          <w:szCs w:val="24"/>
        </w:rPr>
        <w:t xml:space="preserve"> </w:t>
      </w:r>
      <w:r w:rsidRPr="00BC12EB">
        <w:rPr>
          <w:sz w:val="24"/>
          <w:szCs w:val="24"/>
        </w:rPr>
        <w:t>народная</w:t>
      </w:r>
      <w:r w:rsidRPr="00BC12EB">
        <w:rPr>
          <w:spacing w:val="-2"/>
          <w:sz w:val="24"/>
          <w:szCs w:val="24"/>
        </w:rPr>
        <w:t xml:space="preserve"> </w:t>
      </w:r>
      <w:r w:rsidRPr="00BC12EB">
        <w:rPr>
          <w:sz w:val="24"/>
          <w:szCs w:val="24"/>
        </w:rPr>
        <w:t>песня,</w:t>
      </w:r>
      <w:r w:rsidRPr="00BC12EB">
        <w:rPr>
          <w:spacing w:val="-1"/>
          <w:sz w:val="24"/>
          <w:szCs w:val="24"/>
        </w:rPr>
        <w:t xml:space="preserve"> </w:t>
      </w:r>
      <w:r w:rsidRPr="00BC12EB">
        <w:rPr>
          <w:sz w:val="24"/>
          <w:szCs w:val="24"/>
        </w:rPr>
        <w:t>классическая</w:t>
      </w:r>
    </w:p>
    <w:p w:rsidR="003F72F2" w:rsidRPr="00BC12EB" w:rsidRDefault="00E53C47" w:rsidP="006F6590">
      <w:pPr>
        <w:pStyle w:val="a3"/>
        <w:spacing w:line="276" w:lineRule="auto"/>
        <w:ind w:right="510"/>
        <w:rPr>
          <w:sz w:val="24"/>
          <w:szCs w:val="24"/>
        </w:rPr>
      </w:pPr>
      <w:r w:rsidRPr="00BC12EB">
        <w:rPr>
          <w:sz w:val="24"/>
          <w:szCs w:val="24"/>
        </w:rPr>
        <w:t>и эстрадная музыка, государственные гимны и незатейливая детская песенка. Но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есть нечто общее, объединяющее это многообразие – способность располагаться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во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времени.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Подобно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художнику,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изображающему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свою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идею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на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холсте,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музыкальный</w:t>
      </w:r>
      <w:r w:rsidRPr="00BC12EB">
        <w:rPr>
          <w:spacing w:val="70"/>
          <w:sz w:val="24"/>
          <w:szCs w:val="24"/>
        </w:rPr>
        <w:t xml:space="preserve"> </w:t>
      </w:r>
      <w:r w:rsidRPr="00BC12EB">
        <w:rPr>
          <w:sz w:val="24"/>
          <w:szCs w:val="24"/>
        </w:rPr>
        <w:t>художник рассказывает нам о чём-либо, располагая свои замыслы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на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невидимом,</w:t>
      </w:r>
      <w:r w:rsidRPr="00BC12EB">
        <w:rPr>
          <w:spacing w:val="3"/>
          <w:sz w:val="24"/>
          <w:szCs w:val="24"/>
        </w:rPr>
        <w:t xml:space="preserve"> </w:t>
      </w:r>
      <w:r w:rsidRPr="00BC12EB">
        <w:rPr>
          <w:sz w:val="24"/>
          <w:szCs w:val="24"/>
        </w:rPr>
        <w:t>беспрерывно движущемся</w:t>
      </w:r>
      <w:r w:rsidRPr="00BC12EB">
        <w:rPr>
          <w:spacing w:val="3"/>
          <w:sz w:val="24"/>
          <w:szCs w:val="24"/>
        </w:rPr>
        <w:t xml:space="preserve"> </w:t>
      </w:r>
      <w:r w:rsidRPr="00BC12EB">
        <w:rPr>
          <w:sz w:val="24"/>
          <w:szCs w:val="24"/>
        </w:rPr>
        <w:t>полотне.</w:t>
      </w:r>
    </w:p>
    <w:p w:rsidR="003F72F2" w:rsidRPr="00BC12EB" w:rsidRDefault="006F6590" w:rsidP="006F65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Музыка</w:t>
      </w:r>
      <w:r w:rsidR="00E53C47" w:rsidRPr="00BC12EB">
        <w:rPr>
          <w:spacing w:val="-4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–</w:t>
      </w:r>
      <w:r w:rsidR="00E53C47" w:rsidRPr="00BC12EB">
        <w:rPr>
          <w:spacing w:val="-4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искусство,</w:t>
      </w:r>
      <w:r w:rsidR="00E53C47" w:rsidRPr="00BC12EB">
        <w:rPr>
          <w:spacing w:val="-4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разворачивающееся</w:t>
      </w:r>
      <w:r w:rsidR="00E53C47" w:rsidRPr="00BC12EB">
        <w:rPr>
          <w:spacing w:val="-3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во</w:t>
      </w:r>
      <w:r w:rsidR="00E53C47" w:rsidRPr="00BC12EB">
        <w:rPr>
          <w:spacing w:val="-6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времени.</w:t>
      </w:r>
    </w:p>
    <w:p w:rsidR="003F72F2" w:rsidRPr="00BC12EB" w:rsidRDefault="00E53C47" w:rsidP="006F6590">
      <w:pPr>
        <w:pStyle w:val="a3"/>
        <w:spacing w:before="43" w:line="276" w:lineRule="auto"/>
        <w:ind w:right="509"/>
        <w:rPr>
          <w:sz w:val="24"/>
          <w:szCs w:val="24"/>
        </w:rPr>
      </w:pPr>
      <w:r w:rsidRPr="00BC12EB">
        <w:rPr>
          <w:sz w:val="24"/>
          <w:szCs w:val="24"/>
        </w:rPr>
        <w:t>Воспитанию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чувства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времени,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а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также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воспитанию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чувства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ритма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предназначен</w:t>
      </w:r>
      <w:r w:rsidRPr="00BC12EB">
        <w:rPr>
          <w:spacing w:val="-67"/>
          <w:sz w:val="24"/>
          <w:szCs w:val="24"/>
        </w:rPr>
        <w:t xml:space="preserve"> </w:t>
      </w:r>
      <w:r w:rsidRPr="00BC12EB">
        <w:rPr>
          <w:sz w:val="24"/>
          <w:szCs w:val="24"/>
        </w:rPr>
        <w:t>данный материал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для</w:t>
      </w:r>
      <w:r w:rsidRPr="00BC12EB">
        <w:rPr>
          <w:spacing w:val="2"/>
          <w:sz w:val="24"/>
          <w:szCs w:val="24"/>
        </w:rPr>
        <w:t xml:space="preserve"> </w:t>
      </w:r>
      <w:r w:rsidRPr="00BC12EB">
        <w:rPr>
          <w:sz w:val="24"/>
          <w:szCs w:val="24"/>
        </w:rPr>
        <w:t>работы с</w:t>
      </w:r>
      <w:r w:rsidRPr="00BC12EB">
        <w:rPr>
          <w:spacing w:val="1"/>
          <w:sz w:val="24"/>
          <w:szCs w:val="24"/>
        </w:rPr>
        <w:t xml:space="preserve"> </w:t>
      </w:r>
      <w:r w:rsidRPr="00BC12EB">
        <w:rPr>
          <w:sz w:val="24"/>
          <w:szCs w:val="24"/>
        </w:rPr>
        <w:t>детьми дошкольного возраста.</w:t>
      </w:r>
    </w:p>
    <w:p w:rsidR="003F72F2" w:rsidRPr="00BC12EB" w:rsidRDefault="00E53C47" w:rsidP="006F6590">
      <w:pPr>
        <w:pStyle w:val="a3"/>
        <w:spacing w:line="276" w:lineRule="auto"/>
        <w:ind w:right="512"/>
        <w:rPr>
          <w:sz w:val="24"/>
          <w:szCs w:val="24"/>
        </w:rPr>
      </w:pPr>
      <w:r w:rsidRPr="00BC12EB">
        <w:rPr>
          <w:color w:val="212121"/>
          <w:sz w:val="24"/>
          <w:szCs w:val="24"/>
        </w:rPr>
        <w:t>Музыкальный</w:t>
      </w:r>
      <w:r w:rsidRPr="00BC12EB">
        <w:rPr>
          <w:color w:val="212121"/>
          <w:spacing w:val="1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>ритм</w:t>
      </w:r>
      <w:r w:rsidRPr="00BC12EB">
        <w:rPr>
          <w:color w:val="212121"/>
          <w:spacing w:val="1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>-</w:t>
      </w:r>
      <w:r w:rsidRPr="00BC12EB">
        <w:rPr>
          <w:color w:val="212121"/>
          <w:spacing w:val="1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>это</w:t>
      </w:r>
      <w:r w:rsidRPr="00BC12EB">
        <w:rPr>
          <w:color w:val="212121"/>
          <w:spacing w:val="1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>чередование</w:t>
      </w:r>
      <w:r w:rsidRPr="00BC12EB">
        <w:rPr>
          <w:color w:val="212121"/>
          <w:spacing w:val="1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>и</w:t>
      </w:r>
      <w:r w:rsidRPr="00BC12EB">
        <w:rPr>
          <w:color w:val="212121"/>
          <w:spacing w:val="1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>соотношение</w:t>
      </w:r>
      <w:r w:rsidRPr="00BC12EB">
        <w:rPr>
          <w:color w:val="212121"/>
          <w:spacing w:val="1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>различных</w:t>
      </w:r>
      <w:r w:rsidRPr="00BC12EB">
        <w:rPr>
          <w:color w:val="212121"/>
          <w:spacing w:val="1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>музыкальных</w:t>
      </w:r>
      <w:r w:rsidRPr="00BC12EB">
        <w:rPr>
          <w:color w:val="212121"/>
          <w:spacing w:val="-4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>длительностей</w:t>
      </w:r>
      <w:r w:rsidRPr="00BC12EB">
        <w:rPr>
          <w:color w:val="212121"/>
          <w:spacing w:val="1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>и</w:t>
      </w:r>
      <w:r w:rsidRPr="00BC12EB">
        <w:rPr>
          <w:color w:val="212121"/>
          <w:spacing w:val="1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>акцентов.</w:t>
      </w:r>
    </w:p>
    <w:p w:rsidR="003F72F2" w:rsidRPr="00BC12EB" w:rsidRDefault="00E53C47" w:rsidP="006F6590">
      <w:pPr>
        <w:pStyle w:val="a3"/>
        <w:spacing w:before="2" w:line="276" w:lineRule="auto"/>
        <w:ind w:right="517"/>
        <w:jc w:val="both"/>
        <w:rPr>
          <w:sz w:val="24"/>
          <w:szCs w:val="24"/>
        </w:rPr>
      </w:pPr>
      <w:r w:rsidRPr="00BC12EB">
        <w:rPr>
          <w:b/>
          <w:color w:val="212121"/>
          <w:sz w:val="24"/>
          <w:szCs w:val="24"/>
        </w:rPr>
        <w:t xml:space="preserve">Ритм </w:t>
      </w:r>
      <w:r w:rsidRPr="00BC12EB">
        <w:rPr>
          <w:color w:val="212121"/>
          <w:sz w:val="24"/>
          <w:szCs w:val="24"/>
        </w:rPr>
        <w:t xml:space="preserve">- яркое выразительное средство. Часто именно он определяет </w:t>
      </w:r>
      <w:proofErr w:type="gramStart"/>
      <w:r w:rsidRPr="00BC12EB">
        <w:rPr>
          <w:color w:val="212121"/>
          <w:sz w:val="24"/>
          <w:szCs w:val="24"/>
        </w:rPr>
        <w:t>характер</w:t>
      </w:r>
      <w:proofErr w:type="gramEnd"/>
      <w:r w:rsidRPr="00BC12EB">
        <w:rPr>
          <w:color w:val="212121"/>
          <w:spacing w:val="-68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 xml:space="preserve">и даже жанр музыки. </w:t>
      </w:r>
      <w:r w:rsidR="006F6590">
        <w:rPr>
          <w:color w:val="212121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>Благодаря ритму мы можем, например, отличить марш от</w:t>
      </w:r>
      <w:r w:rsidRPr="00BC12EB">
        <w:rPr>
          <w:color w:val="212121"/>
          <w:spacing w:val="1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>вальса, мазурку от польки. Для каждого из этих жанров характерны определенные</w:t>
      </w:r>
      <w:r w:rsidRPr="00BC12EB">
        <w:rPr>
          <w:color w:val="212121"/>
          <w:spacing w:val="1"/>
          <w:sz w:val="24"/>
          <w:szCs w:val="24"/>
        </w:rPr>
        <w:t xml:space="preserve"> </w:t>
      </w:r>
      <w:r w:rsidRPr="00BC12EB">
        <w:rPr>
          <w:color w:val="212121"/>
          <w:sz w:val="24"/>
          <w:szCs w:val="24"/>
        </w:rPr>
        <w:t xml:space="preserve">ритмические фигуры, которые повторяются в течение всего произведения. </w:t>
      </w:r>
    </w:p>
    <w:p w:rsidR="003F72F2" w:rsidRPr="00BC12EB" w:rsidRDefault="006F6590" w:rsidP="006F6590">
      <w:pPr>
        <w:pStyle w:val="a3"/>
        <w:spacing w:line="276" w:lineRule="auto"/>
        <w:ind w:right="5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Энергия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движения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вперёд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через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слабые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доли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к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сильным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является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важнейшим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условием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для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создания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целостной,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«упругой»,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«живой»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формы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произведения (в данном случае стихотворения или песни). Чувствование времени,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владение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ритмом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является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необходимым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условием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полноценного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музыкального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воспитания.</w:t>
      </w:r>
    </w:p>
    <w:p w:rsidR="003F72F2" w:rsidRPr="00BC12EB" w:rsidRDefault="006F6590" w:rsidP="006F6590">
      <w:pPr>
        <w:pStyle w:val="a3"/>
        <w:spacing w:line="276" w:lineRule="auto"/>
        <w:ind w:right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Определяющим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моментом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является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работа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под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равномерную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движущуюся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пульсацию,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которая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является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основой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основ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всей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ритмической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работы.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У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детей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необходимо изначально воспитывать умение слышать эту пульсацию, подчиняя ей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исполнение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словесного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текста,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ритмических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последовательностей,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а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в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целом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-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музыкального произведения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(песня,</w:t>
      </w:r>
      <w:r w:rsidR="00E53C47" w:rsidRPr="00BC12EB">
        <w:rPr>
          <w:spacing w:val="3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музыкальная</w:t>
      </w:r>
      <w:r w:rsidR="00E53C47" w:rsidRPr="00BC12EB">
        <w:rPr>
          <w:spacing w:val="2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игра).</w:t>
      </w:r>
    </w:p>
    <w:p w:rsidR="00BC12EB" w:rsidRPr="00BC12EB" w:rsidRDefault="006F6590" w:rsidP="006F6590">
      <w:pPr>
        <w:pStyle w:val="a3"/>
        <w:spacing w:before="72" w:line="276" w:lineRule="auto"/>
        <w:ind w:right="5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Содержание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музыки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(темп,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ритм,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высотное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восприятие)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помогает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упорядочению характера и темпа движения ребёнка. Это очень важно для детей,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имеющих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проблемы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речевого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развития.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Ребёнок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выбирает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нужное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движение,</w:t>
      </w:r>
      <w:r w:rsidR="00E53C47" w:rsidRPr="00BC12EB">
        <w:rPr>
          <w:spacing w:val="1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характерное для</w:t>
      </w:r>
      <w:r w:rsidR="00E53C47" w:rsidRPr="00BC12EB">
        <w:rPr>
          <w:spacing w:val="2"/>
          <w:sz w:val="24"/>
          <w:szCs w:val="24"/>
        </w:rPr>
        <w:t xml:space="preserve"> </w:t>
      </w:r>
      <w:r w:rsidR="00E53C47" w:rsidRPr="00BC12EB">
        <w:rPr>
          <w:sz w:val="24"/>
          <w:szCs w:val="24"/>
        </w:rPr>
        <w:t>предлагаемого ему</w:t>
      </w:r>
      <w:r w:rsidR="00E53C47" w:rsidRPr="00BC12EB">
        <w:rPr>
          <w:spacing w:val="-4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музыкального произведения Музыкально-двигательные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игры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помогают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детям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корригировать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общую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моторику. Это благотворно влияет на развитие речи. Ритм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- основа музыкального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произведения, так же, как темп и лад, создающая гармонию чувств и переживаний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малышей.</w:t>
      </w:r>
    </w:p>
    <w:p w:rsidR="00BC12EB" w:rsidRPr="00A8282E" w:rsidRDefault="006F6590" w:rsidP="006F6590">
      <w:pPr>
        <w:pStyle w:val="a3"/>
        <w:spacing w:before="3" w:line="276" w:lineRule="auto"/>
        <w:ind w:right="5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Важным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условием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при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освоении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ритмов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является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исполнение стихотворений, а в дальнейшем – ритмических последовательностей.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Благодаря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этому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во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времени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выстраивается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определённая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форма,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адекватная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временной</w:t>
      </w:r>
      <w:r w:rsidR="00BC12EB" w:rsidRPr="00BC12EB">
        <w:rPr>
          <w:spacing w:val="16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форме</w:t>
      </w:r>
      <w:r w:rsidR="00BC12EB" w:rsidRPr="00BC12EB">
        <w:rPr>
          <w:spacing w:val="18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исполняемого</w:t>
      </w:r>
      <w:r w:rsidR="00BC12EB" w:rsidRPr="00BC12EB">
        <w:rPr>
          <w:spacing w:val="16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произведения.</w:t>
      </w:r>
      <w:r w:rsidR="00BC12EB" w:rsidRPr="00BC12EB">
        <w:rPr>
          <w:spacing w:val="20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Необходимо</w:t>
      </w:r>
      <w:r w:rsidR="00BC12EB" w:rsidRPr="00BC12EB">
        <w:rPr>
          <w:spacing w:val="16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изначально</w:t>
      </w:r>
      <w:r w:rsidR="00BC12EB" w:rsidRPr="00BC12EB">
        <w:rPr>
          <w:spacing w:val="17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добиваться</w:t>
      </w:r>
      <w:r w:rsidR="00BC12EB" w:rsidRPr="00BC12EB">
        <w:rPr>
          <w:spacing w:val="-68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у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детей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безостановочного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исполнения.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Такой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принцип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в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работе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над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ритмами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воспитывает</w:t>
      </w:r>
      <w:r w:rsidR="00BC12EB" w:rsidRPr="00BC12EB">
        <w:rPr>
          <w:spacing w:val="-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чувство</w:t>
      </w:r>
      <w:r w:rsidR="00BC12EB" w:rsidRPr="00BC12EB">
        <w:rPr>
          <w:spacing w:val="1"/>
          <w:sz w:val="24"/>
          <w:szCs w:val="24"/>
        </w:rPr>
        <w:t xml:space="preserve"> </w:t>
      </w:r>
      <w:r w:rsidR="00BC12EB" w:rsidRPr="00BC12EB">
        <w:rPr>
          <w:sz w:val="24"/>
          <w:szCs w:val="24"/>
        </w:rPr>
        <w:t>формы.</w:t>
      </w:r>
    </w:p>
    <w:p w:rsidR="004D6407" w:rsidRDefault="004D6407" w:rsidP="006F6590">
      <w:pPr>
        <w:pStyle w:val="TableParagraph"/>
        <w:rPr>
          <w:sz w:val="24"/>
          <w:szCs w:val="24"/>
        </w:rPr>
      </w:pPr>
      <w:r w:rsidRPr="004D6407">
        <w:rPr>
          <w:sz w:val="24"/>
          <w:szCs w:val="24"/>
        </w:rPr>
        <w:t>Ритмические игры направлены на усвоение музыкальной речи, интонационную выразительность звука, фразы, предложения, части и всего законченного музыкального и речевого построения с помощью двигательных упражнений под музыку.</w:t>
      </w:r>
      <w:r w:rsidR="006F6590">
        <w:rPr>
          <w:sz w:val="24"/>
          <w:szCs w:val="24"/>
        </w:rPr>
        <w:t xml:space="preserve"> </w:t>
      </w:r>
      <w:proofErr w:type="gramStart"/>
      <w:r w:rsidR="00A8282E" w:rsidRPr="00781F6E">
        <w:rPr>
          <w:sz w:val="24"/>
          <w:szCs w:val="24"/>
          <w:lang w:val="en-US"/>
        </w:rPr>
        <w:t>C</w:t>
      </w:r>
      <w:r w:rsidR="00A8282E" w:rsidRPr="00781F6E">
        <w:rPr>
          <w:sz w:val="24"/>
          <w:szCs w:val="24"/>
        </w:rPr>
        <w:t xml:space="preserve"> помощью </w:t>
      </w:r>
      <w:r w:rsidR="007E1B3E">
        <w:rPr>
          <w:sz w:val="24"/>
          <w:szCs w:val="24"/>
        </w:rPr>
        <w:t xml:space="preserve">музыкальных игр, </w:t>
      </w:r>
      <w:r w:rsidR="00A8282E" w:rsidRPr="00781F6E">
        <w:rPr>
          <w:sz w:val="24"/>
          <w:szCs w:val="24"/>
        </w:rPr>
        <w:t>двигательных фантазий</w:t>
      </w:r>
      <w:r w:rsidR="00806B03">
        <w:rPr>
          <w:sz w:val="24"/>
          <w:szCs w:val="24"/>
        </w:rPr>
        <w:t>,</w:t>
      </w:r>
      <w:r w:rsidR="007E1B3E">
        <w:rPr>
          <w:sz w:val="24"/>
          <w:szCs w:val="24"/>
        </w:rPr>
        <w:t xml:space="preserve"> </w:t>
      </w:r>
      <w:r w:rsidR="00A8282E" w:rsidRPr="00781F6E">
        <w:rPr>
          <w:sz w:val="24"/>
          <w:szCs w:val="24"/>
        </w:rPr>
        <w:t xml:space="preserve">идет развитие </w:t>
      </w:r>
      <w:r w:rsidR="007E1B3E">
        <w:rPr>
          <w:sz w:val="24"/>
          <w:szCs w:val="24"/>
        </w:rPr>
        <w:t xml:space="preserve">чувства </w:t>
      </w:r>
      <w:r w:rsidR="00A8282E" w:rsidRPr="00781F6E">
        <w:rPr>
          <w:sz w:val="24"/>
          <w:szCs w:val="24"/>
        </w:rPr>
        <w:t>ритма, музыкальности, раскрепощения детей.</w:t>
      </w:r>
      <w:proofErr w:type="gramEnd"/>
      <w:r w:rsidR="00A8282E" w:rsidRPr="00781F6E">
        <w:rPr>
          <w:sz w:val="24"/>
          <w:szCs w:val="24"/>
        </w:rPr>
        <w:t xml:space="preserve"> </w:t>
      </w:r>
    </w:p>
    <w:p w:rsidR="004D6407" w:rsidRPr="004D6407" w:rsidRDefault="004D6407" w:rsidP="004D6407">
      <w:pPr>
        <w:pStyle w:val="TableParagraph"/>
        <w:rPr>
          <w:sz w:val="24"/>
          <w:szCs w:val="24"/>
        </w:rPr>
      </w:pPr>
      <w:r w:rsidRPr="004D6407">
        <w:rPr>
          <w:sz w:val="24"/>
          <w:szCs w:val="24"/>
        </w:rPr>
        <w:t xml:space="preserve">Обучение в игре и развитие происходит постепенно. Условно можно выделить 3 этапа. На первом этапе </w:t>
      </w:r>
      <w:r w:rsidRPr="004D6407">
        <w:rPr>
          <w:sz w:val="24"/>
          <w:szCs w:val="24"/>
        </w:rPr>
        <w:lastRenderedPageBreak/>
        <w:t>создается мотивация игры, происходит объяснение ее содержания, детьми осваивается игровое содержание. На втором идет формирование двигательных, речевых навыков. На третьем – осуществляется автоматизация и совершенствование навыков, проявляется самостоятельность детей.</w:t>
      </w:r>
    </w:p>
    <w:p w:rsidR="004D6407" w:rsidRPr="004D6407" w:rsidRDefault="004D6407" w:rsidP="004D6407">
      <w:pPr>
        <w:pStyle w:val="TableParagraph"/>
        <w:rPr>
          <w:sz w:val="24"/>
          <w:szCs w:val="24"/>
        </w:rPr>
      </w:pPr>
      <w:r w:rsidRPr="004D6407">
        <w:rPr>
          <w:sz w:val="24"/>
          <w:szCs w:val="24"/>
        </w:rPr>
        <w:t>Каждой игре предшествует подготовительное или вспомогательное упражнение, которое сначала проводится без музыки, а затем с музыкальным сопровождением. Цель этих упражнений – подготовить тело ребенка к воспроизведению действий.</w:t>
      </w:r>
    </w:p>
    <w:p w:rsidR="004D6407" w:rsidRPr="004D6407" w:rsidRDefault="004D6407" w:rsidP="004D6407">
      <w:pPr>
        <w:pStyle w:val="TableParagraph"/>
        <w:rPr>
          <w:sz w:val="24"/>
          <w:szCs w:val="24"/>
        </w:rPr>
      </w:pPr>
      <w:r w:rsidRPr="004D6407">
        <w:rPr>
          <w:sz w:val="24"/>
          <w:szCs w:val="24"/>
        </w:rPr>
        <w:t>Рифмованные задания отдельных игр побуждают детей к двигательной активности и четкому выполнению игровых правил.</w:t>
      </w:r>
    </w:p>
    <w:p w:rsidR="004D6407" w:rsidRPr="004D6407" w:rsidRDefault="004D6407" w:rsidP="004D6407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Pr="004D6407">
        <w:rPr>
          <w:sz w:val="24"/>
          <w:szCs w:val="24"/>
        </w:rPr>
        <w:t>Главным средством музыкального воздействия на слуховые и двигательные анализаторы является метроритм. С первых музыкальных занятий у детей закладываются основы ощущений речевых и музыкальных сигналов, ритмических импульсов и ритмических реакций, ощущение акцентов, слабых и сильных долей. Метрическая единица – доля, соответствующая шагу, взмаху руки, повороту головы, наклону корпуса, - вырабатывает в детском организме размеренность темпа движения, что является положительным моментом и базисом в регуляции психических процессов.</w:t>
      </w:r>
    </w:p>
    <w:p w:rsidR="004D6407" w:rsidRPr="004D6407" w:rsidRDefault="004D6407" w:rsidP="004D6407">
      <w:pPr>
        <w:pStyle w:val="TableParagraph"/>
        <w:rPr>
          <w:sz w:val="24"/>
          <w:szCs w:val="24"/>
        </w:rPr>
      </w:pPr>
      <w:r w:rsidRPr="004D6407">
        <w:rPr>
          <w:sz w:val="24"/>
          <w:szCs w:val="24"/>
        </w:rPr>
        <w:t>Развивающие игры рекомендуется проводить во всех частях музыкального занятия: в начале, в середине, в конце, чтобы распределить равномерно эмоционально-психологическую нагрузку разных видов музыкальной деятельности, предупредить мышечную усталость и поддержать действенный интерес ребенка.</w:t>
      </w:r>
    </w:p>
    <w:p w:rsidR="00BC12EB" w:rsidRPr="00781F6E" w:rsidRDefault="004D6407" w:rsidP="004D6407">
      <w:pPr>
        <w:pStyle w:val="TableParagraph"/>
        <w:rPr>
          <w:sz w:val="24"/>
          <w:szCs w:val="24"/>
        </w:rPr>
        <w:sectPr w:rsidR="00BC12EB" w:rsidRPr="00781F6E">
          <w:pgSz w:w="11910" w:h="16840"/>
          <w:pgMar w:top="1040" w:right="340" w:bottom="920" w:left="740" w:header="0" w:footer="648" w:gutter="0"/>
          <w:cols w:space="720"/>
        </w:sectPr>
      </w:pPr>
      <w:r>
        <w:rPr>
          <w:sz w:val="24"/>
          <w:szCs w:val="24"/>
        </w:rPr>
        <w:t xml:space="preserve"> </w:t>
      </w:r>
      <w:r w:rsidR="00E02B5D">
        <w:rPr>
          <w:sz w:val="24"/>
          <w:szCs w:val="24"/>
        </w:rPr>
        <w:t>Музыкальные</w:t>
      </w:r>
      <w:r w:rsidR="00E02B5D" w:rsidRPr="00BC12EB">
        <w:rPr>
          <w:spacing w:val="1"/>
          <w:sz w:val="24"/>
          <w:szCs w:val="24"/>
        </w:rPr>
        <w:t xml:space="preserve"> </w:t>
      </w:r>
      <w:r w:rsidR="00E02B5D" w:rsidRPr="00BC12EB">
        <w:rPr>
          <w:sz w:val="24"/>
          <w:szCs w:val="24"/>
        </w:rPr>
        <w:t>игры</w:t>
      </w:r>
      <w:r w:rsidR="00E02B5D" w:rsidRPr="00BC12EB">
        <w:rPr>
          <w:spacing w:val="-2"/>
          <w:sz w:val="24"/>
          <w:szCs w:val="24"/>
        </w:rPr>
        <w:t xml:space="preserve"> </w:t>
      </w:r>
      <w:r w:rsidR="00E02B5D" w:rsidRPr="00BC12EB">
        <w:rPr>
          <w:sz w:val="24"/>
          <w:szCs w:val="24"/>
        </w:rPr>
        <w:t>являются</w:t>
      </w:r>
      <w:r w:rsidR="00E02B5D" w:rsidRPr="00BC12EB">
        <w:rPr>
          <w:spacing w:val="1"/>
          <w:sz w:val="24"/>
          <w:szCs w:val="24"/>
        </w:rPr>
        <w:t xml:space="preserve"> </w:t>
      </w:r>
      <w:r w:rsidR="00E02B5D" w:rsidRPr="00BC12EB">
        <w:rPr>
          <w:sz w:val="24"/>
          <w:szCs w:val="24"/>
        </w:rPr>
        <w:t>неотъемлемой</w:t>
      </w:r>
      <w:r w:rsidR="00E02B5D" w:rsidRPr="00BC12EB">
        <w:rPr>
          <w:spacing w:val="-2"/>
          <w:sz w:val="24"/>
          <w:szCs w:val="24"/>
        </w:rPr>
        <w:t xml:space="preserve"> </w:t>
      </w:r>
      <w:r w:rsidR="00E02B5D" w:rsidRPr="00BC12EB">
        <w:rPr>
          <w:sz w:val="24"/>
          <w:szCs w:val="24"/>
        </w:rPr>
        <w:t>частью</w:t>
      </w:r>
      <w:r w:rsidR="00E02B5D" w:rsidRPr="00BC12EB">
        <w:rPr>
          <w:spacing w:val="67"/>
          <w:sz w:val="24"/>
          <w:szCs w:val="24"/>
        </w:rPr>
        <w:t xml:space="preserve"> </w:t>
      </w:r>
      <w:r w:rsidR="00E02B5D" w:rsidRPr="00BC12EB">
        <w:rPr>
          <w:sz w:val="24"/>
          <w:szCs w:val="24"/>
        </w:rPr>
        <w:t>каждого</w:t>
      </w:r>
      <w:r w:rsidR="00E02B5D" w:rsidRPr="00BC12EB">
        <w:rPr>
          <w:spacing w:val="-2"/>
          <w:sz w:val="24"/>
          <w:szCs w:val="24"/>
        </w:rPr>
        <w:t xml:space="preserve"> </w:t>
      </w:r>
      <w:r w:rsidR="00E02B5D" w:rsidRPr="00BC12EB">
        <w:rPr>
          <w:sz w:val="24"/>
          <w:szCs w:val="24"/>
        </w:rPr>
        <w:t>музыкального</w:t>
      </w:r>
      <w:r w:rsidR="00E02B5D" w:rsidRPr="00BC12EB">
        <w:rPr>
          <w:spacing w:val="-1"/>
          <w:sz w:val="24"/>
          <w:szCs w:val="24"/>
        </w:rPr>
        <w:t xml:space="preserve"> </w:t>
      </w:r>
      <w:r w:rsidR="00E02B5D" w:rsidRPr="00BC12EB">
        <w:rPr>
          <w:sz w:val="24"/>
          <w:szCs w:val="24"/>
        </w:rPr>
        <w:t>занятия.</w:t>
      </w:r>
      <w:r w:rsidR="00E02B5D">
        <w:rPr>
          <w:sz w:val="24"/>
          <w:szCs w:val="24"/>
        </w:rPr>
        <w:t xml:space="preserve"> </w:t>
      </w:r>
      <w:r w:rsidR="00BC12EB" w:rsidRPr="00781F6E">
        <w:rPr>
          <w:sz w:val="24"/>
          <w:szCs w:val="24"/>
        </w:rPr>
        <w:t>Работу</w:t>
      </w:r>
      <w:r w:rsidR="00BC12EB" w:rsidRPr="00781F6E">
        <w:rPr>
          <w:spacing w:val="1"/>
          <w:sz w:val="24"/>
          <w:szCs w:val="24"/>
        </w:rPr>
        <w:t xml:space="preserve"> </w:t>
      </w:r>
      <w:r w:rsidR="00BC12EB" w:rsidRPr="00781F6E">
        <w:rPr>
          <w:sz w:val="24"/>
          <w:szCs w:val="24"/>
        </w:rPr>
        <w:t>по</w:t>
      </w:r>
      <w:r w:rsidR="00BC12EB" w:rsidRPr="00781F6E">
        <w:rPr>
          <w:spacing w:val="1"/>
          <w:sz w:val="24"/>
          <w:szCs w:val="24"/>
        </w:rPr>
        <w:t xml:space="preserve"> </w:t>
      </w:r>
      <w:r w:rsidR="00BC12EB" w:rsidRPr="00781F6E">
        <w:rPr>
          <w:sz w:val="24"/>
          <w:szCs w:val="24"/>
        </w:rPr>
        <w:t>развитию</w:t>
      </w:r>
      <w:r w:rsidR="00BC12EB" w:rsidRPr="00781F6E">
        <w:rPr>
          <w:spacing w:val="1"/>
          <w:sz w:val="24"/>
          <w:szCs w:val="24"/>
        </w:rPr>
        <w:t xml:space="preserve"> </w:t>
      </w:r>
      <w:r w:rsidR="00BC12EB" w:rsidRPr="00781F6E">
        <w:rPr>
          <w:sz w:val="24"/>
          <w:szCs w:val="24"/>
        </w:rPr>
        <w:t>чувства</w:t>
      </w:r>
      <w:r w:rsidR="00BC12EB" w:rsidRPr="00781F6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ритма</w:t>
      </w:r>
      <w:r w:rsidR="00BC12EB" w:rsidRPr="00781F6E">
        <w:rPr>
          <w:sz w:val="24"/>
          <w:szCs w:val="24"/>
        </w:rPr>
        <w:t>,</w:t>
      </w:r>
      <w:r w:rsidR="00BC12EB" w:rsidRPr="00781F6E">
        <w:rPr>
          <w:spacing w:val="1"/>
          <w:sz w:val="24"/>
          <w:szCs w:val="24"/>
        </w:rPr>
        <w:t xml:space="preserve"> </w:t>
      </w:r>
      <w:r w:rsidR="00BC12EB" w:rsidRPr="00781F6E">
        <w:rPr>
          <w:sz w:val="24"/>
          <w:szCs w:val="24"/>
        </w:rPr>
        <w:t>можно</w:t>
      </w:r>
      <w:r w:rsidR="00781F6E">
        <w:rPr>
          <w:sz w:val="24"/>
          <w:szCs w:val="24"/>
        </w:rPr>
        <w:t xml:space="preserve"> </w:t>
      </w:r>
      <w:r w:rsidR="00BC12EB" w:rsidRPr="00781F6E">
        <w:rPr>
          <w:spacing w:val="-67"/>
          <w:sz w:val="24"/>
          <w:szCs w:val="24"/>
        </w:rPr>
        <w:t xml:space="preserve"> </w:t>
      </w:r>
      <w:r w:rsidR="00BC12EB" w:rsidRPr="00781F6E">
        <w:rPr>
          <w:sz w:val="24"/>
          <w:szCs w:val="24"/>
        </w:rPr>
        <w:t>проводить как на индивидуальных, так и на групповых музыкальных занятиях с</w:t>
      </w:r>
      <w:r w:rsidR="00BC12EB" w:rsidRPr="00781F6E">
        <w:rPr>
          <w:spacing w:val="1"/>
          <w:sz w:val="24"/>
          <w:szCs w:val="24"/>
        </w:rPr>
        <w:t xml:space="preserve"> </w:t>
      </w:r>
      <w:r w:rsidR="00BC12EB" w:rsidRPr="00781F6E">
        <w:rPr>
          <w:sz w:val="24"/>
          <w:szCs w:val="24"/>
        </w:rPr>
        <w:t>детьми дошкольного</w:t>
      </w:r>
      <w:r w:rsidR="00A8282E" w:rsidRPr="00781F6E">
        <w:rPr>
          <w:sz w:val="24"/>
          <w:szCs w:val="24"/>
        </w:rPr>
        <w:t xml:space="preserve"> </w:t>
      </w:r>
      <w:r w:rsidR="00A8282E" w:rsidRPr="00781F6E">
        <w:rPr>
          <w:spacing w:val="1"/>
          <w:sz w:val="24"/>
          <w:szCs w:val="24"/>
        </w:rPr>
        <w:t>в</w:t>
      </w:r>
      <w:r w:rsidR="00A8282E" w:rsidRPr="00781F6E">
        <w:rPr>
          <w:sz w:val="24"/>
          <w:szCs w:val="24"/>
        </w:rPr>
        <w:t>озраста.</w:t>
      </w:r>
    </w:p>
    <w:p w:rsidR="00187825" w:rsidRDefault="00187825" w:rsidP="00BC12EB">
      <w:pPr>
        <w:tabs>
          <w:tab w:val="left" w:pos="1681"/>
          <w:tab w:val="left" w:pos="7217"/>
        </w:tabs>
        <w:ind w:right="158"/>
        <w:rPr>
          <w:sz w:val="40"/>
          <w:szCs w:val="40"/>
        </w:rPr>
      </w:pPr>
    </w:p>
    <w:p w:rsidR="00187825" w:rsidRDefault="00187825" w:rsidP="00BC12EB">
      <w:pPr>
        <w:tabs>
          <w:tab w:val="left" w:pos="1681"/>
          <w:tab w:val="left" w:pos="7217"/>
        </w:tabs>
        <w:ind w:right="158"/>
        <w:rPr>
          <w:sz w:val="40"/>
          <w:szCs w:val="40"/>
        </w:rPr>
      </w:pP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</w:p>
    <w:p w:rsidR="00187825" w:rsidRPr="00187825" w:rsidRDefault="00187825" w:rsidP="00BC12EB">
      <w:pPr>
        <w:tabs>
          <w:tab w:val="left" w:pos="1681"/>
          <w:tab w:val="left" w:pos="7217"/>
        </w:tabs>
        <w:ind w:right="158"/>
        <w:rPr>
          <w:sz w:val="32"/>
          <w:szCs w:val="32"/>
        </w:rPr>
      </w:pPr>
    </w:p>
    <w:sectPr w:rsidR="00187825" w:rsidRPr="00187825">
      <w:footerReference w:type="default" r:id="rId9"/>
      <w:pgSz w:w="11910" w:h="16840"/>
      <w:pgMar w:top="1580" w:right="340" w:bottom="920" w:left="74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FC" w:rsidRDefault="004A10FC">
      <w:r>
        <w:separator/>
      </w:r>
    </w:p>
  </w:endnote>
  <w:endnote w:type="continuationSeparator" w:id="0">
    <w:p w:rsidR="004A10FC" w:rsidRDefault="004A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F2" w:rsidRDefault="00A8282E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10090150</wp:posOffset>
              </wp:positionV>
              <wp:extent cx="204470" cy="16764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2F2" w:rsidRDefault="00E53C4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6407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9.9pt;margin-top:794.5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/2ugIAAKg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" filled="f" stroked="f">
              <v:textbox inset="0,0,0,0">
                <w:txbxContent>
                  <w:p w:rsidR="003F72F2" w:rsidRDefault="00E53C4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6407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FC" w:rsidRDefault="004A10FC">
      <w:r>
        <w:separator/>
      </w:r>
    </w:p>
  </w:footnote>
  <w:footnote w:type="continuationSeparator" w:id="0">
    <w:p w:rsidR="004A10FC" w:rsidRDefault="004A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75"/>
    <w:multiLevelType w:val="hybridMultilevel"/>
    <w:tmpl w:val="DE2AA0BE"/>
    <w:lvl w:ilvl="0" w:tplc="3F063D2A">
      <w:numFmt w:val="bullet"/>
      <w:lvlText w:val=""/>
      <w:lvlJc w:val="left"/>
      <w:pPr>
        <w:ind w:left="222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6F26922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2" w:tplc="C6A41902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3" w:tplc="C01EDF00">
      <w:numFmt w:val="bullet"/>
      <w:lvlText w:val="•"/>
      <w:lvlJc w:val="left"/>
      <w:pPr>
        <w:ind w:left="4801" w:hanging="361"/>
      </w:pPr>
      <w:rPr>
        <w:rFonts w:hint="default"/>
        <w:lang w:val="ru-RU" w:eastAsia="en-US" w:bidi="ar-SA"/>
      </w:rPr>
    </w:lvl>
    <w:lvl w:ilvl="4" w:tplc="ADBCB30A">
      <w:numFmt w:val="bullet"/>
      <w:lvlText w:val="•"/>
      <w:lvlJc w:val="left"/>
      <w:pPr>
        <w:ind w:left="5661" w:hanging="361"/>
      </w:pPr>
      <w:rPr>
        <w:rFonts w:hint="default"/>
        <w:lang w:val="ru-RU" w:eastAsia="en-US" w:bidi="ar-SA"/>
      </w:rPr>
    </w:lvl>
    <w:lvl w:ilvl="5" w:tplc="32B23842">
      <w:numFmt w:val="bullet"/>
      <w:lvlText w:val="•"/>
      <w:lvlJc w:val="left"/>
      <w:pPr>
        <w:ind w:left="6522" w:hanging="361"/>
      </w:pPr>
      <w:rPr>
        <w:rFonts w:hint="default"/>
        <w:lang w:val="ru-RU" w:eastAsia="en-US" w:bidi="ar-SA"/>
      </w:rPr>
    </w:lvl>
    <w:lvl w:ilvl="6" w:tplc="BB6CCED8">
      <w:numFmt w:val="bullet"/>
      <w:lvlText w:val="•"/>
      <w:lvlJc w:val="left"/>
      <w:pPr>
        <w:ind w:left="7382" w:hanging="361"/>
      </w:pPr>
      <w:rPr>
        <w:rFonts w:hint="default"/>
        <w:lang w:val="ru-RU" w:eastAsia="en-US" w:bidi="ar-SA"/>
      </w:rPr>
    </w:lvl>
    <w:lvl w:ilvl="7" w:tplc="BE068DE8">
      <w:numFmt w:val="bullet"/>
      <w:lvlText w:val="•"/>
      <w:lvlJc w:val="left"/>
      <w:pPr>
        <w:ind w:left="8242" w:hanging="361"/>
      </w:pPr>
      <w:rPr>
        <w:rFonts w:hint="default"/>
        <w:lang w:val="ru-RU" w:eastAsia="en-US" w:bidi="ar-SA"/>
      </w:rPr>
    </w:lvl>
    <w:lvl w:ilvl="8" w:tplc="6BC016F2">
      <w:numFmt w:val="bullet"/>
      <w:lvlText w:val="•"/>
      <w:lvlJc w:val="left"/>
      <w:pPr>
        <w:ind w:left="9103" w:hanging="361"/>
      </w:pPr>
      <w:rPr>
        <w:rFonts w:hint="default"/>
        <w:lang w:val="ru-RU" w:eastAsia="en-US" w:bidi="ar-SA"/>
      </w:rPr>
    </w:lvl>
  </w:abstractNum>
  <w:abstractNum w:abstractNumId="1">
    <w:nsid w:val="28840864"/>
    <w:multiLevelType w:val="hybridMultilevel"/>
    <w:tmpl w:val="25F8FCC2"/>
    <w:lvl w:ilvl="0" w:tplc="6D086476">
      <w:start w:val="1"/>
      <w:numFmt w:val="decimal"/>
      <w:lvlText w:val="%1."/>
      <w:lvlJc w:val="left"/>
      <w:pPr>
        <w:ind w:left="1665" w:hanging="346"/>
        <w:jc w:val="right"/>
      </w:pPr>
      <w:rPr>
        <w:rFonts w:hint="default"/>
        <w:spacing w:val="-2"/>
        <w:w w:val="99"/>
        <w:lang w:val="ru-RU" w:eastAsia="en-US" w:bidi="ar-SA"/>
      </w:rPr>
    </w:lvl>
    <w:lvl w:ilvl="1" w:tplc="950EE6F6">
      <w:numFmt w:val="bullet"/>
      <w:lvlText w:val="•"/>
      <w:lvlJc w:val="left"/>
      <w:pPr>
        <w:ind w:left="2140" w:hanging="346"/>
      </w:pPr>
      <w:rPr>
        <w:rFonts w:hint="default"/>
        <w:lang w:val="ru-RU" w:eastAsia="en-US" w:bidi="ar-SA"/>
      </w:rPr>
    </w:lvl>
    <w:lvl w:ilvl="2" w:tplc="021099A8">
      <w:numFmt w:val="bullet"/>
      <w:lvlText w:val="•"/>
      <w:lvlJc w:val="left"/>
      <w:pPr>
        <w:ind w:left="2511" w:hanging="346"/>
      </w:pPr>
      <w:rPr>
        <w:rFonts w:hint="default"/>
        <w:lang w:val="ru-RU" w:eastAsia="en-US" w:bidi="ar-SA"/>
      </w:rPr>
    </w:lvl>
    <w:lvl w:ilvl="3" w:tplc="58A0686C">
      <w:numFmt w:val="bullet"/>
      <w:lvlText w:val="•"/>
      <w:lvlJc w:val="left"/>
      <w:pPr>
        <w:ind w:left="2882" w:hanging="346"/>
      </w:pPr>
      <w:rPr>
        <w:rFonts w:hint="default"/>
        <w:lang w:val="ru-RU" w:eastAsia="en-US" w:bidi="ar-SA"/>
      </w:rPr>
    </w:lvl>
    <w:lvl w:ilvl="4" w:tplc="591636FE">
      <w:numFmt w:val="bullet"/>
      <w:lvlText w:val="•"/>
      <w:lvlJc w:val="left"/>
      <w:pPr>
        <w:ind w:left="3254" w:hanging="346"/>
      </w:pPr>
      <w:rPr>
        <w:rFonts w:hint="default"/>
        <w:lang w:val="ru-RU" w:eastAsia="en-US" w:bidi="ar-SA"/>
      </w:rPr>
    </w:lvl>
    <w:lvl w:ilvl="5" w:tplc="3B326B8C">
      <w:numFmt w:val="bullet"/>
      <w:lvlText w:val="•"/>
      <w:lvlJc w:val="left"/>
      <w:pPr>
        <w:ind w:left="3625" w:hanging="346"/>
      </w:pPr>
      <w:rPr>
        <w:rFonts w:hint="default"/>
        <w:lang w:val="ru-RU" w:eastAsia="en-US" w:bidi="ar-SA"/>
      </w:rPr>
    </w:lvl>
    <w:lvl w:ilvl="6" w:tplc="5CBE494C">
      <w:numFmt w:val="bullet"/>
      <w:lvlText w:val="•"/>
      <w:lvlJc w:val="left"/>
      <w:pPr>
        <w:ind w:left="3997" w:hanging="346"/>
      </w:pPr>
      <w:rPr>
        <w:rFonts w:hint="default"/>
        <w:lang w:val="ru-RU" w:eastAsia="en-US" w:bidi="ar-SA"/>
      </w:rPr>
    </w:lvl>
    <w:lvl w:ilvl="7" w:tplc="7E005912">
      <w:numFmt w:val="bullet"/>
      <w:lvlText w:val="•"/>
      <w:lvlJc w:val="left"/>
      <w:pPr>
        <w:ind w:left="4368" w:hanging="346"/>
      </w:pPr>
      <w:rPr>
        <w:rFonts w:hint="default"/>
        <w:lang w:val="ru-RU" w:eastAsia="en-US" w:bidi="ar-SA"/>
      </w:rPr>
    </w:lvl>
    <w:lvl w:ilvl="8" w:tplc="8EB2A482">
      <w:numFmt w:val="bullet"/>
      <w:lvlText w:val="•"/>
      <w:lvlJc w:val="left"/>
      <w:pPr>
        <w:ind w:left="4740" w:hanging="346"/>
      </w:pPr>
      <w:rPr>
        <w:rFonts w:hint="default"/>
        <w:lang w:val="ru-RU" w:eastAsia="en-US" w:bidi="ar-SA"/>
      </w:rPr>
    </w:lvl>
  </w:abstractNum>
  <w:abstractNum w:abstractNumId="2">
    <w:nsid w:val="3CA5596B"/>
    <w:multiLevelType w:val="hybridMultilevel"/>
    <w:tmpl w:val="6354F7FA"/>
    <w:lvl w:ilvl="0" w:tplc="D18EB6B4">
      <w:start w:val="1"/>
      <w:numFmt w:val="decimal"/>
      <w:lvlText w:val="%1."/>
      <w:lvlJc w:val="left"/>
      <w:pPr>
        <w:ind w:left="2040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1CFFE4">
      <w:numFmt w:val="bullet"/>
      <w:lvlText w:val="•"/>
      <w:lvlJc w:val="left"/>
      <w:pPr>
        <w:ind w:left="2918" w:hanging="355"/>
      </w:pPr>
      <w:rPr>
        <w:rFonts w:hint="default"/>
        <w:lang w:val="ru-RU" w:eastAsia="en-US" w:bidi="ar-SA"/>
      </w:rPr>
    </w:lvl>
    <w:lvl w:ilvl="2" w:tplc="976A5F44">
      <w:numFmt w:val="bullet"/>
      <w:lvlText w:val="•"/>
      <w:lvlJc w:val="left"/>
      <w:pPr>
        <w:ind w:left="3796" w:hanging="355"/>
      </w:pPr>
      <w:rPr>
        <w:rFonts w:hint="default"/>
        <w:lang w:val="ru-RU" w:eastAsia="en-US" w:bidi="ar-SA"/>
      </w:rPr>
    </w:lvl>
    <w:lvl w:ilvl="3" w:tplc="47E467D4">
      <w:numFmt w:val="bullet"/>
      <w:lvlText w:val="•"/>
      <w:lvlJc w:val="left"/>
      <w:pPr>
        <w:ind w:left="4675" w:hanging="355"/>
      </w:pPr>
      <w:rPr>
        <w:rFonts w:hint="default"/>
        <w:lang w:val="ru-RU" w:eastAsia="en-US" w:bidi="ar-SA"/>
      </w:rPr>
    </w:lvl>
    <w:lvl w:ilvl="4" w:tplc="C46042D6">
      <w:numFmt w:val="bullet"/>
      <w:lvlText w:val="•"/>
      <w:lvlJc w:val="left"/>
      <w:pPr>
        <w:ind w:left="5553" w:hanging="355"/>
      </w:pPr>
      <w:rPr>
        <w:rFonts w:hint="default"/>
        <w:lang w:val="ru-RU" w:eastAsia="en-US" w:bidi="ar-SA"/>
      </w:rPr>
    </w:lvl>
    <w:lvl w:ilvl="5" w:tplc="77C66C60">
      <w:numFmt w:val="bullet"/>
      <w:lvlText w:val="•"/>
      <w:lvlJc w:val="left"/>
      <w:pPr>
        <w:ind w:left="6432" w:hanging="355"/>
      </w:pPr>
      <w:rPr>
        <w:rFonts w:hint="default"/>
        <w:lang w:val="ru-RU" w:eastAsia="en-US" w:bidi="ar-SA"/>
      </w:rPr>
    </w:lvl>
    <w:lvl w:ilvl="6" w:tplc="1A940308">
      <w:numFmt w:val="bullet"/>
      <w:lvlText w:val="•"/>
      <w:lvlJc w:val="left"/>
      <w:pPr>
        <w:ind w:left="7310" w:hanging="355"/>
      </w:pPr>
      <w:rPr>
        <w:rFonts w:hint="default"/>
        <w:lang w:val="ru-RU" w:eastAsia="en-US" w:bidi="ar-SA"/>
      </w:rPr>
    </w:lvl>
    <w:lvl w:ilvl="7" w:tplc="861C62BA">
      <w:numFmt w:val="bullet"/>
      <w:lvlText w:val="•"/>
      <w:lvlJc w:val="left"/>
      <w:pPr>
        <w:ind w:left="8188" w:hanging="355"/>
      </w:pPr>
      <w:rPr>
        <w:rFonts w:hint="default"/>
        <w:lang w:val="ru-RU" w:eastAsia="en-US" w:bidi="ar-SA"/>
      </w:rPr>
    </w:lvl>
    <w:lvl w:ilvl="8" w:tplc="FD94C4EA">
      <w:numFmt w:val="bullet"/>
      <w:lvlText w:val="•"/>
      <w:lvlJc w:val="left"/>
      <w:pPr>
        <w:ind w:left="9067" w:hanging="355"/>
      </w:pPr>
      <w:rPr>
        <w:rFonts w:hint="default"/>
        <w:lang w:val="ru-RU" w:eastAsia="en-US" w:bidi="ar-SA"/>
      </w:rPr>
    </w:lvl>
  </w:abstractNum>
  <w:abstractNum w:abstractNumId="3">
    <w:nsid w:val="65541E30"/>
    <w:multiLevelType w:val="hybridMultilevel"/>
    <w:tmpl w:val="7F86CF84"/>
    <w:lvl w:ilvl="0" w:tplc="B5EE0516">
      <w:start w:val="1"/>
      <w:numFmt w:val="decimal"/>
      <w:lvlText w:val="%1."/>
      <w:lvlJc w:val="left"/>
      <w:pPr>
        <w:ind w:left="166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A0579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2" w:tplc="D0A26536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3" w:tplc="5A365E80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4" w:tplc="E88863D0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5" w:tplc="88382D9C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6" w:tplc="29F2AFF4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7" w:tplc="A8D45B20">
      <w:numFmt w:val="bullet"/>
      <w:lvlText w:val="•"/>
      <w:lvlJc w:val="left"/>
      <w:pPr>
        <w:ind w:left="8074" w:hanging="360"/>
      </w:pPr>
      <w:rPr>
        <w:rFonts w:hint="default"/>
        <w:lang w:val="ru-RU" w:eastAsia="en-US" w:bidi="ar-SA"/>
      </w:rPr>
    </w:lvl>
    <w:lvl w:ilvl="8" w:tplc="679AEA74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4">
    <w:nsid w:val="744C66B4"/>
    <w:multiLevelType w:val="hybridMultilevel"/>
    <w:tmpl w:val="A2645ADE"/>
    <w:lvl w:ilvl="0" w:tplc="729674A4">
      <w:start w:val="1"/>
      <w:numFmt w:val="decimal"/>
      <w:lvlText w:val="%1."/>
      <w:lvlJc w:val="left"/>
      <w:pPr>
        <w:ind w:left="166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0E4C74">
      <w:numFmt w:val="bullet"/>
      <w:lvlText w:val="•"/>
      <w:lvlJc w:val="left"/>
      <w:pPr>
        <w:ind w:left="2576" w:hanging="346"/>
      </w:pPr>
      <w:rPr>
        <w:rFonts w:hint="default"/>
        <w:lang w:val="ru-RU" w:eastAsia="en-US" w:bidi="ar-SA"/>
      </w:rPr>
    </w:lvl>
    <w:lvl w:ilvl="2" w:tplc="884A1832">
      <w:numFmt w:val="bullet"/>
      <w:lvlText w:val="•"/>
      <w:lvlJc w:val="left"/>
      <w:pPr>
        <w:ind w:left="3492" w:hanging="346"/>
      </w:pPr>
      <w:rPr>
        <w:rFonts w:hint="default"/>
        <w:lang w:val="ru-RU" w:eastAsia="en-US" w:bidi="ar-SA"/>
      </w:rPr>
    </w:lvl>
    <w:lvl w:ilvl="3" w:tplc="AF444B96">
      <w:numFmt w:val="bullet"/>
      <w:lvlText w:val="•"/>
      <w:lvlJc w:val="left"/>
      <w:pPr>
        <w:ind w:left="4409" w:hanging="346"/>
      </w:pPr>
      <w:rPr>
        <w:rFonts w:hint="default"/>
        <w:lang w:val="ru-RU" w:eastAsia="en-US" w:bidi="ar-SA"/>
      </w:rPr>
    </w:lvl>
    <w:lvl w:ilvl="4" w:tplc="46D606E0">
      <w:numFmt w:val="bullet"/>
      <w:lvlText w:val="•"/>
      <w:lvlJc w:val="left"/>
      <w:pPr>
        <w:ind w:left="5325" w:hanging="346"/>
      </w:pPr>
      <w:rPr>
        <w:rFonts w:hint="default"/>
        <w:lang w:val="ru-RU" w:eastAsia="en-US" w:bidi="ar-SA"/>
      </w:rPr>
    </w:lvl>
    <w:lvl w:ilvl="5" w:tplc="36B419FC">
      <w:numFmt w:val="bullet"/>
      <w:lvlText w:val="•"/>
      <w:lvlJc w:val="left"/>
      <w:pPr>
        <w:ind w:left="6242" w:hanging="346"/>
      </w:pPr>
      <w:rPr>
        <w:rFonts w:hint="default"/>
        <w:lang w:val="ru-RU" w:eastAsia="en-US" w:bidi="ar-SA"/>
      </w:rPr>
    </w:lvl>
    <w:lvl w:ilvl="6" w:tplc="39643874">
      <w:numFmt w:val="bullet"/>
      <w:lvlText w:val="•"/>
      <w:lvlJc w:val="left"/>
      <w:pPr>
        <w:ind w:left="7158" w:hanging="346"/>
      </w:pPr>
      <w:rPr>
        <w:rFonts w:hint="default"/>
        <w:lang w:val="ru-RU" w:eastAsia="en-US" w:bidi="ar-SA"/>
      </w:rPr>
    </w:lvl>
    <w:lvl w:ilvl="7" w:tplc="1FCAEE1A">
      <w:numFmt w:val="bullet"/>
      <w:lvlText w:val="•"/>
      <w:lvlJc w:val="left"/>
      <w:pPr>
        <w:ind w:left="8074" w:hanging="346"/>
      </w:pPr>
      <w:rPr>
        <w:rFonts w:hint="default"/>
        <w:lang w:val="ru-RU" w:eastAsia="en-US" w:bidi="ar-SA"/>
      </w:rPr>
    </w:lvl>
    <w:lvl w:ilvl="8" w:tplc="0EE85B48">
      <w:numFmt w:val="bullet"/>
      <w:lvlText w:val="•"/>
      <w:lvlJc w:val="left"/>
      <w:pPr>
        <w:ind w:left="8991" w:hanging="3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72F2"/>
    <w:rsid w:val="000A624A"/>
    <w:rsid w:val="00187825"/>
    <w:rsid w:val="002026F6"/>
    <w:rsid w:val="00360116"/>
    <w:rsid w:val="003F72F2"/>
    <w:rsid w:val="004A10FC"/>
    <w:rsid w:val="004D6407"/>
    <w:rsid w:val="005F5634"/>
    <w:rsid w:val="006F6590"/>
    <w:rsid w:val="00781F6E"/>
    <w:rsid w:val="007E1B3E"/>
    <w:rsid w:val="00806B03"/>
    <w:rsid w:val="00855DB1"/>
    <w:rsid w:val="00A8282E"/>
    <w:rsid w:val="00BC12EB"/>
    <w:rsid w:val="00E02B5D"/>
    <w:rsid w:val="00E46199"/>
    <w:rsid w:val="00E51073"/>
    <w:rsid w:val="00E53C47"/>
    <w:rsid w:val="00E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95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5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959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51" w:right="97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665" w:hanging="34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C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E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95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5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959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51" w:right="97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665" w:hanging="34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C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3227-01BF-40AA-AD60-F2CC58B2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 Местоева</cp:lastModifiedBy>
  <cp:revision>13</cp:revision>
  <dcterms:created xsi:type="dcterms:W3CDTF">2022-05-16T02:32:00Z</dcterms:created>
  <dcterms:modified xsi:type="dcterms:W3CDTF">2022-05-18T06:50:00Z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2022-05-16T00:00:00Z</vt:filetime>
  </property>
</Properties>
</file>