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38" w:rsidRPr="0013382C" w:rsidRDefault="00D02438" w:rsidP="00D02438">
      <w:pPr>
        <w:pStyle w:val="a3"/>
        <w:spacing w:before="0" w:beforeAutospacing="0" w:after="0" w:afterAutospacing="0" w:line="360" w:lineRule="auto"/>
        <w:ind w:firstLine="709"/>
        <w:rPr>
          <w:sz w:val="28"/>
          <w:szCs w:val="28"/>
          <w:shd w:val="clear" w:color="auto" w:fill="FFFFFF"/>
        </w:rPr>
      </w:pPr>
      <w:r>
        <w:rPr>
          <w:sz w:val="28"/>
          <w:szCs w:val="28"/>
          <w:shd w:val="clear" w:color="auto" w:fill="FFFFFF"/>
        </w:rPr>
        <w:t>\</w:t>
      </w:r>
      <w:r w:rsidR="0013382C">
        <w:rPr>
          <w:sz w:val="28"/>
          <w:szCs w:val="28"/>
          <w:shd w:val="clear" w:color="auto" w:fill="FFFFFF"/>
          <w:lang w:val="en-US"/>
        </w:rPr>
        <w:t>XXI</w:t>
      </w:r>
      <w:r w:rsidR="00500D18">
        <w:rPr>
          <w:sz w:val="28"/>
          <w:szCs w:val="28"/>
          <w:shd w:val="clear" w:color="auto" w:fill="FFFFFF"/>
        </w:rPr>
        <w:t xml:space="preserve"> </w:t>
      </w:r>
      <w:r w:rsidR="0013382C">
        <w:rPr>
          <w:sz w:val="28"/>
          <w:szCs w:val="28"/>
          <w:shd w:val="clear" w:color="auto" w:fill="FFFFFF"/>
        </w:rPr>
        <w:t>муниципальный конкурс исследовательских работ</w:t>
      </w:r>
    </w:p>
    <w:p w:rsidR="00217F66" w:rsidRPr="00706304" w:rsidRDefault="006B2747" w:rsidP="0099101D">
      <w:pPr>
        <w:jc w:val="center"/>
        <w:rPr>
          <w:rFonts w:ascii="Times New Roman" w:eastAsia="Calibri" w:hAnsi="Times New Roman" w:cs="Times New Roman"/>
          <w:sz w:val="28"/>
          <w:szCs w:val="28"/>
        </w:rPr>
      </w:pPr>
      <w:r w:rsidRPr="00706304">
        <w:rPr>
          <w:rFonts w:ascii="Times New Roman" w:eastAsia="Calibri" w:hAnsi="Times New Roman" w:cs="Times New Roman"/>
          <w:sz w:val="28"/>
          <w:szCs w:val="28"/>
        </w:rPr>
        <w:t>Управление</w:t>
      </w:r>
      <w:r w:rsidR="00500D18">
        <w:rPr>
          <w:rFonts w:ascii="Times New Roman" w:eastAsia="Calibri" w:hAnsi="Times New Roman" w:cs="Times New Roman"/>
          <w:sz w:val="28"/>
          <w:szCs w:val="28"/>
        </w:rPr>
        <w:t xml:space="preserve"> </w:t>
      </w:r>
      <w:r w:rsidRPr="00706304">
        <w:rPr>
          <w:rFonts w:ascii="Times New Roman" w:eastAsia="Calibri" w:hAnsi="Times New Roman" w:cs="Times New Roman"/>
          <w:sz w:val="28"/>
          <w:szCs w:val="28"/>
        </w:rPr>
        <w:t>образования</w:t>
      </w:r>
      <w:r w:rsidR="00217F66" w:rsidRPr="00706304">
        <w:rPr>
          <w:rFonts w:ascii="Times New Roman" w:eastAsia="Calibri" w:hAnsi="Times New Roman" w:cs="Times New Roman"/>
          <w:sz w:val="28"/>
          <w:szCs w:val="28"/>
        </w:rPr>
        <w:t xml:space="preserve"> администрации города Соликамска Пермского края</w:t>
      </w:r>
    </w:p>
    <w:p w:rsidR="00217F66" w:rsidRPr="00706304" w:rsidRDefault="00217F66" w:rsidP="0099101D">
      <w:pPr>
        <w:jc w:val="center"/>
        <w:rPr>
          <w:rFonts w:ascii="Times New Roman" w:eastAsia="Calibri" w:hAnsi="Times New Roman" w:cs="Times New Roman"/>
          <w:sz w:val="28"/>
          <w:szCs w:val="28"/>
        </w:rPr>
      </w:pPr>
      <w:r w:rsidRPr="00706304">
        <w:rPr>
          <w:rFonts w:ascii="Times New Roman" w:eastAsia="Calibri" w:hAnsi="Times New Roman" w:cs="Times New Roman"/>
          <w:sz w:val="28"/>
          <w:szCs w:val="28"/>
        </w:rPr>
        <w:t>Муниципальное  автономное общеобразовательное учреждение</w:t>
      </w:r>
    </w:p>
    <w:p w:rsidR="00217F66" w:rsidRDefault="00217F66" w:rsidP="0099101D">
      <w:pPr>
        <w:jc w:val="center"/>
        <w:rPr>
          <w:rFonts w:ascii="Times New Roman" w:eastAsia="Calibri" w:hAnsi="Times New Roman" w:cs="Times New Roman"/>
          <w:sz w:val="28"/>
          <w:szCs w:val="28"/>
        </w:rPr>
      </w:pPr>
      <w:r w:rsidRPr="00706304">
        <w:rPr>
          <w:rFonts w:ascii="Times New Roman" w:eastAsia="Calibri" w:hAnsi="Times New Roman" w:cs="Times New Roman"/>
          <w:sz w:val="28"/>
          <w:szCs w:val="28"/>
        </w:rPr>
        <w:t>«Средняя общеобразовательная школа №7»</w:t>
      </w:r>
    </w:p>
    <w:p w:rsidR="0099101D" w:rsidRPr="00706304" w:rsidRDefault="0099101D" w:rsidP="0099101D">
      <w:pPr>
        <w:jc w:val="center"/>
        <w:rPr>
          <w:rFonts w:ascii="Times New Roman" w:eastAsia="Calibri" w:hAnsi="Times New Roman" w:cs="Times New Roman"/>
          <w:sz w:val="28"/>
          <w:szCs w:val="28"/>
        </w:rPr>
      </w:pPr>
    </w:p>
    <w:p w:rsidR="00217F66" w:rsidRDefault="00217F66" w:rsidP="0099101D">
      <w:pPr>
        <w:pStyle w:val="a3"/>
        <w:spacing w:before="0" w:beforeAutospacing="0" w:after="0" w:afterAutospacing="0" w:line="360" w:lineRule="auto"/>
        <w:ind w:firstLine="709"/>
        <w:jc w:val="center"/>
        <w:rPr>
          <w:sz w:val="28"/>
          <w:szCs w:val="28"/>
          <w:shd w:val="clear" w:color="auto" w:fill="FFFFFF"/>
        </w:rPr>
      </w:pPr>
    </w:p>
    <w:p w:rsidR="007A6038" w:rsidRDefault="006734CB" w:rsidP="006734CB">
      <w:pPr>
        <w:pStyle w:val="a3"/>
        <w:spacing w:before="0" w:beforeAutospacing="0" w:after="0" w:afterAutospacing="0"/>
        <w:ind w:firstLine="709"/>
        <w:jc w:val="right"/>
        <w:rPr>
          <w:sz w:val="28"/>
          <w:szCs w:val="28"/>
          <w:shd w:val="clear" w:color="auto" w:fill="FFFFFF"/>
        </w:rPr>
      </w:pPr>
      <w:r>
        <w:rPr>
          <w:sz w:val="28"/>
          <w:szCs w:val="28"/>
          <w:shd w:val="clear" w:color="auto" w:fill="FFFFFF"/>
        </w:rPr>
        <w:t xml:space="preserve">                                 </w:t>
      </w:r>
      <w:r w:rsidR="000A4C76">
        <w:rPr>
          <w:sz w:val="28"/>
          <w:szCs w:val="28"/>
          <w:shd w:val="clear" w:color="auto" w:fill="FFFFFF"/>
        </w:rPr>
        <w:t xml:space="preserve">     Социально-гуманитарный блок</w:t>
      </w:r>
    </w:p>
    <w:p w:rsidR="001C2854" w:rsidRDefault="001C2854" w:rsidP="006734CB">
      <w:pPr>
        <w:pStyle w:val="a3"/>
        <w:spacing w:before="0" w:beforeAutospacing="0" w:after="0" w:afterAutospacing="0"/>
        <w:ind w:firstLine="709"/>
        <w:jc w:val="right"/>
        <w:rPr>
          <w:sz w:val="28"/>
          <w:szCs w:val="28"/>
          <w:shd w:val="clear" w:color="auto" w:fill="FFFFFF"/>
        </w:rPr>
      </w:pPr>
      <w:r>
        <w:rPr>
          <w:sz w:val="28"/>
          <w:szCs w:val="28"/>
          <w:shd w:val="clear" w:color="auto" w:fill="FFFFFF"/>
        </w:rPr>
        <w:t xml:space="preserve">                                                                                 </w:t>
      </w:r>
      <w:r w:rsidR="006734CB" w:rsidRPr="006734CB">
        <w:rPr>
          <w:sz w:val="28"/>
          <w:szCs w:val="28"/>
          <w:shd w:val="clear" w:color="auto" w:fill="FFFFFF"/>
        </w:rPr>
        <w:t xml:space="preserve">                           </w:t>
      </w:r>
      <w:r w:rsidR="006734CB">
        <w:rPr>
          <w:sz w:val="28"/>
          <w:szCs w:val="28"/>
          <w:shd w:val="clear" w:color="auto" w:fill="FFFFFF"/>
        </w:rPr>
        <w:t xml:space="preserve">   </w:t>
      </w:r>
      <w:r w:rsidR="000A4C76">
        <w:rPr>
          <w:sz w:val="28"/>
          <w:szCs w:val="28"/>
          <w:shd w:val="clear" w:color="auto" w:fill="FFFFFF"/>
        </w:rPr>
        <w:t xml:space="preserve">                     направление</w:t>
      </w:r>
      <w:r>
        <w:rPr>
          <w:sz w:val="28"/>
          <w:szCs w:val="28"/>
          <w:shd w:val="clear" w:color="auto" w:fill="FFFFFF"/>
        </w:rPr>
        <w:t xml:space="preserve"> </w:t>
      </w:r>
      <w:r w:rsidR="00500D18">
        <w:rPr>
          <w:sz w:val="28"/>
          <w:szCs w:val="28"/>
          <w:shd w:val="clear" w:color="auto" w:fill="FFFFFF"/>
        </w:rPr>
        <w:t>-</w:t>
      </w:r>
      <w:bookmarkStart w:id="0" w:name="_GoBack"/>
      <w:bookmarkEnd w:id="0"/>
      <w:r>
        <w:rPr>
          <w:sz w:val="28"/>
          <w:szCs w:val="28"/>
          <w:shd w:val="clear" w:color="auto" w:fill="FFFFFF"/>
        </w:rPr>
        <w:t xml:space="preserve">   языкознание</w:t>
      </w:r>
    </w:p>
    <w:p w:rsidR="007A6038" w:rsidRDefault="007A6038" w:rsidP="006734CB">
      <w:pPr>
        <w:pStyle w:val="a3"/>
        <w:spacing w:before="0" w:beforeAutospacing="0" w:after="0" w:afterAutospacing="0"/>
        <w:ind w:firstLine="709"/>
        <w:jc w:val="both"/>
        <w:rPr>
          <w:sz w:val="28"/>
          <w:szCs w:val="28"/>
          <w:shd w:val="clear" w:color="auto" w:fill="FFFFFF"/>
        </w:rPr>
      </w:pPr>
    </w:p>
    <w:p w:rsidR="00217F66" w:rsidRDefault="00217F66" w:rsidP="00C2087C">
      <w:pPr>
        <w:pStyle w:val="a3"/>
        <w:spacing w:before="0" w:beforeAutospacing="0" w:after="0" w:afterAutospacing="0" w:line="360" w:lineRule="auto"/>
        <w:ind w:firstLine="709"/>
        <w:jc w:val="center"/>
        <w:rPr>
          <w:sz w:val="28"/>
          <w:szCs w:val="28"/>
          <w:shd w:val="clear" w:color="auto" w:fill="FFFFFF"/>
        </w:rPr>
      </w:pPr>
    </w:p>
    <w:p w:rsidR="0013382C" w:rsidRDefault="0013382C" w:rsidP="00217F66">
      <w:pPr>
        <w:pStyle w:val="a3"/>
        <w:spacing w:before="0" w:beforeAutospacing="0" w:after="0" w:afterAutospacing="0" w:line="360" w:lineRule="auto"/>
        <w:ind w:firstLine="709"/>
        <w:rPr>
          <w:sz w:val="28"/>
          <w:szCs w:val="28"/>
          <w:shd w:val="clear" w:color="auto" w:fill="FFFFFF"/>
        </w:rPr>
      </w:pPr>
    </w:p>
    <w:p w:rsidR="006734CB" w:rsidRPr="006734CB" w:rsidRDefault="006734CB" w:rsidP="001A2370">
      <w:pPr>
        <w:pStyle w:val="a3"/>
        <w:spacing w:before="0" w:beforeAutospacing="0" w:after="0" w:afterAutospacing="0" w:line="360" w:lineRule="auto"/>
        <w:ind w:firstLine="709"/>
        <w:jc w:val="center"/>
        <w:rPr>
          <w:b/>
          <w:sz w:val="28"/>
          <w:szCs w:val="28"/>
          <w:shd w:val="clear" w:color="auto" w:fill="FFFFFF"/>
        </w:rPr>
      </w:pPr>
      <w:r>
        <w:rPr>
          <w:b/>
          <w:sz w:val="28"/>
          <w:szCs w:val="28"/>
          <w:shd w:val="clear" w:color="auto" w:fill="FFFFFF"/>
        </w:rPr>
        <w:t xml:space="preserve">МОРАЛЬНЫЕ  ЧУВСТВА ЧЕЛОВЕКА В  НЕМЕЦКОЙ                 </w:t>
      </w:r>
      <w:r w:rsidR="001A2370">
        <w:rPr>
          <w:b/>
          <w:sz w:val="28"/>
          <w:szCs w:val="28"/>
          <w:shd w:val="clear" w:color="auto" w:fill="FFFFFF"/>
        </w:rPr>
        <w:t xml:space="preserve">    </w:t>
      </w:r>
      <w:r>
        <w:rPr>
          <w:b/>
          <w:sz w:val="28"/>
          <w:szCs w:val="28"/>
          <w:shd w:val="clear" w:color="auto" w:fill="FFFFFF"/>
        </w:rPr>
        <w:t>КАРТИНЕ МИРА</w:t>
      </w:r>
      <w:r w:rsidR="00C2087C" w:rsidRPr="006734CB">
        <w:rPr>
          <w:b/>
          <w:sz w:val="28"/>
          <w:szCs w:val="28"/>
          <w:shd w:val="clear" w:color="auto" w:fill="FFFFFF"/>
        </w:rPr>
        <w:t>:</w:t>
      </w:r>
      <w:r>
        <w:rPr>
          <w:b/>
          <w:sz w:val="28"/>
          <w:szCs w:val="28"/>
          <w:shd w:val="clear" w:color="auto" w:fill="FFFFFF"/>
        </w:rPr>
        <w:t xml:space="preserve"> НА  МАТЕРИАЛЕ  ПОСЛОВИЦ</w:t>
      </w:r>
    </w:p>
    <w:p w:rsidR="0013382C" w:rsidRPr="006734CB" w:rsidRDefault="0013382C" w:rsidP="001A2370">
      <w:pPr>
        <w:pStyle w:val="a3"/>
        <w:spacing w:before="0" w:beforeAutospacing="0" w:after="0" w:afterAutospacing="0" w:line="360" w:lineRule="auto"/>
        <w:ind w:firstLine="709"/>
        <w:jc w:val="center"/>
        <w:rPr>
          <w:b/>
          <w:sz w:val="28"/>
          <w:szCs w:val="28"/>
          <w:shd w:val="clear" w:color="auto" w:fill="FFFFFF"/>
        </w:rPr>
      </w:pPr>
    </w:p>
    <w:p w:rsidR="00217F66" w:rsidRDefault="00217F66" w:rsidP="00217F66">
      <w:pPr>
        <w:pStyle w:val="a3"/>
        <w:spacing w:before="0" w:beforeAutospacing="0" w:after="0" w:afterAutospacing="0" w:line="360" w:lineRule="auto"/>
        <w:ind w:firstLine="709"/>
        <w:rPr>
          <w:sz w:val="28"/>
          <w:szCs w:val="28"/>
          <w:shd w:val="clear" w:color="auto" w:fill="FFFFFF"/>
        </w:rPr>
      </w:pPr>
    </w:p>
    <w:p w:rsidR="00217F66" w:rsidRDefault="00217F66" w:rsidP="001A2370">
      <w:pPr>
        <w:pStyle w:val="a3"/>
        <w:spacing w:before="0" w:beforeAutospacing="0" w:after="0" w:afterAutospacing="0" w:line="360" w:lineRule="auto"/>
        <w:ind w:left="-426"/>
        <w:rPr>
          <w:sz w:val="28"/>
          <w:szCs w:val="28"/>
          <w:shd w:val="clear" w:color="auto" w:fill="FFFFFF"/>
        </w:rPr>
      </w:pPr>
    </w:p>
    <w:p w:rsidR="00217F66" w:rsidRDefault="00217F66" w:rsidP="00FE7901">
      <w:pPr>
        <w:pStyle w:val="a3"/>
        <w:spacing w:before="0" w:beforeAutospacing="0" w:after="0" w:afterAutospacing="0" w:line="360" w:lineRule="auto"/>
        <w:ind w:firstLine="709"/>
        <w:jc w:val="right"/>
        <w:rPr>
          <w:sz w:val="28"/>
          <w:szCs w:val="28"/>
          <w:shd w:val="clear" w:color="auto" w:fill="FFFFFF"/>
        </w:rPr>
      </w:pPr>
    </w:p>
    <w:p w:rsidR="00217F66" w:rsidRDefault="00217F66" w:rsidP="00FE7901">
      <w:pPr>
        <w:pStyle w:val="a3"/>
        <w:spacing w:before="0" w:beforeAutospacing="0" w:after="0" w:afterAutospacing="0" w:line="360" w:lineRule="auto"/>
        <w:ind w:firstLine="709"/>
        <w:jc w:val="right"/>
        <w:rPr>
          <w:sz w:val="28"/>
          <w:szCs w:val="28"/>
          <w:shd w:val="clear" w:color="auto" w:fill="FFFFFF"/>
        </w:rPr>
      </w:pPr>
    </w:p>
    <w:p w:rsidR="00217F66" w:rsidRPr="001A2370" w:rsidRDefault="006734CB" w:rsidP="00FE7901">
      <w:pPr>
        <w:spacing w:after="0" w:line="360" w:lineRule="auto"/>
        <w:jc w:val="right"/>
        <w:rPr>
          <w:rFonts w:ascii="Times New Roman" w:hAnsi="Times New Roman"/>
          <w:b/>
          <w:sz w:val="28"/>
          <w:szCs w:val="28"/>
        </w:rPr>
      </w:pPr>
      <w:r w:rsidRPr="001A2370">
        <w:rPr>
          <w:rFonts w:ascii="Times New Roman" w:hAnsi="Times New Roman"/>
          <w:b/>
          <w:sz w:val="28"/>
          <w:szCs w:val="28"/>
        </w:rPr>
        <w:t>Научно-исследовательская работа</w:t>
      </w:r>
    </w:p>
    <w:p w:rsidR="00217F66" w:rsidRDefault="00431BEF" w:rsidP="00FE7901">
      <w:pPr>
        <w:spacing w:after="0" w:line="360" w:lineRule="auto"/>
        <w:ind w:left="5387"/>
        <w:jc w:val="right"/>
        <w:rPr>
          <w:rFonts w:ascii="Times New Roman" w:hAnsi="Times New Roman"/>
          <w:sz w:val="28"/>
          <w:szCs w:val="28"/>
        </w:rPr>
      </w:pPr>
      <w:r>
        <w:rPr>
          <w:rFonts w:ascii="Times New Roman" w:hAnsi="Times New Roman"/>
          <w:sz w:val="28"/>
          <w:szCs w:val="28"/>
        </w:rPr>
        <w:t>Стусова Ева Константиновна</w:t>
      </w:r>
    </w:p>
    <w:p w:rsidR="00FE7901" w:rsidRDefault="00431BEF" w:rsidP="00FE7901">
      <w:pPr>
        <w:spacing w:after="0" w:line="360" w:lineRule="auto"/>
        <w:ind w:left="5387"/>
        <w:jc w:val="right"/>
        <w:rPr>
          <w:rFonts w:ascii="Times New Roman" w:hAnsi="Times New Roman"/>
          <w:sz w:val="28"/>
          <w:szCs w:val="28"/>
        </w:rPr>
      </w:pPr>
      <w:r>
        <w:rPr>
          <w:rFonts w:ascii="Times New Roman" w:hAnsi="Times New Roman"/>
          <w:sz w:val="28"/>
          <w:szCs w:val="28"/>
        </w:rPr>
        <w:t>ученицы 7 Б</w:t>
      </w:r>
      <w:r w:rsidR="00FE7901">
        <w:rPr>
          <w:rFonts w:ascii="Times New Roman" w:hAnsi="Times New Roman"/>
          <w:sz w:val="28"/>
          <w:szCs w:val="28"/>
        </w:rPr>
        <w:t xml:space="preserve"> класса</w:t>
      </w:r>
    </w:p>
    <w:p w:rsidR="00FE7901" w:rsidRPr="001A2370" w:rsidRDefault="00FE7901" w:rsidP="00FE7901">
      <w:pPr>
        <w:spacing w:after="0" w:line="360" w:lineRule="auto"/>
        <w:jc w:val="right"/>
        <w:rPr>
          <w:rFonts w:ascii="Times New Roman" w:hAnsi="Times New Roman"/>
          <w:b/>
          <w:sz w:val="28"/>
          <w:szCs w:val="28"/>
        </w:rPr>
      </w:pPr>
      <w:r w:rsidRPr="001A2370">
        <w:rPr>
          <w:rFonts w:ascii="Times New Roman" w:hAnsi="Times New Roman"/>
          <w:b/>
          <w:sz w:val="28"/>
          <w:szCs w:val="28"/>
        </w:rPr>
        <w:t>Руководитель -</w:t>
      </w:r>
    </w:p>
    <w:p w:rsidR="00217F66" w:rsidRPr="001129CE" w:rsidRDefault="00FE7901" w:rsidP="00FE7901">
      <w:pPr>
        <w:spacing w:after="0" w:line="360" w:lineRule="auto"/>
        <w:jc w:val="right"/>
        <w:rPr>
          <w:rFonts w:ascii="Times New Roman" w:hAnsi="Times New Roman"/>
          <w:sz w:val="28"/>
          <w:szCs w:val="28"/>
        </w:rPr>
      </w:pPr>
      <w:r w:rsidRPr="001129CE">
        <w:rPr>
          <w:rFonts w:ascii="Times New Roman" w:hAnsi="Times New Roman"/>
          <w:sz w:val="28"/>
          <w:szCs w:val="28"/>
        </w:rPr>
        <w:t>Мамчур</w:t>
      </w:r>
      <w:r>
        <w:rPr>
          <w:rFonts w:ascii="Times New Roman" w:hAnsi="Times New Roman"/>
          <w:sz w:val="28"/>
          <w:szCs w:val="28"/>
        </w:rPr>
        <w:t xml:space="preserve"> Наталья Евстафьевна</w:t>
      </w:r>
    </w:p>
    <w:p w:rsidR="00217F66" w:rsidRDefault="00217F66" w:rsidP="00FE7901">
      <w:pPr>
        <w:spacing w:after="0" w:line="360" w:lineRule="auto"/>
        <w:jc w:val="right"/>
        <w:rPr>
          <w:rFonts w:ascii="Times New Roman" w:hAnsi="Times New Roman"/>
          <w:sz w:val="28"/>
          <w:szCs w:val="28"/>
        </w:rPr>
      </w:pPr>
      <w:r w:rsidRPr="00AB0D9A">
        <w:rPr>
          <w:rFonts w:ascii="Times New Roman" w:hAnsi="Times New Roman"/>
          <w:sz w:val="28"/>
          <w:szCs w:val="28"/>
        </w:rPr>
        <w:t xml:space="preserve">учитель </w:t>
      </w:r>
      <w:r w:rsidR="00FE7901">
        <w:rPr>
          <w:rFonts w:ascii="Times New Roman" w:hAnsi="Times New Roman"/>
          <w:sz w:val="28"/>
          <w:szCs w:val="28"/>
        </w:rPr>
        <w:t>иностранных языков</w:t>
      </w:r>
    </w:p>
    <w:p w:rsidR="00217F66" w:rsidRDefault="00217F66" w:rsidP="00217F66">
      <w:pPr>
        <w:spacing w:after="0" w:line="360" w:lineRule="auto"/>
        <w:ind w:left="5387"/>
        <w:rPr>
          <w:rFonts w:ascii="Times New Roman" w:hAnsi="Times New Roman"/>
          <w:sz w:val="28"/>
          <w:szCs w:val="28"/>
        </w:rPr>
      </w:pPr>
    </w:p>
    <w:p w:rsidR="00217F66" w:rsidRDefault="00217F66" w:rsidP="00217F66">
      <w:pPr>
        <w:spacing w:after="0" w:line="360" w:lineRule="auto"/>
        <w:ind w:left="5387"/>
        <w:rPr>
          <w:rFonts w:ascii="Times New Roman" w:hAnsi="Times New Roman"/>
          <w:sz w:val="28"/>
          <w:szCs w:val="28"/>
        </w:rPr>
      </w:pPr>
    </w:p>
    <w:p w:rsidR="00217F66" w:rsidRDefault="00217F66" w:rsidP="00217F66">
      <w:pPr>
        <w:spacing w:after="0" w:line="360" w:lineRule="auto"/>
        <w:ind w:left="5387"/>
        <w:rPr>
          <w:rFonts w:ascii="Times New Roman" w:hAnsi="Times New Roman"/>
          <w:sz w:val="28"/>
          <w:szCs w:val="28"/>
        </w:rPr>
      </w:pPr>
    </w:p>
    <w:p w:rsidR="00217F66" w:rsidRDefault="00217F66" w:rsidP="00217F66">
      <w:pPr>
        <w:pStyle w:val="a3"/>
        <w:spacing w:before="0" w:beforeAutospacing="0" w:after="0" w:afterAutospacing="0" w:line="360" w:lineRule="auto"/>
        <w:jc w:val="both"/>
        <w:rPr>
          <w:sz w:val="28"/>
          <w:szCs w:val="28"/>
        </w:rPr>
      </w:pPr>
    </w:p>
    <w:p w:rsidR="00217F66" w:rsidRDefault="00217F66" w:rsidP="00217F66">
      <w:pPr>
        <w:pStyle w:val="a3"/>
        <w:spacing w:before="0" w:beforeAutospacing="0" w:after="0" w:afterAutospacing="0" w:line="360" w:lineRule="auto"/>
        <w:jc w:val="both"/>
        <w:rPr>
          <w:sz w:val="28"/>
          <w:szCs w:val="28"/>
        </w:rPr>
      </w:pPr>
      <w:r>
        <w:rPr>
          <w:sz w:val="28"/>
          <w:szCs w:val="28"/>
        </w:rPr>
        <w:t xml:space="preserve">                     </w:t>
      </w:r>
      <w:r w:rsidR="00FE7901">
        <w:rPr>
          <w:sz w:val="28"/>
          <w:szCs w:val="28"/>
        </w:rPr>
        <w:t xml:space="preserve">                     Соликамск  </w:t>
      </w:r>
    </w:p>
    <w:p w:rsidR="00FE7901" w:rsidRDefault="00FE7901" w:rsidP="00217F66">
      <w:pPr>
        <w:pStyle w:val="a3"/>
        <w:spacing w:before="0" w:beforeAutospacing="0" w:after="0" w:afterAutospacing="0" w:line="360" w:lineRule="auto"/>
        <w:jc w:val="both"/>
        <w:rPr>
          <w:sz w:val="28"/>
          <w:szCs w:val="28"/>
        </w:rPr>
      </w:pPr>
      <w:r>
        <w:rPr>
          <w:sz w:val="28"/>
          <w:szCs w:val="28"/>
        </w:rPr>
        <w:t xml:space="preserve">                    </w:t>
      </w:r>
      <w:r w:rsidR="00431BEF">
        <w:rPr>
          <w:sz w:val="28"/>
          <w:szCs w:val="28"/>
        </w:rPr>
        <w:t xml:space="preserve">                            2022</w:t>
      </w:r>
    </w:p>
    <w:p w:rsidR="00FE7901" w:rsidRDefault="00FE7901" w:rsidP="00FE7901">
      <w:pPr>
        <w:pStyle w:val="a3"/>
        <w:spacing w:before="0" w:beforeAutospacing="0" w:after="0" w:afterAutospacing="0" w:line="360" w:lineRule="auto"/>
        <w:ind w:firstLine="709"/>
        <w:jc w:val="both"/>
        <w:rPr>
          <w:b/>
          <w:sz w:val="28"/>
          <w:szCs w:val="28"/>
          <w:shd w:val="clear" w:color="auto" w:fill="FFFFFF"/>
        </w:rPr>
      </w:pPr>
    </w:p>
    <w:p w:rsidR="00EC7891" w:rsidRDefault="00FE7901" w:rsidP="00FE7901">
      <w:pPr>
        <w:pStyle w:val="a3"/>
        <w:spacing w:before="0" w:beforeAutospacing="0" w:after="0" w:afterAutospacing="0" w:line="360" w:lineRule="auto"/>
        <w:ind w:firstLine="709"/>
        <w:rPr>
          <w:b/>
          <w:sz w:val="28"/>
          <w:szCs w:val="28"/>
          <w:shd w:val="clear" w:color="auto" w:fill="FFFFFF"/>
        </w:rPr>
      </w:pPr>
      <w:r>
        <w:rPr>
          <w:b/>
          <w:sz w:val="28"/>
          <w:szCs w:val="28"/>
          <w:shd w:val="clear" w:color="auto" w:fill="FFFFFF"/>
        </w:rPr>
        <w:t xml:space="preserve">                                            </w:t>
      </w:r>
      <w:r w:rsidR="00EC7891" w:rsidRPr="009B2050">
        <w:rPr>
          <w:b/>
          <w:sz w:val="28"/>
          <w:szCs w:val="28"/>
          <w:shd w:val="clear" w:color="auto" w:fill="FFFFFF"/>
        </w:rPr>
        <w:t>Содержание</w:t>
      </w:r>
    </w:p>
    <w:p w:rsidR="009B2050" w:rsidRPr="009B2050" w:rsidRDefault="009B2050" w:rsidP="00FE7901">
      <w:pPr>
        <w:pStyle w:val="a3"/>
        <w:spacing w:before="0" w:beforeAutospacing="0" w:after="0" w:afterAutospacing="0" w:line="360" w:lineRule="auto"/>
        <w:ind w:firstLine="709"/>
        <w:jc w:val="both"/>
        <w:rPr>
          <w:b/>
          <w:sz w:val="28"/>
          <w:szCs w:val="28"/>
          <w:shd w:val="clear" w:color="auto" w:fill="FFFFFF"/>
        </w:rPr>
      </w:pPr>
    </w:p>
    <w:p w:rsidR="00EC7891" w:rsidRPr="00D567CB" w:rsidRDefault="00EC7891" w:rsidP="00FE7901">
      <w:pPr>
        <w:pStyle w:val="a3"/>
        <w:spacing w:before="0" w:beforeAutospacing="0" w:after="0" w:afterAutospacing="0" w:line="360" w:lineRule="auto"/>
        <w:ind w:firstLine="709"/>
        <w:jc w:val="both"/>
        <w:rPr>
          <w:sz w:val="28"/>
          <w:szCs w:val="28"/>
          <w:shd w:val="clear" w:color="auto" w:fill="FFFFFF"/>
        </w:rPr>
      </w:pPr>
      <w:r w:rsidRPr="009B2050">
        <w:rPr>
          <w:sz w:val="28"/>
          <w:szCs w:val="28"/>
          <w:shd w:val="clear" w:color="auto" w:fill="FFFFFF"/>
        </w:rPr>
        <w:t>Введение</w:t>
      </w:r>
      <w:r w:rsidR="00FE7901">
        <w:rPr>
          <w:sz w:val="28"/>
          <w:szCs w:val="28"/>
          <w:shd w:val="clear" w:color="auto" w:fill="FFFFFF"/>
        </w:rPr>
        <w:t>…………………………………………………………</w:t>
      </w:r>
      <w:r w:rsidR="00A52DB2">
        <w:rPr>
          <w:sz w:val="28"/>
          <w:szCs w:val="28"/>
          <w:shd w:val="clear" w:color="auto" w:fill="FFFFFF"/>
        </w:rPr>
        <w:t>…</w:t>
      </w:r>
      <w:r w:rsidR="00D567CB" w:rsidRPr="00D567CB">
        <w:rPr>
          <w:sz w:val="28"/>
          <w:szCs w:val="28"/>
          <w:shd w:val="clear" w:color="auto" w:fill="FFFFFF"/>
        </w:rPr>
        <w:t>3-4</w:t>
      </w:r>
    </w:p>
    <w:p w:rsidR="00EC7891" w:rsidRPr="00D567CB" w:rsidRDefault="00EC7891" w:rsidP="00FE7901">
      <w:pPr>
        <w:pStyle w:val="a3"/>
        <w:spacing w:before="0" w:beforeAutospacing="0" w:after="0" w:afterAutospacing="0" w:line="360" w:lineRule="auto"/>
        <w:ind w:firstLine="709"/>
        <w:jc w:val="both"/>
        <w:rPr>
          <w:sz w:val="28"/>
          <w:szCs w:val="28"/>
          <w:shd w:val="clear" w:color="auto" w:fill="FFFFFF"/>
        </w:rPr>
      </w:pPr>
      <w:r w:rsidRPr="009B2050">
        <w:rPr>
          <w:b/>
          <w:sz w:val="28"/>
          <w:szCs w:val="28"/>
          <w:shd w:val="clear" w:color="auto" w:fill="FFFFFF"/>
        </w:rPr>
        <w:t xml:space="preserve">Глава 1. </w:t>
      </w:r>
      <w:r w:rsidR="00091EF4">
        <w:rPr>
          <w:b/>
          <w:sz w:val="28"/>
          <w:szCs w:val="28"/>
          <w:shd w:val="clear" w:color="auto" w:fill="FFFFFF"/>
        </w:rPr>
        <w:t>Теоре</w:t>
      </w:r>
      <w:r w:rsidR="00575418">
        <w:rPr>
          <w:b/>
          <w:sz w:val="28"/>
          <w:szCs w:val="28"/>
          <w:shd w:val="clear" w:color="auto" w:fill="FFFFFF"/>
        </w:rPr>
        <w:t>тические основы исследования</w:t>
      </w:r>
      <w:r w:rsidR="00217F66">
        <w:rPr>
          <w:b/>
          <w:sz w:val="28"/>
          <w:szCs w:val="28"/>
          <w:shd w:val="clear" w:color="auto" w:fill="FFFFFF"/>
        </w:rPr>
        <w:t>………………</w:t>
      </w:r>
      <w:r w:rsidR="00FE7901">
        <w:rPr>
          <w:sz w:val="28"/>
          <w:szCs w:val="28"/>
          <w:shd w:val="clear" w:color="auto" w:fill="FFFFFF"/>
        </w:rPr>
        <w:t>5</w:t>
      </w:r>
    </w:p>
    <w:p w:rsidR="0015699A" w:rsidRDefault="00217F66" w:rsidP="00FE7901">
      <w:pPr>
        <w:pStyle w:val="a3"/>
        <w:spacing w:before="0" w:beforeAutospacing="0" w:after="0" w:afterAutospacing="0" w:line="360" w:lineRule="auto"/>
        <w:ind w:firstLine="709"/>
        <w:jc w:val="both"/>
        <w:rPr>
          <w:sz w:val="28"/>
          <w:szCs w:val="28"/>
          <w:shd w:val="clear" w:color="auto" w:fill="FFFFFF"/>
        </w:rPr>
      </w:pPr>
      <w:r>
        <w:rPr>
          <w:sz w:val="28"/>
          <w:szCs w:val="28"/>
          <w:shd w:val="clear" w:color="auto" w:fill="FFFFFF"/>
        </w:rPr>
        <w:t>§1.</w:t>
      </w:r>
      <w:r w:rsidR="00EC7891" w:rsidRPr="009B2050">
        <w:rPr>
          <w:sz w:val="28"/>
          <w:szCs w:val="28"/>
          <w:shd w:val="clear" w:color="auto" w:fill="FFFFFF"/>
        </w:rPr>
        <w:t>Языковая картина мира как централь</w:t>
      </w:r>
      <w:r>
        <w:rPr>
          <w:sz w:val="28"/>
          <w:szCs w:val="28"/>
          <w:shd w:val="clear" w:color="auto" w:fill="FFFFFF"/>
        </w:rPr>
        <w:t>ное понятие</w:t>
      </w:r>
    </w:p>
    <w:p w:rsidR="00EC7891" w:rsidRPr="009B2050" w:rsidRDefault="00FE7901" w:rsidP="00FE7901">
      <w:pPr>
        <w:pStyle w:val="a3"/>
        <w:spacing w:before="0" w:beforeAutospacing="0" w:after="0" w:afterAutospacing="0" w:line="360" w:lineRule="auto"/>
        <w:ind w:firstLine="709"/>
        <w:jc w:val="both"/>
        <w:rPr>
          <w:sz w:val="28"/>
          <w:szCs w:val="28"/>
          <w:shd w:val="clear" w:color="auto" w:fill="FFFFFF"/>
        </w:rPr>
      </w:pPr>
      <w:r>
        <w:rPr>
          <w:sz w:val="28"/>
          <w:szCs w:val="28"/>
          <w:shd w:val="clear" w:color="auto" w:fill="FFFFFF"/>
        </w:rPr>
        <w:t>л</w:t>
      </w:r>
      <w:r w:rsidR="00217F66">
        <w:rPr>
          <w:sz w:val="28"/>
          <w:szCs w:val="28"/>
          <w:shd w:val="clear" w:color="auto" w:fill="FFFFFF"/>
        </w:rPr>
        <w:t>ингвокультурологии</w:t>
      </w:r>
      <w:r>
        <w:rPr>
          <w:sz w:val="28"/>
          <w:szCs w:val="28"/>
          <w:shd w:val="clear" w:color="auto" w:fill="FFFFFF"/>
        </w:rPr>
        <w:t>…………………………………………….5-6</w:t>
      </w:r>
    </w:p>
    <w:p w:rsidR="00EC7891" w:rsidRPr="009B2050" w:rsidRDefault="00EC7891" w:rsidP="00FE7901">
      <w:pPr>
        <w:pStyle w:val="a3"/>
        <w:spacing w:before="0" w:beforeAutospacing="0" w:after="0" w:afterAutospacing="0" w:line="360" w:lineRule="auto"/>
        <w:ind w:firstLine="709"/>
        <w:jc w:val="both"/>
        <w:rPr>
          <w:sz w:val="28"/>
          <w:szCs w:val="28"/>
          <w:shd w:val="clear" w:color="auto" w:fill="FFFFFF"/>
        </w:rPr>
      </w:pPr>
      <w:r w:rsidRPr="009B2050">
        <w:rPr>
          <w:sz w:val="28"/>
          <w:szCs w:val="28"/>
          <w:shd w:val="clear" w:color="auto" w:fill="FFFFFF"/>
        </w:rPr>
        <w:t xml:space="preserve">§2. </w:t>
      </w:r>
      <w:r w:rsidR="0090334A">
        <w:rPr>
          <w:sz w:val="28"/>
          <w:szCs w:val="28"/>
          <w:shd w:val="clear" w:color="auto" w:fill="FFFFFF"/>
        </w:rPr>
        <w:t>Классификации ценностей</w:t>
      </w:r>
      <w:r w:rsidR="00217F66">
        <w:rPr>
          <w:sz w:val="28"/>
          <w:szCs w:val="28"/>
          <w:shd w:val="clear" w:color="auto" w:fill="FFFFFF"/>
        </w:rPr>
        <w:t>……………………………………</w:t>
      </w:r>
      <w:r w:rsidR="00D567CB">
        <w:rPr>
          <w:sz w:val="28"/>
          <w:szCs w:val="28"/>
          <w:shd w:val="clear" w:color="auto" w:fill="FFFFFF"/>
        </w:rPr>
        <w:t>7-10</w:t>
      </w:r>
    </w:p>
    <w:p w:rsidR="00217F66" w:rsidRDefault="00EC7891" w:rsidP="00FE7901">
      <w:pPr>
        <w:pStyle w:val="a3"/>
        <w:spacing w:before="0" w:beforeAutospacing="0" w:after="0" w:afterAutospacing="0" w:line="360" w:lineRule="auto"/>
        <w:ind w:firstLine="709"/>
        <w:jc w:val="both"/>
        <w:rPr>
          <w:b/>
          <w:sz w:val="28"/>
          <w:szCs w:val="28"/>
          <w:shd w:val="clear" w:color="auto" w:fill="FFFFFF"/>
        </w:rPr>
      </w:pPr>
      <w:r w:rsidRPr="009B2050">
        <w:rPr>
          <w:b/>
          <w:sz w:val="28"/>
          <w:szCs w:val="28"/>
          <w:shd w:val="clear" w:color="auto" w:fill="FFFFFF"/>
        </w:rPr>
        <w:t>Глава 2. Образ человека в немецкой картине мира:</w:t>
      </w:r>
    </w:p>
    <w:p w:rsidR="00EC7891" w:rsidRPr="00D567CB" w:rsidRDefault="00217F66" w:rsidP="00FE7901">
      <w:pPr>
        <w:pStyle w:val="a3"/>
        <w:spacing w:before="0" w:beforeAutospacing="0" w:after="0" w:afterAutospacing="0" w:line="360" w:lineRule="auto"/>
        <w:ind w:firstLine="709"/>
        <w:jc w:val="both"/>
        <w:rPr>
          <w:sz w:val="28"/>
          <w:szCs w:val="28"/>
          <w:shd w:val="clear" w:color="auto" w:fill="FFFFFF"/>
        </w:rPr>
      </w:pPr>
      <w:r>
        <w:rPr>
          <w:b/>
          <w:sz w:val="28"/>
          <w:szCs w:val="28"/>
          <w:shd w:val="clear" w:color="auto" w:fill="FFFFFF"/>
        </w:rPr>
        <w:t xml:space="preserve">                на материале    пословиц……………………………</w:t>
      </w:r>
      <w:r w:rsidR="00A52DB2">
        <w:rPr>
          <w:sz w:val="28"/>
          <w:szCs w:val="28"/>
          <w:shd w:val="clear" w:color="auto" w:fill="FFFFFF"/>
        </w:rPr>
        <w:t>11</w:t>
      </w:r>
    </w:p>
    <w:p w:rsidR="00EC7891" w:rsidRPr="00A52DB2" w:rsidRDefault="00EC7891" w:rsidP="00FE7901">
      <w:pPr>
        <w:pStyle w:val="a3"/>
        <w:spacing w:before="0" w:beforeAutospacing="0" w:after="0" w:afterAutospacing="0" w:line="360" w:lineRule="auto"/>
        <w:ind w:firstLine="709"/>
        <w:jc w:val="both"/>
        <w:rPr>
          <w:sz w:val="28"/>
          <w:szCs w:val="28"/>
          <w:shd w:val="clear" w:color="auto" w:fill="FFFFFF"/>
        </w:rPr>
      </w:pPr>
      <w:r w:rsidRPr="009B2050">
        <w:rPr>
          <w:sz w:val="28"/>
          <w:szCs w:val="28"/>
          <w:shd w:val="clear" w:color="auto" w:fill="FFFFFF"/>
        </w:rPr>
        <w:t>§1</w:t>
      </w:r>
      <w:r w:rsidRPr="00217F66">
        <w:rPr>
          <w:b/>
          <w:sz w:val="28"/>
          <w:szCs w:val="28"/>
          <w:shd w:val="clear" w:color="auto" w:fill="FFFFFF"/>
        </w:rPr>
        <w:t>. Аксиологическая классификация немецких пословиц</w:t>
      </w:r>
      <w:r w:rsidR="00A52DB2">
        <w:rPr>
          <w:sz w:val="28"/>
          <w:szCs w:val="28"/>
          <w:shd w:val="clear" w:color="auto" w:fill="FFFFFF"/>
        </w:rPr>
        <w:t>..11-14</w:t>
      </w:r>
    </w:p>
    <w:p w:rsidR="00EC7891" w:rsidRPr="00D567CB" w:rsidRDefault="00EC7891" w:rsidP="00FE7901">
      <w:pPr>
        <w:pStyle w:val="a3"/>
        <w:spacing w:before="0" w:beforeAutospacing="0" w:after="0" w:afterAutospacing="0" w:line="360" w:lineRule="auto"/>
        <w:ind w:firstLine="709"/>
        <w:jc w:val="both"/>
        <w:rPr>
          <w:sz w:val="28"/>
          <w:szCs w:val="28"/>
          <w:shd w:val="clear" w:color="auto" w:fill="FFFFFF"/>
        </w:rPr>
      </w:pPr>
      <w:r w:rsidRPr="00217F66">
        <w:rPr>
          <w:b/>
          <w:sz w:val="28"/>
          <w:szCs w:val="28"/>
          <w:shd w:val="clear" w:color="auto" w:fill="FFFFFF"/>
        </w:rPr>
        <w:t>Заключение</w:t>
      </w:r>
      <w:r w:rsidR="00217F66">
        <w:rPr>
          <w:b/>
          <w:sz w:val="28"/>
          <w:szCs w:val="28"/>
          <w:shd w:val="clear" w:color="auto" w:fill="FFFFFF"/>
        </w:rPr>
        <w:t>………………………………………………………..</w:t>
      </w:r>
      <w:r w:rsidR="00D567CB" w:rsidRPr="00D567CB">
        <w:rPr>
          <w:sz w:val="28"/>
          <w:szCs w:val="28"/>
          <w:shd w:val="clear" w:color="auto" w:fill="FFFFFF"/>
        </w:rPr>
        <w:t>15</w:t>
      </w:r>
    </w:p>
    <w:p w:rsidR="00EC7891" w:rsidRPr="00D567CB" w:rsidRDefault="00217F66" w:rsidP="00FE7901">
      <w:pPr>
        <w:pStyle w:val="a3"/>
        <w:spacing w:before="0" w:beforeAutospacing="0" w:after="0" w:afterAutospacing="0" w:line="360" w:lineRule="auto"/>
        <w:ind w:firstLine="709"/>
        <w:jc w:val="both"/>
        <w:rPr>
          <w:sz w:val="28"/>
          <w:szCs w:val="28"/>
          <w:shd w:val="clear" w:color="auto" w:fill="FFFFFF"/>
        </w:rPr>
      </w:pPr>
      <w:r w:rsidRPr="00EE2F95">
        <w:rPr>
          <w:b/>
          <w:sz w:val="28"/>
          <w:szCs w:val="28"/>
        </w:rPr>
        <w:t>Список используемой литератур</w:t>
      </w:r>
      <w:r>
        <w:rPr>
          <w:b/>
          <w:sz w:val="28"/>
          <w:szCs w:val="28"/>
        </w:rPr>
        <w:t>ы…………………………….</w:t>
      </w:r>
      <w:r w:rsidR="00D567CB" w:rsidRPr="00D567CB">
        <w:rPr>
          <w:sz w:val="28"/>
          <w:szCs w:val="28"/>
        </w:rPr>
        <w:t>16</w:t>
      </w:r>
    </w:p>
    <w:p w:rsidR="00EC7891" w:rsidRPr="009B2050" w:rsidRDefault="00EC7891" w:rsidP="00FE7901">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B2050">
        <w:rPr>
          <w:rFonts w:ascii="Times New Roman" w:eastAsia="Times New Roman" w:hAnsi="Times New Roman" w:cs="Times New Roman"/>
          <w:sz w:val="28"/>
          <w:szCs w:val="28"/>
          <w:shd w:val="clear" w:color="auto" w:fill="FFFFFF"/>
          <w:lang w:eastAsia="ru-RU"/>
        </w:rPr>
        <w:br w:type="page"/>
      </w:r>
    </w:p>
    <w:p w:rsidR="00EC7891" w:rsidRPr="009B2050" w:rsidRDefault="00EC7891" w:rsidP="009B2050">
      <w:pPr>
        <w:spacing w:after="0" w:line="360" w:lineRule="auto"/>
        <w:ind w:firstLine="709"/>
        <w:jc w:val="center"/>
        <w:rPr>
          <w:rFonts w:ascii="Times New Roman" w:hAnsi="Times New Roman" w:cs="Times New Roman"/>
          <w:b/>
          <w:sz w:val="28"/>
          <w:szCs w:val="28"/>
        </w:rPr>
      </w:pPr>
      <w:r w:rsidRPr="009B2050">
        <w:rPr>
          <w:rFonts w:ascii="Times New Roman" w:eastAsia="Times New Roman" w:hAnsi="Times New Roman" w:cs="Times New Roman"/>
          <w:b/>
          <w:sz w:val="28"/>
          <w:szCs w:val="28"/>
          <w:shd w:val="clear" w:color="auto" w:fill="FFFFFF"/>
          <w:lang w:eastAsia="ru-RU"/>
        </w:rPr>
        <w:lastRenderedPageBreak/>
        <w:t>Введение</w:t>
      </w:r>
    </w:p>
    <w:p w:rsidR="00EC7891" w:rsidRPr="00856641" w:rsidRDefault="00EC7891" w:rsidP="009B2050">
      <w:pPr>
        <w:pStyle w:val="a3"/>
        <w:tabs>
          <w:tab w:val="left" w:pos="993"/>
        </w:tabs>
        <w:spacing w:before="0" w:beforeAutospacing="0" w:after="0" w:afterAutospacing="0" w:line="360" w:lineRule="auto"/>
        <w:ind w:firstLine="709"/>
        <w:jc w:val="both"/>
        <w:rPr>
          <w:sz w:val="28"/>
          <w:szCs w:val="28"/>
          <w:shd w:val="clear" w:color="auto" w:fill="FFFFFF"/>
        </w:rPr>
      </w:pPr>
      <w:r w:rsidRPr="009B2050">
        <w:rPr>
          <w:sz w:val="28"/>
          <w:szCs w:val="28"/>
          <w:shd w:val="clear" w:color="auto" w:fill="FFFFFF"/>
        </w:rPr>
        <w:t>Язык – это самый необходимый элемент в процессе коммуникации, обмене информацией и знаниями. Овладение любым иностранным языком подразумевает не только наличие обширного словарного запаса, правильность употребления грамматических структур, но и знание ист</w:t>
      </w:r>
      <w:r w:rsidR="00856641">
        <w:rPr>
          <w:sz w:val="28"/>
          <w:szCs w:val="28"/>
          <w:shd w:val="clear" w:color="auto" w:fill="FFFFFF"/>
        </w:rPr>
        <w:t xml:space="preserve">орических, а также национальных </w:t>
      </w:r>
      <w:r w:rsidRPr="009B2050">
        <w:rPr>
          <w:sz w:val="28"/>
          <w:szCs w:val="28"/>
          <w:shd w:val="clear" w:color="auto" w:fill="FFFFFF"/>
        </w:rPr>
        <w:t>особенностей.</w:t>
      </w:r>
      <w:r w:rsidR="00856641">
        <w:rPr>
          <w:b/>
          <w:sz w:val="28"/>
          <w:szCs w:val="28"/>
          <w:shd w:val="clear" w:color="auto" w:fill="FFFFFF"/>
        </w:rPr>
        <w:t xml:space="preserve"> </w:t>
      </w:r>
      <w:r w:rsidRPr="00856641">
        <w:rPr>
          <w:sz w:val="28"/>
          <w:szCs w:val="28"/>
          <w:shd w:val="clear" w:color="auto" w:fill="FFFFFF"/>
        </w:rPr>
        <w:t>Исследование культурных и социальных различий открывает двери к познанию истоков и корней иностранных цивилизаций, что влечет за собой знакомство с новыми традициями и обычаями. Для того, чтобы понять характер народа, образ мыслей, его взгляды на жизнь, необходимо прибегнуть к достоверным источникам, которыми являются в том числе и пословицы. Издревле в пословицах любого языка проявлялся дух народа, его мудрость, нравственные ценности, идеалы и нормы поведения в обществе. Пословицы называют великолепным инструментом, с помощью которого можно изучить любые языки, узнать какие качества стоят на первом месте у того или иного народа.</w:t>
      </w:r>
    </w:p>
    <w:p w:rsidR="00EC7891" w:rsidRPr="00856641" w:rsidRDefault="00EC7891" w:rsidP="009B2050">
      <w:pPr>
        <w:pStyle w:val="a3"/>
        <w:tabs>
          <w:tab w:val="left" w:pos="993"/>
        </w:tabs>
        <w:spacing w:before="0" w:beforeAutospacing="0" w:after="0" w:afterAutospacing="0" w:line="360" w:lineRule="auto"/>
        <w:ind w:firstLine="709"/>
        <w:jc w:val="both"/>
        <w:rPr>
          <w:sz w:val="28"/>
          <w:szCs w:val="28"/>
          <w:shd w:val="clear" w:color="auto" w:fill="FFFFFF"/>
        </w:rPr>
      </w:pPr>
      <w:r w:rsidRPr="00856641">
        <w:rPr>
          <w:sz w:val="28"/>
          <w:szCs w:val="28"/>
          <w:shd w:val="clear" w:color="auto" w:fill="FFFFFF"/>
        </w:rPr>
        <w:t xml:space="preserve">Актуальность настоящей работы объясняется тем, что изучению </w:t>
      </w:r>
      <w:r w:rsidR="009D0CEA" w:rsidRPr="00856641">
        <w:rPr>
          <w:sz w:val="28"/>
          <w:szCs w:val="28"/>
          <w:shd w:val="clear" w:color="auto" w:fill="FFFFFF"/>
        </w:rPr>
        <w:t>нравственных ценностей немецкого общества через идиоматический фонд уделяется недостаточно внимания, тем более в исследовательской практике школьников</w:t>
      </w:r>
      <w:r w:rsidR="00C07AAD" w:rsidRPr="00856641">
        <w:rPr>
          <w:sz w:val="28"/>
          <w:szCs w:val="28"/>
          <w:shd w:val="clear" w:color="auto" w:fill="FFFFFF"/>
        </w:rPr>
        <w:t>.</w:t>
      </w:r>
    </w:p>
    <w:p w:rsidR="00EC7891" w:rsidRPr="00856641" w:rsidRDefault="001A2370" w:rsidP="009B2050">
      <w:pPr>
        <w:pStyle w:val="a3"/>
        <w:tabs>
          <w:tab w:val="left" w:pos="993"/>
        </w:tabs>
        <w:spacing w:before="0" w:beforeAutospacing="0" w:after="0" w:afterAutospacing="0" w:line="360" w:lineRule="auto"/>
        <w:ind w:firstLine="709"/>
        <w:jc w:val="both"/>
        <w:rPr>
          <w:sz w:val="28"/>
          <w:szCs w:val="28"/>
        </w:rPr>
      </w:pPr>
      <w:r w:rsidRPr="001A2370">
        <w:rPr>
          <w:b/>
          <w:color w:val="C00000"/>
          <w:sz w:val="36"/>
          <w:szCs w:val="36"/>
        </w:rPr>
        <w:t xml:space="preserve"> </w:t>
      </w:r>
      <w:r w:rsidR="00EC7891" w:rsidRPr="00856641">
        <w:rPr>
          <w:sz w:val="28"/>
          <w:szCs w:val="28"/>
        </w:rPr>
        <w:t xml:space="preserve">Объектом </w:t>
      </w:r>
      <w:r w:rsidR="009D0CEA" w:rsidRPr="00856641">
        <w:rPr>
          <w:sz w:val="28"/>
          <w:szCs w:val="28"/>
        </w:rPr>
        <w:t>настоящего</w:t>
      </w:r>
      <w:r w:rsidR="00A52DB2" w:rsidRPr="00856641">
        <w:rPr>
          <w:sz w:val="28"/>
          <w:szCs w:val="28"/>
        </w:rPr>
        <w:t xml:space="preserve"> </w:t>
      </w:r>
      <w:r w:rsidR="00EC7891" w:rsidRPr="00856641">
        <w:rPr>
          <w:sz w:val="28"/>
          <w:szCs w:val="28"/>
        </w:rPr>
        <w:t>исследования являются</w:t>
      </w:r>
      <w:r w:rsidR="00A52DB2" w:rsidRPr="00856641">
        <w:rPr>
          <w:sz w:val="28"/>
          <w:szCs w:val="28"/>
        </w:rPr>
        <w:t xml:space="preserve"> </w:t>
      </w:r>
      <w:r w:rsidR="000B03CC" w:rsidRPr="00856641">
        <w:rPr>
          <w:sz w:val="28"/>
          <w:szCs w:val="28"/>
        </w:rPr>
        <w:t xml:space="preserve">включенные в </w:t>
      </w:r>
      <w:r w:rsidR="0089291F" w:rsidRPr="00856641">
        <w:rPr>
          <w:sz w:val="28"/>
          <w:szCs w:val="28"/>
        </w:rPr>
        <w:t>«Русско-немецкий словарь пословиц и поговорок» под редакцией М.Я. Цвиллинга</w:t>
      </w:r>
      <w:r w:rsidR="00A52DB2" w:rsidRPr="00856641">
        <w:rPr>
          <w:sz w:val="28"/>
          <w:szCs w:val="28"/>
        </w:rPr>
        <w:t xml:space="preserve"> </w:t>
      </w:r>
      <w:r w:rsidR="00EC7891" w:rsidRPr="00856641">
        <w:rPr>
          <w:sz w:val="28"/>
          <w:szCs w:val="28"/>
        </w:rPr>
        <w:t>пословицы немецкого языка</w:t>
      </w:r>
      <w:r w:rsidR="009D0CEA" w:rsidRPr="00856641">
        <w:rPr>
          <w:sz w:val="28"/>
          <w:szCs w:val="28"/>
        </w:rPr>
        <w:t xml:space="preserve">, </w:t>
      </w:r>
      <w:r w:rsidR="000B03CC" w:rsidRPr="00856641">
        <w:rPr>
          <w:sz w:val="28"/>
          <w:szCs w:val="28"/>
        </w:rPr>
        <w:t xml:space="preserve">отражающие </w:t>
      </w:r>
      <w:r w:rsidR="00FD31E9" w:rsidRPr="00856641">
        <w:rPr>
          <w:sz w:val="28"/>
          <w:szCs w:val="28"/>
        </w:rPr>
        <w:t>моральные чувства</w:t>
      </w:r>
      <w:r w:rsidR="000B03CC" w:rsidRPr="00856641">
        <w:rPr>
          <w:sz w:val="28"/>
          <w:szCs w:val="28"/>
        </w:rPr>
        <w:t xml:space="preserve"> человека.</w:t>
      </w:r>
    </w:p>
    <w:p w:rsidR="00EC7891" w:rsidRPr="00856641" w:rsidRDefault="009D0CEA" w:rsidP="009B2050">
      <w:pPr>
        <w:pStyle w:val="a3"/>
        <w:tabs>
          <w:tab w:val="left" w:pos="993"/>
        </w:tabs>
        <w:spacing w:before="0" w:beforeAutospacing="0" w:after="0" w:afterAutospacing="0" w:line="360" w:lineRule="auto"/>
        <w:ind w:firstLine="709"/>
        <w:jc w:val="both"/>
        <w:rPr>
          <w:sz w:val="28"/>
          <w:szCs w:val="28"/>
        </w:rPr>
      </w:pPr>
      <w:r w:rsidRPr="00856641">
        <w:rPr>
          <w:sz w:val="28"/>
          <w:szCs w:val="28"/>
        </w:rPr>
        <w:t xml:space="preserve">Предмет исследования – </w:t>
      </w:r>
      <w:r w:rsidR="000B03CC" w:rsidRPr="00856641">
        <w:rPr>
          <w:sz w:val="28"/>
          <w:szCs w:val="28"/>
        </w:rPr>
        <w:t xml:space="preserve">категории </w:t>
      </w:r>
      <w:r w:rsidRPr="00856641">
        <w:rPr>
          <w:sz w:val="28"/>
          <w:szCs w:val="28"/>
        </w:rPr>
        <w:t>нравственны</w:t>
      </w:r>
      <w:r w:rsidR="000B03CC" w:rsidRPr="00856641">
        <w:rPr>
          <w:sz w:val="28"/>
          <w:szCs w:val="28"/>
        </w:rPr>
        <w:t>х</w:t>
      </w:r>
      <w:r w:rsidRPr="00856641">
        <w:rPr>
          <w:sz w:val="28"/>
          <w:szCs w:val="28"/>
        </w:rPr>
        <w:t xml:space="preserve"> ценност</w:t>
      </w:r>
      <w:r w:rsidR="000B03CC" w:rsidRPr="00856641">
        <w:rPr>
          <w:sz w:val="28"/>
          <w:szCs w:val="28"/>
        </w:rPr>
        <w:t>ей и их значимость</w:t>
      </w:r>
      <w:r w:rsidR="00FD31E9" w:rsidRPr="00856641">
        <w:rPr>
          <w:sz w:val="28"/>
          <w:szCs w:val="28"/>
        </w:rPr>
        <w:t xml:space="preserve"> в немецкой языковой картине мира</w:t>
      </w:r>
      <w:r w:rsidR="000B03CC" w:rsidRPr="00856641">
        <w:rPr>
          <w:sz w:val="28"/>
          <w:szCs w:val="28"/>
        </w:rPr>
        <w:t>.</w:t>
      </w:r>
    </w:p>
    <w:p w:rsidR="00EC7891" w:rsidRPr="00856641" w:rsidRDefault="00EC7891" w:rsidP="009B2050">
      <w:pPr>
        <w:pStyle w:val="a3"/>
        <w:tabs>
          <w:tab w:val="left" w:pos="993"/>
        </w:tabs>
        <w:spacing w:before="0" w:beforeAutospacing="0" w:after="0" w:afterAutospacing="0" w:line="360" w:lineRule="auto"/>
        <w:ind w:firstLine="709"/>
        <w:jc w:val="both"/>
        <w:rPr>
          <w:sz w:val="28"/>
          <w:szCs w:val="28"/>
        </w:rPr>
      </w:pPr>
      <w:r w:rsidRPr="00856641">
        <w:rPr>
          <w:sz w:val="28"/>
          <w:szCs w:val="28"/>
        </w:rPr>
        <w:t>Цель</w:t>
      </w:r>
      <w:r w:rsidRPr="00856641">
        <w:rPr>
          <w:b/>
          <w:sz w:val="28"/>
          <w:szCs w:val="28"/>
        </w:rPr>
        <w:t xml:space="preserve"> </w:t>
      </w:r>
      <w:r w:rsidRPr="00856641">
        <w:rPr>
          <w:sz w:val="28"/>
          <w:szCs w:val="28"/>
        </w:rPr>
        <w:t>данной работы</w:t>
      </w:r>
      <w:r w:rsidR="000B03CC" w:rsidRPr="00856641">
        <w:rPr>
          <w:sz w:val="28"/>
          <w:szCs w:val="28"/>
        </w:rPr>
        <w:t xml:space="preserve"> –определение состава </w:t>
      </w:r>
      <w:r w:rsidR="00FD31E9" w:rsidRPr="00856641">
        <w:rPr>
          <w:sz w:val="28"/>
          <w:szCs w:val="28"/>
        </w:rPr>
        <w:t>и значимости моральных чувств человека</w:t>
      </w:r>
      <w:r w:rsidR="000B03CC" w:rsidRPr="00856641">
        <w:rPr>
          <w:sz w:val="28"/>
          <w:szCs w:val="28"/>
        </w:rPr>
        <w:t xml:space="preserve"> в немецкой картине мира посредством исследования пословиц немецкого языка</w:t>
      </w:r>
      <w:r w:rsidRPr="00856641">
        <w:rPr>
          <w:sz w:val="28"/>
          <w:szCs w:val="28"/>
        </w:rPr>
        <w:t>.</w:t>
      </w:r>
    </w:p>
    <w:p w:rsidR="00EC7891" w:rsidRPr="009B2050" w:rsidRDefault="00EC7891" w:rsidP="009B2050">
      <w:pPr>
        <w:tabs>
          <w:tab w:val="left" w:pos="993"/>
        </w:tabs>
        <w:spacing w:after="0" w:line="360" w:lineRule="auto"/>
        <w:ind w:firstLine="709"/>
        <w:jc w:val="both"/>
        <w:rPr>
          <w:rFonts w:ascii="Times New Roman" w:hAnsi="Times New Roman" w:cs="Times New Roman"/>
          <w:b/>
          <w:sz w:val="28"/>
          <w:szCs w:val="28"/>
        </w:rPr>
      </w:pPr>
      <w:r w:rsidRPr="009B2050">
        <w:rPr>
          <w:rFonts w:ascii="Times New Roman" w:hAnsi="Times New Roman" w:cs="Times New Roman"/>
          <w:sz w:val="28"/>
          <w:szCs w:val="28"/>
        </w:rPr>
        <w:t xml:space="preserve">Для решения данной цели были поставлены следующие </w:t>
      </w:r>
      <w:r w:rsidRPr="00C07AAD">
        <w:rPr>
          <w:rFonts w:ascii="Times New Roman" w:hAnsi="Times New Roman" w:cs="Times New Roman"/>
          <w:sz w:val="28"/>
          <w:szCs w:val="28"/>
        </w:rPr>
        <w:t>задачи</w:t>
      </w:r>
      <w:r w:rsidR="000B03CC" w:rsidRPr="00C07AAD">
        <w:rPr>
          <w:rFonts w:ascii="Times New Roman" w:hAnsi="Times New Roman" w:cs="Times New Roman"/>
          <w:sz w:val="28"/>
          <w:szCs w:val="28"/>
        </w:rPr>
        <w:t>:</w:t>
      </w:r>
    </w:p>
    <w:p w:rsidR="00EC7891" w:rsidRPr="009B2050" w:rsidRDefault="000B03CC" w:rsidP="009B2050">
      <w:pPr>
        <w:pStyle w:val="a3"/>
        <w:numPr>
          <w:ilvl w:val="1"/>
          <w:numId w:val="1"/>
        </w:numPr>
        <w:tabs>
          <w:tab w:val="left" w:pos="993"/>
        </w:tabs>
        <w:spacing w:before="0" w:beforeAutospacing="0" w:after="0" w:afterAutospacing="0" w:line="360" w:lineRule="auto"/>
        <w:ind w:left="0" w:firstLine="709"/>
        <w:jc w:val="both"/>
        <w:rPr>
          <w:sz w:val="28"/>
          <w:szCs w:val="28"/>
          <w:shd w:val="clear" w:color="auto" w:fill="FFFFFF"/>
        </w:rPr>
      </w:pPr>
      <w:r w:rsidRPr="009B2050">
        <w:rPr>
          <w:sz w:val="28"/>
          <w:szCs w:val="28"/>
          <w:shd w:val="clear" w:color="auto" w:fill="FFFFFF"/>
        </w:rPr>
        <w:t>установить содержание</w:t>
      </w:r>
      <w:r w:rsidR="00EC7891" w:rsidRPr="009B2050">
        <w:rPr>
          <w:sz w:val="28"/>
          <w:szCs w:val="28"/>
          <w:shd w:val="clear" w:color="auto" w:fill="FFFFFF"/>
        </w:rPr>
        <w:t xml:space="preserve"> поняти</w:t>
      </w:r>
      <w:r w:rsidRPr="009B2050">
        <w:rPr>
          <w:sz w:val="28"/>
          <w:szCs w:val="28"/>
          <w:shd w:val="clear" w:color="auto" w:fill="FFFFFF"/>
        </w:rPr>
        <w:t>й</w:t>
      </w:r>
      <w:r w:rsidR="00EC7891" w:rsidRPr="009B2050">
        <w:rPr>
          <w:sz w:val="28"/>
          <w:szCs w:val="28"/>
          <w:shd w:val="clear" w:color="auto" w:fill="FFFFFF"/>
        </w:rPr>
        <w:t xml:space="preserve"> «лингвокультурология», «языковая картина мира», «</w:t>
      </w:r>
      <w:r w:rsidR="00FD31E9">
        <w:rPr>
          <w:sz w:val="28"/>
          <w:szCs w:val="28"/>
          <w:shd w:val="clear" w:color="auto" w:fill="FFFFFF"/>
        </w:rPr>
        <w:t>нравственные ценности</w:t>
      </w:r>
      <w:r w:rsidR="00EC7891" w:rsidRPr="009B2050">
        <w:rPr>
          <w:sz w:val="28"/>
          <w:szCs w:val="28"/>
          <w:shd w:val="clear" w:color="auto" w:fill="FFFFFF"/>
        </w:rPr>
        <w:t>»</w:t>
      </w:r>
      <w:r w:rsidRPr="009B2050">
        <w:rPr>
          <w:sz w:val="28"/>
          <w:szCs w:val="28"/>
          <w:shd w:val="clear" w:color="auto" w:fill="FFFFFF"/>
        </w:rPr>
        <w:t>,</w:t>
      </w:r>
    </w:p>
    <w:p w:rsidR="00EC7891" w:rsidRPr="009B2050" w:rsidRDefault="000B03CC" w:rsidP="009B2050">
      <w:pPr>
        <w:pStyle w:val="a3"/>
        <w:numPr>
          <w:ilvl w:val="1"/>
          <w:numId w:val="1"/>
        </w:numPr>
        <w:tabs>
          <w:tab w:val="left" w:pos="993"/>
        </w:tabs>
        <w:spacing w:before="0" w:beforeAutospacing="0" w:after="0" w:afterAutospacing="0" w:line="360" w:lineRule="auto"/>
        <w:ind w:left="0" w:firstLine="709"/>
        <w:jc w:val="both"/>
        <w:rPr>
          <w:sz w:val="28"/>
          <w:szCs w:val="28"/>
          <w:shd w:val="clear" w:color="auto" w:fill="FFFFFF"/>
        </w:rPr>
      </w:pPr>
      <w:r w:rsidRPr="009B2050">
        <w:rPr>
          <w:sz w:val="28"/>
          <w:szCs w:val="28"/>
          <w:shd w:val="clear" w:color="auto" w:fill="FFFFFF"/>
        </w:rPr>
        <w:lastRenderedPageBreak/>
        <w:t xml:space="preserve">выбрать из </w:t>
      </w:r>
      <w:r w:rsidR="00162AFB">
        <w:rPr>
          <w:sz w:val="28"/>
          <w:szCs w:val="28"/>
          <w:shd w:val="clear" w:color="auto" w:fill="FFFFFF"/>
        </w:rPr>
        <w:t xml:space="preserve">«Русско-немецкого  словаря </w:t>
      </w:r>
      <w:r w:rsidR="0045711C">
        <w:rPr>
          <w:sz w:val="28"/>
          <w:szCs w:val="28"/>
          <w:shd w:val="clear" w:color="auto" w:fill="FFFFFF"/>
        </w:rPr>
        <w:t xml:space="preserve"> пословиц и поговорок»</w:t>
      </w:r>
      <w:r w:rsidR="00A52DB2">
        <w:rPr>
          <w:sz w:val="28"/>
          <w:szCs w:val="28"/>
          <w:shd w:val="clear" w:color="auto" w:fill="FFFFFF"/>
        </w:rPr>
        <w:t xml:space="preserve"> </w:t>
      </w:r>
      <w:r w:rsidR="00162AFB">
        <w:rPr>
          <w:sz w:val="28"/>
          <w:szCs w:val="28"/>
          <w:shd w:val="clear" w:color="auto" w:fill="FFFFFF"/>
        </w:rPr>
        <w:t>М.Я. Цвиллинг</w:t>
      </w:r>
      <w:r w:rsidR="00A52DB2">
        <w:rPr>
          <w:sz w:val="28"/>
          <w:szCs w:val="28"/>
          <w:shd w:val="clear" w:color="auto" w:fill="FFFFFF"/>
        </w:rPr>
        <w:t xml:space="preserve">а </w:t>
      </w:r>
      <w:r w:rsidRPr="009B2050">
        <w:rPr>
          <w:sz w:val="28"/>
          <w:szCs w:val="28"/>
          <w:shd w:val="clear" w:color="auto" w:fill="FFFFFF"/>
        </w:rPr>
        <w:t xml:space="preserve"> пословицы, включающие нравственную оценку человека</w:t>
      </w:r>
      <w:r w:rsidR="00FD31E9">
        <w:rPr>
          <w:sz w:val="28"/>
          <w:szCs w:val="28"/>
          <w:shd w:val="clear" w:color="auto" w:fill="FFFFFF"/>
        </w:rPr>
        <w:t xml:space="preserve"> с точки зрения мораль</w:t>
      </w:r>
      <w:r w:rsidR="00A52DB2">
        <w:rPr>
          <w:sz w:val="28"/>
          <w:szCs w:val="28"/>
          <w:shd w:val="clear" w:color="auto" w:fill="FFFFFF"/>
        </w:rPr>
        <w:t xml:space="preserve">ных чувств, </w:t>
      </w:r>
    </w:p>
    <w:p w:rsidR="00EC7891" w:rsidRDefault="000B03CC" w:rsidP="009B2050">
      <w:pPr>
        <w:pStyle w:val="a3"/>
        <w:numPr>
          <w:ilvl w:val="1"/>
          <w:numId w:val="1"/>
        </w:numPr>
        <w:tabs>
          <w:tab w:val="left" w:pos="993"/>
        </w:tabs>
        <w:spacing w:before="0" w:beforeAutospacing="0" w:after="0" w:afterAutospacing="0" w:line="360" w:lineRule="auto"/>
        <w:ind w:left="0" w:firstLine="709"/>
        <w:jc w:val="both"/>
        <w:rPr>
          <w:sz w:val="28"/>
          <w:szCs w:val="28"/>
          <w:shd w:val="clear" w:color="auto" w:fill="FFFFFF"/>
        </w:rPr>
      </w:pPr>
      <w:r w:rsidRPr="009B2050">
        <w:rPr>
          <w:sz w:val="28"/>
          <w:szCs w:val="28"/>
          <w:shd w:val="clear" w:color="auto" w:fill="FFFFFF"/>
        </w:rPr>
        <w:t xml:space="preserve">классифицировать пословицы исходя из </w:t>
      </w:r>
      <w:r w:rsidR="009B2050" w:rsidRPr="009B2050">
        <w:rPr>
          <w:sz w:val="28"/>
          <w:szCs w:val="28"/>
          <w:shd w:val="clear" w:color="auto" w:fill="FFFFFF"/>
        </w:rPr>
        <w:t>типа отраженных в них нравственных ценностей</w:t>
      </w:r>
      <w:r w:rsidR="00EC7891" w:rsidRPr="009B2050">
        <w:rPr>
          <w:sz w:val="28"/>
          <w:szCs w:val="28"/>
          <w:shd w:val="clear" w:color="auto" w:fill="FFFFFF"/>
        </w:rPr>
        <w:t>.</w:t>
      </w:r>
    </w:p>
    <w:p w:rsidR="00A52DB2" w:rsidRPr="009B2050" w:rsidRDefault="00A52DB2" w:rsidP="00A52DB2">
      <w:pPr>
        <w:pStyle w:val="a3"/>
        <w:tabs>
          <w:tab w:val="left" w:pos="993"/>
        </w:tabs>
        <w:spacing w:before="0" w:beforeAutospacing="0" w:after="0" w:afterAutospacing="0" w:line="360" w:lineRule="auto"/>
        <w:ind w:left="709"/>
        <w:jc w:val="both"/>
        <w:rPr>
          <w:sz w:val="28"/>
          <w:szCs w:val="28"/>
          <w:shd w:val="clear" w:color="auto" w:fill="FFFFFF"/>
        </w:rPr>
      </w:pPr>
      <w:r>
        <w:rPr>
          <w:sz w:val="28"/>
          <w:szCs w:val="28"/>
          <w:shd w:val="clear" w:color="auto" w:fill="FFFFFF"/>
        </w:rPr>
        <w:t>Основным методом научного исследования стал лингвокультурологический анализ паремического фонда немецкого языка.</w:t>
      </w:r>
    </w:p>
    <w:p w:rsidR="002E58E9" w:rsidRPr="002E58E9" w:rsidRDefault="002E58E9" w:rsidP="003B2BC8">
      <w:pPr>
        <w:pStyle w:val="a8"/>
        <w:spacing w:after="0" w:line="360" w:lineRule="auto"/>
        <w:ind w:left="0"/>
        <w:jc w:val="both"/>
        <w:rPr>
          <w:rFonts w:ascii="Times New Roman" w:hAnsi="Times New Roman" w:cs="Times New Roman"/>
          <w:sz w:val="28"/>
          <w:szCs w:val="28"/>
        </w:rPr>
      </w:pPr>
      <w:r w:rsidRPr="002E58E9">
        <w:rPr>
          <w:rFonts w:ascii="Times New Roman" w:hAnsi="Times New Roman" w:cs="Times New Roman"/>
          <w:sz w:val="28"/>
          <w:szCs w:val="28"/>
        </w:rPr>
        <w:t>Структурно работа представлена введением,</w:t>
      </w:r>
      <w:r>
        <w:rPr>
          <w:rFonts w:ascii="Times New Roman" w:hAnsi="Times New Roman" w:cs="Times New Roman"/>
          <w:sz w:val="28"/>
          <w:szCs w:val="28"/>
        </w:rPr>
        <w:t xml:space="preserve"> двумя </w:t>
      </w:r>
      <w:r w:rsidRPr="002E58E9">
        <w:rPr>
          <w:rFonts w:ascii="Times New Roman" w:hAnsi="Times New Roman" w:cs="Times New Roman"/>
          <w:sz w:val="28"/>
          <w:szCs w:val="28"/>
        </w:rPr>
        <w:t>главами теоретического и практического характера, заключением, библиогра</w:t>
      </w:r>
      <w:r>
        <w:rPr>
          <w:rFonts w:ascii="Times New Roman" w:hAnsi="Times New Roman" w:cs="Times New Roman"/>
          <w:sz w:val="28"/>
          <w:szCs w:val="28"/>
        </w:rPr>
        <w:t>фическим списком.</w:t>
      </w:r>
    </w:p>
    <w:p w:rsidR="002E58E9" w:rsidRPr="002E58E9" w:rsidRDefault="002E58E9" w:rsidP="003B2BC8">
      <w:pPr>
        <w:pStyle w:val="a8"/>
        <w:spacing w:after="0" w:line="360" w:lineRule="auto"/>
        <w:ind w:left="0"/>
        <w:jc w:val="both"/>
        <w:rPr>
          <w:rFonts w:ascii="Times New Roman" w:hAnsi="Times New Roman" w:cs="Times New Roman"/>
          <w:sz w:val="28"/>
          <w:szCs w:val="28"/>
        </w:rPr>
      </w:pPr>
      <w:r w:rsidRPr="002E58E9">
        <w:rPr>
          <w:rFonts w:ascii="Times New Roman" w:hAnsi="Times New Roman" w:cs="Times New Roman"/>
          <w:sz w:val="28"/>
          <w:szCs w:val="28"/>
        </w:rPr>
        <w:t>Работа может представлять интерес</w:t>
      </w:r>
      <w:r w:rsidR="00767E7A">
        <w:rPr>
          <w:rFonts w:ascii="Times New Roman" w:hAnsi="Times New Roman" w:cs="Times New Roman"/>
          <w:sz w:val="28"/>
          <w:szCs w:val="28"/>
        </w:rPr>
        <w:t xml:space="preserve"> не только</w:t>
      </w:r>
      <w:r w:rsidRPr="002E58E9">
        <w:rPr>
          <w:rFonts w:ascii="Times New Roman" w:hAnsi="Times New Roman" w:cs="Times New Roman"/>
          <w:sz w:val="28"/>
          <w:szCs w:val="28"/>
        </w:rPr>
        <w:t xml:space="preserve"> для учителей </w:t>
      </w:r>
      <w:r w:rsidR="00767E7A">
        <w:rPr>
          <w:rFonts w:ascii="Times New Roman" w:hAnsi="Times New Roman" w:cs="Times New Roman"/>
          <w:sz w:val="28"/>
          <w:szCs w:val="28"/>
        </w:rPr>
        <w:t>немецкого языка, но а также для учителей истории и обществознания</w:t>
      </w:r>
      <w:r w:rsidRPr="002E58E9">
        <w:rPr>
          <w:rFonts w:ascii="Times New Roman" w:hAnsi="Times New Roman" w:cs="Times New Roman"/>
          <w:sz w:val="28"/>
          <w:szCs w:val="28"/>
        </w:rPr>
        <w:t>и</w:t>
      </w:r>
      <w:r w:rsidR="00767E7A">
        <w:rPr>
          <w:rFonts w:ascii="Times New Roman" w:hAnsi="Times New Roman" w:cs="Times New Roman"/>
          <w:sz w:val="28"/>
          <w:szCs w:val="28"/>
        </w:rPr>
        <w:t xml:space="preserve">  учащихся, </w:t>
      </w:r>
      <w:r w:rsidRPr="002E58E9">
        <w:rPr>
          <w:rFonts w:ascii="Times New Roman" w:hAnsi="Times New Roman" w:cs="Times New Roman"/>
          <w:sz w:val="28"/>
          <w:szCs w:val="28"/>
        </w:rPr>
        <w:t xml:space="preserve"> которые занимаются научно-исследовательской деятельностью.</w:t>
      </w:r>
    </w:p>
    <w:p w:rsidR="009B2050" w:rsidRPr="009B2050" w:rsidRDefault="009B2050" w:rsidP="009B2050">
      <w:pPr>
        <w:pStyle w:val="a3"/>
        <w:tabs>
          <w:tab w:val="left" w:pos="993"/>
        </w:tabs>
        <w:spacing w:before="0" w:beforeAutospacing="0" w:after="0" w:afterAutospacing="0" w:line="360" w:lineRule="auto"/>
        <w:ind w:firstLine="709"/>
        <w:jc w:val="both"/>
        <w:rPr>
          <w:sz w:val="28"/>
          <w:szCs w:val="28"/>
          <w:highlight w:val="yellow"/>
          <w:shd w:val="clear" w:color="auto" w:fill="FFFFFF"/>
        </w:rPr>
      </w:pPr>
    </w:p>
    <w:p w:rsidR="009B2050" w:rsidRPr="009B2050" w:rsidRDefault="009B2050" w:rsidP="009B2050">
      <w:pPr>
        <w:pStyle w:val="a3"/>
        <w:tabs>
          <w:tab w:val="left" w:pos="993"/>
        </w:tabs>
        <w:spacing w:before="0" w:beforeAutospacing="0" w:after="0" w:afterAutospacing="0" w:line="360" w:lineRule="auto"/>
        <w:ind w:firstLine="709"/>
        <w:jc w:val="both"/>
        <w:rPr>
          <w:sz w:val="28"/>
          <w:szCs w:val="28"/>
          <w:highlight w:val="yellow"/>
          <w:shd w:val="clear" w:color="auto" w:fill="FFFFFF"/>
        </w:rPr>
      </w:pPr>
    </w:p>
    <w:p w:rsidR="009B2050" w:rsidRPr="009B2050" w:rsidRDefault="009B2050" w:rsidP="009B2050">
      <w:pPr>
        <w:spacing w:after="0" w:line="360" w:lineRule="auto"/>
        <w:ind w:firstLine="709"/>
        <w:jc w:val="both"/>
        <w:rPr>
          <w:rFonts w:ascii="Times New Roman" w:eastAsia="Times New Roman" w:hAnsi="Times New Roman" w:cs="Times New Roman"/>
          <w:sz w:val="28"/>
          <w:szCs w:val="28"/>
          <w:highlight w:val="yellow"/>
          <w:shd w:val="clear" w:color="auto" w:fill="FFFFFF"/>
          <w:lang w:eastAsia="ru-RU"/>
        </w:rPr>
      </w:pPr>
      <w:r w:rsidRPr="009B2050">
        <w:rPr>
          <w:rFonts w:ascii="Times New Roman" w:hAnsi="Times New Roman" w:cs="Times New Roman"/>
          <w:sz w:val="28"/>
          <w:szCs w:val="28"/>
          <w:highlight w:val="yellow"/>
          <w:shd w:val="clear" w:color="auto" w:fill="FFFFFF"/>
        </w:rPr>
        <w:br w:type="page"/>
      </w:r>
    </w:p>
    <w:p w:rsidR="0089291F" w:rsidRDefault="00EC7891" w:rsidP="009B2050">
      <w:pPr>
        <w:pStyle w:val="a3"/>
        <w:spacing w:before="0" w:beforeAutospacing="0" w:after="0" w:afterAutospacing="0" w:line="360" w:lineRule="auto"/>
        <w:ind w:firstLine="709"/>
        <w:jc w:val="center"/>
        <w:rPr>
          <w:b/>
          <w:sz w:val="28"/>
          <w:szCs w:val="28"/>
          <w:shd w:val="clear" w:color="auto" w:fill="FFFFFF"/>
        </w:rPr>
      </w:pPr>
      <w:r w:rsidRPr="009B2050">
        <w:rPr>
          <w:b/>
          <w:sz w:val="28"/>
          <w:szCs w:val="28"/>
          <w:shd w:val="clear" w:color="auto" w:fill="FFFFFF"/>
        </w:rPr>
        <w:lastRenderedPageBreak/>
        <w:t>Глава</w:t>
      </w:r>
      <w:r w:rsidR="009B2050">
        <w:rPr>
          <w:b/>
          <w:sz w:val="28"/>
          <w:szCs w:val="28"/>
          <w:shd w:val="clear" w:color="auto" w:fill="FFFFFF"/>
        </w:rPr>
        <w:t> </w:t>
      </w:r>
      <w:r w:rsidRPr="009B2050">
        <w:rPr>
          <w:b/>
          <w:sz w:val="28"/>
          <w:szCs w:val="28"/>
          <w:shd w:val="clear" w:color="auto" w:fill="FFFFFF"/>
        </w:rPr>
        <w:t>Ι.</w:t>
      </w:r>
      <w:r w:rsidR="00091EF4">
        <w:rPr>
          <w:b/>
          <w:sz w:val="28"/>
          <w:szCs w:val="28"/>
          <w:shd w:val="clear" w:color="auto" w:fill="FFFFFF"/>
        </w:rPr>
        <w:t>Теоре</w:t>
      </w:r>
      <w:r w:rsidR="0089291F">
        <w:rPr>
          <w:b/>
          <w:sz w:val="28"/>
          <w:szCs w:val="28"/>
          <w:shd w:val="clear" w:color="auto" w:fill="FFFFFF"/>
        </w:rPr>
        <w:t>тические основы исследования</w:t>
      </w:r>
    </w:p>
    <w:p w:rsidR="00EC7891" w:rsidRPr="00856641" w:rsidRDefault="009B2050" w:rsidP="009B2050">
      <w:pPr>
        <w:pStyle w:val="a3"/>
        <w:spacing w:before="0" w:beforeAutospacing="0" w:after="0" w:afterAutospacing="0" w:line="360" w:lineRule="auto"/>
        <w:ind w:firstLine="709"/>
        <w:jc w:val="center"/>
        <w:rPr>
          <w:b/>
          <w:sz w:val="28"/>
          <w:szCs w:val="28"/>
          <w:shd w:val="clear" w:color="auto" w:fill="FFFFFF"/>
        </w:rPr>
      </w:pPr>
      <w:r>
        <w:rPr>
          <w:b/>
          <w:sz w:val="28"/>
          <w:szCs w:val="28"/>
          <w:shd w:val="clear" w:color="auto" w:fill="FFFFFF"/>
        </w:rPr>
        <w:t xml:space="preserve">§1. </w:t>
      </w:r>
      <w:r w:rsidR="00EC7891" w:rsidRPr="009B2050">
        <w:rPr>
          <w:b/>
          <w:sz w:val="28"/>
          <w:szCs w:val="28"/>
          <w:shd w:val="clear" w:color="auto" w:fill="FFFFFF"/>
        </w:rPr>
        <w:t xml:space="preserve">Языковая картина мира как центральное понятие </w:t>
      </w:r>
      <w:r w:rsidR="00EC7891" w:rsidRPr="00856641">
        <w:rPr>
          <w:b/>
          <w:sz w:val="28"/>
          <w:szCs w:val="28"/>
          <w:shd w:val="clear" w:color="auto" w:fill="FFFFFF"/>
        </w:rPr>
        <w:t>лингвокуль</w:t>
      </w:r>
      <w:r w:rsidRPr="00856641">
        <w:rPr>
          <w:b/>
          <w:sz w:val="28"/>
          <w:szCs w:val="28"/>
          <w:shd w:val="clear" w:color="auto" w:fill="FFFFFF"/>
        </w:rPr>
        <w:t>турологии</w:t>
      </w:r>
    </w:p>
    <w:p w:rsidR="009B2050" w:rsidRDefault="00EC7891" w:rsidP="009B2050">
      <w:pPr>
        <w:pStyle w:val="a3"/>
        <w:spacing w:before="0" w:beforeAutospacing="0" w:after="0" w:afterAutospacing="0" w:line="360" w:lineRule="auto"/>
        <w:ind w:firstLine="709"/>
        <w:jc w:val="both"/>
        <w:rPr>
          <w:sz w:val="28"/>
          <w:szCs w:val="28"/>
          <w:shd w:val="clear" w:color="auto" w:fill="FFFFFF"/>
        </w:rPr>
      </w:pPr>
      <w:r w:rsidRPr="00856641">
        <w:rPr>
          <w:sz w:val="28"/>
          <w:szCs w:val="28"/>
          <w:shd w:val="clear" w:color="auto" w:fill="FFFFFF"/>
        </w:rPr>
        <w:t>Идея, что язык теснейшим образом связан с культурой, развивается в ней и выражает её, дала начало новой науке, которая называется лингвокультурология</w:t>
      </w:r>
      <w:r w:rsidRPr="001A2370">
        <w:rPr>
          <w:color w:val="C00000"/>
          <w:sz w:val="28"/>
          <w:szCs w:val="28"/>
          <w:shd w:val="clear" w:color="auto" w:fill="FFFFFF"/>
        </w:rPr>
        <w:t>.</w:t>
      </w:r>
      <w:r w:rsidRPr="009B2050">
        <w:rPr>
          <w:sz w:val="28"/>
          <w:szCs w:val="28"/>
          <w:shd w:val="clear" w:color="auto" w:fill="FFFFFF"/>
        </w:rPr>
        <w:t xml:space="preserve"> Термин «лингвокультурология» появился в связи с работами фразеологической школы, возглавляемой В.Н.Телия. Работы таких исследователей, как Ю.С.Степанова, А.Д.Арутюновой, В.А.Масловой и других учёных внесли свой вклад в развитие данной науки. </w:t>
      </w:r>
    </w:p>
    <w:p w:rsidR="009B2050" w:rsidRPr="00856641" w:rsidRDefault="00EC7891" w:rsidP="00E417D7">
      <w:pPr>
        <w:pStyle w:val="a3"/>
        <w:spacing w:before="0" w:beforeAutospacing="0" w:after="0" w:afterAutospacing="0" w:line="360" w:lineRule="auto"/>
        <w:ind w:firstLine="709"/>
        <w:jc w:val="both"/>
        <w:rPr>
          <w:sz w:val="28"/>
          <w:szCs w:val="28"/>
          <w:shd w:val="clear" w:color="auto" w:fill="FFFFFF"/>
        </w:rPr>
      </w:pPr>
      <w:r w:rsidRPr="00856641">
        <w:rPr>
          <w:sz w:val="28"/>
          <w:szCs w:val="28"/>
          <w:shd w:val="clear" w:color="auto" w:fill="FFFFFF"/>
        </w:rPr>
        <w:t>У каждого народа свой язык, который является способом формирования и существования знаний человека о мире. Человек живёт, работает, развивается, познаёт и осмысливает мир. В результате этих процессов у человека формируется своё мировидение, котор</w:t>
      </w:r>
      <w:r w:rsidR="009B2050" w:rsidRPr="00856641">
        <w:rPr>
          <w:sz w:val="28"/>
          <w:szCs w:val="28"/>
          <w:shd w:val="clear" w:color="auto" w:fill="FFFFFF"/>
        </w:rPr>
        <w:t>ое</w:t>
      </w:r>
      <w:r w:rsidRPr="00856641">
        <w:rPr>
          <w:sz w:val="28"/>
          <w:szCs w:val="28"/>
          <w:shd w:val="clear" w:color="auto" w:fill="FFFFFF"/>
        </w:rPr>
        <w:t xml:space="preserve"> оформляет результаты познания в слове. Результат переработки информации, которая оформлена в языковой форме, представляет языковую картину мира.</w:t>
      </w:r>
      <w:r w:rsidR="00E417D7" w:rsidRPr="00856641">
        <w:rPr>
          <w:sz w:val="28"/>
          <w:szCs w:val="28"/>
          <w:shd w:val="clear" w:color="auto" w:fill="FFFFFF"/>
        </w:rPr>
        <w:t xml:space="preserve"> Таким образом, я</w:t>
      </w:r>
      <w:r w:rsidR="009B2050" w:rsidRPr="00856641">
        <w:rPr>
          <w:sz w:val="28"/>
          <w:szCs w:val="28"/>
          <w:shd w:val="clear" w:color="auto" w:fill="FFFFFF"/>
        </w:rPr>
        <w:t>зыковая картина мира – это отражённый средствами языка образ реальности</w:t>
      </w:r>
      <w:r w:rsidR="00E417D7" w:rsidRPr="00856641">
        <w:rPr>
          <w:sz w:val="28"/>
          <w:szCs w:val="28"/>
          <w:shd w:val="clear" w:color="auto" w:fill="FFFFFF"/>
        </w:rPr>
        <w:t>.</w:t>
      </w:r>
    </w:p>
    <w:p w:rsidR="00EC7891" w:rsidRDefault="00E417D7" w:rsidP="009B2050">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В</w:t>
      </w:r>
      <w:r w:rsidRPr="00107936">
        <w:rPr>
          <w:color w:val="000000"/>
          <w:sz w:val="28"/>
          <w:szCs w:val="28"/>
        </w:rPr>
        <w:t>осприятие окружающего мира отчасти зависит от культурно-национальных особенностей носителей конкретного языка. Поэтому интересным является установление причин расхождений в языковых картинах мира, а эти расхождения действительно существуют</w:t>
      </w:r>
      <w:r>
        <w:rPr>
          <w:color w:val="000000"/>
          <w:sz w:val="28"/>
          <w:szCs w:val="28"/>
        </w:rPr>
        <w:t xml:space="preserve">. </w:t>
      </w:r>
      <w:r w:rsidRPr="00107936">
        <w:rPr>
          <w:color w:val="000000"/>
          <w:sz w:val="28"/>
          <w:szCs w:val="28"/>
        </w:rPr>
        <w:t>Можно выделить три главнейших фактора или причины языковых различий: природа, культура, познание</w:t>
      </w:r>
      <w:r>
        <w:rPr>
          <w:color w:val="000000"/>
          <w:sz w:val="28"/>
          <w:szCs w:val="28"/>
        </w:rPr>
        <w:t>.</w:t>
      </w:r>
    </w:p>
    <w:p w:rsidR="00E417D7" w:rsidRDefault="00E417D7" w:rsidP="009B2050">
      <w:pPr>
        <w:pStyle w:val="a3"/>
        <w:shd w:val="clear" w:color="auto" w:fill="FFFFFF" w:themeFill="background1"/>
        <w:spacing w:before="0" w:beforeAutospacing="0" w:after="0" w:afterAutospacing="0" w:line="360" w:lineRule="auto"/>
        <w:ind w:firstLine="709"/>
        <w:jc w:val="both"/>
        <w:rPr>
          <w:color w:val="000000"/>
          <w:sz w:val="28"/>
          <w:szCs w:val="28"/>
        </w:rPr>
      </w:pPr>
      <w:r w:rsidRPr="00107936">
        <w:rPr>
          <w:color w:val="000000"/>
          <w:sz w:val="28"/>
          <w:szCs w:val="28"/>
        </w:rPr>
        <w:t xml:space="preserve">При оценке картины мира следует понимать, что она </w:t>
      </w:r>
      <w:r>
        <w:rPr>
          <w:color w:val="000000"/>
          <w:sz w:val="28"/>
          <w:szCs w:val="28"/>
        </w:rPr>
        <w:t>–</w:t>
      </w:r>
      <w:r w:rsidRPr="00107936">
        <w:rPr>
          <w:color w:val="000000"/>
          <w:sz w:val="28"/>
          <w:szCs w:val="28"/>
        </w:rPr>
        <w:t xml:space="preserve"> не отображение мира и не окно в мир, а она является интерпретацией человеком окружающего мира, способом его миропонимания. «Язык – отнюдь не простое зеркало мира, а потому фиксирует не только воспринятое, но и осмысленное, осознанное, интерпретированное человеком» (Кубрякова; 95). Это означает, что мир для человека – это не только то, что он воспринял посредством своих органов чувств. Напротив, более или менее значительную часть этого мира составляют субъективные результаты осуществлённой человеком интерпретации </w:t>
      </w:r>
      <w:r w:rsidRPr="00107936">
        <w:rPr>
          <w:color w:val="000000"/>
          <w:sz w:val="28"/>
          <w:szCs w:val="28"/>
        </w:rPr>
        <w:lastRenderedPageBreak/>
        <w:t>воспринятого. Поэтому говорить, что язык есть «зеркало мира», правомерно, однако это зеркало не идеально: оно представляет мир не непосредственно, а в субъективном познавательном преломлении сообщества людей</w:t>
      </w:r>
      <w:r>
        <w:rPr>
          <w:color w:val="000000"/>
          <w:sz w:val="28"/>
          <w:szCs w:val="28"/>
        </w:rPr>
        <w:t>.</w:t>
      </w:r>
    </w:p>
    <w:p w:rsidR="0090334A" w:rsidRDefault="0090334A" w:rsidP="009B2050">
      <w:pPr>
        <w:pStyle w:val="a3"/>
        <w:shd w:val="clear" w:color="auto" w:fill="FFFFFF" w:themeFill="background1"/>
        <w:spacing w:before="0" w:beforeAutospacing="0" w:after="0" w:afterAutospacing="0" w:line="360" w:lineRule="auto"/>
        <w:ind w:firstLine="709"/>
        <w:jc w:val="both"/>
        <w:rPr>
          <w:color w:val="000000"/>
          <w:sz w:val="28"/>
          <w:szCs w:val="28"/>
        </w:rPr>
      </w:pPr>
    </w:p>
    <w:p w:rsidR="00767E7A" w:rsidRDefault="00767E7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767E7A" w:rsidRDefault="00767E7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767E7A" w:rsidRDefault="00767E7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767E7A" w:rsidRDefault="00767E7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767E7A" w:rsidRDefault="00767E7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767E7A" w:rsidRDefault="00767E7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767E7A" w:rsidRDefault="00767E7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767E7A" w:rsidRDefault="00767E7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767E7A" w:rsidRDefault="00767E7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767E7A" w:rsidRDefault="00767E7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767E7A" w:rsidRDefault="00767E7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767E7A" w:rsidRDefault="00767E7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767E7A" w:rsidRDefault="00767E7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767E7A" w:rsidRDefault="00767E7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767E7A" w:rsidRDefault="00767E7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767E7A" w:rsidRDefault="00767E7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767E7A" w:rsidRDefault="00767E7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767E7A" w:rsidRDefault="00767E7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767E7A" w:rsidRDefault="00767E7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767E7A" w:rsidRDefault="00767E7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767E7A" w:rsidRDefault="00767E7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767E7A" w:rsidRDefault="00767E7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767E7A" w:rsidRDefault="00767E7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98740A" w:rsidRDefault="0098740A" w:rsidP="003B2BC8">
      <w:pPr>
        <w:pStyle w:val="a3"/>
        <w:shd w:val="clear" w:color="auto" w:fill="FFFFFF" w:themeFill="background1"/>
        <w:spacing w:before="0" w:beforeAutospacing="0" w:after="0" w:afterAutospacing="0" w:line="360" w:lineRule="auto"/>
        <w:rPr>
          <w:b/>
          <w:color w:val="000000"/>
          <w:sz w:val="28"/>
          <w:szCs w:val="28"/>
        </w:rPr>
      </w:pPr>
    </w:p>
    <w:p w:rsidR="0098740A" w:rsidRDefault="0098740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856641" w:rsidRDefault="00856641" w:rsidP="0090334A">
      <w:pPr>
        <w:pStyle w:val="a3"/>
        <w:shd w:val="clear" w:color="auto" w:fill="FFFFFF" w:themeFill="background1"/>
        <w:spacing w:before="0" w:beforeAutospacing="0" w:after="0" w:afterAutospacing="0" w:line="360" w:lineRule="auto"/>
        <w:ind w:firstLine="709"/>
        <w:jc w:val="center"/>
        <w:rPr>
          <w:b/>
          <w:color w:val="000000"/>
          <w:sz w:val="28"/>
          <w:szCs w:val="28"/>
        </w:rPr>
      </w:pPr>
    </w:p>
    <w:p w:rsidR="0090334A" w:rsidRDefault="0090334A" w:rsidP="0090334A">
      <w:pPr>
        <w:pStyle w:val="a3"/>
        <w:shd w:val="clear" w:color="auto" w:fill="FFFFFF" w:themeFill="background1"/>
        <w:spacing w:before="0" w:beforeAutospacing="0" w:after="0" w:afterAutospacing="0" w:line="360" w:lineRule="auto"/>
        <w:ind w:firstLine="709"/>
        <w:jc w:val="center"/>
        <w:rPr>
          <w:b/>
          <w:color w:val="000000"/>
          <w:sz w:val="28"/>
          <w:szCs w:val="28"/>
        </w:rPr>
      </w:pPr>
      <w:r w:rsidRPr="0090334A">
        <w:rPr>
          <w:b/>
          <w:color w:val="000000"/>
          <w:sz w:val="28"/>
          <w:szCs w:val="28"/>
        </w:rPr>
        <w:lastRenderedPageBreak/>
        <w:t>§2. Классификации ценностей</w:t>
      </w:r>
    </w:p>
    <w:p w:rsidR="00D02438" w:rsidRDefault="0090334A" w:rsidP="0090334A">
      <w:pPr>
        <w:pStyle w:val="a3"/>
        <w:shd w:val="clear" w:color="auto" w:fill="FFFFFF" w:themeFill="background1"/>
        <w:spacing w:before="0" w:beforeAutospacing="0" w:after="0" w:afterAutospacing="0" w:line="360" w:lineRule="auto"/>
        <w:ind w:firstLine="709"/>
        <w:jc w:val="both"/>
      </w:pPr>
      <w:r w:rsidRPr="0090334A">
        <w:rPr>
          <w:color w:val="000000"/>
          <w:sz w:val="28"/>
          <w:szCs w:val="28"/>
        </w:rPr>
        <w:t>Проблема ценностей человека в жизни изучается наукой аксиологией (в пер. с греч. аксио – ценность, логос –учение), точнее отдельная отрасль научных знаний философии, социологии, психологии и педагогике. В психологии под ценностями принято понимать нечто значимое для самого человека, то, что дает ответ на его актуальные</w:t>
      </w:r>
      <w:r w:rsidR="00D02438">
        <w:t>\</w:t>
      </w:r>
      <w:r w:rsidRPr="0090334A">
        <w:rPr>
          <w:color w:val="000000"/>
          <w:sz w:val="28"/>
          <w:szCs w:val="28"/>
        </w:rPr>
        <w:t>,</w:t>
      </w:r>
      <w:r w:rsidR="00D02438">
        <w:t>\</w:t>
      </w:r>
    </w:p>
    <w:p w:rsidR="0090334A" w:rsidRDefault="00D02438" w:rsidP="00D02438">
      <w:pPr>
        <w:pStyle w:val="a3"/>
        <w:shd w:val="clear" w:color="auto" w:fill="FFFFFF" w:themeFill="background1"/>
        <w:spacing w:before="0" w:beforeAutospacing="0" w:after="0" w:afterAutospacing="0" w:line="360" w:lineRule="auto"/>
        <w:jc w:val="both"/>
        <w:rPr>
          <w:color w:val="000000"/>
          <w:sz w:val="28"/>
          <w:szCs w:val="28"/>
        </w:rPr>
      </w:pPr>
      <w:r>
        <w:t>\</w:t>
      </w:r>
      <w:r w:rsidRPr="0090334A">
        <w:rPr>
          <w:color w:val="000000"/>
          <w:sz w:val="28"/>
          <w:szCs w:val="28"/>
        </w:rPr>
        <w:t xml:space="preserve"> </w:t>
      </w:r>
      <w:r w:rsidR="0090334A" w:rsidRPr="0090334A">
        <w:rPr>
          <w:color w:val="000000"/>
          <w:sz w:val="28"/>
          <w:szCs w:val="28"/>
        </w:rPr>
        <w:t>, личностные смыслы</w:t>
      </w:r>
      <w:r w:rsidR="0090334A">
        <w:rPr>
          <w:color w:val="000000"/>
          <w:sz w:val="28"/>
          <w:szCs w:val="28"/>
        </w:rPr>
        <w:t>.</w:t>
      </w:r>
    </w:p>
    <w:p w:rsidR="0090334A" w:rsidRDefault="0090334A" w:rsidP="0090334A">
      <w:pPr>
        <w:pStyle w:val="a3"/>
        <w:shd w:val="clear" w:color="auto" w:fill="FFFFFF" w:themeFill="background1"/>
        <w:spacing w:before="0" w:beforeAutospacing="0" w:after="0" w:afterAutospacing="0" w:line="360" w:lineRule="auto"/>
        <w:ind w:firstLine="709"/>
        <w:jc w:val="both"/>
        <w:rPr>
          <w:color w:val="000000"/>
          <w:sz w:val="28"/>
          <w:szCs w:val="28"/>
        </w:rPr>
      </w:pPr>
      <w:r w:rsidRPr="0090334A">
        <w:rPr>
          <w:color w:val="000000"/>
          <w:sz w:val="28"/>
          <w:szCs w:val="28"/>
        </w:rPr>
        <w:t>Многообразие подходов к исследованию ценностей порождает множественность их классификаций по различным критериям.</w:t>
      </w:r>
      <w:r>
        <w:rPr>
          <w:color w:val="000000"/>
          <w:sz w:val="28"/>
          <w:szCs w:val="28"/>
        </w:rPr>
        <w:t xml:space="preserve"> В частности, </w:t>
      </w:r>
      <w:r w:rsidR="00FD31E9">
        <w:rPr>
          <w:color w:val="000000"/>
          <w:sz w:val="28"/>
          <w:szCs w:val="28"/>
        </w:rPr>
        <w:t>п</w:t>
      </w:r>
      <w:r w:rsidRPr="0090334A">
        <w:rPr>
          <w:color w:val="000000"/>
          <w:sz w:val="28"/>
          <w:szCs w:val="28"/>
        </w:rPr>
        <w:t xml:space="preserve">о формам духовной культуры ценности классифицируют </w:t>
      </w:r>
      <w:r w:rsidR="00457893">
        <w:rPr>
          <w:color w:val="000000"/>
          <w:sz w:val="28"/>
          <w:szCs w:val="28"/>
        </w:rPr>
        <w:t>на:</w:t>
      </w:r>
    </w:p>
    <w:p w:rsidR="0090334A" w:rsidRDefault="0090334A" w:rsidP="0090334A">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 </w:t>
      </w:r>
      <w:r w:rsidRPr="0090334A">
        <w:rPr>
          <w:color w:val="000000"/>
          <w:sz w:val="28"/>
          <w:szCs w:val="28"/>
        </w:rPr>
        <w:t>нравственные (</w:t>
      </w:r>
      <w:r w:rsidRPr="003146A2">
        <w:rPr>
          <w:color w:val="000000"/>
          <w:sz w:val="28"/>
          <w:szCs w:val="28"/>
        </w:rPr>
        <w:t>смысл жизни и счастье, добро, долг, ответственность, совесть, честь, достоинство</w:t>
      </w:r>
      <w:r w:rsidRPr="0090334A">
        <w:rPr>
          <w:color w:val="000000"/>
          <w:sz w:val="28"/>
          <w:szCs w:val="28"/>
        </w:rPr>
        <w:t xml:space="preserve">), </w:t>
      </w:r>
    </w:p>
    <w:p w:rsidR="0090334A" w:rsidRDefault="0090334A" w:rsidP="0090334A">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 </w:t>
      </w:r>
      <w:r w:rsidRPr="0090334A">
        <w:rPr>
          <w:color w:val="000000"/>
          <w:sz w:val="28"/>
          <w:szCs w:val="28"/>
        </w:rPr>
        <w:t xml:space="preserve">эстетические (прекрасное, возвышенное), </w:t>
      </w:r>
    </w:p>
    <w:p w:rsidR="0090334A" w:rsidRDefault="0090334A" w:rsidP="0090334A">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 </w:t>
      </w:r>
      <w:r w:rsidRPr="0090334A">
        <w:rPr>
          <w:color w:val="000000"/>
          <w:sz w:val="28"/>
          <w:szCs w:val="28"/>
        </w:rPr>
        <w:t xml:space="preserve">религиозные (вера), </w:t>
      </w:r>
    </w:p>
    <w:p w:rsidR="0090334A" w:rsidRDefault="0090334A" w:rsidP="0090334A">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 </w:t>
      </w:r>
      <w:r w:rsidRPr="0090334A">
        <w:rPr>
          <w:color w:val="000000"/>
          <w:sz w:val="28"/>
          <w:szCs w:val="28"/>
        </w:rPr>
        <w:t xml:space="preserve">научные (истина), </w:t>
      </w:r>
    </w:p>
    <w:p w:rsidR="0090334A" w:rsidRDefault="0090334A" w:rsidP="0090334A">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 </w:t>
      </w:r>
      <w:r w:rsidRPr="0090334A">
        <w:rPr>
          <w:color w:val="000000"/>
          <w:sz w:val="28"/>
          <w:szCs w:val="28"/>
        </w:rPr>
        <w:t xml:space="preserve">политические (мир, справедливость, демократия), </w:t>
      </w:r>
    </w:p>
    <w:p w:rsidR="0090334A" w:rsidRDefault="0090334A" w:rsidP="0090334A">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 </w:t>
      </w:r>
      <w:r w:rsidRPr="0090334A">
        <w:rPr>
          <w:color w:val="000000"/>
          <w:sz w:val="28"/>
          <w:szCs w:val="28"/>
        </w:rPr>
        <w:t>правовые (закон и правопорядок).</w:t>
      </w:r>
    </w:p>
    <w:p w:rsidR="0090334A" w:rsidRDefault="0090334A" w:rsidP="0090334A">
      <w:pPr>
        <w:pStyle w:val="a3"/>
        <w:spacing w:before="0" w:beforeAutospacing="0" w:after="0" w:afterAutospacing="0" w:line="360" w:lineRule="auto"/>
        <w:ind w:firstLine="709"/>
        <w:jc w:val="both"/>
        <w:rPr>
          <w:color w:val="000000"/>
          <w:sz w:val="28"/>
          <w:szCs w:val="28"/>
        </w:rPr>
      </w:pPr>
      <w:r>
        <w:rPr>
          <w:color w:val="000000"/>
          <w:sz w:val="28"/>
          <w:szCs w:val="28"/>
        </w:rPr>
        <w:t xml:space="preserve">Нравственные ценности </w:t>
      </w:r>
      <w:r w:rsidRPr="0090334A">
        <w:rPr>
          <w:color w:val="000000"/>
          <w:sz w:val="28"/>
          <w:szCs w:val="28"/>
        </w:rPr>
        <w:t>способствуют формированию нравственных отношений в обществе.</w:t>
      </w:r>
      <w:r>
        <w:rPr>
          <w:color w:val="000000"/>
          <w:sz w:val="28"/>
          <w:szCs w:val="28"/>
        </w:rPr>
        <w:t xml:space="preserve"> П</w:t>
      </w:r>
      <w:r w:rsidRPr="0090334A">
        <w:rPr>
          <w:color w:val="000000"/>
          <w:sz w:val="28"/>
          <w:szCs w:val="28"/>
        </w:rPr>
        <w:t xml:space="preserve">од нравственными ценностями понимаются ценностные представления морального сознания. Это – моральные нормы, принципы, идеалы, понятия добра и зла, справедливости, счастья. </w:t>
      </w:r>
    </w:p>
    <w:p w:rsidR="005A3840" w:rsidRPr="00856641" w:rsidRDefault="00457893" w:rsidP="0090334A">
      <w:pPr>
        <w:pStyle w:val="a3"/>
        <w:shd w:val="clear" w:color="auto" w:fill="FFFFFF" w:themeFill="background1"/>
        <w:spacing w:before="0" w:beforeAutospacing="0" w:after="0" w:afterAutospacing="0" w:line="360" w:lineRule="auto"/>
        <w:ind w:firstLine="709"/>
        <w:jc w:val="both"/>
        <w:rPr>
          <w:sz w:val="28"/>
          <w:szCs w:val="28"/>
        </w:rPr>
      </w:pPr>
      <w:r w:rsidRPr="00856641">
        <w:rPr>
          <w:sz w:val="28"/>
          <w:szCs w:val="28"/>
        </w:rPr>
        <w:t>Моральные качества человека также могут быть описаны с нескольких точек зрения:</w:t>
      </w:r>
    </w:p>
    <w:p w:rsidR="00457893" w:rsidRPr="00856641" w:rsidRDefault="00457893" w:rsidP="0090334A">
      <w:pPr>
        <w:pStyle w:val="a3"/>
        <w:shd w:val="clear" w:color="auto" w:fill="FFFFFF" w:themeFill="background1"/>
        <w:spacing w:before="0" w:beforeAutospacing="0" w:after="0" w:afterAutospacing="0" w:line="360" w:lineRule="auto"/>
        <w:ind w:firstLine="709"/>
        <w:jc w:val="both"/>
        <w:rPr>
          <w:sz w:val="28"/>
          <w:szCs w:val="28"/>
        </w:rPr>
      </w:pPr>
      <w:r w:rsidRPr="00856641">
        <w:rPr>
          <w:sz w:val="28"/>
          <w:szCs w:val="28"/>
        </w:rPr>
        <w:t>– идейно-общественные качества (активность, бдительность, жизненная позиция, принципиальность и др.),</w:t>
      </w:r>
    </w:p>
    <w:p w:rsidR="00457893" w:rsidRPr="00856641" w:rsidRDefault="00457893" w:rsidP="0090334A">
      <w:pPr>
        <w:pStyle w:val="a3"/>
        <w:shd w:val="clear" w:color="auto" w:fill="FFFFFF" w:themeFill="background1"/>
        <w:spacing w:before="0" w:beforeAutospacing="0" w:after="0" w:afterAutospacing="0" w:line="360" w:lineRule="auto"/>
        <w:ind w:firstLine="709"/>
        <w:jc w:val="both"/>
        <w:rPr>
          <w:sz w:val="28"/>
          <w:szCs w:val="28"/>
        </w:rPr>
      </w:pPr>
      <w:r w:rsidRPr="00856641">
        <w:rPr>
          <w:sz w:val="28"/>
          <w:szCs w:val="28"/>
        </w:rPr>
        <w:t>– отношение к себе и другими людям (благородство, вежливость, великодушие, верность, грубость и др.),</w:t>
      </w:r>
    </w:p>
    <w:p w:rsidR="00457893" w:rsidRPr="00856641" w:rsidRDefault="00457893" w:rsidP="0090334A">
      <w:pPr>
        <w:pStyle w:val="a3"/>
        <w:shd w:val="clear" w:color="auto" w:fill="FFFFFF" w:themeFill="background1"/>
        <w:spacing w:before="0" w:beforeAutospacing="0" w:after="0" w:afterAutospacing="0" w:line="360" w:lineRule="auto"/>
        <w:ind w:firstLine="709"/>
        <w:jc w:val="both"/>
        <w:rPr>
          <w:sz w:val="28"/>
          <w:szCs w:val="28"/>
        </w:rPr>
      </w:pPr>
      <w:r w:rsidRPr="00856641">
        <w:rPr>
          <w:sz w:val="28"/>
          <w:szCs w:val="28"/>
        </w:rPr>
        <w:t>– отношение к труду и собственности (бережливость, карьеризм, потребительство, скупость, трудолюбие и др.),</w:t>
      </w:r>
    </w:p>
    <w:p w:rsidR="00457893" w:rsidRPr="00856641" w:rsidRDefault="00457893" w:rsidP="0090334A">
      <w:pPr>
        <w:pStyle w:val="a3"/>
        <w:shd w:val="clear" w:color="auto" w:fill="FFFFFF" w:themeFill="background1"/>
        <w:spacing w:before="0" w:beforeAutospacing="0" w:after="0" w:afterAutospacing="0" w:line="360" w:lineRule="auto"/>
        <w:ind w:firstLine="709"/>
        <w:jc w:val="both"/>
        <w:rPr>
          <w:sz w:val="28"/>
          <w:szCs w:val="28"/>
        </w:rPr>
      </w:pPr>
      <w:r w:rsidRPr="00856641">
        <w:rPr>
          <w:sz w:val="28"/>
          <w:szCs w:val="28"/>
        </w:rPr>
        <w:lastRenderedPageBreak/>
        <w:t>– волевые качества (выдержка, малодушие, мужество, самообладание и др.),</w:t>
      </w:r>
    </w:p>
    <w:p w:rsidR="00457893" w:rsidRPr="00856641" w:rsidRDefault="00457893" w:rsidP="0090334A">
      <w:pPr>
        <w:pStyle w:val="a3"/>
        <w:shd w:val="clear" w:color="auto" w:fill="FFFFFF" w:themeFill="background1"/>
        <w:spacing w:before="0" w:beforeAutospacing="0" w:after="0" w:afterAutospacing="0" w:line="360" w:lineRule="auto"/>
        <w:ind w:firstLine="709"/>
        <w:jc w:val="both"/>
        <w:rPr>
          <w:sz w:val="28"/>
          <w:szCs w:val="28"/>
        </w:rPr>
      </w:pPr>
      <w:r w:rsidRPr="00856641">
        <w:rPr>
          <w:sz w:val="28"/>
          <w:szCs w:val="28"/>
        </w:rPr>
        <w:t>– моральные чувства (гордость, зависть, любовь, ненависть и др.)</w:t>
      </w:r>
    </w:p>
    <w:p w:rsidR="00457893" w:rsidRDefault="00457893" w:rsidP="00542BA4">
      <w:pPr>
        <w:pStyle w:val="a3"/>
        <w:shd w:val="clear" w:color="auto" w:fill="FFFFFF" w:themeFill="background1"/>
        <w:spacing w:before="0" w:beforeAutospacing="0" w:after="0" w:afterAutospacing="0" w:line="360" w:lineRule="auto"/>
        <w:ind w:firstLine="709"/>
        <w:jc w:val="both"/>
        <w:rPr>
          <w:bCs/>
          <w:color w:val="000000"/>
          <w:sz w:val="28"/>
          <w:szCs w:val="28"/>
        </w:rPr>
      </w:pPr>
      <w:r w:rsidRPr="009B11E8">
        <w:rPr>
          <w:bCs/>
          <w:color w:val="000000"/>
          <w:sz w:val="28"/>
          <w:szCs w:val="28"/>
        </w:rPr>
        <w:t>В рамках отдельной работы невозможно дать оценку значимости всех</w:t>
      </w:r>
      <w:r>
        <w:rPr>
          <w:bCs/>
          <w:color w:val="000000"/>
          <w:sz w:val="28"/>
          <w:szCs w:val="28"/>
        </w:rPr>
        <w:t xml:space="preserve"> моральных качеств человека в немецкой картине мира, поэтому мы остановимся на </w:t>
      </w:r>
      <w:r w:rsidR="002F1491">
        <w:rPr>
          <w:bCs/>
          <w:color w:val="000000"/>
          <w:sz w:val="28"/>
          <w:szCs w:val="28"/>
        </w:rPr>
        <w:t>отношении к труду и собственности</w:t>
      </w:r>
      <w:r>
        <w:rPr>
          <w:bCs/>
          <w:color w:val="000000"/>
          <w:sz w:val="28"/>
          <w:szCs w:val="28"/>
        </w:rPr>
        <w:t xml:space="preserve"> и кратко дадим их характеристику.</w:t>
      </w:r>
    </w:p>
    <w:p w:rsidR="00F76C85" w:rsidRPr="004B65E9" w:rsidRDefault="002F1491" w:rsidP="002F1491">
      <w:pPr>
        <w:pStyle w:val="a3"/>
        <w:shd w:val="clear" w:color="auto" w:fill="FFFFFF" w:themeFill="background1"/>
        <w:spacing w:before="0" w:beforeAutospacing="0" w:after="0" w:afterAutospacing="0" w:line="360" w:lineRule="auto"/>
        <w:jc w:val="both"/>
        <w:rPr>
          <w:bCs/>
          <w:color w:val="000000"/>
          <w:sz w:val="28"/>
          <w:szCs w:val="28"/>
        </w:rPr>
      </w:pPr>
      <w:r>
        <w:rPr>
          <w:b/>
          <w:bCs/>
          <w:color w:val="000000"/>
          <w:sz w:val="28"/>
          <w:szCs w:val="28"/>
        </w:rPr>
        <w:t xml:space="preserve">         Бережливость</w:t>
      </w:r>
      <w:r w:rsidR="004B65E9">
        <w:rPr>
          <w:bCs/>
          <w:color w:val="000000"/>
          <w:sz w:val="28"/>
          <w:szCs w:val="28"/>
        </w:rPr>
        <w:t xml:space="preserve"> </w:t>
      </w:r>
      <w:r w:rsidR="00542BA4">
        <w:rPr>
          <w:bCs/>
          <w:color w:val="000000"/>
          <w:sz w:val="28"/>
          <w:szCs w:val="28"/>
        </w:rPr>
        <w:t xml:space="preserve">– </w:t>
      </w:r>
      <w:r w:rsidR="00542BA4" w:rsidRPr="002F1491">
        <w:rPr>
          <w:bCs/>
          <w:color w:val="000000"/>
          <w:sz w:val="28"/>
          <w:szCs w:val="28"/>
        </w:rPr>
        <w:t>«</w:t>
      </w:r>
      <w:r>
        <w:rPr>
          <w:color w:val="333333"/>
          <w:sz w:val="28"/>
          <w:szCs w:val="28"/>
        </w:rPr>
        <w:t xml:space="preserve">моральное качество, характеризующее </w:t>
      </w:r>
      <w:r w:rsidRPr="002F1491">
        <w:rPr>
          <w:color w:val="333333"/>
          <w:sz w:val="28"/>
          <w:szCs w:val="28"/>
        </w:rPr>
        <w:t>заботливое отношение людей к материальным и духовным благам , к собственности</w:t>
      </w:r>
      <w:r>
        <w:rPr>
          <w:color w:val="333333"/>
          <w:sz w:val="28"/>
          <w:szCs w:val="28"/>
        </w:rPr>
        <w:t xml:space="preserve"> ( Отношение к собственности).Б. </w:t>
      </w:r>
      <w:r w:rsidRPr="002F1491">
        <w:rPr>
          <w:color w:val="333333"/>
          <w:sz w:val="28"/>
          <w:szCs w:val="28"/>
        </w:rPr>
        <w:t>обычно противопоставляется расточительности, неоправданной роскоши, бесхозяйственности.</w:t>
      </w:r>
      <w:r w:rsidRPr="002F1491">
        <w:rPr>
          <w:rStyle w:val="apple-converted-space"/>
          <w:color w:val="333333"/>
          <w:sz w:val="28"/>
          <w:szCs w:val="28"/>
        </w:rPr>
        <w:t> </w:t>
      </w:r>
      <w:r w:rsidR="00542BA4" w:rsidRPr="002F1491">
        <w:rPr>
          <w:bCs/>
          <w:color w:val="000000"/>
          <w:sz w:val="28"/>
          <w:szCs w:val="28"/>
        </w:rPr>
        <w:t>»</w:t>
      </w:r>
      <w:r w:rsidR="00542BA4">
        <w:rPr>
          <w:bCs/>
          <w:color w:val="000000"/>
          <w:sz w:val="28"/>
          <w:szCs w:val="28"/>
        </w:rPr>
        <w:t xml:space="preserve"> </w:t>
      </w:r>
      <w:r w:rsidR="00542BA4" w:rsidRPr="00542BA4">
        <w:rPr>
          <w:bCs/>
          <w:color w:val="000000"/>
          <w:sz w:val="28"/>
          <w:szCs w:val="28"/>
        </w:rPr>
        <w:t>[</w:t>
      </w:r>
      <w:r w:rsidR="00542BA4">
        <w:rPr>
          <w:bCs/>
          <w:color w:val="000000"/>
          <w:sz w:val="28"/>
          <w:szCs w:val="28"/>
        </w:rPr>
        <w:t>СЭ</w:t>
      </w:r>
      <w:r w:rsidR="00542BA4" w:rsidRPr="00542BA4">
        <w:rPr>
          <w:bCs/>
          <w:color w:val="000000"/>
          <w:sz w:val="28"/>
          <w:szCs w:val="28"/>
        </w:rPr>
        <w:t>]</w:t>
      </w:r>
      <w:r w:rsidR="004B65E9" w:rsidRPr="004B65E9">
        <w:rPr>
          <w:bCs/>
          <w:color w:val="000000"/>
          <w:sz w:val="28"/>
          <w:szCs w:val="28"/>
        </w:rPr>
        <w:t>.</w:t>
      </w:r>
    </w:p>
    <w:p w:rsidR="007A6038" w:rsidRPr="003B2BC8" w:rsidRDefault="002F1491" w:rsidP="00542BA4">
      <w:pPr>
        <w:pStyle w:val="a3"/>
        <w:spacing w:before="0" w:beforeAutospacing="0" w:after="0" w:afterAutospacing="0" w:line="360" w:lineRule="auto"/>
        <w:ind w:firstLine="709"/>
        <w:jc w:val="both"/>
        <w:rPr>
          <w:sz w:val="28"/>
          <w:szCs w:val="28"/>
        </w:rPr>
      </w:pPr>
      <w:r>
        <w:rPr>
          <w:b/>
          <w:bCs/>
          <w:color w:val="000000"/>
          <w:sz w:val="28"/>
          <w:szCs w:val="28"/>
        </w:rPr>
        <w:t>Карьеризм</w:t>
      </w:r>
      <w:r w:rsidR="006F0085">
        <w:rPr>
          <w:b/>
          <w:bCs/>
          <w:color w:val="000000"/>
          <w:sz w:val="28"/>
          <w:szCs w:val="28"/>
        </w:rPr>
        <w:t xml:space="preserve"> –</w:t>
      </w:r>
      <w:r w:rsidR="009B11E8">
        <w:rPr>
          <w:bCs/>
          <w:color w:val="000000"/>
          <w:sz w:val="28"/>
          <w:szCs w:val="28"/>
        </w:rPr>
        <w:t xml:space="preserve"> </w:t>
      </w:r>
      <w:r w:rsidR="00A52DB2" w:rsidRPr="002F1491">
        <w:rPr>
          <w:bCs/>
          <w:color w:val="000000"/>
          <w:sz w:val="28"/>
          <w:szCs w:val="28"/>
        </w:rPr>
        <w:t>«</w:t>
      </w:r>
      <w:r w:rsidRPr="002F1491">
        <w:rPr>
          <w:color w:val="333333"/>
          <w:sz w:val="28"/>
          <w:szCs w:val="28"/>
        </w:rPr>
        <w:t>(фр. carriere - бег) - отрицательное моральное качество</w:t>
      </w:r>
      <w:r>
        <w:rPr>
          <w:color w:val="333333"/>
          <w:sz w:val="28"/>
          <w:szCs w:val="28"/>
        </w:rPr>
        <w:t xml:space="preserve">, </w:t>
      </w:r>
      <w:r w:rsidRPr="002F1491">
        <w:rPr>
          <w:color w:val="333333"/>
          <w:sz w:val="28"/>
          <w:szCs w:val="28"/>
        </w:rPr>
        <w:t>характеризующее поведение и личность человека</w:t>
      </w:r>
      <w:r w:rsidR="003759CA">
        <w:rPr>
          <w:color w:val="333333"/>
          <w:sz w:val="28"/>
          <w:szCs w:val="28"/>
        </w:rPr>
        <w:t>,</w:t>
      </w:r>
      <w:r w:rsidRPr="002F1491">
        <w:rPr>
          <w:color w:val="333333"/>
          <w:sz w:val="28"/>
          <w:szCs w:val="28"/>
        </w:rPr>
        <w:t xml:space="preserve"> к</w:t>
      </w:r>
      <w:r w:rsidR="003759CA">
        <w:rPr>
          <w:color w:val="333333"/>
          <w:sz w:val="28"/>
          <w:szCs w:val="28"/>
        </w:rPr>
        <w:t>оторый</w:t>
      </w:r>
      <w:r w:rsidRPr="002F1491">
        <w:rPr>
          <w:color w:val="333333"/>
          <w:sz w:val="28"/>
          <w:szCs w:val="28"/>
        </w:rPr>
        <w:t xml:space="preserve"> подчиняет всю свою общественную деятельнос</w:t>
      </w:r>
      <w:r w:rsidR="003759CA">
        <w:rPr>
          <w:color w:val="333333"/>
          <w:sz w:val="28"/>
          <w:szCs w:val="28"/>
        </w:rPr>
        <w:t>ть цели продвижения по службе (</w:t>
      </w:r>
      <w:r w:rsidRPr="002F1491">
        <w:rPr>
          <w:color w:val="333333"/>
          <w:sz w:val="28"/>
          <w:szCs w:val="28"/>
        </w:rPr>
        <w:t>Честолюбие ), готов выполнять предъявляемые к нему требования лишь постольку, поскольку это способствует улучшению его личного положения.</w:t>
      </w:r>
      <w:r w:rsidRPr="002F1491">
        <w:rPr>
          <w:rStyle w:val="apple-converted-space"/>
          <w:color w:val="333333"/>
          <w:sz w:val="28"/>
          <w:szCs w:val="28"/>
        </w:rPr>
        <w:t> </w:t>
      </w:r>
      <w:r w:rsidR="00A52DB2" w:rsidRPr="002F1491">
        <w:rPr>
          <w:sz w:val="28"/>
          <w:szCs w:val="28"/>
        </w:rPr>
        <w:t>»</w:t>
      </w:r>
      <w:r w:rsidR="00A52DB2" w:rsidRPr="00A52DB2">
        <w:rPr>
          <w:rFonts w:asciiTheme="minorHAnsi" w:eastAsiaTheme="minorHAnsi" w:hAnsiTheme="minorHAnsi" w:cstheme="minorBidi"/>
          <w:bCs/>
          <w:color w:val="000000"/>
          <w:sz w:val="28"/>
          <w:szCs w:val="28"/>
          <w:lang w:eastAsia="en-US"/>
        </w:rPr>
        <w:t xml:space="preserve"> </w:t>
      </w:r>
      <w:r w:rsidR="00A52DB2" w:rsidRPr="00A52DB2">
        <w:rPr>
          <w:bCs/>
          <w:sz w:val="28"/>
          <w:szCs w:val="28"/>
        </w:rPr>
        <w:t>[СЭ].</w:t>
      </w:r>
    </w:p>
    <w:p w:rsidR="00457893" w:rsidRPr="009B11E8" w:rsidRDefault="000C508C" w:rsidP="00542BA4">
      <w:pPr>
        <w:pStyle w:val="a3"/>
        <w:shd w:val="clear" w:color="auto" w:fill="FFFFFF" w:themeFill="background1"/>
        <w:spacing w:before="0" w:beforeAutospacing="0" w:after="0" w:afterAutospacing="0" w:line="360" w:lineRule="auto"/>
        <w:ind w:firstLine="709"/>
        <w:jc w:val="both"/>
        <w:rPr>
          <w:bCs/>
          <w:color w:val="000000"/>
          <w:sz w:val="28"/>
          <w:szCs w:val="28"/>
        </w:rPr>
      </w:pPr>
      <w:r>
        <w:rPr>
          <w:b/>
          <w:bCs/>
          <w:color w:val="000000"/>
          <w:sz w:val="28"/>
          <w:szCs w:val="28"/>
        </w:rPr>
        <w:t>Корыстолюбие</w:t>
      </w:r>
      <w:r w:rsidR="006F0085">
        <w:rPr>
          <w:b/>
          <w:bCs/>
          <w:color w:val="000000"/>
          <w:sz w:val="28"/>
          <w:szCs w:val="28"/>
        </w:rPr>
        <w:t>–</w:t>
      </w:r>
      <w:r w:rsidR="006F0085">
        <w:rPr>
          <w:bCs/>
          <w:color w:val="000000"/>
          <w:sz w:val="28"/>
          <w:szCs w:val="28"/>
        </w:rPr>
        <w:t xml:space="preserve"> </w:t>
      </w:r>
      <w:r w:rsidR="00A52DB2" w:rsidRPr="000C508C">
        <w:rPr>
          <w:bCs/>
          <w:color w:val="000000"/>
          <w:sz w:val="28"/>
          <w:szCs w:val="28"/>
        </w:rPr>
        <w:t>«</w:t>
      </w:r>
      <w:r w:rsidRPr="000C508C">
        <w:rPr>
          <w:color w:val="333333"/>
          <w:sz w:val="28"/>
          <w:szCs w:val="28"/>
        </w:rPr>
        <w:t>отрицательное моральное качество , характеризующее поведение и мотивы человека , к-рый рассматривает и направляет все свои поступки и взаимоотношения с окружающими с т. зр. личной матерналиой выгоды, К. есть проявление эгоизма в сфере отношевия людей к материальным благам</w:t>
      </w:r>
      <w:r w:rsidRPr="000C508C">
        <w:rPr>
          <w:rStyle w:val="apple-converted-space"/>
          <w:color w:val="333333"/>
          <w:sz w:val="28"/>
          <w:szCs w:val="28"/>
        </w:rPr>
        <w:t> </w:t>
      </w:r>
      <w:r w:rsidR="00A52DB2" w:rsidRPr="000C508C">
        <w:rPr>
          <w:bCs/>
          <w:color w:val="000000"/>
          <w:sz w:val="28"/>
          <w:szCs w:val="28"/>
        </w:rPr>
        <w:t>»</w:t>
      </w:r>
      <w:r w:rsidR="00A52DB2" w:rsidRPr="00A52DB2">
        <w:rPr>
          <w:rFonts w:asciiTheme="minorHAnsi" w:eastAsiaTheme="minorHAnsi" w:hAnsiTheme="minorHAnsi" w:cstheme="minorBidi"/>
          <w:bCs/>
          <w:color w:val="000000"/>
          <w:sz w:val="28"/>
          <w:szCs w:val="28"/>
          <w:lang w:eastAsia="en-US"/>
        </w:rPr>
        <w:t xml:space="preserve"> </w:t>
      </w:r>
      <w:r w:rsidR="00A52DB2" w:rsidRPr="00A52DB2">
        <w:rPr>
          <w:bCs/>
          <w:color w:val="000000"/>
          <w:sz w:val="28"/>
          <w:szCs w:val="28"/>
        </w:rPr>
        <w:t>[СЭ].</w:t>
      </w:r>
      <w:r w:rsidR="00EB6FB7" w:rsidRPr="00EB6FB7">
        <w:rPr>
          <w:bCs/>
          <w:color w:val="000000"/>
          <w:sz w:val="28"/>
          <w:szCs w:val="28"/>
        </w:rPr>
        <w:t xml:space="preserve"> </w:t>
      </w:r>
    </w:p>
    <w:p w:rsidR="00457893" w:rsidRPr="009B11E8" w:rsidRDefault="000C508C" w:rsidP="00542BA4">
      <w:pPr>
        <w:pStyle w:val="a3"/>
        <w:shd w:val="clear" w:color="auto" w:fill="FFFFFF" w:themeFill="background1"/>
        <w:spacing w:before="0" w:beforeAutospacing="0" w:after="0" w:afterAutospacing="0" w:line="360" w:lineRule="auto"/>
        <w:ind w:firstLine="709"/>
        <w:jc w:val="both"/>
        <w:rPr>
          <w:bCs/>
          <w:color w:val="000000"/>
          <w:sz w:val="28"/>
          <w:szCs w:val="28"/>
        </w:rPr>
      </w:pPr>
      <w:r>
        <w:rPr>
          <w:b/>
          <w:bCs/>
          <w:color w:val="000000"/>
          <w:sz w:val="28"/>
          <w:szCs w:val="28"/>
        </w:rPr>
        <w:t>Потребительство</w:t>
      </w:r>
      <w:r w:rsidR="006F0085">
        <w:rPr>
          <w:b/>
          <w:bCs/>
          <w:color w:val="000000"/>
          <w:sz w:val="28"/>
          <w:szCs w:val="28"/>
        </w:rPr>
        <w:t xml:space="preserve"> –</w:t>
      </w:r>
      <w:r w:rsidR="006F0085">
        <w:rPr>
          <w:bCs/>
          <w:color w:val="000000"/>
          <w:sz w:val="28"/>
          <w:szCs w:val="28"/>
        </w:rPr>
        <w:t xml:space="preserve"> </w:t>
      </w:r>
      <w:r w:rsidR="00A52DB2">
        <w:rPr>
          <w:bCs/>
          <w:color w:val="000000"/>
          <w:sz w:val="28"/>
          <w:szCs w:val="28"/>
        </w:rPr>
        <w:t>«</w:t>
      </w:r>
      <w:r w:rsidRPr="000C508C">
        <w:rPr>
          <w:color w:val="333333"/>
          <w:sz w:val="28"/>
          <w:szCs w:val="28"/>
        </w:rPr>
        <w:t>совокупность регулятивных идей, ожиданий и настроений, ориентирующих поведение</w:t>
      </w:r>
      <w:r w:rsidR="00F4260B">
        <w:rPr>
          <w:color w:val="333333"/>
          <w:sz w:val="28"/>
          <w:szCs w:val="28"/>
        </w:rPr>
        <w:t>,</w:t>
      </w:r>
      <w:r w:rsidRPr="000C508C">
        <w:rPr>
          <w:color w:val="333333"/>
          <w:sz w:val="28"/>
          <w:szCs w:val="28"/>
        </w:rPr>
        <w:t xml:space="preserve"> стиль жизни и отношений, где ведущей установкой деятельности выступает стремление к престижному потреблению, к получению максимума наслаждений и развлечений.</w:t>
      </w:r>
      <w:r w:rsidRPr="000C508C">
        <w:rPr>
          <w:rStyle w:val="apple-converted-space"/>
          <w:color w:val="333333"/>
          <w:sz w:val="28"/>
          <w:szCs w:val="28"/>
        </w:rPr>
        <w:t> </w:t>
      </w:r>
      <w:r w:rsidR="006F0085">
        <w:rPr>
          <w:bCs/>
          <w:color w:val="000000"/>
          <w:sz w:val="28"/>
          <w:szCs w:val="28"/>
        </w:rPr>
        <w:t>»</w:t>
      </w:r>
      <w:r w:rsidR="006F0085" w:rsidRPr="006F0085">
        <w:rPr>
          <w:bCs/>
          <w:color w:val="000000"/>
          <w:sz w:val="28"/>
          <w:szCs w:val="28"/>
        </w:rPr>
        <w:t xml:space="preserve"> [СЭ].</w:t>
      </w:r>
    </w:p>
    <w:p w:rsidR="004B65E9" w:rsidRPr="0053400C" w:rsidRDefault="00F4260B" w:rsidP="00542BA4">
      <w:pPr>
        <w:pStyle w:val="a3"/>
        <w:shd w:val="clear" w:color="auto" w:fill="FFFFFF"/>
        <w:spacing w:before="0" w:beforeAutospacing="0" w:after="97" w:afterAutospacing="0" w:line="360" w:lineRule="auto"/>
        <w:ind w:firstLine="709"/>
        <w:rPr>
          <w:sz w:val="28"/>
          <w:szCs w:val="28"/>
        </w:rPr>
      </w:pPr>
      <w:r>
        <w:rPr>
          <w:b/>
          <w:bCs/>
          <w:color w:val="000000"/>
          <w:sz w:val="28"/>
          <w:szCs w:val="28"/>
        </w:rPr>
        <w:t xml:space="preserve">Скупость </w:t>
      </w:r>
      <w:r w:rsidR="00EB6FB7" w:rsidRPr="00EB6FB7">
        <w:rPr>
          <w:bCs/>
          <w:color w:val="000000"/>
          <w:sz w:val="28"/>
          <w:szCs w:val="28"/>
        </w:rPr>
        <w:t>-</w:t>
      </w:r>
      <w:r w:rsidR="004B65E9" w:rsidRPr="00EB6FB7">
        <w:rPr>
          <w:rStyle w:val="apple-converted-space"/>
          <w:color w:val="555555"/>
          <w:sz w:val="28"/>
          <w:szCs w:val="28"/>
        </w:rPr>
        <w:t xml:space="preserve"> </w:t>
      </w:r>
      <w:r w:rsidR="006F0085">
        <w:rPr>
          <w:rStyle w:val="apple-converted-space"/>
          <w:color w:val="555555"/>
          <w:sz w:val="28"/>
          <w:szCs w:val="28"/>
        </w:rPr>
        <w:t>«</w:t>
      </w:r>
      <w:r w:rsidRPr="00F4260B">
        <w:rPr>
          <w:color w:val="333333"/>
          <w:sz w:val="28"/>
          <w:szCs w:val="28"/>
        </w:rPr>
        <w:t>моральное качество , характеризующее особое отношение к предмету собственности, когда он рассматривается как сокровище, его сохранение становится самоцелью, ради к</w:t>
      </w:r>
      <w:r>
        <w:rPr>
          <w:color w:val="333333"/>
          <w:sz w:val="28"/>
          <w:szCs w:val="28"/>
        </w:rPr>
        <w:t>ото</w:t>
      </w:r>
      <w:r w:rsidRPr="00F4260B">
        <w:rPr>
          <w:color w:val="333333"/>
          <w:sz w:val="28"/>
          <w:szCs w:val="28"/>
        </w:rPr>
        <w:t>рой забывается его полезное назначение в качестве предмета потребления и приносятся в жертву интересы и потребности человека (свои собственные и др. людей).</w:t>
      </w:r>
      <w:r w:rsidR="004B65E9" w:rsidRPr="00EB6FB7">
        <w:rPr>
          <w:rStyle w:val="apple-converted-space"/>
          <w:color w:val="555555"/>
          <w:sz w:val="28"/>
          <w:szCs w:val="28"/>
        </w:rPr>
        <w:t> </w:t>
      </w:r>
      <w:r w:rsidR="006F0085" w:rsidRPr="006F0085">
        <w:rPr>
          <w:bCs/>
          <w:sz w:val="28"/>
          <w:szCs w:val="28"/>
        </w:rPr>
        <w:t xml:space="preserve">» [СЭ]. </w:t>
      </w:r>
      <w:r w:rsidR="006F0085">
        <w:rPr>
          <w:sz w:val="28"/>
          <w:szCs w:val="28"/>
        </w:rPr>
        <w:t xml:space="preserve"> </w:t>
      </w:r>
    </w:p>
    <w:p w:rsidR="00457893" w:rsidRPr="00EB6FB7" w:rsidRDefault="00F4260B" w:rsidP="00542BA4">
      <w:pPr>
        <w:pStyle w:val="a3"/>
        <w:shd w:val="clear" w:color="auto" w:fill="FFFFFF" w:themeFill="background1"/>
        <w:spacing w:before="0" w:beforeAutospacing="0" w:after="0" w:afterAutospacing="0" w:line="360" w:lineRule="auto"/>
        <w:ind w:firstLine="709"/>
        <w:jc w:val="both"/>
        <w:rPr>
          <w:bCs/>
          <w:color w:val="000000"/>
          <w:sz w:val="28"/>
          <w:szCs w:val="28"/>
        </w:rPr>
      </w:pPr>
      <w:r>
        <w:rPr>
          <w:b/>
          <w:bCs/>
          <w:color w:val="000000"/>
          <w:sz w:val="28"/>
          <w:szCs w:val="28"/>
        </w:rPr>
        <w:lastRenderedPageBreak/>
        <w:t>Трудолюбие</w:t>
      </w:r>
      <w:r w:rsidR="00EB6FB7">
        <w:t xml:space="preserve">- </w:t>
      </w:r>
      <w:r w:rsidR="006F0085" w:rsidRPr="00F4260B">
        <w:rPr>
          <w:sz w:val="28"/>
          <w:szCs w:val="28"/>
        </w:rPr>
        <w:t>«</w:t>
      </w:r>
      <w:r w:rsidRPr="00F4260B">
        <w:rPr>
          <w:color w:val="333333"/>
          <w:sz w:val="28"/>
          <w:szCs w:val="28"/>
        </w:rPr>
        <w:t>моральное качество , характеризующее субъективное расположение личности к своей трудовой деятельности, внешне выражающееся в количестве и качестве ее результатов. Его проявления -трудовая активность</w:t>
      </w:r>
      <w:r>
        <w:rPr>
          <w:color w:val="333333"/>
          <w:sz w:val="28"/>
          <w:szCs w:val="28"/>
        </w:rPr>
        <w:t xml:space="preserve">, добросовестность, </w:t>
      </w:r>
      <w:r w:rsidRPr="00F4260B">
        <w:rPr>
          <w:color w:val="333333"/>
          <w:sz w:val="28"/>
          <w:szCs w:val="28"/>
        </w:rPr>
        <w:t>старание, усердие работника. Т. противопоставляется тунеядству.</w:t>
      </w:r>
      <w:r>
        <w:rPr>
          <w:color w:val="333333"/>
          <w:sz w:val="28"/>
          <w:szCs w:val="28"/>
        </w:rPr>
        <w:t xml:space="preserve"> </w:t>
      </w:r>
      <w:r w:rsidR="006F0085" w:rsidRPr="00F4260B">
        <w:rPr>
          <w:sz w:val="28"/>
          <w:szCs w:val="28"/>
        </w:rPr>
        <w:t>»</w:t>
      </w:r>
      <w:r w:rsidR="006F0085" w:rsidRPr="00F4260B">
        <w:rPr>
          <w:rFonts w:eastAsiaTheme="minorHAnsi"/>
          <w:bCs/>
          <w:color w:val="000000"/>
          <w:sz w:val="28"/>
          <w:szCs w:val="28"/>
          <w:lang w:eastAsia="en-US"/>
        </w:rPr>
        <w:t xml:space="preserve"> </w:t>
      </w:r>
      <w:r w:rsidR="006F0085" w:rsidRPr="006F0085">
        <w:rPr>
          <w:bCs/>
          <w:sz w:val="28"/>
          <w:szCs w:val="28"/>
        </w:rPr>
        <w:t xml:space="preserve"> [СЭ]. </w:t>
      </w:r>
      <w:r w:rsidR="006F0085">
        <w:rPr>
          <w:sz w:val="28"/>
          <w:szCs w:val="28"/>
        </w:rPr>
        <w:t xml:space="preserve"> </w:t>
      </w:r>
    </w:p>
    <w:p w:rsidR="00457893" w:rsidRPr="009B11E8" w:rsidRDefault="00F4260B" w:rsidP="00F4260B">
      <w:pPr>
        <w:pStyle w:val="a3"/>
        <w:shd w:val="clear" w:color="auto" w:fill="FFFFFF" w:themeFill="background1"/>
        <w:spacing w:before="0" w:beforeAutospacing="0" w:after="0" w:afterAutospacing="0" w:line="360" w:lineRule="auto"/>
        <w:jc w:val="both"/>
        <w:rPr>
          <w:bCs/>
          <w:color w:val="000000"/>
          <w:sz w:val="28"/>
          <w:szCs w:val="28"/>
        </w:rPr>
      </w:pPr>
      <w:r w:rsidRPr="00B674AB">
        <w:rPr>
          <w:b/>
          <w:bCs/>
          <w:color w:val="000000"/>
          <w:sz w:val="28"/>
          <w:szCs w:val="28"/>
        </w:rPr>
        <w:t>Тунеядство</w:t>
      </w:r>
      <w:r>
        <w:rPr>
          <w:bCs/>
          <w:color w:val="000000"/>
          <w:sz w:val="28"/>
          <w:szCs w:val="28"/>
        </w:rPr>
        <w:t xml:space="preserve"> </w:t>
      </w:r>
      <w:r w:rsidRPr="00F4260B">
        <w:rPr>
          <w:bCs/>
          <w:color w:val="000000"/>
          <w:sz w:val="28"/>
          <w:szCs w:val="28"/>
        </w:rPr>
        <w:t xml:space="preserve">– « </w:t>
      </w:r>
      <w:r w:rsidRPr="00F4260B">
        <w:rPr>
          <w:color w:val="333333"/>
          <w:sz w:val="28"/>
          <w:szCs w:val="28"/>
        </w:rPr>
        <w:t>отрицательное моральное качество , характеризующее праздный образ жизни , отвращение и пренебрежение к общественно полезному труду . Т. как социальное явление возникло с появлением частной собственности и эксплуатации, когда одни социальные классы , обладая собственностью на средства производства , получили возможность присваивать себе труд др. и не принимать участия в общественно полезной деятельности. Т, осуждалось моралью любого об-ва.</w:t>
      </w:r>
      <w:r w:rsidRPr="00F4260B">
        <w:rPr>
          <w:rStyle w:val="apple-converted-space"/>
          <w:color w:val="333333"/>
          <w:sz w:val="28"/>
          <w:szCs w:val="28"/>
        </w:rPr>
        <w:t> </w:t>
      </w:r>
      <w:r w:rsidR="006F0085" w:rsidRPr="00F4260B">
        <w:rPr>
          <w:bCs/>
          <w:color w:val="000000"/>
          <w:sz w:val="28"/>
          <w:szCs w:val="28"/>
        </w:rPr>
        <w:t xml:space="preserve">» </w:t>
      </w:r>
      <w:r w:rsidR="006F0085" w:rsidRPr="006F0085">
        <w:rPr>
          <w:bCs/>
          <w:color w:val="000000"/>
          <w:sz w:val="28"/>
          <w:szCs w:val="28"/>
        </w:rPr>
        <w:t>[СЭ].</w:t>
      </w:r>
    </w:p>
    <w:p w:rsidR="00457893" w:rsidRPr="009B11E8" w:rsidRDefault="00457893" w:rsidP="00542BA4">
      <w:pPr>
        <w:pStyle w:val="a3"/>
        <w:shd w:val="clear" w:color="auto" w:fill="FFFFFF" w:themeFill="background1"/>
        <w:spacing w:before="0" w:beforeAutospacing="0" w:after="0" w:afterAutospacing="0" w:line="360" w:lineRule="auto"/>
        <w:ind w:firstLine="709"/>
        <w:jc w:val="both"/>
        <w:rPr>
          <w:bCs/>
          <w:color w:val="000000"/>
          <w:sz w:val="28"/>
          <w:szCs w:val="28"/>
        </w:rPr>
      </w:pPr>
      <w:r w:rsidRPr="004B65E9">
        <w:rPr>
          <w:b/>
          <w:bCs/>
          <w:color w:val="000000"/>
          <w:sz w:val="28"/>
          <w:szCs w:val="28"/>
        </w:rPr>
        <w:t>Тщеславие</w:t>
      </w:r>
      <w:r w:rsidR="006F0085">
        <w:rPr>
          <w:b/>
          <w:bCs/>
          <w:color w:val="000000"/>
          <w:sz w:val="28"/>
          <w:szCs w:val="28"/>
        </w:rPr>
        <w:t>- «</w:t>
      </w:r>
      <w:r w:rsidR="004B65E9" w:rsidRPr="004B65E9">
        <w:rPr>
          <w:bCs/>
          <w:color w:val="000000"/>
          <w:sz w:val="28"/>
          <w:szCs w:val="28"/>
        </w:rPr>
        <w:t>социальное и моральное чувство, проявляющееся как мотив действий, совершаемых ради завоевания славы, привлечения всеобщего внимания, с целью вызвать восхищение и зависть со стороны окружающих. Тщеславный человек полностью утрачивает способность оценивать свои поступки с точки зрения их общественного значения. Последнее он учитывает лишь постольку, поскольку это отвечает его жажде славы. Такой человек вообще не способен самостоятельно оценивать существо своих действий, его интересует лишь внешний эффект, привлекающий внимание окружающих, тщеславие представляет собой преувеличенную меру самолюбия, когда стремление быть ничем не хуже других людей перерастает в желание казаться лучше других</w:t>
      </w:r>
      <w:r w:rsidR="006F0085">
        <w:rPr>
          <w:bCs/>
          <w:color w:val="000000"/>
          <w:sz w:val="28"/>
          <w:szCs w:val="28"/>
        </w:rPr>
        <w:t>»</w:t>
      </w:r>
      <w:r w:rsidR="006F0085" w:rsidRPr="006F0085">
        <w:rPr>
          <w:rFonts w:asciiTheme="minorHAnsi" w:eastAsiaTheme="minorHAnsi" w:hAnsiTheme="minorHAnsi" w:cstheme="minorBidi"/>
          <w:bCs/>
          <w:color w:val="000000"/>
          <w:sz w:val="28"/>
          <w:szCs w:val="28"/>
          <w:lang w:eastAsia="en-US"/>
        </w:rPr>
        <w:t xml:space="preserve"> </w:t>
      </w:r>
      <w:r w:rsidR="006F0085" w:rsidRPr="006F0085">
        <w:rPr>
          <w:bCs/>
          <w:color w:val="000000"/>
          <w:sz w:val="28"/>
          <w:szCs w:val="28"/>
        </w:rPr>
        <w:t xml:space="preserve">» [СЭ]. </w:t>
      </w:r>
      <w:r w:rsidR="006F0085">
        <w:rPr>
          <w:bCs/>
          <w:color w:val="000000"/>
          <w:sz w:val="28"/>
          <w:szCs w:val="28"/>
        </w:rPr>
        <w:t xml:space="preserve"> </w:t>
      </w:r>
    </w:p>
    <w:p w:rsidR="0090334A" w:rsidRPr="0090334A" w:rsidRDefault="003146A2" w:rsidP="00542BA4">
      <w:pPr>
        <w:pStyle w:val="a3"/>
        <w:shd w:val="clear" w:color="auto" w:fill="FFFFFF" w:themeFill="background1"/>
        <w:spacing w:before="0" w:beforeAutospacing="0" w:after="0" w:afterAutospacing="0" w:line="360" w:lineRule="auto"/>
        <w:ind w:firstLine="709"/>
        <w:jc w:val="both"/>
        <w:rPr>
          <w:color w:val="000000"/>
          <w:sz w:val="28"/>
          <w:szCs w:val="28"/>
        </w:rPr>
      </w:pPr>
      <w:r w:rsidRPr="003146A2">
        <w:rPr>
          <w:color w:val="000000"/>
          <w:sz w:val="28"/>
          <w:szCs w:val="28"/>
        </w:rPr>
        <w:t>Необходимо отметить, что нравственные ценности занимают в жизни человека наиболее важное место, ведь именно они играют ведущую роль при принятии людьми решений связанных с моралью и моральными нормами, а это в свою очередь говорит об уровне развития их личности и гуманистической направленности</w:t>
      </w:r>
      <w:r>
        <w:rPr>
          <w:color w:val="000000"/>
          <w:sz w:val="28"/>
          <w:szCs w:val="28"/>
        </w:rPr>
        <w:t>.</w:t>
      </w:r>
    </w:p>
    <w:p w:rsidR="00E417D7" w:rsidRDefault="00E417D7">
      <w:pPr>
        <w:rPr>
          <w:rFonts w:ascii="Times New Roman" w:eastAsia="Times New Roman" w:hAnsi="Times New Roman" w:cs="Times New Roman"/>
          <w:color w:val="000000"/>
          <w:sz w:val="28"/>
          <w:szCs w:val="28"/>
          <w:lang w:eastAsia="ru-RU"/>
        </w:rPr>
      </w:pPr>
      <w:r>
        <w:rPr>
          <w:color w:val="000000"/>
          <w:sz w:val="28"/>
          <w:szCs w:val="28"/>
        </w:rPr>
        <w:br w:type="page"/>
      </w:r>
    </w:p>
    <w:p w:rsidR="00E417D7" w:rsidRPr="00E417D7" w:rsidRDefault="00E417D7" w:rsidP="00E417D7">
      <w:pPr>
        <w:pStyle w:val="a3"/>
        <w:spacing w:before="0" w:beforeAutospacing="0" w:after="0" w:afterAutospacing="0" w:line="360" w:lineRule="auto"/>
        <w:ind w:firstLine="709"/>
        <w:jc w:val="center"/>
        <w:rPr>
          <w:b/>
          <w:color w:val="000000"/>
          <w:sz w:val="28"/>
          <w:szCs w:val="28"/>
        </w:rPr>
      </w:pPr>
      <w:r w:rsidRPr="00E417D7">
        <w:rPr>
          <w:b/>
          <w:color w:val="000000"/>
          <w:sz w:val="28"/>
          <w:szCs w:val="28"/>
        </w:rPr>
        <w:lastRenderedPageBreak/>
        <w:t>Глава ΙΙ. Образ человека в немецкой картине мира</w:t>
      </w:r>
    </w:p>
    <w:p w:rsidR="00E417D7" w:rsidRDefault="00E417D7" w:rsidP="00E417D7">
      <w:pPr>
        <w:pStyle w:val="a3"/>
        <w:spacing w:before="0" w:beforeAutospacing="0" w:after="0" w:afterAutospacing="0" w:line="360" w:lineRule="auto"/>
        <w:ind w:firstLine="709"/>
        <w:jc w:val="center"/>
        <w:rPr>
          <w:b/>
          <w:color w:val="000000"/>
          <w:sz w:val="28"/>
          <w:szCs w:val="28"/>
        </w:rPr>
      </w:pPr>
      <w:r w:rsidRPr="00E417D7">
        <w:rPr>
          <w:b/>
          <w:color w:val="000000"/>
          <w:sz w:val="28"/>
          <w:szCs w:val="28"/>
        </w:rPr>
        <w:t>§</w:t>
      </w:r>
      <w:r w:rsidR="00542BA4">
        <w:rPr>
          <w:b/>
          <w:color w:val="000000"/>
          <w:sz w:val="28"/>
          <w:szCs w:val="28"/>
        </w:rPr>
        <w:t>1</w:t>
      </w:r>
      <w:r w:rsidRPr="00E417D7">
        <w:rPr>
          <w:b/>
          <w:color w:val="000000"/>
          <w:sz w:val="28"/>
          <w:szCs w:val="28"/>
        </w:rPr>
        <w:t xml:space="preserve">. Аксиологическая классификация </w:t>
      </w:r>
      <w:r w:rsidR="00542BA4">
        <w:rPr>
          <w:b/>
          <w:color w:val="000000"/>
          <w:sz w:val="28"/>
          <w:szCs w:val="28"/>
        </w:rPr>
        <w:t xml:space="preserve">немецких </w:t>
      </w:r>
      <w:r w:rsidRPr="00E417D7">
        <w:rPr>
          <w:b/>
          <w:color w:val="000000"/>
          <w:sz w:val="28"/>
          <w:szCs w:val="28"/>
        </w:rPr>
        <w:t>пословиц</w:t>
      </w:r>
      <w:r w:rsidR="00542BA4">
        <w:rPr>
          <w:b/>
          <w:color w:val="000000"/>
          <w:sz w:val="28"/>
          <w:szCs w:val="28"/>
        </w:rPr>
        <w:t xml:space="preserve"> </w:t>
      </w:r>
    </w:p>
    <w:p w:rsidR="00E35167" w:rsidRDefault="00E35167" w:rsidP="003B2BC8">
      <w:pPr>
        <w:pStyle w:val="a3"/>
        <w:shd w:val="clear" w:color="auto" w:fill="FFFFFF" w:themeFill="background1"/>
        <w:spacing w:before="0" w:beforeAutospacing="0" w:after="0" w:afterAutospacing="0" w:line="360" w:lineRule="auto"/>
        <w:ind w:firstLine="709"/>
        <w:jc w:val="both"/>
        <w:rPr>
          <w:color w:val="000000"/>
          <w:sz w:val="28"/>
          <w:szCs w:val="28"/>
        </w:rPr>
      </w:pPr>
      <w:r w:rsidRPr="00E35167">
        <w:rPr>
          <w:color w:val="000000"/>
          <w:sz w:val="28"/>
          <w:szCs w:val="28"/>
        </w:rPr>
        <w:t xml:space="preserve">В центре внимания учёных, разрабатывающих проблему «язык </w:t>
      </w:r>
      <w:r>
        <w:rPr>
          <w:color w:val="000000"/>
          <w:sz w:val="28"/>
          <w:szCs w:val="28"/>
        </w:rPr>
        <w:t>и культура», оказываются пословицы</w:t>
      </w:r>
      <w:r w:rsidRPr="00E35167">
        <w:rPr>
          <w:color w:val="000000"/>
          <w:sz w:val="28"/>
          <w:szCs w:val="28"/>
        </w:rPr>
        <w:t>, которые рассматриваются как источник сведений о национальной культуре, средство познания национального характера народа, его образа мышления, способ проникновения в систему его ценностей (С.Г. Воркачёв, Е.В. Иванова, Б.Т. Кашароков,</w:t>
      </w:r>
      <w:r w:rsidR="00767E7A">
        <w:rPr>
          <w:color w:val="000000"/>
          <w:sz w:val="28"/>
          <w:szCs w:val="28"/>
        </w:rPr>
        <w:t xml:space="preserve"> Н.А. Красавский, </w:t>
      </w:r>
      <w:r w:rsidRPr="00E35167">
        <w:rPr>
          <w:color w:val="000000"/>
          <w:sz w:val="28"/>
          <w:szCs w:val="28"/>
        </w:rPr>
        <w:t>и др.).</w:t>
      </w:r>
    </w:p>
    <w:p w:rsidR="0023408E" w:rsidRDefault="00531185" w:rsidP="001E016E">
      <w:pPr>
        <w:pStyle w:val="a3"/>
        <w:shd w:val="clear" w:color="auto" w:fill="FFFFFF" w:themeFill="background1"/>
        <w:spacing w:before="0" w:beforeAutospacing="0" w:after="0" w:afterAutospacing="0" w:line="360" w:lineRule="auto"/>
        <w:ind w:firstLine="709"/>
        <w:jc w:val="both"/>
        <w:rPr>
          <w:color w:val="000000"/>
          <w:sz w:val="28"/>
          <w:szCs w:val="28"/>
        </w:rPr>
      </w:pPr>
      <w:r w:rsidRPr="00531185">
        <w:rPr>
          <w:color w:val="000000"/>
          <w:sz w:val="28"/>
          <w:szCs w:val="28"/>
        </w:rPr>
        <w:t>Пословицы</w:t>
      </w:r>
      <w:r w:rsidR="00542BA4">
        <w:rPr>
          <w:color w:val="000000"/>
          <w:sz w:val="28"/>
          <w:szCs w:val="28"/>
        </w:rPr>
        <w:t xml:space="preserve"> – «</w:t>
      </w:r>
      <w:r w:rsidRPr="00531185">
        <w:rPr>
          <w:color w:val="000000"/>
          <w:sz w:val="28"/>
          <w:szCs w:val="28"/>
        </w:rPr>
        <w:t>это</w:t>
      </w:r>
      <w:r w:rsidR="00542BA4">
        <w:rPr>
          <w:color w:val="000000"/>
          <w:sz w:val="28"/>
          <w:szCs w:val="28"/>
        </w:rPr>
        <w:t xml:space="preserve"> </w:t>
      </w:r>
      <w:r w:rsidRPr="00531185">
        <w:rPr>
          <w:color w:val="000000"/>
          <w:sz w:val="28"/>
          <w:szCs w:val="28"/>
        </w:rPr>
        <w:t>краткое, распространённое в речевом обиходе и, как правило, ритмически организованное изречение назидательного характера, в котором зафиксирован многовековой опыт народа; обычно  имеющее форму законченного предложения (простого  или сложного)</w:t>
      </w:r>
      <w:r w:rsidR="00542BA4">
        <w:rPr>
          <w:color w:val="000000"/>
          <w:sz w:val="28"/>
          <w:szCs w:val="28"/>
        </w:rPr>
        <w:t xml:space="preserve">» </w:t>
      </w:r>
      <w:r w:rsidR="00542BA4" w:rsidRPr="00542BA4">
        <w:rPr>
          <w:color w:val="000000"/>
          <w:sz w:val="28"/>
          <w:szCs w:val="28"/>
        </w:rPr>
        <w:t>[</w:t>
      </w:r>
      <w:r w:rsidR="00542BA4">
        <w:rPr>
          <w:color w:val="000000"/>
          <w:sz w:val="28"/>
          <w:szCs w:val="28"/>
        </w:rPr>
        <w:t>ЛЭС</w:t>
      </w:r>
      <w:r w:rsidR="00542BA4" w:rsidRPr="00542BA4">
        <w:rPr>
          <w:color w:val="000000"/>
          <w:sz w:val="28"/>
          <w:szCs w:val="28"/>
        </w:rPr>
        <w:t>]</w:t>
      </w:r>
      <w:r w:rsidR="002F260D">
        <w:rPr>
          <w:color w:val="000000"/>
          <w:sz w:val="28"/>
          <w:szCs w:val="28"/>
        </w:rPr>
        <w:t>.</w:t>
      </w:r>
      <w:r w:rsidRPr="00531185">
        <w:rPr>
          <w:color w:val="000000"/>
          <w:sz w:val="28"/>
          <w:szCs w:val="28"/>
        </w:rPr>
        <w:t xml:space="preserve"> Пословицы имеют широкое употребление в письменной и устной речи, они обладают эмоциональной  и стилистической окраской, благодаря чему совершенствуют коммуникативную функцию языка.</w:t>
      </w:r>
    </w:p>
    <w:p w:rsidR="009D1C7A" w:rsidRPr="00856641" w:rsidRDefault="009B7A5A" w:rsidP="00542BA4">
      <w:pPr>
        <w:pStyle w:val="a3"/>
        <w:shd w:val="clear" w:color="auto" w:fill="FFFFFF" w:themeFill="background1"/>
        <w:spacing w:before="0" w:beforeAutospacing="0" w:after="0" w:afterAutospacing="0" w:line="360" w:lineRule="auto"/>
        <w:ind w:firstLine="709"/>
        <w:jc w:val="both"/>
        <w:rPr>
          <w:color w:val="000000"/>
          <w:sz w:val="28"/>
          <w:szCs w:val="28"/>
        </w:rPr>
      </w:pPr>
      <w:r w:rsidRPr="00856641">
        <w:rPr>
          <w:color w:val="000000"/>
          <w:sz w:val="28"/>
          <w:szCs w:val="28"/>
        </w:rPr>
        <w:t>В</w:t>
      </w:r>
      <w:r w:rsidR="008C0C66">
        <w:rPr>
          <w:color w:val="000000"/>
          <w:sz w:val="28"/>
          <w:szCs w:val="28"/>
        </w:rPr>
        <w:t xml:space="preserve"> </w:t>
      </w:r>
      <w:r w:rsidR="00704004" w:rsidRPr="00856641">
        <w:rPr>
          <w:color w:val="000000"/>
          <w:sz w:val="28"/>
          <w:szCs w:val="28"/>
        </w:rPr>
        <w:t xml:space="preserve">ходе работы </w:t>
      </w:r>
      <w:r w:rsidR="00542BA4" w:rsidRPr="00856641">
        <w:rPr>
          <w:color w:val="000000"/>
          <w:sz w:val="28"/>
          <w:szCs w:val="28"/>
        </w:rPr>
        <w:t xml:space="preserve">методом сплошной выборки нами были отобраны 70 пословиц из «Русско-немецкого словаря пословиц и поговорок» М. Я. Цвиллинга. </w:t>
      </w:r>
      <w:r w:rsidR="009D1C7A" w:rsidRPr="00856641">
        <w:rPr>
          <w:color w:val="000000"/>
          <w:sz w:val="28"/>
          <w:szCs w:val="28"/>
        </w:rPr>
        <w:t>Словарь состоит из двух частей: русско-немецких и немецко-русских переводов пословиц. Данное разделение говорит о том, что в издание попали только те паремии, которые носят универсальный характер, т.е. имеют эквиваленты и русском и немецком языке.</w:t>
      </w:r>
    </w:p>
    <w:p w:rsidR="00542BA4" w:rsidRDefault="00542BA4" w:rsidP="00542BA4">
      <w:pPr>
        <w:pStyle w:val="a3"/>
        <w:shd w:val="clear" w:color="auto" w:fill="FFFFFF" w:themeFill="background1"/>
        <w:spacing w:before="0" w:beforeAutospacing="0" w:after="0" w:afterAutospacing="0" w:line="360" w:lineRule="auto"/>
        <w:ind w:firstLine="709"/>
        <w:jc w:val="both"/>
        <w:rPr>
          <w:color w:val="000000"/>
          <w:sz w:val="28"/>
          <w:szCs w:val="28"/>
        </w:rPr>
      </w:pPr>
      <w:r w:rsidRPr="00856641">
        <w:rPr>
          <w:color w:val="000000"/>
          <w:sz w:val="28"/>
          <w:szCs w:val="28"/>
        </w:rPr>
        <w:t>Выбранные пословицы нами были распределены на группы в соо</w:t>
      </w:r>
      <w:r w:rsidR="00F4260B">
        <w:rPr>
          <w:color w:val="000000"/>
          <w:sz w:val="28"/>
          <w:szCs w:val="28"/>
        </w:rPr>
        <w:t>тветствии с моральными качествами</w:t>
      </w:r>
      <w:r w:rsidRPr="00856641">
        <w:rPr>
          <w:color w:val="000000"/>
          <w:sz w:val="28"/>
          <w:szCs w:val="28"/>
        </w:rPr>
        <w:t>, которые в них запечатлены. Результаты анализа показ</w:t>
      </w:r>
      <w:r w:rsidR="00F4260B">
        <w:rPr>
          <w:color w:val="000000"/>
          <w:sz w:val="28"/>
          <w:szCs w:val="28"/>
        </w:rPr>
        <w:t>али, что из восьми</w:t>
      </w:r>
      <w:r w:rsidR="00013FA6">
        <w:rPr>
          <w:color w:val="000000"/>
          <w:sz w:val="28"/>
          <w:szCs w:val="28"/>
        </w:rPr>
        <w:t xml:space="preserve"> моральных качеств</w:t>
      </w:r>
      <w:r w:rsidRPr="00856641">
        <w:rPr>
          <w:color w:val="000000"/>
          <w:sz w:val="28"/>
          <w:szCs w:val="28"/>
        </w:rPr>
        <w:t>, которые выделены в «Словаре по этике», в немецких пословицах отражаются только шесть:.</w:t>
      </w:r>
    </w:p>
    <w:p w:rsidR="00542BA4" w:rsidRDefault="00542BA4" w:rsidP="00542BA4">
      <w:pPr>
        <w:pStyle w:val="a3"/>
        <w:spacing w:before="0" w:beforeAutospacing="0" w:after="0" w:afterAutospacing="0" w:line="360" w:lineRule="auto"/>
        <w:ind w:firstLine="709"/>
        <w:jc w:val="both"/>
        <w:rPr>
          <w:rStyle w:val="apple-converted-space"/>
          <w:color w:val="000000"/>
          <w:sz w:val="28"/>
          <w:szCs w:val="28"/>
          <w:shd w:val="clear" w:color="auto" w:fill="FFFFFF"/>
        </w:rPr>
      </w:pPr>
      <w:r>
        <w:rPr>
          <w:rStyle w:val="apple-converted-space"/>
          <w:color w:val="000000"/>
          <w:sz w:val="28"/>
          <w:szCs w:val="28"/>
          <w:shd w:val="clear" w:color="auto" w:fill="FFFFFF"/>
        </w:rPr>
        <w:t>В таблице 1 приведены пословицы, в которых отображены моральные чувства немцев.</w:t>
      </w:r>
    </w:p>
    <w:p w:rsidR="00542BA4" w:rsidRPr="009D1C7A" w:rsidRDefault="00542BA4" w:rsidP="00542BA4">
      <w:pPr>
        <w:pStyle w:val="a3"/>
        <w:spacing w:before="0" w:beforeAutospacing="0" w:after="0" w:afterAutospacing="0" w:line="360" w:lineRule="auto"/>
        <w:ind w:firstLine="709"/>
        <w:jc w:val="right"/>
        <w:rPr>
          <w:rStyle w:val="apple-converted-space"/>
          <w:b/>
          <w:color w:val="000000"/>
          <w:sz w:val="28"/>
          <w:szCs w:val="28"/>
          <w:shd w:val="clear" w:color="auto" w:fill="FFFFFF"/>
        </w:rPr>
      </w:pPr>
      <w:r w:rsidRPr="009D1C7A">
        <w:rPr>
          <w:rStyle w:val="apple-converted-space"/>
          <w:b/>
          <w:color w:val="000000"/>
          <w:sz w:val="28"/>
          <w:szCs w:val="28"/>
          <w:shd w:val="clear" w:color="auto" w:fill="FFFFFF"/>
        </w:rPr>
        <w:t>Таблица 1</w:t>
      </w:r>
    </w:p>
    <w:p w:rsidR="00542BA4" w:rsidRPr="009D1C7A" w:rsidRDefault="009D1C7A" w:rsidP="00542BA4">
      <w:pPr>
        <w:pStyle w:val="a3"/>
        <w:spacing w:before="0" w:beforeAutospacing="0" w:after="0" w:afterAutospacing="0" w:line="360" w:lineRule="auto"/>
        <w:ind w:firstLine="709"/>
        <w:jc w:val="center"/>
        <w:rPr>
          <w:color w:val="000000"/>
          <w:sz w:val="28"/>
          <w:szCs w:val="28"/>
          <w:shd w:val="clear" w:color="auto" w:fill="FFFFFF"/>
        </w:rPr>
      </w:pPr>
      <w:r w:rsidRPr="009D1C7A">
        <w:rPr>
          <w:rStyle w:val="apple-converted-space"/>
          <w:color w:val="000000"/>
          <w:sz w:val="28"/>
          <w:szCs w:val="28"/>
          <w:shd w:val="clear" w:color="auto" w:fill="FFFFFF"/>
        </w:rPr>
        <w:t>Немецкие пословицы, отображающие моральные чувства немцев</w:t>
      </w:r>
    </w:p>
    <w:tbl>
      <w:tblPr>
        <w:tblStyle w:val="a7"/>
        <w:tblW w:w="0" w:type="auto"/>
        <w:tblInd w:w="-318" w:type="dxa"/>
        <w:tblLayout w:type="fixed"/>
        <w:tblLook w:val="04A0"/>
      </w:tblPr>
      <w:tblGrid>
        <w:gridCol w:w="2269"/>
        <w:gridCol w:w="3969"/>
        <w:gridCol w:w="3651"/>
      </w:tblGrid>
      <w:tr w:rsidR="00542BA4" w:rsidRPr="00431F80" w:rsidTr="00A42D4D">
        <w:tc>
          <w:tcPr>
            <w:tcW w:w="2269" w:type="dxa"/>
          </w:tcPr>
          <w:p w:rsidR="00542BA4" w:rsidRPr="00EF383D" w:rsidRDefault="00542BA4" w:rsidP="009D1C7A">
            <w:pPr>
              <w:pStyle w:val="a3"/>
              <w:spacing w:before="0" w:beforeAutospacing="0" w:after="0" w:afterAutospacing="0" w:line="360" w:lineRule="auto"/>
              <w:jc w:val="both"/>
              <w:rPr>
                <w:b/>
                <w:bCs/>
                <w:color w:val="000000"/>
              </w:rPr>
            </w:pPr>
          </w:p>
          <w:p w:rsidR="00542BA4" w:rsidRPr="00EF383D" w:rsidRDefault="00542BA4" w:rsidP="009D1C7A">
            <w:pPr>
              <w:pStyle w:val="a3"/>
              <w:spacing w:before="0" w:beforeAutospacing="0" w:after="0" w:afterAutospacing="0" w:line="360" w:lineRule="auto"/>
              <w:jc w:val="both"/>
              <w:rPr>
                <w:b/>
                <w:bCs/>
                <w:color w:val="000000"/>
              </w:rPr>
            </w:pPr>
          </w:p>
          <w:p w:rsidR="00542BA4" w:rsidRPr="00EC643B" w:rsidRDefault="00013FA6" w:rsidP="009D1C7A">
            <w:pPr>
              <w:pStyle w:val="a3"/>
              <w:spacing w:before="0" w:beforeAutospacing="0" w:after="0" w:afterAutospacing="0" w:line="360" w:lineRule="auto"/>
              <w:jc w:val="both"/>
              <w:rPr>
                <w:bCs/>
                <w:color w:val="000000"/>
                <w:sz w:val="28"/>
                <w:szCs w:val="28"/>
              </w:rPr>
            </w:pPr>
            <w:r>
              <w:rPr>
                <w:bCs/>
                <w:color w:val="000000"/>
                <w:sz w:val="28"/>
                <w:szCs w:val="28"/>
              </w:rPr>
              <w:t>Бережливость</w:t>
            </w:r>
          </w:p>
          <w:p w:rsidR="00542BA4" w:rsidRPr="00E17F78" w:rsidRDefault="00542BA4" w:rsidP="009D1C7A">
            <w:pPr>
              <w:pStyle w:val="a3"/>
              <w:spacing w:before="0" w:beforeAutospacing="0" w:after="0" w:afterAutospacing="0" w:line="360" w:lineRule="auto"/>
              <w:jc w:val="both"/>
              <w:rPr>
                <w:bCs/>
                <w:color w:val="000000"/>
              </w:rPr>
            </w:pPr>
          </w:p>
        </w:tc>
        <w:tc>
          <w:tcPr>
            <w:tcW w:w="3969" w:type="dxa"/>
          </w:tcPr>
          <w:p w:rsidR="00013FA6" w:rsidRPr="00D567CB" w:rsidRDefault="00542BA4" w:rsidP="00013FA6">
            <w:pPr>
              <w:pStyle w:val="a3"/>
              <w:spacing w:before="0" w:beforeAutospacing="0" w:after="0" w:afterAutospacing="0"/>
              <w:jc w:val="both"/>
              <w:rPr>
                <w:sz w:val="28"/>
                <w:szCs w:val="28"/>
                <w:lang w:val="de-DE"/>
              </w:rPr>
            </w:pPr>
            <w:r w:rsidRPr="00EC643B">
              <w:rPr>
                <w:bCs/>
                <w:color w:val="000000"/>
                <w:sz w:val="28"/>
                <w:szCs w:val="28"/>
                <w:lang w:val="de-DE"/>
              </w:rPr>
              <w:t xml:space="preserve"> </w:t>
            </w:r>
          </w:p>
          <w:p w:rsidR="00A42D4D" w:rsidRPr="003759CA" w:rsidRDefault="00A42D4D" w:rsidP="00A42D4D">
            <w:pPr>
              <w:shd w:val="clear" w:color="auto" w:fill="FFFFFF"/>
              <w:jc w:val="both"/>
              <w:rPr>
                <w:rFonts w:ascii="Times New Roman" w:hAnsi="Times New Roman" w:cs="Times New Roman"/>
                <w:sz w:val="28"/>
                <w:szCs w:val="28"/>
                <w:lang w:val="de-DE"/>
              </w:rPr>
            </w:pPr>
            <w:r w:rsidRPr="00A42D4D">
              <w:rPr>
                <w:rFonts w:ascii="Times New Roman" w:eastAsia="Times New Roman" w:hAnsi="Times New Roman" w:cs="Times New Roman"/>
                <w:iCs/>
                <w:color w:val="6D6D6D"/>
                <w:sz w:val="28"/>
                <w:szCs w:val="28"/>
                <w:lang w:val="de-DE" w:eastAsia="ru-RU"/>
              </w:rPr>
              <w:t>1.</w:t>
            </w:r>
            <w:r w:rsidRPr="00A42D4D">
              <w:rPr>
                <w:rFonts w:ascii="Times New Roman" w:hAnsi="Times New Roman" w:cs="Times New Roman"/>
                <w:sz w:val="28"/>
                <w:szCs w:val="28"/>
                <w:lang w:val="de-DE"/>
              </w:rPr>
              <w:t>Sparen ist verdienen.</w:t>
            </w:r>
          </w:p>
          <w:p w:rsidR="00A42D4D" w:rsidRDefault="00A42D4D" w:rsidP="00A42D4D">
            <w:pPr>
              <w:shd w:val="clear" w:color="auto" w:fill="FFFFFF"/>
              <w:jc w:val="both"/>
              <w:rPr>
                <w:rFonts w:ascii="Times New Roman" w:eastAsia="Times New Roman" w:hAnsi="Times New Roman" w:cs="Times New Roman"/>
                <w:iCs/>
                <w:color w:val="6D6D6D"/>
                <w:sz w:val="28"/>
                <w:szCs w:val="28"/>
                <w:lang w:val="de-DE" w:eastAsia="ru-RU"/>
              </w:rPr>
            </w:pPr>
            <w:r w:rsidRPr="00A42D4D">
              <w:rPr>
                <w:rFonts w:ascii="Times New Roman" w:eastAsia="Times New Roman" w:hAnsi="Times New Roman" w:cs="Times New Roman"/>
                <w:iCs/>
                <w:color w:val="6D6D6D"/>
                <w:sz w:val="28"/>
                <w:szCs w:val="28"/>
                <w:lang w:val="de-DE" w:eastAsia="ru-RU"/>
              </w:rPr>
              <w:t>2.</w:t>
            </w:r>
            <w:r w:rsidRPr="00B674AB">
              <w:rPr>
                <w:rFonts w:ascii="Times New Roman" w:eastAsia="Times New Roman" w:hAnsi="Times New Roman" w:cs="Times New Roman"/>
                <w:iCs/>
                <w:sz w:val="28"/>
                <w:szCs w:val="28"/>
                <w:lang w:val="de-DE" w:eastAsia="ru-RU"/>
              </w:rPr>
              <w:t>Spare was, dann hast du was .</w:t>
            </w:r>
          </w:p>
          <w:p w:rsidR="00A42D4D" w:rsidRPr="00A42D4D" w:rsidRDefault="00A42D4D" w:rsidP="00A42D4D">
            <w:pPr>
              <w:shd w:val="clear" w:color="auto" w:fill="FFFFFF"/>
              <w:jc w:val="both"/>
              <w:rPr>
                <w:rFonts w:ascii="Times New Roman" w:eastAsia="Times New Roman" w:hAnsi="Times New Roman" w:cs="Times New Roman"/>
                <w:iCs/>
                <w:color w:val="6D6D6D"/>
                <w:sz w:val="28"/>
                <w:szCs w:val="28"/>
                <w:lang w:val="de-DE" w:eastAsia="ru-RU"/>
              </w:rPr>
            </w:pPr>
          </w:p>
          <w:p w:rsidR="00F05EB8" w:rsidRPr="00F05EB8" w:rsidRDefault="00A42D4D" w:rsidP="00F05EB8">
            <w:pPr>
              <w:shd w:val="clear" w:color="auto" w:fill="FFFFFF"/>
              <w:spacing w:after="360"/>
              <w:jc w:val="both"/>
              <w:rPr>
                <w:rFonts w:ascii="Times New Roman" w:eastAsia="Times New Roman" w:hAnsi="Times New Roman" w:cs="Times New Roman"/>
                <w:iCs/>
                <w:sz w:val="28"/>
                <w:szCs w:val="28"/>
                <w:lang w:val="de-DE" w:eastAsia="ru-RU"/>
              </w:rPr>
            </w:pPr>
            <w:r>
              <w:rPr>
                <w:rFonts w:ascii="Times New Roman" w:eastAsia="Times New Roman" w:hAnsi="Times New Roman" w:cs="Times New Roman"/>
                <w:iCs/>
                <w:color w:val="6D6D6D"/>
                <w:sz w:val="28"/>
                <w:szCs w:val="28"/>
                <w:lang w:val="de-DE" w:eastAsia="ru-RU"/>
              </w:rPr>
              <w:t>3.</w:t>
            </w:r>
            <w:r w:rsidRPr="00B674AB">
              <w:rPr>
                <w:rFonts w:ascii="Times New Roman" w:eastAsia="Times New Roman" w:hAnsi="Times New Roman" w:cs="Times New Roman"/>
                <w:iCs/>
                <w:sz w:val="28"/>
                <w:szCs w:val="28"/>
                <w:lang w:val="de-DE" w:eastAsia="ru-RU"/>
              </w:rPr>
              <w:t>Wer den Pfennig nicht spart, kommt nicht zum Groschen</w:t>
            </w:r>
            <w:r w:rsidR="00B674AB" w:rsidRPr="00B674AB">
              <w:rPr>
                <w:rFonts w:ascii="Times New Roman" w:eastAsia="Times New Roman" w:hAnsi="Times New Roman" w:cs="Times New Roman"/>
                <w:iCs/>
                <w:sz w:val="28"/>
                <w:szCs w:val="28"/>
                <w:lang w:val="de-DE" w:eastAsia="ru-RU"/>
              </w:rPr>
              <w:t>.</w:t>
            </w:r>
            <w:r w:rsidR="00F05EB8" w:rsidRPr="00F05EB8">
              <w:rPr>
                <w:rFonts w:ascii="Times New Roman" w:eastAsia="Times New Roman" w:hAnsi="Times New Roman" w:cs="Times New Roman"/>
                <w:iCs/>
                <w:sz w:val="24"/>
                <w:szCs w:val="24"/>
                <w:lang w:val="de-DE" w:eastAsia="ru-RU"/>
              </w:rPr>
              <w:t xml:space="preserve"> </w:t>
            </w:r>
          </w:p>
          <w:p w:rsidR="00F05EB8" w:rsidRPr="003759CA" w:rsidRDefault="00F05EB8" w:rsidP="00F05EB8">
            <w:pPr>
              <w:shd w:val="clear" w:color="auto" w:fill="FFFFFF"/>
              <w:spacing w:after="360"/>
              <w:jc w:val="both"/>
              <w:rPr>
                <w:rFonts w:ascii="Times New Roman" w:eastAsia="Times New Roman" w:hAnsi="Times New Roman" w:cs="Times New Roman"/>
                <w:iCs/>
                <w:sz w:val="28"/>
                <w:szCs w:val="28"/>
                <w:lang w:val="de-DE" w:eastAsia="ru-RU"/>
              </w:rPr>
            </w:pPr>
            <w:r w:rsidRPr="00F05EB8">
              <w:rPr>
                <w:rFonts w:ascii="Times New Roman" w:eastAsia="Times New Roman" w:hAnsi="Times New Roman" w:cs="Times New Roman"/>
                <w:iCs/>
                <w:sz w:val="28"/>
                <w:szCs w:val="28"/>
                <w:lang w:val="de-DE" w:eastAsia="ru-RU"/>
              </w:rPr>
              <w:t xml:space="preserve">4. Spare in der Zeit, so hast du in der Not.   </w:t>
            </w:r>
          </w:p>
          <w:p w:rsidR="00F05EB8" w:rsidRPr="003759CA" w:rsidRDefault="00F05EB8" w:rsidP="00F05EB8">
            <w:pPr>
              <w:shd w:val="clear" w:color="auto" w:fill="FFFFFF"/>
              <w:spacing w:after="360"/>
              <w:jc w:val="both"/>
              <w:rPr>
                <w:rFonts w:ascii="Times New Roman" w:eastAsia="Times New Roman" w:hAnsi="Times New Roman" w:cs="Times New Roman"/>
                <w:iCs/>
                <w:sz w:val="28"/>
                <w:szCs w:val="28"/>
                <w:lang w:val="de-DE" w:eastAsia="ru-RU"/>
              </w:rPr>
            </w:pPr>
            <w:r w:rsidRPr="00F05EB8">
              <w:rPr>
                <w:rFonts w:ascii="Times New Roman" w:eastAsia="Times New Roman" w:hAnsi="Times New Roman" w:cs="Times New Roman"/>
                <w:iCs/>
                <w:sz w:val="28"/>
                <w:szCs w:val="28"/>
                <w:lang w:val="de-DE" w:eastAsia="ru-RU"/>
              </w:rPr>
              <w:t xml:space="preserve">5. Sparen ist größere Kunst denn erwerben. </w:t>
            </w:r>
          </w:p>
          <w:p w:rsidR="00542BA4" w:rsidRPr="003759CA" w:rsidRDefault="00F05EB8" w:rsidP="00F05EB8">
            <w:pPr>
              <w:shd w:val="clear" w:color="auto" w:fill="FFFFFF"/>
              <w:spacing w:after="360"/>
              <w:jc w:val="both"/>
              <w:rPr>
                <w:rFonts w:ascii="Times New Roman" w:eastAsia="Times New Roman" w:hAnsi="Times New Roman" w:cs="Times New Roman"/>
                <w:iCs/>
                <w:color w:val="6D6D6D"/>
                <w:sz w:val="24"/>
                <w:szCs w:val="24"/>
                <w:lang w:val="de-DE" w:eastAsia="ru-RU"/>
              </w:rPr>
            </w:pPr>
            <w:r w:rsidRPr="00F05EB8">
              <w:rPr>
                <w:rFonts w:ascii="Times New Roman" w:eastAsia="Times New Roman" w:hAnsi="Times New Roman" w:cs="Times New Roman"/>
                <w:iCs/>
                <w:sz w:val="28"/>
                <w:szCs w:val="28"/>
                <w:lang w:val="de-DE" w:eastAsia="ru-RU"/>
              </w:rPr>
              <w:t>6. Sparschaft bringt Barschaft.</w:t>
            </w:r>
            <w:r w:rsidRPr="00F05EB8">
              <w:rPr>
                <w:rFonts w:ascii="Times New Roman" w:eastAsia="Times New Roman" w:hAnsi="Times New Roman" w:cs="Times New Roman"/>
                <w:iCs/>
                <w:color w:val="6D6D6D"/>
                <w:sz w:val="24"/>
                <w:szCs w:val="24"/>
                <w:lang w:val="de-DE" w:eastAsia="ru-RU"/>
              </w:rPr>
              <w:t xml:space="preserve">  </w:t>
            </w:r>
          </w:p>
          <w:p w:rsidR="00F05EB8" w:rsidRPr="00431BEF" w:rsidRDefault="00F05EB8" w:rsidP="00F05EB8">
            <w:pPr>
              <w:shd w:val="clear" w:color="auto" w:fill="FFFFFF"/>
              <w:spacing w:after="360"/>
              <w:jc w:val="both"/>
              <w:rPr>
                <w:rFonts w:ascii="Times New Roman" w:eastAsia="Times New Roman" w:hAnsi="Times New Roman" w:cs="Times New Roman"/>
                <w:iCs/>
                <w:sz w:val="28"/>
                <w:szCs w:val="28"/>
                <w:lang w:val="de-DE" w:eastAsia="ru-RU"/>
              </w:rPr>
            </w:pPr>
            <w:r w:rsidRPr="00F05EB8">
              <w:rPr>
                <w:rFonts w:ascii="Times New Roman" w:eastAsia="Times New Roman" w:hAnsi="Times New Roman" w:cs="Times New Roman"/>
                <w:iCs/>
                <w:color w:val="6D6D6D"/>
                <w:sz w:val="24"/>
                <w:szCs w:val="24"/>
                <w:lang w:val="de-DE" w:eastAsia="ru-RU"/>
              </w:rPr>
              <w:t>7.</w:t>
            </w:r>
            <w:r w:rsidRPr="00F05EB8">
              <w:rPr>
                <w:rFonts w:ascii="Times New Roman" w:eastAsia="Times New Roman" w:hAnsi="Times New Roman" w:cs="Times New Roman"/>
                <w:iCs/>
                <w:sz w:val="28"/>
                <w:szCs w:val="28"/>
                <w:lang w:val="de-DE" w:eastAsia="ru-RU"/>
              </w:rPr>
              <w:t xml:space="preserve"> Ordnung im Haus ist halbes Sparen</w:t>
            </w:r>
            <w:r w:rsidR="00DE370B" w:rsidRPr="00DE370B">
              <w:rPr>
                <w:rFonts w:ascii="Times New Roman" w:eastAsia="Times New Roman" w:hAnsi="Times New Roman" w:cs="Times New Roman"/>
                <w:iCs/>
                <w:sz w:val="28"/>
                <w:szCs w:val="28"/>
                <w:lang w:val="de-DE" w:eastAsia="ru-RU"/>
              </w:rPr>
              <w:t>.</w:t>
            </w:r>
          </w:p>
          <w:p w:rsidR="00DE370B" w:rsidRDefault="00DE370B" w:rsidP="00F05EB8">
            <w:pPr>
              <w:shd w:val="clear" w:color="auto" w:fill="FFFFFF"/>
              <w:spacing w:after="360"/>
              <w:jc w:val="both"/>
              <w:rPr>
                <w:rFonts w:ascii="Times New Roman" w:eastAsia="Times New Roman" w:hAnsi="Times New Roman" w:cs="Times New Roman"/>
                <w:iCs/>
                <w:sz w:val="28"/>
                <w:szCs w:val="28"/>
                <w:lang w:val="de-DE" w:eastAsia="ru-RU"/>
              </w:rPr>
            </w:pPr>
            <w:r>
              <w:rPr>
                <w:rFonts w:ascii="Times New Roman" w:eastAsia="Times New Roman" w:hAnsi="Times New Roman" w:cs="Times New Roman"/>
                <w:iCs/>
                <w:sz w:val="28"/>
                <w:szCs w:val="28"/>
                <w:lang w:val="de-DE" w:eastAsia="ru-RU"/>
              </w:rPr>
              <w:t>8.Sparsamkeit erhält das Haus.</w:t>
            </w:r>
          </w:p>
          <w:p w:rsidR="00DE370B" w:rsidRDefault="00DE370B" w:rsidP="00F05EB8">
            <w:pPr>
              <w:shd w:val="clear" w:color="auto" w:fill="FFFFFF"/>
              <w:spacing w:after="360"/>
              <w:jc w:val="both"/>
              <w:rPr>
                <w:rFonts w:ascii="Times New Roman" w:eastAsia="Times New Roman" w:hAnsi="Times New Roman" w:cs="Times New Roman"/>
                <w:iCs/>
                <w:sz w:val="28"/>
                <w:szCs w:val="28"/>
                <w:lang w:val="de-DE" w:eastAsia="ru-RU"/>
              </w:rPr>
            </w:pPr>
            <w:r>
              <w:rPr>
                <w:rFonts w:ascii="Times New Roman" w:eastAsia="Times New Roman" w:hAnsi="Times New Roman" w:cs="Times New Roman"/>
                <w:iCs/>
                <w:sz w:val="28"/>
                <w:szCs w:val="28"/>
                <w:lang w:val="de-DE" w:eastAsia="ru-RU"/>
              </w:rPr>
              <w:t>9.Fleiβ und Sparsamkeit hilft auch durch schlechte Zeit.</w:t>
            </w:r>
          </w:p>
          <w:p w:rsidR="00DE370B" w:rsidRDefault="00DE370B" w:rsidP="00F05EB8">
            <w:pPr>
              <w:shd w:val="clear" w:color="auto" w:fill="FFFFFF"/>
              <w:spacing w:after="360"/>
              <w:jc w:val="both"/>
              <w:rPr>
                <w:rFonts w:ascii="Times New Roman" w:eastAsia="Times New Roman" w:hAnsi="Times New Roman" w:cs="Times New Roman"/>
                <w:iCs/>
                <w:sz w:val="28"/>
                <w:szCs w:val="28"/>
                <w:lang w:val="de-DE" w:eastAsia="ru-RU"/>
              </w:rPr>
            </w:pPr>
            <w:r>
              <w:rPr>
                <w:rFonts w:ascii="Times New Roman" w:eastAsia="Times New Roman" w:hAnsi="Times New Roman" w:cs="Times New Roman"/>
                <w:iCs/>
                <w:sz w:val="28"/>
                <w:szCs w:val="28"/>
                <w:lang w:val="de-DE" w:eastAsia="ru-RU"/>
              </w:rPr>
              <w:t>10. Borgen macht Sorgen.</w:t>
            </w:r>
          </w:p>
          <w:p w:rsidR="00DE370B" w:rsidRPr="00DE370B" w:rsidRDefault="00DE370B" w:rsidP="00F05EB8">
            <w:pPr>
              <w:shd w:val="clear" w:color="auto" w:fill="FFFFFF"/>
              <w:spacing w:after="360"/>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iCs/>
                <w:sz w:val="28"/>
                <w:szCs w:val="28"/>
                <w:lang w:val="de-DE" w:eastAsia="ru-RU"/>
              </w:rPr>
              <w:t xml:space="preserve">11. </w:t>
            </w:r>
            <w:r w:rsidR="00274F60">
              <w:rPr>
                <w:rFonts w:ascii="Times New Roman" w:eastAsia="Times New Roman" w:hAnsi="Times New Roman" w:cs="Times New Roman"/>
                <w:iCs/>
                <w:sz w:val="28"/>
                <w:szCs w:val="28"/>
                <w:lang w:val="de-DE" w:eastAsia="ru-RU"/>
              </w:rPr>
              <w:t>Tu den Beutel nicht weiter auf, als er geschlitzt ist.</w:t>
            </w:r>
          </w:p>
        </w:tc>
        <w:tc>
          <w:tcPr>
            <w:tcW w:w="3651" w:type="dxa"/>
          </w:tcPr>
          <w:p w:rsidR="00A42D4D" w:rsidRPr="00F05EB8" w:rsidRDefault="00542BA4" w:rsidP="00013FA6">
            <w:pPr>
              <w:rPr>
                <w:rFonts w:ascii="Times New Roman" w:eastAsia="Times New Roman" w:hAnsi="Times New Roman" w:cs="Times New Roman"/>
                <w:sz w:val="28"/>
                <w:szCs w:val="28"/>
                <w:lang w:eastAsia="ru-RU"/>
              </w:rPr>
            </w:pPr>
            <w:r w:rsidRPr="00EC643B">
              <w:rPr>
                <w:rFonts w:ascii="Times New Roman" w:eastAsia="Times New Roman" w:hAnsi="Times New Roman" w:cs="Times New Roman"/>
                <w:sz w:val="28"/>
                <w:szCs w:val="28"/>
                <w:lang w:eastAsia="ru-RU"/>
              </w:rPr>
              <w:t>1.</w:t>
            </w:r>
            <w:r w:rsidR="00A42D4D">
              <w:t xml:space="preserve"> </w:t>
            </w:r>
            <w:r w:rsidR="00A42D4D" w:rsidRPr="00A42D4D">
              <w:rPr>
                <w:rFonts w:ascii="Times New Roman" w:eastAsia="Times New Roman" w:hAnsi="Times New Roman" w:cs="Times New Roman"/>
                <w:sz w:val="28"/>
                <w:szCs w:val="28"/>
                <w:lang w:eastAsia="ru-RU"/>
              </w:rPr>
              <w:t xml:space="preserve"> экономия состоит в том, чтобы больше заработать.</w:t>
            </w:r>
          </w:p>
          <w:p w:rsidR="00542BA4" w:rsidRDefault="00A42D4D" w:rsidP="009D1C7A">
            <w:pPr>
              <w:pStyle w:val="a3"/>
              <w:spacing w:before="0" w:beforeAutospacing="0" w:after="0" w:afterAutospacing="0"/>
              <w:jc w:val="both"/>
              <w:rPr>
                <w:bCs/>
                <w:color w:val="000000"/>
                <w:sz w:val="28"/>
                <w:szCs w:val="28"/>
              </w:rPr>
            </w:pPr>
            <w:r>
              <w:rPr>
                <w:bCs/>
                <w:color w:val="000000"/>
                <w:sz w:val="28"/>
                <w:szCs w:val="28"/>
              </w:rPr>
              <w:t>2.</w:t>
            </w:r>
            <w:r>
              <w:t xml:space="preserve"> </w:t>
            </w:r>
            <w:r w:rsidRPr="00A42D4D">
              <w:rPr>
                <w:bCs/>
                <w:color w:val="000000"/>
                <w:sz w:val="28"/>
                <w:szCs w:val="28"/>
              </w:rPr>
              <w:t>экономь, и у тебя будет что экономить.</w:t>
            </w:r>
          </w:p>
          <w:p w:rsidR="00A42D4D" w:rsidRDefault="00A42D4D" w:rsidP="009D1C7A">
            <w:pPr>
              <w:pStyle w:val="a3"/>
              <w:spacing w:before="0" w:beforeAutospacing="0" w:after="0" w:afterAutospacing="0"/>
              <w:jc w:val="both"/>
              <w:rPr>
                <w:bCs/>
                <w:color w:val="000000"/>
                <w:sz w:val="28"/>
                <w:szCs w:val="28"/>
              </w:rPr>
            </w:pPr>
            <w:r>
              <w:rPr>
                <w:bCs/>
                <w:color w:val="000000"/>
                <w:sz w:val="28"/>
                <w:szCs w:val="28"/>
              </w:rPr>
              <w:t>3.</w:t>
            </w:r>
            <w:r>
              <w:t xml:space="preserve"> </w:t>
            </w:r>
            <w:r w:rsidRPr="00A42D4D">
              <w:rPr>
                <w:bCs/>
                <w:color w:val="000000"/>
                <w:sz w:val="28"/>
                <w:szCs w:val="28"/>
              </w:rPr>
              <w:t>кто не бережет пфеннинг, никогд</w:t>
            </w:r>
            <w:r>
              <w:rPr>
                <w:bCs/>
                <w:color w:val="000000"/>
                <w:sz w:val="28"/>
                <w:szCs w:val="28"/>
              </w:rPr>
              <w:t>а не заработает грош (</w:t>
            </w:r>
            <w:r w:rsidRPr="00A42D4D">
              <w:rPr>
                <w:bCs/>
                <w:color w:val="000000"/>
                <w:sz w:val="28"/>
                <w:szCs w:val="28"/>
              </w:rPr>
              <w:t>копейка рубль бережет).</w:t>
            </w:r>
          </w:p>
          <w:p w:rsidR="00F05EB8" w:rsidRDefault="00F05EB8" w:rsidP="009D1C7A">
            <w:pPr>
              <w:pStyle w:val="a3"/>
              <w:spacing w:before="0" w:beforeAutospacing="0" w:after="0" w:afterAutospacing="0"/>
              <w:jc w:val="both"/>
              <w:rPr>
                <w:bCs/>
                <w:color w:val="000000"/>
                <w:sz w:val="28"/>
                <w:szCs w:val="28"/>
              </w:rPr>
            </w:pPr>
            <w:r>
              <w:rPr>
                <w:bCs/>
                <w:color w:val="000000"/>
                <w:sz w:val="28"/>
                <w:szCs w:val="28"/>
              </w:rPr>
              <w:t xml:space="preserve">4. </w:t>
            </w:r>
            <w:r w:rsidRPr="00F05EB8">
              <w:rPr>
                <w:bCs/>
                <w:color w:val="000000"/>
                <w:sz w:val="28"/>
                <w:szCs w:val="28"/>
              </w:rPr>
              <w:t>Экономь вовремя, тогда будет с чем нужду пережить.</w:t>
            </w:r>
          </w:p>
          <w:p w:rsidR="00F05EB8" w:rsidRDefault="00F05EB8" w:rsidP="009D1C7A">
            <w:pPr>
              <w:pStyle w:val="a3"/>
              <w:spacing w:before="0" w:beforeAutospacing="0" w:after="0" w:afterAutospacing="0"/>
              <w:jc w:val="both"/>
              <w:rPr>
                <w:bCs/>
                <w:color w:val="000000"/>
                <w:sz w:val="28"/>
                <w:szCs w:val="28"/>
              </w:rPr>
            </w:pPr>
            <w:r>
              <w:rPr>
                <w:bCs/>
                <w:color w:val="000000"/>
                <w:sz w:val="28"/>
                <w:szCs w:val="28"/>
              </w:rPr>
              <w:t>5.</w:t>
            </w:r>
            <w:r w:rsidRPr="00F05EB8">
              <w:rPr>
                <w:bCs/>
                <w:color w:val="000000"/>
                <w:sz w:val="28"/>
                <w:szCs w:val="28"/>
              </w:rPr>
              <w:t>Экономить большее искусство, чем наживат</w:t>
            </w:r>
            <w:r>
              <w:rPr>
                <w:bCs/>
                <w:color w:val="000000"/>
                <w:sz w:val="28"/>
                <w:szCs w:val="28"/>
              </w:rPr>
              <w:t>ь.</w:t>
            </w:r>
          </w:p>
          <w:p w:rsidR="00F05EB8" w:rsidRDefault="00F05EB8" w:rsidP="009D1C7A">
            <w:pPr>
              <w:pStyle w:val="a3"/>
              <w:spacing w:before="0" w:beforeAutospacing="0" w:after="0" w:afterAutospacing="0"/>
              <w:jc w:val="both"/>
              <w:rPr>
                <w:bCs/>
                <w:color w:val="000000"/>
                <w:sz w:val="28"/>
                <w:szCs w:val="28"/>
              </w:rPr>
            </w:pPr>
            <w:r>
              <w:rPr>
                <w:bCs/>
                <w:color w:val="000000"/>
                <w:sz w:val="28"/>
                <w:szCs w:val="28"/>
              </w:rPr>
              <w:t>6.</w:t>
            </w:r>
            <w:r>
              <w:t xml:space="preserve"> </w:t>
            </w:r>
            <w:r w:rsidRPr="00F05EB8">
              <w:rPr>
                <w:bCs/>
                <w:color w:val="000000"/>
                <w:sz w:val="28"/>
                <w:szCs w:val="28"/>
              </w:rPr>
              <w:t>Экономность приносит наличность</w:t>
            </w:r>
            <w:r>
              <w:rPr>
                <w:bCs/>
                <w:color w:val="000000"/>
                <w:sz w:val="28"/>
                <w:szCs w:val="28"/>
              </w:rPr>
              <w:t>.</w:t>
            </w:r>
          </w:p>
          <w:p w:rsidR="00F05EB8" w:rsidRPr="00431BEF" w:rsidRDefault="00F05EB8" w:rsidP="009D1C7A">
            <w:pPr>
              <w:pStyle w:val="a3"/>
              <w:spacing w:before="0" w:beforeAutospacing="0" w:after="0" w:afterAutospacing="0"/>
              <w:jc w:val="both"/>
              <w:rPr>
                <w:bCs/>
                <w:color w:val="000000"/>
                <w:sz w:val="28"/>
                <w:szCs w:val="28"/>
              </w:rPr>
            </w:pPr>
            <w:r>
              <w:rPr>
                <w:bCs/>
                <w:color w:val="000000"/>
                <w:sz w:val="28"/>
                <w:szCs w:val="28"/>
              </w:rPr>
              <w:t>7.Порядок в доме – это первый шаг на пути к экономии.</w:t>
            </w:r>
          </w:p>
          <w:p w:rsidR="00274F60" w:rsidRPr="00766D43" w:rsidRDefault="00274F60" w:rsidP="009D1C7A">
            <w:pPr>
              <w:pStyle w:val="a3"/>
              <w:spacing w:before="0" w:beforeAutospacing="0" w:after="0" w:afterAutospacing="0"/>
              <w:jc w:val="both"/>
              <w:rPr>
                <w:bCs/>
                <w:color w:val="000000"/>
                <w:sz w:val="28"/>
                <w:szCs w:val="28"/>
              </w:rPr>
            </w:pPr>
          </w:p>
          <w:p w:rsidR="00274F60" w:rsidRPr="00766D43" w:rsidRDefault="00766D43" w:rsidP="009D1C7A">
            <w:pPr>
              <w:pStyle w:val="a3"/>
              <w:spacing w:before="0" w:beforeAutospacing="0" w:after="0" w:afterAutospacing="0"/>
              <w:jc w:val="both"/>
              <w:rPr>
                <w:bCs/>
                <w:color w:val="000000"/>
                <w:sz w:val="28"/>
                <w:szCs w:val="28"/>
              </w:rPr>
            </w:pPr>
            <w:r>
              <w:rPr>
                <w:bCs/>
                <w:color w:val="000000"/>
                <w:sz w:val="28"/>
                <w:szCs w:val="28"/>
              </w:rPr>
              <w:t xml:space="preserve">8.Копейка к </w:t>
            </w:r>
            <w:r w:rsidRPr="00766D43">
              <w:rPr>
                <w:bCs/>
                <w:color w:val="000000"/>
                <w:sz w:val="28"/>
                <w:szCs w:val="28"/>
              </w:rPr>
              <w:t>копейке, проживет и семейка</w:t>
            </w:r>
            <w:r>
              <w:rPr>
                <w:bCs/>
                <w:color w:val="000000"/>
                <w:sz w:val="28"/>
                <w:szCs w:val="28"/>
              </w:rPr>
              <w:t>.</w:t>
            </w:r>
          </w:p>
          <w:p w:rsidR="00274F60" w:rsidRPr="00766D43" w:rsidRDefault="00274F60" w:rsidP="009D1C7A">
            <w:pPr>
              <w:pStyle w:val="a3"/>
              <w:spacing w:before="0" w:beforeAutospacing="0" w:after="0" w:afterAutospacing="0"/>
              <w:jc w:val="both"/>
              <w:rPr>
                <w:bCs/>
                <w:color w:val="000000"/>
                <w:sz w:val="28"/>
                <w:szCs w:val="28"/>
              </w:rPr>
            </w:pPr>
          </w:p>
          <w:p w:rsidR="00274F60" w:rsidRPr="00766D43" w:rsidRDefault="00274F60" w:rsidP="009D1C7A">
            <w:pPr>
              <w:pStyle w:val="a3"/>
              <w:spacing w:before="0" w:beforeAutospacing="0" w:after="0" w:afterAutospacing="0"/>
              <w:jc w:val="both"/>
              <w:rPr>
                <w:bCs/>
                <w:color w:val="000000"/>
                <w:sz w:val="28"/>
                <w:szCs w:val="28"/>
              </w:rPr>
            </w:pPr>
          </w:p>
          <w:p w:rsidR="00274F60" w:rsidRPr="00766D43" w:rsidRDefault="00274F60" w:rsidP="009D1C7A">
            <w:pPr>
              <w:pStyle w:val="a3"/>
              <w:spacing w:before="0" w:beforeAutospacing="0" w:after="0" w:afterAutospacing="0"/>
              <w:jc w:val="both"/>
              <w:rPr>
                <w:bCs/>
                <w:color w:val="000000"/>
                <w:sz w:val="28"/>
                <w:szCs w:val="28"/>
              </w:rPr>
            </w:pPr>
          </w:p>
          <w:p w:rsidR="00274F60" w:rsidRPr="00766D43" w:rsidRDefault="00274F60" w:rsidP="009D1C7A">
            <w:pPr>
              <w:pStyle w:val="a3"/>
              <w:spacing w:before="0" w:beforeAutospacing="0" w:after="0" w:afterAutospacing="0"/>
              <w:jc w:val="both"/>
              <w:rPr>
                <w:bCs/>
                <w:color w:val="000000"/>
                <w:sz w:val="28"/>
                <w:szCs w:val="28"/>
              </w:rPr>
            </w:pPr>
          </w:p>
          <w:p w:rsidR="00274F60" w:rsidRPr="004F1B55" w:rsidRDefault="004F1B55" w:rsidP="009D1C7A">
            <w:pPr>
              <w:pStyle w:val="a3"/>
              <w:spacing w:before="0" w:beforeAutospacing="0" w:after="0" w:afterAutospacing="0"/>
              <w:jc w:val="both"/>
              <w:rPr>
                <w:bCs/>
                <w:color w:val="000000"/>
                <w:sz w:val="28"/>
                <w:szCs w:val="28"/>
              </w:rPr>
            </w:pPr>
            <w:r w:rsidRPr="004F1B55">
              <w:rPr>
                <w:bCs/>
                <w:color w:val="000000"/>
                <w:sz w:val="28"/>
                <w:szCs w:val="28"/>
              </w:rPr>
              <w:t xml:space="preserve">10. </w:t>
            </w:r>
            <w:r>
              <w:rPr>
                <w:bCs/>
                <w:color w:val="000000"/>
                <w:sz w:val="28"/>
                <w:szCs w:val="28"/>
              </w:rPr>
              <w:t>долг не ревёт, а спать не даёт.</w:t>
            </w:r>
          </w:p>
        </w:tc>
      </w:tr>
      <w:tr w:rsidR="00542BA4" w:rsidRPr="00F301A4" w:rsidTr="00A42D4D">
        <w:trPr>
          <w:trHeight w:val="7220"/>
        </w:trPr>
        <w:tc>
          <w:tcPr>
            <w:tcW w:w="2269" w:type="dxa"/>
          </w:tcPr>
          <w:p w:rsidR="00542BA4" w:rsidRPr="009D180F" w:rsidRDefault="00013FA6" w:rsidP="009D1C7A">
            <w:pPr>
              <w:pStyle w:val="a3"/>
              <w:spacing w:before="0" w:beforeAutospacing="0" w:after="0" w:afterAutospacing="0" w:line="360" w:lineRule="auto"/>
              <w:jc w:val="both"/>
              <w:rPr>
                <w:bCs/>
                <w:color w:val="000000"/>
                <w:sz w:val="28"/>
                <w:szCs w:val="28"/>
              </w:rPr>
            </w:pPr>
            <w:r>
              <w:rPr>
                <w:bCs/>
                <w:color w:val="000000"/>
                <w:sz w:val="28"/>
                <w:szCs w:val="28"/>
              </w:rPr>
              <w:lastRenderedPageBreak/>
              <w:t>Карьеризм</w:t>
            </w:r>
          </w:p>
        </w:tc>
        <w:tc>
          <w:tcPr>
            <w:tcW w:w="3969" w:type="dxa"/>
          </w:tcPr>
          <w:p w:rsidR="00542BA4" w:rsidRPr="00F05EB8" w:rsidRDefault="00542BA4" w:rsidP="00F05EB8">
            <w:pPr>
              <w:pStyle w:val="a3"/>
              <w:spacing w:before="0" w:beforeAutospacing="0" w:after="0" w:afterAutospacing="0" w:line="360" w:lineRule="auto"/>
              <w:jc w:val="both"/>
              <w:rPr>
                <w:bCs/>
                <w:color w:val="000000"/>
                <w:sz w:val="28"/>
                <w:szCs w:val="28"/>
              </w:rPr>
            </w:pPr>
            <w:r w:rsidRPr="00EC643B">
              <w:rPr>
                <w:bCs/>
                <w:color w:val="000000"/>
                <w:sz w:val="28"/>
                <w:szCs w:val="28"/>
                <w:lang w:val="de-DE"/>
              </w:rPr>
              <w:t>1.</w:t>
            </w:r>
          </w:p>
        </w:tc>
        <w:tc>
          <w:tcPr>
            <w:tcW w:w="3651" w:type="dxa"/>
          </w:tcPr>
          <w:p w:rsidR="00F05EB8" w:rsidRPr="00EC643B" w:rsidRDefault="00542BA4" w:rsidP="00F05EB8">
            <w:pPr>
              <w:pStyle w:val="a3"/>
              <w:spacing w:before="0" w:beforeAutospacing="0" w:after="0" w:afterAutospacing="0"/>
              <w:jc w:val="both"/>
              <w:rPr>
                <w:bCs/>
                <w:color w:val="000000"/>
                <w:sz w:val="28"/>
                <w:szCs w:val="28"/>
              </w:rPr>
            </w:pPr>
            <w:r w:rsidRPr="00EC643B">
              <w:rPr>
                <w:bCs/>
                <w:color w:val="000000"/>
                <w:sz w:val="28"/>
                <w:szCs w:val="28"/>
              </w:rPr>
              <w:t>1.</w:t>
            </w:r>
          </w:p>
          <w:p w:rsidR="00542BA4" w:rsidRPr="00EC643B" w:rsidRDefault="00542BA4" w:rsidP="009D1C7A">
            <w:pPr>
              <w:pStyle w:val="a3"/>
              <w:spacing w:before="0" w:beforeAutospacing="0" w:after="0" w:afterAutospacing="0"/>
              <w:jc w:val="both"/>
              <w:rPr>
                <w:bCs/>
                <w:color w:val="000000"/>
                <w:sz w:val="28"/>
                <w:szCs w:val="28"/>
              </w:rPr>
            </w:pPr>
          </w:p>
        </w:tc>
      </w:tr>
      <w:tr w:rsidR="00542BA4" w:rsidRPr="00380488" w:rsidTr="00A42D4D">
        <w:tc>
          <w:tcPr>
            <w:tcW w:w="2269" w:type="dxa"/>
          </w:tcPr>
          <w:p w:rsidR="00542BA4" w:rsidRPr="009D180F" w:rsidRDefault="00013FA6" w:rsidP="009D1C7A">
            <w:pPr>
              <w:pStyle w:val="a3"/>
              <w:spacing w:before="0" w:beforeAutospacing="0" w:after="0" w:afterAutospacing="0" w:line="360" w:lineRule="auto"/>
              <w:jc w:val="both"/>
              <w:rPr>
                <w:bCs/>
                <w:color w:val="000000"/>
                <w:sz w:val="28"/>
                <w:szCs w:val="28"/>
              </w:rPr>
            </w:pPr>
            <w:r>
              <w:rPr>
                <w:bCs/>
                <w:color w:val="000000"/>
                <w:sz w:val="28"/>
                <w:szCs w:val="28"/>
              </w:rPr>
              <w:t>Корыстолюбие</w:t>
            </w:r>
          </w:p>
        </w:tc>
        <w:tc>
          <w:tcPr>
            <w:tcW w:w="3969" w:type="dxa"/>
          </w:tcPr>
          <w:p w:rsidR="00542BA4" w:rsidRPr="00276FE0" w:rsidRDefault="00276FE0" w:rsidP="009D1C7A">
            <w:pPr>
              <w:pStyle w:val="a3"/>
              <w:spacing w:before="0" w:beforeAutospacing="0" w:after="0" w:afterAutospacing="0" w:line="360" w:lineRule="auto"/>
              <w:jc w:val="both"/>
              <w:rPr>
                <w:bCs/>
                <w:color w:val="000000"/>
                <w:sz w:val="28"/>
                <w:szCs w:val="28"/>
              </w:rPr>
            </w:pPr>
            <w:r>
              <w:rPr>
                <w:bCs/>
                <w:color w:val="000000"/>
                <w:sz w:val="28"/>
                <w:szCs w:val="28"/>
                <w:lang w:val="de-DE"/>
              </w:rPr>
              <w:t>1</w:t>
            </w:r>
            <w:r>
              <w:rPr>
                <w:bCs/>
                <w:color w:val="000000"/>
                <w:sz w:val="28"/>
                <w:szCs w:val="28"/>
              </w:rPr>
              <w:t>.</w:t>
            </w:r>
          </w:p>
          <w:p w:rsidR="00542BA4" w:rsidRPr="00EC643B" w:rsidRDefault="00542BA4" w:rsidP="009D1C7A">
            <w:pPr>
              <w:pStyle w:val="a3"/>
              <w:spacing w:before="0" w:beforeAutospacing="0" w:after="0" w:afterAutospacing="0" w:line="360" w:lineRule="auto"/>
              <w:jc w:val="both"/>
              <w:rPr>
                <w:bCs/>
                <w:color w:val="000000"/>
                <w:sz w:val="28"/>
                <w:szCs w:val="28"/>
                <w:lang w:val="de-DE"/>
              </w:rPr>
            </w:pPr>
          </w:p>
          <w:p w:rsidR="00542BA4" w:rsidRPr="00EC643B" w:rsidRDefault="00542BA4" w:rsidP="009D1C7A">
            <w:pPr>
              <w:pStyle w:val="a3"/>
              <w:spacing w:before="0" w:beforeAutospacing="0" w:after="0" w:afterAutospacing="0" w:line="360" w:lineRule="auto"/>
              <w:jc w:val="both"/>
              <w:rPr>
                <w:bCs/>
                <w:color w:val="000000"/>
                <w:szCs w:val="28"/>
                <w:lang w:val="de-DE"/>
              </w:rPr>
            </w:pPr>
          </w:p>
          <w:p w:rsidR="00542BA4" w:rsidRPr="008C0C66" w:rsidRDefault="00542BA4" w:rsidP="009D1C7A">
            <w:pPr>
              <w:pStyle w:val="a3"/>
              <w:spacing w:before="0" w:beforeAutospacing="0" w:after="0" w:afterAutospacing="0" w:line="360" w:lineRule="auto"/>
              <w:jc w:val="both"/>
              <w:rPr>
                <w:bCs/>
                <w:color w:val="000000"/>
                <w:sz w:val="28"/>
                <w:szCs w:val="28"/>
                <w:lang w:val="de-DE"/>
              </w:rPr>
            </w:pPr>
          </w:p>
          <w:p w:rsidR="00542BA4" w:rsidRPr="003B2BC8" w:rsidRDefault="00542BA4" w:rsidP="009D1C7A">
            <w:pPr>
              <w:pStyle w:val="a3"/>
              <w:spacing w:before="0" w:beforeAutospacing="0" w:after="0" w:afterAutospacing="0" w:line="360" w:lineRule="auto"/>
              <w:jc w:val="both"/>
              <w:rPr>
                <w:bCs/>
                <w:color w:val="000000"/>
                <w:sz w:val="28"/>
                <w:szCs w:val="28"/>
              </w:rPr>
            </w:pPr>
          </w:p>
        </w:tc>
        <w:tc>
          <w:tcPr>
            <w:tcW w:w="3651" w:type="dxa"/>
          </w:tcPr>
          <w:p w:rsidR="00542BA4" w:rsidRPr="00EC643B" w:rsidRDefault="00542BA4" w:rsidP="009D1C7A">
            <w:pPr>
              <w:pStyle w:val="a3"/>
              <w:spacing w:before="0" w:beforeAutospacing="0" w:after="0" w:afterAutospacing="0" w:line="360" w:lineRule="auto"/>
              <w:jc w:val="both"/>
              <w:rPr>
                <w:bCs/>
                <w:color w:val="000000"/>
                <w:sz w:val="28"/>
                <w:szCs w:val="28"/>
              </w:rPr>
            </w:pPr>
          </w:p>
          <w:p w:rsidR="00542BA4" w:rsidRPr="00EC643B" w:rsidRDefault="00542BA4" w:rsidP="009D1C7A">
            <w:pPr>
              <w:pStyle w:val="a3"/>
              <w:spacing w:before="0" w:beforeAutospacing="0" w:after="0" w:afterAutospacing="0" w:line="360" w:lineRule="auto"/>
              <w:jc w:val="both"/>
              <w:rPr>
                <w:bCs/>
                <w:color w:val="000000"/>
                <w:sz w:val="28"/>
                <w:szCs w:val="28"/>
              </w:rPr>
            </w:pPr>
          </w:p>
        </w:tc>
      </w:tr>
      <w:tr w:rsidR="00542BA4" w:rsidRPr="00F301A4" w:rsidTr="00A42D4D">
        <w:tc>
          <w:tcPr>
            <w:tcW w:w="2269" w:type="dxa"/>
          </w:tcPr>
          <w:p w:rsidR="00542BA4" w:rsidRPr="00EC643B" w:rsidRDefault="00013FA6" w:rsidP="009D1C7A">
            <w:pPr>
              <w:pStyle w:val="a3"/>
              <w:spacing w:before="0" w:beforeAutospacing="0" w:after="0" w:afterAutospacing="0" w:line="360" w:lineRule="auto"/>
              <w:jc w:val="both"/>
              <w:rPr>
                <w:bCs/>
                <w:color w:val="000000"/>
                <w:sz w:val="28"/>
                <w:szCs w:val="28"/>
              </w:rPr>
            </w:pPr>
            <w:r>
              <w:rPr>
                <w:bCs/>
                <w:color w:val="000000"/>
                <w:sz w:val="28"/>
                <w:szCs w:val="28"/>
              </w:rPr>
              <w:t>Потребительство</w:t>
            </w:r>
          </w:p>
        </w:tc>
        <w:tc>
          <w:tcPr>
            <w:tcW w:w="3969" w:type="dxa"/>
          </w:tcPr>
          <w:p w:rsidR="00542BA4" w:rsidRPr="004F1B55" w:rsidRDefault="00542BA4" w:rsidP="009D1C7A">
            <w:pPr>
              <w:pStyle w:val="a3"/>
              <w:spacing w:before="0" w:beforeAutospacing="0" w:after="0" w:afterAutospacing="0" w:line="360" w:lineRule="auto"/>
              <w:jc w:val="both"/>
              <w:rPr>
                <w:bCs/>
                <w:color w:val="000000"/>
                <w:sz w:val="28"/>
                <w:szCs w:val="28"/>
              </w:rPr>
            </w:pPr>
          </w:p>
        </w:tc>
        <w:tc>
          <w:tcPr>
            <w:tcW w:w="3651" w:type="dxa"/>
          </w:tcPr>
          <w:p w:rsidR="00542BA4" w:rsidRPr="00EC643B" w:rsidRDefault="00542BA4" w:rsidP="009D1C7A">
            <w:pPr>
              <w:pStyle w:val="a3"/>
              <w:spacing w:before="0" w:beforeAutospacing="0" w:after="0" w:afterAutospacing="0" w:line="360" w:lineRule="auto"/>
              <w:jc w:val="both"/>
              <w:rPr>
                <w:bCs/>
                <w:color w:val="000000"/>
                <w:sz w:val="28"/>
                <w:szCs w:val="28"/>
              </w:rPr>
            </w:pPr>
          </w:p>
        </w:tc>
      </w:tr>
      <w:tr w:rsidR="00542BA4" w:rsidRPr="00380488" w:rsidTr="00A42D4D">
        <w:tc>
          <w:tcPr>
            <w:tcW w:w="2269" w:type="dxa"/>
          </w:tcPr>
          <w:p w:rsidR="00542BA4" w:rsidRPr="00EC643B" w:rsidRDefault="00013FA6" w:rsidP="009D1C7A">
            <w:pPr>
              <w:pStyle w:val="a3"/>
              <w:spacing w:before="0" w:beforeAutospacing="0" w:after="0" w:afterAutospacing="0" w:line="360" w:lineRule="auto"/>
              <w:jc w:val="both"/>
              <w:rPr>
                <w:bCs/>
                <w:color w:val="000000"/>
                <w:sz w:val="28"/>
                <w:szCs w:val="28"/>
              </w:rPr>
            </w:pPr>
            <w:r>
              <w:rPr>
                <w:bCs/>
                <w:color w:val="000000"/>
                <w:sz w:val="28"/>
                <w:szCs w:val="28"/>
              </w:rPr>
              <w:t>Скупость</w:t>
            </w:r>
          </w:p>
        </w:tc>
        <w:tc>
          <w:tcPr>
            <w:tcW w:w="3969" w:type="dxa"/>
          </w:tcPr>
          <w:p w:rsidR="00542BA4" w:rsidRPr="004F1B55" w:rsidRDefault="004F1B55" w:rsidP="009D1C7A">
            <w:pPr>
              <w:pStyle w:val="a3"/>
              <w:spacing w:before="0" w:beforeAutospacing="0" w:after="0" w:afterAutospacing="0" w:line="360" w:lineRule="auto"/>
              <w:jc w:val="both"/>
              <w:rPr>
                <w:bCs/>
                <w:color w:val="000000"/>
                <w:sz w:val="28"/>
                <w:szCs w:val="28"/>
                <w:lang w:val="de-DE"/>
              </w:rPr>
            </w:pPr>
            <w:r>
              <w:rPr>
                <w:bCs/>
                <w:color w:val="000000"/>
                <w:sz w:val="28"/>
                <w:szCs w:val="28"/>
                <w:lang w:val="de-DE"/>
              </w:rPr>
              <w:t>Spar in der Zeit, so hast du in der Not.</w:t>
            </w:r>
          </w:p>
        </w:tc>
        <w:tc>
          <w:tcPr>
            <w:tcW w:w="3651" w:type="dxa"/>
          </w:tcPr>
          <w:p w:rsidR="00542BA4" w:rsidRPr="004F1B55" w:rsidRDefault="004F1B55" w:rsidP="009D1C7A">
            <w:pPr>
              <w:pStyle w:val="a3"/>
              <w:spacing w:before="0" w:beforeAutospacing="0" w:after="0" w:afterAutospacing="0" w:line="360" w:lineRule="auto"/>
              <w:jc w:val="both"/>
              <w:rPr>
                <w:bCs/>
                <w:color w:val="000000"/>
                <w:sz w:val="28"/>
                <w:szCs w:val="28"/>
                <w:lang w:val="de-DE"/>
              </w:rPr>
            </w:pPr>
            <w:r>
              <w:rPr>
                <w:bCs/>
                <w:color w:val="000000"/>
                <w:sz w:val="28"/>
                <w:szCs w:val="28"/>
              </w:rPr>
              <w:t>Скупость не глупость.</w:t>
            </w:r>
          </w:p>
        </w:tc>
      </w:tr>
      <w:tr w:rsidR="00542BA4" w:rsidRPr="00E17F78" w:rsidTr="00A42D4D">
        <w:tc>
          <w:tcPr>
            <w:tcW w:w="2269" w:type="dxa"/>
          </w:tcPr>
          <w:p w:rsidR="00542BA4" w:rsidRPr="00E17F78" w:rsidRDefault="00013FA6" w:rsidP="009D1C7A">
            <w:pPr>
              <w:pStyle w:val="a3"/>
              <w:spacing w:before="0" w:beforeAutospacing="0" w:after="0" w:afterAutospacing="0" w:line="360" w:lineRule="auto"/>
              <w:jc w:val="both"/>
              <w:rPr>
                <w:bCs/>
                <w:color w:val="000000"/>
                <w:sz w:val="28"/>
                <w:szCs w:val="28"/>
              </w:rPr>
            </w:pPr>
            <w:r>
              <w:rPr>
                <w:bCs/>
                <w:color w:val="000000"/>
                <w:sz w:val="28"/>
                <w:szCs w:val="28"/>
              </w:rPr>
              <w:t>Трудолюбие</w:t>
            </w:r>
          </w:p>
        </w:tc>
        <w:tc>
          <w:tcPr>
            <w:tcW w:w="3969" w:type="dxa"/>
          </w:tcPr>
          <w:p w:rsidR="00542BA4" w:rsidRPr="00B674AB" w:rsidRDefault="00B674AB" w:rsidP="009D1C7A">
            <w:pPr>
              <w:pStyle w:val="a3"/>
              <w:spacing w:before="0" w:beforeAutospacing="0" w:after="0" w:afterAutospacing="0" w:line="360" w:lineRule="auto"/>
              <w:jc w:val="both"/>
              <w:rPr>
                <w:bCs/>
                <w:color w:val="000000"/>
                <w:sz w:val="28"/>
                <w:szCs w:val="28"/>
                <w:lang w:val="de-DE"/>
              </w:rPr>
            </w:pPr>
            <w:r w:rsidRPr="00B674AB">
              <w:rPr>
                <w:bCs/>
                <w:color w:val="000000"/>
                <w:sz w:val="28"/>
                <w:szCs w:val="28"/>
                <w:lang w:val="de-DE"/>
              </w:rPr>
              <w:t>Arbeit adelt.</w:t>
            </w:r>
          </w:p>
          <w:p w:rsidR="00B674AB" w:rsidRPr="00B674AB" w:rsidRDefault="00B674AB" w:rsidP="009D1C7A">
            <w:pPr>
              <w:pStyle w:val="a3"/>
              <w:spacing w:before="0" w:beforeAutospacing="0" w:after="0" w:afterAutospacing="0" w:line="360" w:lineRule="auto"/>
              <w:jc w:val="both"/>
              <w:rPr>
                <w:bCs/>
                <w:color w:val="000000"/>
                <w:sz w:val="28"/>
                <w:szCs w:val="28"/>
                <w:lang w:val="de-DE"/>
              </w:rPr>
            </w:pPr>
            <w:r w:rsidRPr="00B674AB">
              <w:rPr>
                <w:bCs/>
                <w:color w:val="000000"/>
                <w:sz w:val="28"/>
                <w:szCs w:val="28"/>
                <w:lang w:val="de-DE"/>
              </w:rPr>
              <w:t>Arbeit schändet nicht.</w:t>
            </w:r>
          </w:p>
          <w:p w:rsidR="00B674AB" w:rsidRPr="00DE370B" w:rsidRDefault="00B674AB" w:rsidP="009D1C7A">
            <w:pPr>
              <w:pStyle w:val="a3"/>
              <w:spacing w:before="0" w:beforeAutospacing="0" w:after="0" w:afterAutospacing="0" w:line="360" w:lineRule="auto"/>
              <w:jc w:val="both"/>
              <w:rPr>
                <w:bCs/>
                <w:color w:val="000000"/>
                <w:sz w:val="28"/>
                <w:szCs w:val="28"/>
                <w:lang w:val="de-DE"/>
              </w:rPr>
            </w:pPr>
            <w:r w:rsidRPr="00B674AB">
              <w:rPr>
                <w:bCs/>
                <w:color w:val="000000"/>
                <w:sz w:val="28"/>
                <w:szCs w:val="28"/>
                <w:lang w:val="de-DE"/>
              </w:rPr>
              <w:t>Arbeit, Mäßigkeit und Ruh’ schließt dem Arzt die Türe zu.</w:t>
            </w:r>
          </w:p>
          <w:p w:rsidR="00DE370B" w:rsidRPr="00DE370B" w:rsidRDefault="00DE370B" w:rsidP="009D1C7A">
            <w:pPr>
              <w:pStyle w:val="a3"/>
              <w:spacing w:before="0" w:beforeAutospacing="0" w:after="0" w:afterAutospacing="0" w:line="360" w:lineRule="auto"/>
              <w:jc w:val="both"/>
              <w:rPr>
                <w:bCs/>
                <w:color w:val="000000"/>
                <w:sz w:val="28"/>
                <w:szCs w:val="28"/>
                <w:lang w:val="de-DE"/>
              </w:rPr>
            </w:pPr>
          </w:p>
        </w:tc>
        <w:tc>
          <w:tcPr>
            <w:tcW w:w="3651" w:type="dxa"/>
          </w:tcPr>
          <w:p w:rsidR="00542BA4" w:rsidRDefault="00B674AB" w:rsidP="009D1C7A">
            <w:pPr>
              <w:pStyle w:val="a3"/>
              <w:spacing w:before="0" w:beforeAutospacing="0" w:after="0" w:afterAutospacing="0" w:line="360" w:lineRule="auto"/>
              <w:jc w:val="both"/>
              <w:rPr>
                <w:bCs/>
                <w:color w:val="000000"/>
                <w:sz w:val="28"/>
                <w:szCs w:val="28"/>
              </w:rPr>
            </w:pPr>
            <w:r>
              <w:rPr>
                <w:bCs/>
                <w:color w:val="000000"/>
                <w:sz w:val="28"/>
                <w:szCs w:val="28"/>
              </w:rPr>
              <w:t>Т</w:t>
            </w:r>
            <w:r w:rsidRPr="00B674AB">
              <w:rPr>
                <w:bCs/>
                <w:color w:val="000000"/>
                <w:sz w:val="28"/>
                <w:szCs w:val="28"/>
              </w:rPr>
              <w:t>руд облагораживает.</w:t>
            </w:r>
          </w:p>
          <w:p w:rsidR="00B674AB" w:rsidRDefault="00B674AB" w:rsidP="009D1C7A">
            <w:pPr>
              <w:pStyle w:val="a3"/>
              <w:spacing w:before="0" w:beforeAutospacing="0" w:after="0" w:afterAutospacing="0" w:line="360" w:lineRule="auto"/>
              <w:jc w:val="both"/>
              <w:rPr>
                <w:bCs/>
                <w:color w:val="000000"/>
                <w:sz w:val="28"/>
                <w:szCs w:val="28"/>
              </w:rPr>
            </w:pPr>
            <w:r>
              <w:rPr>
                <w:bCs/>
                <w:color w:val="000000"/>
                <w:sz w:val="28"/>
                <w:szCs w:val="28"/>
              </w:rPr>
              <w:t>Р</w:t>
            </w:r>
            <w:r w:rsidRPr="00B674AB">
              <w:rPr>
                <w:bCs/>
                <w:color w:val="000000"/>
                <w:sz w:val="28"/>
                <w:szCs w:val="28"/>
              </w:rPr>
              <w:t>абота — не позор</w:t>
            </w:r>
            <w:r>
              <w:rPr>
                <w:bCs/>
                <w:color w:val="000000"/>
                <w:sz w:val="28"/>
                <w:szCs w:val="28"/>
              </w:rPr>
              <w:t>.</w:t>
            </w:r>
          </w:p>
          <w:p w:rsidR="00B674AB" w:rsidRPr="00EC643B" w:rsidRDefault="00B674AB" w:rsidP="009D1C7A">
            <w:pPr>
              <w:pStyle w:val="a3"/>
              <w:spacing w:before="0" w:beforeAutospacing="0" w:after="0" w:afterAutospacing="0" w:line="360" w:lineRule="auto"/>
              <w:jc w:val="both"/>
              <w:rPr>
                <w:bCs/>
                <w:color w:val="000000"/>
                <w:sz w:val="28"/>
                <w:szCs w:val="28"/>
              </w:rPr>
            </w:pPr>
            <w:r>
              <w:rPr>
                <w:bCs/>
                <w:color w:val="000000"/>
                <w:sz w:val="28"/>
                <w:szCs w:val="28"/>
              </w:rPr>
              <w:t>Т</w:t>
            </w:r>
            <w:r w:rsidRPr="00B674AB">
              <w:rPr>
                <w:bCs/>
                <w:color w:val="000000"/>
                <w:sz w:val="28"/>
                <w:szCs w:val="28"/>
              </w:rPr>
              <w:t>руд, умеренность и отдых — лучшая защита от болезней.</w:t>
            </w:r>
          </w:p>
        </w:tc>
      </w:tr>
      <w:tr w:rsidR="00013FA6" w:rsidRPr="00E17F78" w:rsidTr="00A42D4D">
        <w:tc>
          <w:tcPr>
            <w:tcW w:w="2269" w:type="dxa"/>
          </w:tcPr>
          <w:p w:rsidR="00013FA6" w:rsidRDefault="00013FA6" w:rsidP="009D1C7A">
            <w:pPr>
              <w:pStyle w:val="a3"/>
              <w:spacing w:before="0" w:beforeAutospacing="0" w:after="0" w:afterAutospacing="0" w:line="360" w:lineRule="auto"/>
              <w:jc w:val="both"/>
              <w:rPr>
                <w:bCs/>
                <w:color w:val="000000"/>
                <w:sz w:val="28"/>
                <w:szCs w:val="28"/>
              </w:rPr>
            </w:pPr>
            <w:r>
              <w:rPr>
                <w:bCs/>
                <w:color w:val="000000"/>
                <w:sz w:val="28"/>
                <w:szCs w:val="28"/>
              </w:rPr>
              <w:lastRenderedPageBreak/>
              <w:t>Тунеядство</w:t>
            </w:r>
          </w:p>
        </w:tc>
        <w:tc>
          <w:tcPr>
            <w:tcW w:w="3969" w:type="dxa"/>
          </w:tcPr>
          <w:p w:rsidR="00013FA6" w:rsidRPr="00EC643B" w:rsidRDefault="00013FA6" w:rsidP="009D1C7A">
            <w:pPr>
              <w:pStyle w:val="a3"/>
              <w:spacing w:before="0" w:beforeAutospacing="0" w:after="0" w:afterAutospacing="0" w:line="360" w:lineRule="auto"/>
              <w:jc w:val="both"/>
              <w:rPr>
                <w:bCs/>
                <w:color w:val="000000"/>
                <w:sz w:val="28"/>
                <w:szCs w:val="28"/>
              </w:rPr>
            </w:pPr>
          </w:p>
        </w:tc>
        <w:tc>
          <w:tcPr>
            <w:tcW w:w="3651" w:type="dxa"/>
          </w:tcPr>
          <w:p w:rsidR="00013FA6" w:rsidRPr="00EC643B" w:rsidRDefault="00013FA6" w:rsidP="009D1C7A">
            <w:pPr>
              <w:pStyle w:val="a3"/>
              <w:spacing w:before="0" w:beforeAutospacing="0" w:after="0" w:afterAutospacing="0" w:line="360" w:lineRule="auto"/>
              <w:jc w:val="both"/>
              <w:rPr>
                <w:bCs/>
                <w:color w:val="000000"/>
                <w:sz w:val="28"/>
                <w:szCs w:val="28"/>
              </w:rPr>
            </w:pPr>
          </w:p>
        </w:tc>
      </w:tr>
    </w:tbl>
    <w:p w:rsidR="009D1C7A" w:rsidRDefault="008C3751" w:rsidP="00542BA4">
      <w:pPr>
        <w:pStyle w:val="a3"/>
        <w:spacing w:before="0" w:beforeAutospacing="0" w:after="0" w:afterAutospacing="0" w:line="360" w:lineRule="auto"/>
        <w:ind w:firstLine="709"/>
        <w:jc w:val="both"/>
        <w:rPr>
          <w:color w:val="000000"/>
          <w:sz w:val="28"/>
          <w:szCs w:val="28"/>
        </w:rPr>
      </w:pPr>
      <w:r w:rsidRPr="008C3751">
        <w:rPr>
          <w:color w:val="000000"/>
          <w:sz w:val="28"/>
          <w:szCs w:val="28"/>
        </w:rPr>
        <w:t>Немцы любят рассуждать об экономии. Sparen – любимый глагол немцев. Хотя в последнее время сами немцы подшучивают над «излишней бережливостью». Sparen – не значит быть скрягой. Это значит «быть экономным» в такой мере, что у Вас всё есть, Вы всем довольны, Вы можете себе многое позволить и при этом Вы щедры. Если Вас назовут sparsam – можете считать, что это самый большой комплимент.</w:t>
      </w:r>
    </w:p>
    <w:p w:rsidR="008C3751" w:rsidRDefault="008C3751" w:rsidP="00542BA4">
      <w:pPr>
        <w:pStyle w:val="a3"/>
        <w:spacing w:before="0" w:beforeAutospacing="0" w:after="0" w:afterAutospacing="0" w:line="360" w:lineRule="auto"/>
        <w:ind w:firstLine="709"/>
        <w:jc w:val="both"/>
        <w:rPr>
          <w:color w:val="000000"/>
          <w:sz w:val="28"/>
          <w:szCs w:val="28"/>
        </w:rPr>
      </w:pPr>
    </w:p>
    <w:p w:rsidR="00EF383D" w:rsidRPr="00EF383D" w:rsidRDefault="009D1C7A" w:rsidP="00542BA4">
      <w:pPr>
        <w:pStyle w:val="a3"/>
        <w:spacing w:before="0" w:beforeAutospacing="0" w:after="0" w:afterAutospacing="0" w:line="360" w:lineRule="auto"/>
        <w:ind w:firstLine="709"/>
        <w:jc w:val="both"/>
        <w:rPr>
          <w:color w:val="000000"/>
          <w:sz w:val="28"/>
          <w:szCs w:val="28"/>
        </w:rPr>
      </w:pPr>
      <w:r>
        <w:rPr>
          <w:color w:val="000000"/>
          <w:sz w:val="28"/>
          <w:szCs w:val="28"/>
        </w:rPr>
        <w:t xml:space="preserve">Как видно из представленной таблицы, наиболее частотными являются пословицы, содержащие указание страх. </w:t>
      </w:r>
      <w:r w:rsidR="00704004">
        <w:rPr>
          <w:color w:val="000000"/>
          <w:sz w:val="28"/>
          <w:szCs w:val="28"/>
        </w:rPr>
        <w:t xml:space="preserve">Немцы </w:t>
      </w:r>
      <w:r w:rsidR="00EF383D" w:rsidRPr="00EF383D">
        <w:rPr>
          <w:color w:val="000000"/>
          <w:sz w:val="28"/>
          <w:szCs w:val="28"/>
        </w:rPr>
        <w:t xml:space="preserve"> постоянно стараются предотвратить наступление хаоса. Они не умеют отмахиваться от своих сомнений или топить непр</w:t>
      </w:r>
      <w:r w:rsidR="00EC643B">
        <w:rPr>
          <w:color w:val="000000"/>
          <w:sz w:val="28"/>
          <w:szCs w:val="28"/>
        </w:rPr>
        <w:t>иятности в кружке пива и веселия</w:t>
      </w:r>
      <w:r w:rsidR="00EF383D" w:rsidRPr="00EF383D">
        <w:rPr>
          <w:color w:val="000000"/>
          <w:sz w:val="28"/>
          <w:szCs w:val="28"/>
        </w:rPr>
        <w:t>. Германия - страна, где правит Страх</w:t>
      </w:r>
      <w:r w:rsidR="00704004">
        <w:rPr>
          <w:color w:val="000000"/>
          <w:sz w:val="28"/>
          <w:szCs w:val="28"/>
        </w:rPr>
        <w:t>.</w:t>
      </w:r>
    </w:p>
    <w:p w:rsidR="0009031F" w:rsidRDefault="00EF383D" w:rsidP="00542BA4">
      <w:pPr>
        <w:pStyle w:val="a3"/>
        <w:spacing w:before="0" w:beforeAutospacing="0" w:after="0" w:afterAutospacing="0" w:line="360" w:lineRule="auto"/>
        <w:ind w:firstLine="709"/>
        <w:jc w:val="both"/>
        <w:rPr>
          <w:color w:val="000000"/>
          <w:sz w:val="28"/>
          <w:szCs w:val="28"/>
        </w:rPr>
      </w:pPr>
      <w:r w:rsidRPr="00EF383D">
        <w:rPr>
          <w:color w:val="000000"/>
          <w:sz w:val="28"/>
          <w:szCs w:val="28"/>
        </w:rPr>
        <w:t>Говорят, что результатом такого всеобъемлющего страха бывает нежелание что-либо предпринимать, но когда нужно действовать, немцы кидаются в атаку.Именно страх движет немцами в их стремлении все упорядочить, отрегулировать, проконтролировать снова и снова, проследить, застраховать, проверить, задокументировать. В душе они уверены, что необходимо обладать высочайшим интеллектом, чтобы по-настоящему осознать, как на самом деле опасна жизнь.</w:t>
      </w:r>
      <w:r>
        <w:rPr>
          <w:color w:val="000000"/>
          <w:sz w:val="28"/>
          <w:szCs w:val="28"/>
        </w:rPr>
        <w:t xml:space="preserve"> Итак, в немецкой картине мира страх оценивается как отрицательное чувство.</w:t>
      </w:r>
    </w:p>
    <w:p w:rsidR="0009031F" w:rsidRPr="002F260D" w:rsidRDefault="0009031F" w:rsidP="00542BA4">
      <w:pPr>
        <w:pStyle w:val="a3"/>
        <w:shd w:val="clear" w:color="auto" w:fill="FFFFFF"/>
        <w:spacing w:before="0" w:beforeAutospacing="0" w:after="0" w:afterAutospacing="0" w:line="360" w:lineRule="auto"/>
        <w:ind w:firstLine="709"/>
        <w:jc w:val="both"/>
        <w:rPr>
          <w:sz w:val="28"/>
          <w:szCs w:val="28"/>
        </w:rPr>
      </w:pPr>
      <w:r>
        <w:rPr>
          <w:rStyle w:val="apple-converted-space"/>
          <w:rFonts w:ascii="Georgia" w:hAnsi="Georgia"/>
          <w:color w:val="3E3E3E"/>
          <w:sz w:val="15"/>
          <w:szCs w:val="15"/>
        </w:rPr>
        <w:t> </w:t>
      </w:r>
      <w:r w:rsidRPr="002F260D">
        <w:rPr>
          <w:sz w:val="28"/>
          <w:szCs w:val="28"/>
        </w:rPr>
        <w:t>Центр исследования общественного мнения GfKMarktforschungNürnberg поинтересовался у 2000 немцев, что способно вызвать зависть у них.</w:t>
      </w:r>
    </w:p>
    <w:p w:rsidR="0009031F" w:rsidRPr="002F260D" w:rsidRDefault="0009031F" w:rsidP="00542BA4">
      <w:pPr>
        <w:pStyle w:val="a3"/>
        <w:shd w:val="clear" w:color="auto" w:fill="FFFFFF"/>
        <w:spacing w:before="0" w:beforeAutospacing="0" w:after="0" w:afterAutospacing="0" w:line="360" w:lineRule="auto"/>
        <w:ind w:firstLine="709"/>
        <w:jc w:val="both"/>
        <w:rPr>
          <w:sz w:val="28"/>
          <w:szCs w:val="28"/>
        </w:rPr>
      </w:pPr>
      <w:r w:rsidRPr="002F260D">
        <w:rPr>
          <w:sz w:val="28"/>
          <w:szCs w:val="28"/>
        </w:rPr>
        <w:t>Как выяснилось, на первом месте в списке поводов для завис</w:t>
      </w:r>
      <w:r w:rsidR="0005467A" w:rsidRPr="002F260D">
        <w:rPr>
          <w:sz w:val="28"/>
          <w:szCs w:val="28"/>
        </w:rPr>
        <w:t xml:space="preserve">ти стоят материальные ценности, </w:t>
      </w:r>
      <w:r w:rsidRPr="002F260D">
        <w:rPr>
          <w:sz w:val="28"/>
          <w:szCs w:val="28"/>
        </w:rPr>
        <w:t>31 процент опрошенных завидуют чужому богатству. На втором месте стоит стиль жизни, который позволяет много путешествовать и проводить время в свое удовольствие. 20 процентов немцев завидуют успешной карьере сограждан. Около 19 процентов считают поводом для зависти обладание крупной собственностью, например – комфортабельным домом или современным автомобилем.</w:t>
      </w:r>
    </w:p>
    <w:p w:rsidR="0009031F" w:rsidRPr="002F260D" w:rsidRDefault="0009031F" w:rsidP="00542BA4">
      <w:pPr>
        <w:pStyle w:val="a3"/>
        <w:shd w:val="clear" w:color="auto" w:fill="FFFFFF"/>
        <w:spacing w:before="0" w:beforeAutospacing="0" w:after="0" w:afterAutospacing="0" w:line="360" w:lineRule="auto"/>
        <w:ind w:firstLine="709"/>
        <w:jc w:val="both"/>
        <w:rPr>
          <w:sz w:val="28"/>
          <w:szCs w:val="28"/>
        </w:rPr>
      </w:pPr>
      <w:r w:rsidRPr="002F260D">
        <w:rPr>
          <w:sz w:val="28"/>
          <w:szCs w:val="28"/>
        </w:rPr>
        <w:lastRenderedPageBreak/>
        <w:t>Лишь каждый седьмой опрошенный завидует таланту других, каждый восьмой – красоте и популярности. Примерно у 7 процентов респондентов чувство зависти вызывает семейное счастье и любовь. Здоровье, которое, как известно, ни за какие деньги не купишь, предметом зависти является лишь у пожилых немцев.</w:t>
      </w:r>
      <w:r w:rsidR="009D180F">
        <w:rPr>
          <w:sz w:val="28"/>
          <w:szCs w:val="28"/>
        </w:rPr>
        <w:t xml:space="preserve"> Зависть можно отнести как к положительному так и к отрицательному чувству.</w:t>
      </w:r>
    </w:p>
    <w:p w:rsidR="00A43F60" w:rsidRPr="002F260D" w:rsidRDefault="00A43F60" w:rsidP="00542BA4">
      <w:pPr>
        <w:pStyle w:val="a3"/>
        <w:shd w:val="clear" w:color="auto" w:fill="FFFFFF"/>
        <w:spacing w:before="0" w:beforeAutospacing="0" w:after="0" w:afterAutospacing="0" w:line="360" w:lineRule="auto"/>
        <w:ind w:firstLine="709"/>
        <w:jc w:val="both"/>
        <w:rPr>
          <w:sz w:val="28"/>
          <w:szCs w:val="28"/>
        </w:rPr>
      </w:pPr>
      <w:r w:rsidRPr="002F260D">
        <w:rPr>
          <w:sz w:val="28"/>
          <w:szCs w:val="28"/>
        </w:rPr>
        <w:t>Чувство ненави</w:t>
      </w:r>
      <w:r w:rsidR="00704004">
        <w:rPr>
          <w:sz w:val="28"/>
          <w:szCs w:val="28"/>
        </w:rPr>
        <w:t>сти проявля</w:t>
      </w:r>
      <w:r w:rsidR="00D64258">
        <w:rPr>
          <w:sz w:val="28"/>
          <w:szCs w:val="28"/>
        </w:rPr>
        <w:t>ется в любви, а также и в полити</w:t>
      </w:r>
      <w:r w:rsidR="00704004">
        <w:rPr>
          <w:sz w:val="28"/>
          <w:szCs w:val="28"/>
        </w:rPr>
        <w:t xml:space="preserve">ке </w:t>
      </w:r>
      <w:r w:rsidRPr="002F260D">
        <w:rPr>
          <w:sz w:val="28"/>
          <w:szCs w:val="28"/>
        </w:rPr>
        <w:t>по отношению к другим странам, так как в Европе происходят различные события, которые не приносят радость.</w:t>
      </w:r>
    </w:p>
    <w:p w:rsidR="00A43F60" w:rsidRPr="002F260D" w:rsidRDefault="00A43F60" w:rsidP="00542BA4">
      <w:pPr>
        <w:pStyle w:val="a3"/>
        <w:shd w:val="clear" w:color="auto" w:fill="FFFFFF"/>
        <w:spacing w:before="0" w:beforeAutospacing="0" w:after="0" w:afterAutospacing="0" w:line="360" w:lineRule="auto"/>
        <w:ind w:firstLine="709"/>
        <w:jc w:val="both"/>
        <w:rPr>
          <w:sz w:val="28"/>
          <w:szCs w:val="28"/>
        </w:rPr>
      </w:pPr>
      <w:r w:rsidRPr="002F260D">
        <w:rPr>
          <w:sz w:val="28"/>
          <w:szCs w:val="28"/>
        </w:rPr>
        <w:t>Всех немцев объединяет гордость, что они немцы</w:t>
      </w:r>
      <w:r w:rsidR="00532289" w:rsidRPr="002F260D">
        <w:rPr>
          <w:sz w:val="28"/>
          <w:szCs w:val="28"/>
        </w:rPr>
        <w:t>. Немцы считают себя высокообразованной нацией и очень этим гордятся. Я думаю</w:t>
      </w:r>
      <w:r w:rsidR="009D180F">
        <w:rPr>
          <w:sz w:val="28"/>
          <w:szCs w:val="28"/>
        </w:rPr>
        <w:t>,</w:t>
      </w:r>
      <w:r w:rsidR="00532289" w:rsidRPr="002F260D">
        <w:rPr>
          <w:sz w:val="28"/>
          <w:szCs w:val="28"/>
        </w:rPr>
        <w:t>что это положительное чувство.</w:t>
      </w:r>
    </w:p>
    <w:p w:rsidR="004E7478" w:rsidRPr="002F260D" w:rsidRDefault="004E7478" w:rsidP="00542BA4">
      <w:pPr>
        <w:pStyle w:val="a3"/>
        <w:shd w:val="clear" w:color="auto" w:fill="FFFFFF"/>
        <w:spacing w:before="0" w:beforeAutospacing="0" w:after="0" w:afterAutospacing="0" w:line="360" w:lineRule="auto"/>
        <w:ind w:firstLine="709"/>
        <w:jc w:val="both"/>
        <w:rPr>
          <w:sz w:val="28"/>
          <w:szCs w:val="28"/>
        </w:rPr>
      </w:pPr>
      <w:r w:rsidRPr="002F260D">
        <w:rPr>
          <w:sz w:val="28"/>
          <w:szCs w:val="28"/>
        </w:rPr>
        <w:t>Любовь у немцев присутствует во в</w:t>
      </w:r>
      <w:r w:rsidR="00704004">
        <w:rPr>
          <w:sz w:val="28"/>
          <w:szCs w:val="28"/>
        </w:rPr>
        <w:t>сех жизненных сферах, начиная с</w:t>
      </w:r>
      <w:r w:rsidRPr="002F260D">
        <w:rPr>
          <w:sz w:val="28"/>
          <w:szCs w:val="28"/>
        </w:rPr>
        <w:t xml:space="preserve"> семьи и заканчивая любовью к автомобилю. Это чувство можно отнести как к положительным так и к отрицательным, так как немцы не очень любят детей, считают их шумными и нарушителями порядка.</w:t>
      </w:r>
    </w:p>
    <w:p w:rsidR="00D64258" w:rsidRDefault="004E7478" w:rsidP="00542BA4">
      <w:pPr>
        <w:pStyle w:val="a3"/>
        <w:shd w:val="clear" w:color="auto" w:fill="FFFFFF" w:themeFill="background1"/>
        <w:spacing w:before="0" w:beforeAutospacing="0" w:after="0" w:afterAutospacing="0" w:line="360" w:lineRule="auto"/>
        <w:ind w:firstLine="709"/>
        <w:jc w:val="both"/>
        <w:rPr>
          <w:rStyle w:val="apple-converted-space"/>
          <w:color w:val="000000"/>
          <w:sz w:val="28"/>
          <w:szCs w:val="28"/>
          <w:shd w:val="clear" w:color="auto" w:fill="FFFFFF"/>
        </w:rPr>
      </w:pPr>
      <w:r>
        <w:rPr>
          <w:color w:val="000000"/>
          <w:sz w:val="28"/>
          <w:szCs w:val="28"/>
          <w:shd w:val="clear" w:color="auto" w:fill="FFFFFF"/>
        </w:rPr>
        <w:t>Э</w:t>
      </w:r>
      <w:r w:rsidRPr="004E7478">
        <w:rPr>
          <w:color w:val="000000"/>
          <w:sz w:val="28"/>
          <w:szCs w:val="28"/>
          <w:shd w:val="clear" w:color="auto" w:fill="FFFFFF"/>
        </w:rPr>
        <w:t>гоизм (самолюбие, забота о самом себе, прежде всего высокое мнение о себе и т.д.),отсутствие взаимопомощи (среди соседей, знакомых и даже родственников и друзей), некоторая замкнутость в себе, в своем семейном кругу -все это составляет характерные черты немца.</w:t>
      </w:r>
      <w:r w:rsidRPr="004E7478">
        <w:rPr>
          <w:rStyle w:val="apple-converted-space"/>
          <w:color w:val="000000"/>
          <w:sz w:val="28"/>
          <w:szCs w:val="28"/>
          <w:shd w:val="clear" w:color="auto" w:fill="FFFFFF"/>
        </w:rPr>
        <w:t> </w:t>
      </w:r>
      <w:r w:rsidR="002F260D">
        <w:rPr>
          <w:rStyle w:val="apple-converted-space"/>
          <w:color w:val="000000"/>
          <w:sz w:val="28"/>
          <w:szCs w:val="28"/>
          <w:shd w:val="clear" w:color="auto" w:fill="FFFFFF"/>
        </w:rPr>
        <w:t>В немецкой картине мира самолюбие</w:t>
      </w:r>
      <w:r w:rsidR="00E85BC2">
        <w:rPr>
          <w:rStyle w:val="apple-converted-space"/>
          <w:color w:val="000000"/>
          <w:sz w:val="28"/>
          <w:szCs w:val="28"/>
          <w:shd w:val="clear" w:color="auto" w:fill="FFFFFF"/>
        </w:rPr>
        <w:t xml:space="preserve"> </w:t>
      </w:r>
      <w:r w:rsidR="002F260D">
        <w:rPr>
          <w:rStyle w:val="apple-converted-space"/>
          <w:color w:val="000000"/>
          <w:sz w:val="28"/>
          <w:szCs w:val="28"/>
          <w:shd w:val="clear" w:color="auto" w:fill="FFFFFF"/>
        </w:rPr>
        <w:t>- это отрицательное чувство.</w:t>
      </w:r>
    </w:p>
    <w:p w:rsidR="0009031F" w:rsidRPr="00D64258" w:rsidRDefault="00D64258" w:rsidP="00542BA4">
      <w:pPr>
        <w:pStyle w:val="a3"/>
        <w:shd w:val="clear" w:color="auto" w:fill="FFFFFF" w:themeFill="background1"/>
        <w:spacing w:before="0" w:beforeAutospacing="0" w:after="0" w:afterAutospacing="0" w:line="360" w:lineRule="auto"/>
        <w:ind w:firstLine="709"/>
        <w:jc w:val="both"/>
        <w:rPr>
          <w:rStyle w:val="apple-converted-space"/>
          <w:bCs/>
          <w:color w:val="000000"/>
          <w:sz w:val="28"/>
          <w:szCs w:val="28"/>
        </w:rPr>
      </w:pPr>
      <w:r w:rsidRPr="00380488">
        <w:rPr>
          <w:bCs/>
          <w:color w:val="000000"/>
          <w:sz w:val="28"/>
          <w:szCs w:val="28"/>
        </w:rPr>
        <w:t>Сочувствие</w:t>
      </w:r>
      <w:r>
        <w:rPr>
          <w:bCs/>
          <w:color w:val="000000"/>
          <w:sz w:val="28"/>
          <w:szCs w:val="28"/>
        </w:rPr>
        <w:t xml:space="preserve">, стыд, тщеславие, ревность не нашли своё проявление в пословицах. </w:t>
      </w:r>
    </w:p>
    <w:p w:rsidR="002F260D" w:rsidRDefault="002F260D" w:rsidP="00BF6575">
      <w:pPr>
        <w:pStyle w:val="a3"/>
        <w:shd w:val="clear" w:color="auto" w:fill="FFFFFF" w:themeFill="background1"/>
        <w:spacing w:before="0" w:beforeAutospacing="0" w:after="0" w:afterAutospacing="0" w:line="360" w:lineRule="auto"/>
        <w:jc w:val="both"/>
        <w:rPr>
          <w:bCs/>
          <w:color w:val="000000"/>
          <w:sz w:val="28"/>
          <w:szCs w:val="28"/>
        </w:rPr>
      </w:pPr>
    </w:p>
    <w:p w:rsidR="00EC643B" w:rsidRDefault="00EC643B" w:rsidP="00523237">
      <w:pPr>
        <w:pStyle w:val="a3"/>
        <w:shd w:val="clear" w:color="auto" w:fill="FFFFFF" w:themeFill="background1"/>
        <w:spacing w:after="0" w:line="360" w:lineRule="auto"/>
        <w:jc w:val="both"/>
        <w:rPr>
          <w:bCs/>
          <w:color w:val="000000"/>
          <w:sz w:val="28"/>
          <w:szCs w:val="28"/>
        </w:rPr>
      </w:pPr>
    </w:p>
    <w:p w:rsidR="009D1C7A" w:rsidRDefault="009D1C7A">
      <w:pPr>
        <w:rPr>
          <w:rFonts w:ascii="Times New Roman" w:eastAsia="Times New Roman" w:hAnsi="Times New Roman" w:cs="Times New Roman"/>
          <w:bCs/>
          <w:color w:val="000000"/>
          <w:sz w:val="28"/>
          <w:szCs w:val="28"/>
          <w:lang w:eastAsia="ru-RU"/>
        </w:rPr>
      </w:pPr>
      <w:r>
        <w:rPr>
          <w:bCs/>
          <w:color w:val="000000"/>
          <w:sz w:val="28"/>
          <w:szCs w:val="28"/>
        </w:rPr>
        <w:br w:type="page"/>
      </w:r>
    </w:p>
    <w:p w:rsidR="00523237" w:rsidRPr="00856641" w:rsidRDefault="00523237" w:rsidP="009D1C7A">
      <w:pPr>
        <w:pStyle w:val="a3"/>
        <w:shd w:val="clear" w:color="auto" w:fill="FFFFFF" w:themeFill="background1"/>
        <w:spacing w:after="0" w:line="360" w:lineRule="auto"/>
        <w:jc w:val="center"/>
        <w:rPr>
          <w:b/>
          <w:bCs/>
          <w:color w:val="000000"/>
          <w:sz w:val="28"/>
          <w:szCs w:val="28"/>
        </w:rPr>
      </w:pPr>
      <w:r w:rsidRPr="00856641">
        <w:rPr>
          <w:b/>
          <w:bCs/>
          <w:color w:val="000000"/>
          <w:sz w:val="28"/>
          <w:szCs w:val="28"/>
        </w:rPr>
        <w:lastRenderedPageBreak/>
        <w:t>Заключение</w:t>
      </w:r>
    </w:p>
    <w:p w:rsidR="00E85BC2" w:rsidRDefault="00E85BC2" w:rsidP="00E85BC2">
      <w:pPr>
        <w:pStyle w:val="a3"/>
        <w:shd w:val="clear" w:color="auto" w:fill="FFFFFF" w:themeFill="background1"/>
        <w:spacing w:before="0" w:beforeAutospacing="0" w:after="0" w:afterAutospacing="0" w:line="360" w:lineRule="auto"/>
        <w:ind w:firstLine="709"/>
        <w:jc w:val="both"/>
        <w:rPr>
          <w:bCs/>
          <w:color w:val="000000"/>
          <w:sz w:val="28"/>
          <w:szCs w:val="28"/>
        </w:rPr>
      </w:pPr>
      <w:r w:rsidRPr="00856641">
        <w:rPr>
          <w:bCs/>
          <w:color w:val="000000"/>
          <w:sz w:val="28"/>
          <w:szCs w:val="28"/>
        </w:rPr>
        <w:t>Таким образом, п</w:t>
      </w:r>
      <w:r w:rsidR="002B2F6C" w:rsidRPr="00856641">
        <w:rPr>
          <w:color w:val="000000"/>
          <w:sz w:val="28"/>
          <w:szCs w:val="28"/>
        </w:rPr>
        <w:t xml:space="preserve">ри оценке картины мира следует понимать, что она – не отображение мира и не окно в мир, а она является интерпретацией человеком окружающего мира, способом его миропонимания. </w:t>
      </w:r>
      <w:r w:rsidR="002B2F6C" w:rsidRPr="00856641">
        <w:rPr>
          <w:bCs/>
          <w:color w:val="000000"/>
          <w:sz w:val="28"/>
          <w:szCs w:val="28"/>
        </w:rPr>
        <w:t>У каждого народа свой язык и своя языковая картина мира.</w:t>
      </w:r>
      <w:r w:rsidR="002B2F6C">
        <w:rPr>
          <w:bCs/>
          <w:color w:val="000000"/>
          <w:sz w:val="28"/>
          <w:szCs w:val="28"/>
        </w:rPr>
        <w:t xml:space="preserve"> </w:t>
      </w:r>
    </w:p>
    <w:p w:rsidR="00E85BC2" w:rsidRDefault="00E85BC2" w:rsidP="00E85BC2">
      <w:pPr>
        <w:pStyle w:val="a3"/>
        <w:shd w:val="clear" w:color="auto" w:fill="FFFFFF" w:themeFill="background1"/>
        <w:spacing w:before="0" w:beforeAutospacing="0" w:after="0" w:afterAutospacing="0" w:line="360" w:lineRule="auto"/>
        <w:ind w:firstLine="709"/>
        <w:jc w:val="both"/>
        <w:rPr>
          <w:sz w:val="28"/>
          <w:szCs w:val="28"/>
        </w:rPr>
      </w:pPr>
      <w:r>
        <w:rPr>
          <w:bCs/>
          <w:color w:val="000000"/>
          <w:sz w:val="28"/>
          <w:szCs w:val="28"/>
        </w:rPr>
        <w:t xml:space="preserve">Языковая картина мира </w:t>
      </w:r>
      <w:r w:rsidRPr="0056388B">
        <w:rPr>
          <w:sz w:val="28"/>
          <w:szCs w:val="28"/>
        </w:rPr>
        <w:t>изменяется с течением времени,</w:t>
      </w:r>
      <w:r>
        <w:rPr>
          <w:sz w:val="28"/>
          <w:szCs w:val="28"/>
        </w:rPr>
        <w:t xml:space="preserve"> с</w:t>
      </w:r>
      <w:r w:rsidRPr="0056388B">
        <w:rPr>
          <w:sz w:val="28"/>
          <w:szCs w:val="28"/>
        </w:rPr>
        <w:t xml:space="preserve"> изменением исторических условий, в которых живёт нация</w:t>
      </w:r>
      <w:r>
        <w:rPr>
          <w:sz w:val="28"/>
          <w:szCs w:val="28"/>
        </w:rPr>
        <w:t>, но моральные чувства человека существовали и будут существовать и от того какими чувствами он обладает зависит как будет общество развиваться дальше. Так как люди являются основой общества.</w:t>
      </w:r>
    </w:p>
    <w:p w:rsidR="00E85BC2" w:rsidRDefault="00E85BC2" w:rsidP="00E85BC2">
      <w:pPr>
        <w:pStyle w:val="a3"/>
        <w:shd w:val="clear" w:color="auto" w:fill="FFFFFF" w:themeFill="background1"/>
        <w:spacing w:before="0" w:beforeAutospacing="0" w:after="0" w:afterAutospacing="0" w:line="360" w:lineRule="auto"/>
        <w:ind w:firstLine="709"/>
        <w:jc w:val="both"/>
        <w:rPr>
          <w:bCs/>
          <w:color w:val="000000"/>
          <w:sz w:val="28"/>
          <w:szCs w:val="28"/>
        </w:rPr>
      </w:pPr>
      <w:r w:rsidRPr="00856641">
        <w:rPr>
          <w:bCs/>
          <w:color w:val="000000"/>
          <w:sz w:val="28"/>
          <w:szCs w:val="28"/>
        </w:rPr>
        <w:t>В</w:t>
      </w:r>
      <w:r w:rsidR="00523237" w:rsidRPr="00856641">
        <w:rPr>
          <w:bCs/>
          <w:color w:val="000000"/>
          <w:sz w:val="28"/>
          <w:szCs w:val="28"/>
        </w:rPr>
        <w:t xml:space="preserve"> ходе исследовательской работы выяснилось, что в немецкой картине мира преобладают такие моральные чувства как, страх, любовь, зависть, гордость, ненависть и самолюбие.</w:t>
      </w:r>
      <w:r w:rsidRPr="00856641">
        <w:rPr>
          <w:bCs/>
          <w:color w:val="000000"/>
          <w:sz w:val="28"/>
          <w:szCs w:val="28"/>
        </w:rPr>
        <w:t xml:space="preserve"> Эти категории носят универсальный характер. Они свойственны, как для русской, так и для немецкой картины мира.</w:t>
      </w:r>
    </w:p>
    <w:p w:rsidR="00523237" w:rsidRPr="00523237" w:rsidRDefault="00523237" w:rsidP="00E85BC2">
      <w:pPr>
        <w:pStyle w:val="a3"/>
        <w:shd w:val="clear" w:color="auto" w:fill="FFFFFF" w:themeFill="background1"/>
        <w:spacing w:before="0" w:beforeAutospacing="0" w:after="0" w:afterAutospacing="0" w:line="360" w:lineRule="auto"/>
        <w:ind w:firstLine="709"/>
        <w:jc w:val="both"/>
        <w:rPr>
          <w:bCs/>
          <w:color w:val="000000"/>
          <w:sz w:val="28"/>
          <w:szCs w:val="28"/>
        </w:rPr>
      </w:pPr>
      <w:r w:rsidRPr="00523237">
        <w:rPr>
          <w:bCs/>
          <w:color w:val="000000"/>
          <w:sz w:val="28"/>
          <w:szCs w:val="28"/>
        </w:rPr>
        <w:t>Изучение пословиц способствует пониманию менталитета и национального характера носителей этого языка. Пословицы, как единое целое, охватывают большую часть человеческого опыта.</w:t>
      </w:r>
      <w:r w:rsidR="00957FD6">
        <w:rPr>
          <w:bCs/>
          <w:color w:val="000000"/>
          <w:sz w:val="28"/>
          <w:szCs w:val="28"/>
        </w:rPr>
        <w:t xml:space="preserve"> В пословицах выражена народная мудрость, они передают через многие поколения нравственные ценности.</w:t>
      </w:r>
      <w:r w:rsidR="00DD2D24">
        <w:rPr>
          <w:bCs/>
          <w:color w:val="000000"/>
          <w:sz w:val="28"/>
          <w:szCs w:val="28"/>
        </w:rPr>
        <w:t xml:space="preserve"> </w:t>
      </w:r>
    </w:p>
    <w:p w:rsidR="00FD31E9" w:rsidRDefault="00523237" w:rsidP="00D567CB">
      <w:pPr>
        <w:pStyle w:val="a3"/>
        <w:shd w:val="clear" w:color="auto" w:fill="FFFFFF" w:themeFill="background1"/>
        <w:spacing w:before="0" w:beforeAutospacing="0" w:after="0" w:afterAutospacing="0" w:line="360" w:lineRule="auto"/>
        <w:jc w:val="both"/>
        <w:rPr>
          <w:b/>
          <w:sz w:val="28"/>
          <w:szCs w:val="28"/>
          <w:shd w:val="clear" w:color="auto" w:fill="FFFFFF"/>
        </w:rPr>
      </w:pPr>
      <w:r w:rsidRPr="00523237">
        <w:rPr>
          <w:bCs/>
          <w:color w:val="000000"/>
          <w:sz w:val="28"/>
          <w:szCs w:val="28"/>
        </w:rPr>
        <w:t> </w:t>
      </w:r>
      <w:r w:rsidR="00E417D7">
        <w:rPr>
          <w:sz w:val="28"/>
          <w:szCs w:val="28"/>
          <w:shd w:val="clear" w:color="auto" w:fill="FFFFFF"/>
        </w:rPr>
        <w:br w:type="page"/>
      </w:r>
    </w:p>
    <w:p w:rsidR="00EC7891" w:rsidRPr="00E417D7" w:rsidRDefault="00E417D7" w:rsidP="00E417D7">
      <w:pPr>
        <w:pStyle w:val="a3"/>
        <w:spacing w:before="0" w:beforeAutospacing="0" w:after="0" w:afterAutospacing="0" w:line="360" w:lineRule="auto"/>
        <w:ind w:firstLine="709"/>
        <w:jc w:val="center"/>
        <w:rPr>
          <w:b/>
          <w:sz w:val="28"/>
          <w:szCs w:val="28"/>
          <w:shd w:val="clear" w:color="auto" w:fill="FFFFFF"/>
        </w:rPr>
      </w:pPr>
      <w:r w:rsidRPr="00E417D7">
        <w:rPr>
          <w:b/>
          <w:sz w:val="28"/>
          <w:szCs w:val="28"/>
          <w:shd w:val="clear" w:color="auto" w:fill="FFFFFF"/>
        </w:rPr>
        <w:lastRenderedPageBreak/>
        <w:t>Библиографический список</w:t>
      </w:r>
    </w:p>
    <w:p w:rsidR="00091EF4" w:rsidRDefault="00091EF4" w:rsidP="009B2050">
      <w:pPr>
        <w:pStyle w:val="a3"/>
        <w:spacing w:before="0" w:beforeAutospacing="0" w:after="0" w:afterAutospacing="0" w:line="360" w:lineRule="auto"/>
        <w:ind w:firstLine="709"/>
        <w:jc w:val="both"/>
        <w:rPr>
          <w:sz w:val="28"/>
          <w:szCs w:val="28"/>
          <w:shd w:val="clear" w:color="auto" w:fill="FFFFFF"/>
        </w:rPr>
      </w:pPr>
    </w:p>
    <w:p w:rsidR="00BB323A" w:rsidRPr="00D567CB" w:rsidRDefault="00BB323A" w:rsidP="00D567CB">
      <w:pPr>
        <w:pStyle w:val="a3"/>
        <w:spacing w:before="0" w:beforeAutospacing="0" w:after="0" w:afterAutospacing="0" w:line="360" w:lineRule="auto"/>
        <w:rPr>
          <w:sz w:val="28"/>
          <w:szCs w:val="28"/>
          <w:shd w:val="clear" w:color="auto" w:fill="FFFFFF"/>
        </w:rPr>
      </w:pPr>
      <w:r w:rsidRPr="00D567CB">
        <w:rPr>
          <w:sz w:val="28"/>
          <w:szCs w:val="28"/>
          <w:shd w:val="clear" w:color="auto" w:fill="FFFFFF"/>
        </w:rPr>
        <w:t>1.</w:t>
      </w:r>
      <w:r w:rsidR="00091EF4" w:rsidRPr="00D567CB">
        <w:rPr>
          <w:sz w:val="28"/>
          <w:szCs w:val="28"/>
          <w:shd w:val="clear" w:color="auto" w:fill="FFFFFF"/>
        </w:rPr>
        <w:t>Кубрякова</w:t>
      </w:r>
      <w:r w:rsidRPr="00D567CB">
        <w:rPr>
          <w:sz w:val="28"/>
          <w:szCs w:val="28"/>
          <w:shd w:val="clear" w:color="auto" w:fill="FFFFFF"/>
        </w:rPr>
        <w:t xml:space="preserve"> Е.С.</w:t>
      </w:r>
      <w:r w:rsidR="00091EF4" w:rsidRPr="00D567CB">
        <w:rPr>
          <w:sz w:val="28"/>
          <w:szCs w:val="28"/>
          <w:shd w:val="clear" w:color="auto" w:fill="FFFFFF"/>
        </w:rPr>
        <w:t>. Роль языка в позна</w:t>
      </w:r>
      <w:r w:rsidRPr="00D567CB">
        <w:rPr>
          <w:sz w:val="28"/>
          <w:szCs w:val="28"/>
          <w:shd w:val="clear" w:color="auto" w:fill="FFFFFF"/>
        </w:rPr>
        <w:t>нии мира. Издательство: Москва.</w:t>
      </w:r>
    </w:p>
    <w:p w:rsidR="00091EF4" w:rsidRPr="00D567CB" w:rsidRDefault="00091EF4" w:rsidP="00D567CB">
      <w:pPr>
        <w:pStyle w:val="a3"/>
        <w:spacing w:before="0" w:beforeAutospacing="0" w:after="0" w:afterAutospacing="0" w:line="360" w:lineRule="auto"/>
        <w:ind w:firstLine="709"/>
        <w:jc w:val="center"/>
        <w:rPr>
          <w:sz w:val="28"/>
          <w:szCs w:val="28"/>
          <w:shd w:val="clear" w:color="auto" w:fill="FFFFFF"/>
        </w:rPr>
      </w:pPr>
      <w:r w:rsidRPr="00D567CB">
        <w:rPr>
          <w:sz w:val="28"/>
          <w:szCs w:val="28"/>
          <w:shd w:val="clear" w:color="auto" w:fill="FFFFFF"/>
        </w:rPr>
        <w:t>Языки славянской культуры.</w:t>
      </w:r>
      <w:r w:rsidR="009D180F" w:rsidRPr="00D567CB">
        <w:rPr>
          <w:sz w:val="28"/>
          <w:szCs w:val="28"/>
          <w:shd w:val="clear" w:color="auto" w:fill="FFFFFF"/>
        </w:rPr>
        <w:t>- 556 с.</w:t>
      </w:r>
    </w:p>
    <w:p w:rsidR="00EC7891" w:rsidRPr="00D567CB" w:rsidRDefault="00BB323A" w:rsidP="00D567CB">
      <w:pPr>
        <w:spacing w:after="0" w:line="360" w:lineRule="auto"/>
        <w:jc w:val="both"/>
        <w:rPr>
          <w:rFonts w:ascii="Times New Roman" w:hAnsi="Times New Roman" w:cs="Times New Roman"/>
          <w:sz w:val="28"/>
          <w:szCs w:val="28"/>
        </w:rPr>
      </w:pPr>
      <w:r w:rsidRPr="00D567CB">
        <w:rPr>
          <w:rFonts w:ascii="Times New Roman" w:hAnsi="Times New Roman" w:cs="Times New Roman"/>
          <w:sz w:val="28"/>
          <w:szCs w:val="28"/>
          <w:shd w:val="clear" w:color="auto" w:fill="FFFFFF"/>
        </w:rPr>
        <w:t>2.</w:t>
      </w:r>
      <w:r w:rsidRPr="00D567CB">
        <w:rPr>
          <w:rFonts w:ascii="Times New Roman" w:hAnsi="Times New Roman" w:cs="Times New Roman"/>
          <w:sz w:val="28"/>
          <w:szCs w:val="28"/>
        </w:rPr>
        <w:t xml:space="preserve"> Лингвистический энциклопедический словарь</w:t>
      </w:r>
    </w:p>
    <w:p w:rsidR="00EC7891" w:rsidRPr="00D567CB" w:rsidRDefault="00BB323A" w:rsidP="00D567CB">
      <w:pPr>
        <w:pStyle w:val="a3"/>
        <w:spacing w:before="0" w:beforeAutospacing="0" w:after="0" w:afterAutospacing="0" w:line="360" w:lineRule="auto"/>
        <w:jc w:val="both"/>
        <w:rPr>
          <w:sz w:val="28"/>
          <w:szCs w:val="28"/>
          <w:shd w:val="clear" w:color="auto" w:fill="FFFFFF"/>
        </w:rPr>
      </w:pPr>
      <w:r w:rsidRPr="00D567CB">
        <w:rPr>
          <w:sz w:val="28"/>
          <w:szCs w:val="28"/>
          <w:shd w:val="clear" w:color="auto" w:fill="FFFFFF"/>
        </w:rPr>
        <w:t>3.</w:t>
      </w:r>
      <w:r w:rsidR="00EC7891" w:rsidRPr="00D567CB">
        <w:rPr>
          <w:sz w:val="28"/>
          <w:szCs w:val="28"/>
          <w:shd w:val="clear" w:color="auto" w:fill="FFFFFF"/>
        </w:rPr>
        <w:t xml:space="preserve"> Маслова,  В. А.  Когнитивная  лингвистика</w:t>
      </w:r>
    </w:p>
    <w:p w:rsidR="00EC7891" w:rsidRPr="00D567CB" w:rsidRDefault="00EC7891" w:rsidP="00D9565A">
      <w:pPr>
        <w:pStyle w:val="a3"/>
        <w:spacing w:before="0" w:beforeAutospacing="0" w:after="0" w:afterAutospacing="0" w:line="360" w:lineRule="auto"/>
        <w:jc w:val="both"/>
        <w:rPr>
          <w:sz w:val="28"/>
          <w:szCs w:val="28"/>
          <w:shd w:val="clear" w:color="auto" w:fill="FFFFFF"/>
        </w:rPr>
      </w:pPr>
      <w:r w:rsidRPr="00D567CB">
        <w:rPr>
          <w:sz w:val="28"/>
          <w:szCs w:val="28"/>
          <w:shd w:val="clear" w:color="auto" w:fill="FFFFFF"/>
        </w:rPr>
        <w:t xml:space="preserve"> В. А. Маслова. –  Минск : Тетра Системс. –256 с. </w:t>
      </w:r>
    </w:p>
    <w:p w:rsidR="003F7F11" w:rsidRDefault="00BB323A" w:rsidP="00D567CB">
      <w:pPr>
        <w:spacing w:after="0" w:line="360" w:lineRule="auto"/>
        <w:jc w:val="both"/>
        <w:rPr>
          <w:rFonts w:ascii="Times New Roman" w:hAnsi="Times New Roman" w:cs="Times New Roman"/>
          <w:sz w:val="28"/>
          <w:szCs w:val="28"/>
        </w:rPr>
      </w:pPr>
      <w:r w:rsidRPr="00D567CB">
        <w:rPr>
          <w:rFonts w:ascii="Times New Roman" w:hAnsi="Times New Roman" w:cs="Times New Roman"/>
          <w:sz w:val="28"/>
          <w:szCs w:val="28"/>
        </w:rPr>
        <w:t>4.</w:t>
      </w:r>
      <w:r w:rsidR="00304B92">
        <w:rPr>
          <w:rFonts w:ascii="Times New Roman" w:hAnsi="Times New Roman" w:cs="Times New Roman"/>
          <w:sz w:val="28"/>
          <w:szCs w:val="28"/>
        </w:rPr>
        <w:t>СЭ – Словарь по этике</w:t>
      </w:r>
      <w:r w:rsidR="003A4CDC" w:rsidRPr="00D567CB">
        <w:rPr>
          <w:rFonts w:ascii="Times New Roman" w:hAnsi="Times New Roman" w:cs="Times New Roman"/>
          <w:sz w:val="28"/>
          <w:szCs w:val="28"/>
        </w:rPr>
        <w:t>.</w:t>
      </w:r>
      <w:r w:rsidR="00A879C6" w:rsidRPr="00D567CB">
        <w:rPr>
          <w:rFonts w:ascii="Times New Roman" w:hAnsi="Times New Roman" w:cs="Times New Roman"/>
          <w:sz w:val="28"/>
          <w:szCs w:val="28"/>
        </w:rPr>
        <w:t xml:space="preserve"> М.: Политиздат,1989 г.</w:t>
      </w:r>
    </w:p>
    <w:p w:rsidR="00D9565A" w:rsidRPr="00D9565A" w:rsidRDefault="00D9565A" w:rsidP="00D567C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de-DE"/>
        </w:rPr>
        <w:t>u</w:t>
      </w:r>
      <w:r w:rsidRPr="00D9565A">
        <w:rPr>
          <w:rFonts w:ascii="Times New Roman" w:hAnsi="Times New Roman" w:cs="Times New Roman"/>
          <w:sz w:val="28"/>
          <w:szCs w:val="28"/>
          <w:lang w:val="de-DE"/>
        </w:rPr>
        <w:t>mdobro</w:t>
      </w:r>
      <w:r w:rsidRPr="00D9565A">
        <w:rPr>
          <w:rFonts w:ascii="Times New Roman" w:hAnsi="Times New Roman" w:cs="Times New Roman"/>
          <w:sz w:val="28"/>
          <w:szCs w:val="28"/>
        </w:rPr>
        <w:t>.</w:t>
      </w:r>
      <w:r w:rsidRPr="00D9565A">
        <w:rPr>
          <w:rFonts w:ascii="Times New Roman" w:hAnsi="Times New Roman" w:cs="Times New Roman"/>
          <w:sz w:val="28"/>
          <w:szCs w:val="28"/>
          <w:lang w:val="de-DE"/>
        </w:rPr>
        <w:t>ru</w:t>
      </w:r>
      <w:r w:rsidRPr="00D9565A">
        <w:rPr>
          <w:rFonts w:ascii="Times New Roman" w:hAnsi="Times New Roman" w:cs="Times New Roman"/>
          <w:sz w:val="28"/>
          <w:szCs w:val="28"/>
        </w:rPr>
        <w:t xml:space="preserve"> &gt; </w:t>
      </w:r>
      <w:r w:rsidRPr="00D9565A">
        <w:rPr>
          <w:rFonts w:ascii="Times New Roman" w:hAnsi="Times New Roman" w:cs="Times New Roman"/>
          <w:sz w:val="28"/>
          <w:szCs w:val="28"/>
          <w:lang w:val="de-DE"/>
        </w:rPr>
        <w:t>roditelyam</w:t>
      </w:r>
      <w:r w:rsidRPr="00D9565A">
        <w:rPr>
          <w:rFonts w:ascii="Times New Roman" w:hAnsi="Times New Roman" w:cs="Times New Roman"/>
          <w:sz w:val="28"/>
          <w:szCs w:val="28"/>
        </w:rPr>
        <w:t>…</w:t>
      </w:r>
      <w:r w:rsidRPr="00D9565A">
        <w:rPr>
          <w:rFonts w:ascii="Times New Roman" w:hAnsi="Times New Roman" w:cs="Times New Roman"/>
          <w:sz w:val="28"/>
          <w:szCs w:val="28"/>
          <w:lang w:val="de-DE"/>
        </w:rPr>
        <w:t>pedagogam</w:t>
      </w:r>
      <w:r w:rsidRPr="00D9565A">
        <w:rPr>
          <w:rFonts w:ascii="Times New Roman" w:hAnsi="Times New Roman" w:cs="Times New Roman"/>
          <w:sz w:val="28"/>
          <w:szCs w:val="28"/>
        </w:rPr>
        <w:t>…</w:t>
      </w:r>
      <w:r w:rsidRPr="00D9565A">
        <w:rPr>
          <w:rFonts w:ascii="Times New Roman" w:hAnsi="Times New Roman" w:cs="Times New Roman"/>
          <w:sz w:val="28"/>
          <w:szCs w:val="28"/>
          <w:lang w:val="de-DE"/>
        </w:rPr>
        <w:t>plus</w:t>
      </w:r>
      <w:r w:rsidRPr="00D9565A">
        <w:rPr>
          <w:rFonts w:ascii="Times New Roman" w:hAnsi="Times New Roman" w:cs="Times New Roman"/>
          <w:sz w:val="28"/>
          <w:szCs w:val="28"/>
        </w:rPr>
        <w:t>…</w:t>
      </w:r>
      <w:r>
        <w:rPr>
          <w:rFonts w:ascii="Times New Roman" w:hAnsi="Times New Roman" w:cs="Times New Roman"/>
          <w:sz w:val="28"/>
          <w:szCs w:val="28"/>
          <w:lang w:val="de-DE"/>
        </w:rPr>
        <w:t>ponyatiy</w:t>
      </w:r>
      <w:r w:rsidRPr="00D9565A">
        <w:rPr>
          <w:rFonts w:ascii="Times New Roman" w:hAnsi="Times New Roman" w:cs="Times New Roman"/>
          <w:sz w:val="28"/>
          <w:szCs w:val="28"/>
        </w:rPr>
        <w:t>…</w:t>
      </w:r>
      <w:r>
        <w:rPr>
          <w:rFonts w:ascii="Times New Roman" w:hAnsi="Times New Roman" w:cs="Times New Roman"/>
          <w:sz w:val="28"/>
          <w:szCs w:val="28"/>
          <w:lang w:val="de-DE"/>
        </w:rPr>
        <w:t>po</w:t>
      </w:r>
      <w:r w:rsidRPr="00D9565A">
        <w:rPr>
          <w:rFonts w:ascii="Times New Roman" w:hAnsi="Times New Roman" w:cs="Times New Roman"/>
          <w:sz w:val="28"/>
          <w:szCs w:val="28"/>
        </w:rPr>
        <w:t xml:space="preserve"> (</w:t>
      </w:r>
      <w:r>
        <w:rPr>
          <w:rFonts w:ascii="Times New Roman" w:hAnsi="Times New Roman" w:cs="Times New Roman"/>
          <w:sz w:val="28"/>
          <w:szCs w:val="28"/>
        </w:rPr>
        <w:t>дата обращения 25.12.15).</w:t>
      </w:r>
    </w:p>
    <w:p w:rsidR="00D567CB" w:rsidRPr="00D567CB" w:rsidRDefault="00D567CB" w:rsidP="00D56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Цвиллинг М.Я. Русско-немецкий словарь пословиц и поговорок</w:t>
      </w:r>
      <w:r w:rsidR="00D9565A">
        <w:rPr>
          <w:rFonts w:ascii="Times New Roman" w:hAnsi="Times New Roman" w:cs="Times New Roman"/>
          <w:sz w:val="28"/>
          <w:szCs w:val="28"/>
        </w:rPr>
        <w:t>.</w:t>
      </w:r>
      <w:r>
        <w:rPr>
          <w:rFonts w:ascii="Times New Roman" w:hAnsi="Times New Roman" w:cs="Times New Roman"/>
          <w:sz w:val="28"/>
          <w:szCs w:val="28"/>
        </w:rPr>
        <w:t xml:space="preserve">  Москва «Русский язык» 1984 г.</w:t>
      </w:r>
    </w:p>
    <w:p w:rsidR="003A4CDC" w:rsidRPr="00D567CB" w:rsidRDefault="00D567CB" w:rsidP="00D56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BB323A" w:rsidRPr="00D567CB">
        <w:rPr>
          <w:rFonts w:ascii="Times New Roman" w:hAnsi="Times New Roman" w:cs="Times New Roman"/>
          <w:sz w:val="28"/>
          <w:szCs w:val="28"/>
        </w:rPr>
        <w:t>.</w:t>
      </w:r>
      <w:r w:rsidR="003A4CDC" w:rsidRPr="00D567CB">
        <w:rPr>
          <w:rFonts w:ascii="Times New Roman" w:hAnsi="Times New Roman" w:cs="Times New Roman"/>
          <w:sz w:val="28"/>
          <w:szCs w:val="28"/>
        </w:rPr>
        <w:t>Эти странные немцы. Характер.</w:t>
      </w:r>
    </w:p>
    <w:p w:rsidR="003A4CDC" w:rsidRPr="00D567CB" w:rsidRDefault="003A4CDC" w:rsidP="00D9565A">
      <w:pPr>
        <w:spacing w:after="0" w:line="360" w:lineRule="auto"/>
        <w:jc w:val="both"/>
        <w:rPr>
          <w:rFonts w:ascii="Times New Roman" w:hAnsi="Times New Roman" w:cs="Times New Roman"/>
          <w:sz w:val="28"/>
          <w:szCs w:val="28"/>
        </w:rPr>
      </w:pPr>
      <w:r w:rsidRPr="00D567CB">
        <w:rPr>
          <w:rFonts w:ascii="Times New Roman" w:hAnsi="Times New Roman" w:cs="Times New Roman"/>
          <w:sz w:val="28"/>
          <w:szCs w:val="28"/>
          <w:lang w:val="en-US"/>
        </w:rPr>
        <w:t>LangUst</w:t>
      </w:r>
      <w:r w:rsidRPr="00D567CB">
        <w:rPr>
          <w:rFonts w:ascii="Times New Roman" w:hAnsi="Times New Roman" w:cs="Times New Roman"/>
          <w:sz w:val="28"/>
          <w:szCs w:val="28"/>
        </w:rPr>
        <w:t>.</w:t>
      </w:r>
      <w:r w:rsidRPr="00D567CB">
        <w:rPr>
          <w:rFonts w:ascii="Times New Roman" w:hAnsi="Times New Roman" w:cs="Times New Roman"/>
          <w:sz w:val="28"/>
          <w:szCs w:val="28"/>
          <w:lang w:val="en-US"/>
        </w:rPr>
        <w:t>rureview</w:t>
      </w:r>
      <w:r w:rsidRPr="00D567CB">
        <w:rPr>
          <w:rFonts w:ascii="Times New Roman" w:hAnsi="Times New Roman" w:cs="Times New Roman"/>
          <w:sz w:val="28"/>
          <w:szCs w:val="28"/>
        </w:rPr>
        <w:t>/</w:t>
      </w:r>
      <w:r w:rsidRPr="00D567CB">
        <w:rPr>
          <w:rFonts w:ascii="Times New Roman" w:hAnsi="Times New Roman" w:cs="Times New Roman"/>
          <w:sz w:val="28"/>
          <w:szCs w:val="28"/>
          <w:lang w:val="en-US"/>
        </w:rPr>
        <w:t>xenoger</w:t>
      </w:r>
      <w:r w:rsidRPr="00D567CB">
        <w:rPr>
          <w:rFonts w:ascii="Times New Roman" w:hAnsi="Times New Roman" w:cs="Times New Roman"/>
          <w:sz w:val="28"/>
          <w:szCs w:val="28"/>
        </w:rPr>
        <w:t>2.</w:t>
      </w:r>
      <w:r w:rsidRPr="00D567CB">
        <w:rPr>
          <w:rFonts w:ascii="Times New Roman" w:hAnsi="Times New Roman" w:cs="Times New Roman"/>
          <w:sz w:val="28"/>
          <w:szCs w:val="28"/>
          <w:lang w:val="en-US"/>
        </w:rPr>
        <w:t>shtml</w:t>
      </w:r>
    </w:p>
    <w:p w:rsidR="00BB323A" w:rsidRPr="00D567CB" w:rsidRDefault="00D567CB" w:rsidP="00D567CB">
      <w:pPr>
        <w:pStyle w:val="a3"/>
        <w:spacing w:before="0" w:beforeAutospacing="0" w:after="0" w:afterAutospacing="0" w:line="360" w:lineRule="auto"/>
        <w:jc w:val="both"/>
        <w:rPr>
          <w:sz w:val="28"/>
          <w:szCs w:val="28"/>
          <w:shd w:val="clear" w:color="auto" w:fill="FFFFFF"/>
        </w:rPr>
      </w:pPr>
      <w:r>
        <w:rPr>
          <w:sz w:val="28"/>
          <w:szCs w:val="28"/>
          <w:shd w:val="clear" w:color="auto" w:fill="FFFFFF"/>
        </w:rPr>
        <w:t>7</w:t>
      </w:r>
      <w:r w:rsidR="00BB323A" w:rsidRPr="00D567CB">
        <w:rPr>
          <w:sz w:val="28"/>
          <w:szCs w:val="28"/>
          <w:shd w:val="clear" w:color="auto" w:fill="FFFFFF"/>
        </w:rPr>
        <w:t>.Язык и картины мира. – М.: Наука, 1988. – С. 141–172.</w:t>
      </w:r>
    </w:p>
    <w:p w:rsidR="00BB323A" w:rsidRPr="00BB323A" w:rsidRDefault="00BB323A" w:rsidP="009B2050">
      <w:pPr>
        <w:spacing w:after="0" w:line="360" w:lineRule="auto"/>
        <w:ind w:firstLine="709"/>
        <w:jc w:val="both"/>
        <w:rPr>
          <w:rFonts w:ascii="Times New Roman" w:hAnsi="Times New Roman" w:cs="Times New Roman"/>
          <w:sz w:val="28"/>
          <w:szCs w:val="28"/>
        </w:rPr>
      </w:pPr>
    </w:p>
    <w:sectPr w:rsidR="00BB323A" w:rsidRPr="00BB323A" w:rsidSect="001A2370">
      <w:footerReference w:type="default" r:id="rId8"/>
      <w:pgSz w:w="11906" w:h="16838" w:code="9"/>
      <w:pgMar w:top="1134" w:right="850" w:bottom="1134" w:left="15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A39" w:rsidRDefault="00637A39" w:rsidP="000C666B">
      <w:pPr>
        <w:spacing w:after="0" w:line="240" w:lineRule="auto"/>
      </w:pPr>
      <w:r>
        <w:separator/>
      </w:r>
    </w:p>
  </w:endnote>
  <w:endnote w:type="continuationSeparator" w:id="1">
    <w:p w:rsidR="00637A39" w:rsidRDefault="00637A39" w:rsidP="000C6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408699"/>
    </w:sdtPr>
    <w:sdtContent>
      <w:p w:rsidR="009D1C7A" w:rsidRDefault="00B83CBA">
        <w:pPr>
          <w:pStyle w:val="ad"/>
          <w:jc w:val="center"/>
        </w:pPr>
        <w:r>
          <w:fldChar w:fldCharType="begin"/>
        </w:r>
        <w:r w:rsidR="00160CE9">
          <w:instrText>PAGE   \* MERGEFORMAT</w:instrText>
        </w:r>
        <w:r>
          <w:fldChar w:fldCharType="separate"/>
        </w:r>
        <w:r w:rsidR="00431BEF">
          <w:rPr>
            <w:noProof/>
          </w:rPr>
          <w:t>2</w:t>
        </w:r>
        <w:r>
          <w:rPr>
            <w:noProof/>
          </w:rPr>
          <w:fldChar w:fldCharType="end"/>
        </w:r>
      </w:p>
    </w:sdtContent>
  </w:sdt>
  <w:p w:rsidR="009D1C7A" w:rsidRDefault="009D1C7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A39" w:rsidRDefault="00637A39" w:rsidP="000C666B">
      <w:pPr>
        <w:spacing w:after="0" w:line="240" w:lineRule="auto"/>
      </w:pPr>
      <w:r>
        <w:separator/>
      </w:r>
    </w:p>
  </w:footnote>
  <w:footnote w:type="continuationSeparator" w:id="1">
    <w:p w:rsidR="00637A39" w:rsidRDefault="00637A39" w:rsidP="000C66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379C8"/>
    <w:multiLevelType w:val="multilevel"/>
    <w:tmpl w:val="DC206D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696EDD"/>
    <w:multiLevelType w:val="hybridMultilevel"/>
    <w:tmpl w:val="DB8AE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E6DC6"/>
    <w:multiLevelType w:val="hybridMultilevel"/>
    <w:tmpl w:val="1AC2F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601E60"/>
    <w:multiLevelType w:val="hybridMultilevel"/>
    <w:tmpl w:val="CEFAD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5D5CDE"/>
    <w:multiLevelType w:val="multilevel"/>
    <w:tmpl w:val="0CF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7650"/>
  </w:hdrShapeDefaults>
  <w:footnotePr>
    <w:footnote w:id="0"/>
    <w:footnote w:id="1"/>
  </w:footnotePr>
  <w:endnotePr>
    <w:endnote w:id="0"/>
    <w:endnote w:id="1"/>
  </w:endnotePr>
  <w:compat/>
  <w:rsids>
    <w:rsidRoot w:val="00EC7891"/>
    <w:rsid w:val="0000704E"/>
    <w:rsid w:val="00013FA6"/>
    <w:rsid w:val="00023D93"/>
    <w:rsid w:val="00035C0D"/>
    <w:rsid w:val="0003669B"/>
    <w:rsid w:val="00044BAC"/>
    <w:rsid w:val="00045D8C"/>
    <w:rsid w:val="0005467A"/>
    <w:rsid w:val="00074568"/>
    <w:rsid w:val="00077608"/>
    <w:rsid w:val="0008769E"/>
    <w:rsid w:val="0009031F"/>
    <w:rsid w:val="00091EF4"/>
    <w:rsid w:val="000A4C76"/>
    <w:rsid w:val="000A7A7F"/>
    <w:rsid w:val="000B03CC"/>
    <w:rsid w:val="000B1900"/>
    <w:rsid w:val="000B43A2"/>
    <w:rsid w:val="000B61CD"/>
    <w:rsid w:val="000C508C"/>
    <w:rsid w:val="000C666B"/>
    <w:rsid w:val="000F5895"/>
    <w:rsid w:val="00101E88"/>
    <w:rsid w:val="001035E4"/>
    <w:rsid w:val="00115615"/>
    <w:rsid w:val="00116D27"/>
    <w:rsid w:val="001228F7"/>
    <w:rsid w:val="0013382C"/>
    <w:rsid w:val="00143FE1"/>
    <w:rsid w:val="001564DB"/>
    <w:rsid w:val="0015699A"/>
    <w:rsid w:val="00160CE9"/>
    <w:rsid w:val="00162AFB"/>
    <w:rsid w:val="001708D6"/>
    <w:rsid w:val="00173172"/>
    <w:rsid w:val="00180510"/>
    <w:rsid w:val="00182C5A"/>
    <w:rsid w:val="00185A57"/>
    <w:rsid w:val="0018722D"/>
    <w:rsid w:val="001918E8"/>
    <w:rsid w:val="001A2370"/>
    <w:rsid w:val="001B569C"/>
    <w:rsid w:val="001C16F5"/>
    <w:rsid w:val="001C2854"/>
    <w:rsid w:val="001D0A56"/>
    <w:rsid w:val="001E016E"/>
    <w:rsid w:val="001E06E8"/>
    <w:rsid w:val="00207ACA"/>
    <w:rsid w:val="00217F66"/>
    <w:rsid w:val="0023408E"/>
    <w:rsid w:val="00254BFD"/>
    <w:rsid w:val="002700BB"/>
    <w:rsid w:val="002703CB"/>
    <w:rsid w:val="00272CD0"/>
    <w:rsid w:val="00274F60"/>
    <w:rsid w:val="00276FE0"/>
    <w:rsid w:val="0028310E"/>
    <w:rsid w:val="002850F8"/>
    <w:rsid w:val="002866BC"/>
    <w:rsid w:val="002B2F6C"/>
    <w:rsid w:val="002C72FB"/>
    <w:rsid w:val="002E58E9"/>
    <w:rsid w:val="002F1491"/>
    <w:rsid w:val="002F260D"/>
    <w:rsid w:val="00301B6C"/>
    <w:rsid w:val="00304B92"/>
    <w:rsid w:val="00307FD5"/>
    <w:rsid w:val="003109FD"/>
    <w:rsid w:val="003146A2"/>
    <w:rsid w:val="00327CFA"/>
    <w:rsid w:val="0033682B"/>
    <w:rsid w:val="00336EE3"/>
    <w:rsid w:val="0035177F"/>
    <w:rsid w:val="00374522"/>
    <w:rsid w:val="003745E1"/>
    <w:rsid w:val="003759CA"/>
    <w:rsid w:val="00380488"/>
    <w:rsid w:val="00382678"/>
    <w:rsid w:val="00397FA4"/>
    <w:rsid w:val="003A4CDC"/>
    <w:rsid w:val="003A728A"/>
    <w:rsid w:val="003B2BC8"/>
    <w:rsid w:val="003C0FAE"/>
    <w:rsid w:val="003D639B"/>
    <w:rsid w:val="003F7F11"/>
    <w:rsid w:val="00431BEF"/>
    <w:rsid w:val="00431F80"/>
    <w:rsid w:val="00442FE6"/>
    <w:rsid w:val="00447DD5"/>
    <w:rsid w:val="00454FD6"/>
    <w:rsid w:val="0045711C"/>
    <w:rsid w:val="00457893"/>
    <w:rsid w:val="00474D29"/>
    <w:rsid w:val="0048012B"/>
    <w:rsid w:val="004900ED"/>
    <w:rsid w:val="00494BD8"/>
    <w:rsid w:val="004B4E3D"/>
    <w:rsid w:val="004B65E9"/>
    <w:rsid w:val="004E7478"/>
    <w:rsid w:val="004E7721"/>
    <w:rsid w:val="004F1B55"/>
    <w:rsid w:val="00500D18"/>
    <w:rsid w:val="005221C3"/>
    <w:rsid w:val="00523237"/>
    <w:rsid w:val="00523724"/>
    <w:rsid w:val="00524540"/>
    <w:rsid w:val="00531185"/>
    <w:rsid w:val="00532289"/>
    <w:rsid w:val="0053400C"/>
    <w:rsid w:val="005419BD"/>
    <w:rsid w:val="00542BA4"/>
    <w:rsid w:val="00550BA7"/>
    <w:rsid w:val="005623C5"/>
    <w:rsid w:val="0056343D"/>
    <w:rsid w:val="005702BD"/>
    <w:rsid w:val="00575418"/>
    <w:rsid w:val="0058186F"/>
    <w:rsid w:val="00583543"/>
    <w:rsid w:val="00592E97"/>
    <w:rsid w:val="005A3840"/>
    <w:rsid w:val="005B68EA"/>
    <w:rsid w:val="005E01ED"/>
    <w:rsid w:val="005F453A"/>
    <w:rsid w:val="00602110"/>
    <w:rsid w:val="006203BD"/>
    <w:rsid w:val="0062392D"/>
    <w:rsid w:val="00637A39"/>
    <w:rsid w:val="00642D21"/>
    <w:rsid w:val="00643436"/>
    <w:rsid w:val="0066560C"/>
    <w:rsid w:val="006734CB"/>
    <w:rsid w:val="00683311"/>
    <w:rsid w:val="0068544C"/>
    <w:rsid w:val="00686A03"/>
    <w:rsid w:val="006879C6"/>
    <w:rsid w:val="006B2747"/>
    <w:rsid w:val="006C24F3"/>
    <w:rsid w:val="006C3E03"/>
    <w:rsid w:val="006E3A3E"/>
    <w:rsid w:val="006E4E1C"/>
    <w:rsid w:val="006F0085"/>
    <w:rsid w:val="006F0D0C"/>
    <w:rsid w:val="006F1534"/>
    <w:rsid w:val="006F1733"/>
    <w:rsid w:val="006F2DAD"/>
    <w:rsid w:val="00704004"/>
    <w:rsid w:val="00716513"/>
    <w:rsid w:val="00727E42"/>
    <w:rsid w:val="0073520A"/>
    <w:rsid w:val="0076599E"/>
    <w:rsid w:val="0076631D"/>
    <w:rsid w:val="00766D43"/>
    <w:rsid w:val="00767E7A"/>
    <w:rsid w:val="00786E46"/>
    <w:rsid w:val="00796753"/>
    <w:rsid w:val="007A6038"/>
    <w:rsid w:val="007A7547"/>
    <w:rsid w:val="007B0761"/>
    <w:rsid w:val="007B2767"/>
    <w:rsid w:val="007C3C46"/>
    <w:rsid w:val="007C791C"/>
    <w:rsid w:val="007D13AA"/>
    <w:rsid w:val="007D1BD7"/>
    <w:rsid w:val="007E1A91"/>
    <w:rsid w:val="007E2DF6"/>
    <w:rsid w:val="00804856"/>
    <w:rsid w:val="00812904"/>
    <w:rsid w:val="008144CA"/>
    <w:rsid w:val="008251B8"/>
    <w:rsid w:val="00827379"/>
    <w:rsid w:val="00856641"/>
    <w:rsid w:val="00860173"/>
    <w:rsid w:val="00874D49"/>
    <w:rsid w:val="008751DF"/>
    <w:rsid w:val="0088036C"/>
    <w:rsid w:val="0088320B"/>
    <w:rsid w:val="00883F7B"/>
    <w:rsid w:val="00885123"/>
    <w:rsid w:val="0089291F"/>
    <w:rsid w:val="008979DC"/>
    <w:rsid w:val="008B37B7"/>
    <w:rsid w:val="008C0C66"/>
    <w:rsid w:val="008C27D7"/>
    <w:rsid w:val="008C3751"/>
    <w:rsid w:val="008D3687"/>
    <w:rsid w:val="008F70BF"/>
    <w:rsid w:val="008F7D2E"/>
    <w:rsid w:val="0090334A"/>
    <w:rsid w:val="00914BF5"/>
    <w:rsid w:val="009249FF"/>
    <w:rsid w:val="00925D77"/>
    <w:rsid w:val="0093035E"/>
    <w:rsid w:val="00940948"/>
    <w:rsid w:val="00957FD6"/>
    <w:rsid w:val="00963D00"/>
    <w:rsid w:val="00964EB4"/>
    <w:rsid w:val="00973401"/>
    <w:rsid w:val="0098740A"/>
    <w:rsid w:val="0099101D"/>
    <w:rsid w:val="009A1133"/>
    <w:rsid w:val="009B11E8"/>
    <w:rsid w:val="009B2050"/>
    <w:rsid w:val="009B7A5A"/>
    <w:rsid w:val="009C6365"/>
    <w:rsid w:val="009D0CEA"/>
    <w:rsid w:val="009D180F"/>
    <w:rsid w:val="009D1C7A"/>
    <w:rsid w:val="009D470A"/>
    <w:rsid w:val="009E2659"/>
    <w:rsid w:val="00A42D4D"/>
    <w:rsid w:val="00A43F60"/>
    <w:rsid w:val="00A45E54"/>
    <w:rsid w:val="00A46C10"/>
    <w:rsid w:val="00A528B2"/>
    <w:rsid w:val="00A52DB2"/>
    <w:rsid w:val="00A7680F"/>
    <w:rsid w:val="00A77416"/>
    <w:rsid w:val="00A879C6"/>
    <w:rsid w:val="00A90F9C"/>
    <w:rsid w:val="00A940A6"/>
    <w:rsid w:val="00AA03DF"/>
    <w:rsid w:val="00AB65DD"/>
    <w:rsid w:val="00AC39FC"/>
    <w:rsid w:val="00AD2D29"/>
    <w:rsid w:val="00AF436A"/>
    <w:rsid w:val="00B06D65"/>
    <w:rsid w:val="00B11923"/>
    <w:rsid w:val="00B12F0E"/>
    <w:rsid w:val="00B1382E"/>
    <w:rsid w:val="00B218C8"/>
    <w:rsid w:val="00B27CE0"/>
    <w:rsid w:val="00B33C7D"/>
    <w:rsid w:val="00B34728"/>
    <w:rsid w:val="00B419A5"/>
    <w:rsid w:val="00B420FE"/>
    <w:rsid w:val="00B456CC"/>
    <w:rsid w:val="00B674AB"/>
    <w:rsid w:val="00B83CBA"/>
    <w:rsid w:val="00B96FF1"/>
    <w:rsid w:val="00BB323A"/>
    <w:rsid w:val="00BC6DB5"/>
    <w:rsid w:val="00BD2C48"/>
    <w:rsid w:val="00BE6711"/>
    <w:rsid w:val="00BF6575"/>
    <w:rsid w:val="00C01E9C"/>
    <w:rsid w:val="00C04A31"/>
    <w:rsid w:val="00C07AAD"/>
    <w:rsid w:val="00C16AB9"/>
    <w:rsid w:val="00C2087C"/>
    <w:rsid w:val="00C26DCB"/>
    <w:rsid w:val="00C40309"/>
    <w:rsid w:val="00C4731C"/>
    <w:rsid w:val="00C713AD"/>
    <w:rsid w:val="00C71E8A"/>
    <w:rsid w:val="00C75D3F"/>
    <w:rsid w:val="00C83F42"/>
    <w:rsid w:val="00C85619"/>
    <w:rsid w:val="00CA0D0B"/>
    <w:rsid w:val="00CC14A4"/>
    <w:rsid w:val="00CE6FD5"/>
    <w:rsid w:val="00CF715B"/>
    <w:rsid w:val="00D02438"/>
    <w:rsid w:val="00D221E7"/>
    <w:rsid w:val="00D2236E"/>
    <w:rsid w:val="00D308FE"/>
    <w:rsid w:val="00D362E8"/>
    <w:rsid w:val="00D5254F"/>
    <w:rsid w:val="00D567CB"/>
    <w:rsid w:val="00D64258"/>
    <w:rsid w:val="00D76AE0"/>
    <w:rsid w:val="00D83B9A"/>
    <w:rsid w:val="00D9565A"/>
    <w:rsid w:val="00DB3B9C"/>
    <w:rsid w:val="00DC3BFE"/>
    <w:rsid w:val="00DC626B"/>
    <w:rsid w:val="00DC7FD9"/>
    <w:rsid w:val="00DD0E43"/>
    <w:rsid w:val="00DD2D24"/>
    <w:rsid w:val="00DD3BF6"/>
    <w:rsid w:val="00DE370B"/>
    <w:rsid w:val="00E05FA9"/>
    <w:rsid w:val="00E17F78"/>
    <w:rsid w:val="00E3509E"/>
    <w:rsid w:val="00E35167"/>
    <w:rsid w:val="00E375B1"/>
    <w:rsid w:val="00E417D7"/>
    <w:rsid w:val="00E61656"/>
    <w:rsid w:val="00E63ADB"/>
    <w:rsid w:val="00E85BC2"/>
    <w:rsid w:val="00E92308"/>
    <w:rsid w:val="00EB6FB7"/>
    <w:rsid w:val="00EC643B"/>
    <w:rsid w:val="00EC7891"/>
    <w:rsid w:val="00EF383D"/>
    <w:rsid w:val="00EF6265"/>
    <w:rsid w:val="00F05EB8"/>
    <w:rsid w:val="00F1161A"/>
    <w:rsid w:val="00F14E1B"/>
    <w:rsid w:val="00F15B26"/>
    <w:rsid w:val="00F27BC4"/>
    <w:rsid w:val="00F301A4"/>
    <w:rsid w:val="00F31CE8"/>
    <w:rsid w:val="00F4260B"/>
    <w:rsid w:val="00F461F4"/>
    <w:rsid w:val="00F574BC"/>
    <w:rsid w:val="00F66142"/>
    <w:rsid w:val="00F71F0C"/>
    <w:rsid w:val="00F76C85"/>
    <w:rsid w:val="00FA02C5"/>
    <w:rsid w:val="00FB09D4"/>
    <w:rsid w:val="00FB63DD"/>
    <w:rsid w:val="00FC7E0A"/>
    <w:rsid w:val="00FD0025"/>
    <w:rsid w:val="00FD31E9"/>
    <w:rsid w:val="00FE79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8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7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17D7"/>
  </w:style>
  <w:style w:type="paragraph" w:customStyle="1" w:styleId="psection">
    <w:name w:val="psection"/>
    <w:basedOn w:val="a"/>
    <w:rsid w:val="00E41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41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417D7"/>
  </w:style>
  <w:style w:type="character" w:styleId="a4">
    <w:name w:val="Emphasis"/>
    <w:basedOn w:val="a0"/>
    <w:uiPriority w:val="20"/>
    <w:qFormat/>
    <w:rsid w:val="0090334A"/>
    <w:rPr>
      <w:i/>
      <w:iCs/>
    </w:rPr>
  </w:style>
  <w:style w:type="character" w:styleId="a5">
    <w:name w:val="Hyperlink"/>
    <w:basedOn w:val="a0"/>
    <w:uiPriority w:val="99"/>
    <w:semiHidden/>
    <w:unhideWhenUsed/>
    <w:rsid w:val="0090334A"/>
    <w:rPr>
      <w:color w:val="0000FF"/>
      <w:u w:val="single"/>
    </w:rPr>
  </w:style>
  <w:style w:type="character" w:styleId="a6">
    <w:name w:val="Strong"/>
    <w:basedOn w:val="a0"/>
    <w:uiPriority w:val="22"/>
    <w:qFormat/>
    <w:rsid w:val="0090334A"/>
    <w:rPr>
      <w:b/>
      <w:bCs/>
    </w:rPr>
  </w:style>
  <w:style w:type="table" w:styleId="a7">
    <w:name w:val="Table Grid"/>
    <w:basedOn w:val="a1"/>
    <w:uiPriority w:val="59"/>
    <w:rsid w:val="00314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703CB"/>
    <w:pPr>
      <w:ind w:left="720"/>
      <w:contextualSpacing/>
    </w:pPr>
  </w:style>
  <w:style w:type="character" w:styleId="HTML">
    <w:name w:val="HTML Cite"/>
    <w:basedOn w:val="a0"/>
    <w:uiPriority w:val="99"/>
    <w:semiHidden/>
    <w:unhideWhenUsed/>
    <w:rsid w:val="004B65E9"/>
    <w:rPr>
      <w:i/>
      <w:iCs/>
    </w:rPr>
  </w:style>
  <w:style w:type="paragraph" w:customStyle="1" w:styleId="pcont">
    <w:name w:val="pcont"/>
    <w:basedOn w:val="a"/>
    <w:rsid w:val="00A46C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6C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6C10"/>
    <w:rPr>
      <w:rFonts w:ascii="Tahoma" w:hAnsi="Tahoma" w:cs="Tahoma"/>
      <w:sz w:val="16"/>
      <w:szCs w:val="16"/>
    </w:rPr>
  </w:style>
  <w:style w:type="paragraph" w:styleId="ab">
    <w:name w:val="header"/>
    <w:basedOn w:val="a"/>
    <w:link w:val="ac"/>
    <w:uiPriority w:val="99"/>
    <w:unhideWhenUsed/>
    <w:rsid w:val="000C666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C666B"/>
  </w:style>
  <w:style w:type="paragraph" w:styleId="ad">
    <w:name w:val="footer"/>
    <w:basedOn w:val="a"/>
    <w:link w:val="ae"/>
    <w:uiPriority w:val="99"/>
    <w:unhideWhenUsed/>
    <w:rsid w:val="000C666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6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97000">
      <w:bodyDiv w:val="1"/>
      <w:marLeft w:val="0"/>
      <w:marRight w:val="0"/>
      <w:marTop w:val="0"/>
      <w:marBottom w:val="0"/>
      <w:divBdr>
        <w:top w:val="none" w:sz="0" w:space="0" w:color="auto"/>
        <w:left w:val="none" w:sz="0" w:space="0" w:color="auto"/>
        <w:bottom w:val="none" w:sz="0" w:space="0" w:color="auto"/>
        <w:right w:val="none" w:sz="0" w:space="0" w:color="auto"/>
      </w:divBdr>
    </w:div>
    <w:div w:id="402529026">
      <w:bodyDiv w:val="1"/>
      <w:marLeft w:val="0"/>
      <w:marRight w:val="0"/>
      <w:marTop w:val="0"/>
      <w:marBottom w:val="0"/>
      <w:divBdr>
        <w:top w:val="none" w:sz="0" w:space="0" w:color="auto"/>
        <w:left w:val="none" w:sz="0" w:space="0" w:color="auto"/>
        <w:bottom w:val="none" w:sz="0" w:space="0" w:color="auto"/>
        <w:right w:val="none" w:sz="0" w:space="0" w:color="auto"/>
      </w:divBdr>
    </w:div>
    <w:div w:id="495808094">
      <w:bodyDiv w:val="1"/>
      <w:marLeft w:val="0"/>
      <w:marRight w:val="0"/>
      <w:marTop w:val="0"/>
      <w:marBottom w:val="0"/>
      <w:divBdr>
        <w:top w:val="none" w:sz="0" w:space="0" w:color="auto"/>
        <w:left w:val="none" w:sz="0" w:space="0" w:color="auto"/>
        <w:bottom w:val="none" w:sz="0" w:space="0" w:color="auto"/>
        <w:right w:val="none" w:sz="0" w:space="0" w:color="auto"/>
      </w:divBdr>
    </w:div>
    <w:div w:id="618686456">
      <w:bodyDiv w:val="1"/>
      <w:marLeft w:val="0"/>
      <w:marRight w:val="0"/>
      <w:marTop w:val="0"/>
      <w:marBottom w:val="0"/>
      <w:divBdr>
        <w:top w:val="none" w:sz="0" w:space="0" w:color="auto"/>
        <w:left w:val="none" w:sz="0" w:space="0" w:color="auto"/>
        <w:bottom w:val="none" w:sz="0" w:space="0" w:color="auto"/>
        <w:right w:val="none" w:sz="0" w:space="0" w:color="auto"/>
      </w:divBdr>
      <w:divsChild>
        <w:div w:id="1327515638">
          <w:marLeft w:val="0"/>
          <w:marRight w:val="0"/>
          <w:marTop w:val="0"/>
          <w:marBottom w:val="0"/>
          <w:divBdr>
            <w:top w:val="none" w:sz="0" w:space="0" w:color="auto"/>
            <w:left w:val="none" w:sz="0" w:space="0" w:color="auto"/>
            <w:bottom w:val="none" w:sz="0" w:space="0" w:color="auto"/>
            <w:right w:val="none" w:sz="0" w:space="0" w:color="auto"/>
          </w:divBdr>
        </w:div>
        <w:div w:id="1412119907">
          <w:marLeft w:val="0"/>
          <w:marRight w:val="0"/>
          <w:marTop w:val="0"/>
          <w:marBottom w:val="0"/>
          <w:divBdr>
            <w:top w:val="none" w:sz="0" w:space="0" w:color="auto"/>
            <w:left w:val="none" w:sz="0" w:space="0" w:color="auto"/>
            <w:bottom w:val="none" w:sz="0" w:space="0" w:color="auto"/>
            <w:right w:val="none" w:sz="0" w:space="0" w:color="auto"/>
          </w:divBdr>
        </w:div>
      </w:divsChild>
    </w:div>
    <w:div w:id="895047172">
      <w:bodyDiv w:val="1"/>
      <w:marLeft w:val="0"/>
      <w:marRight w:val="0"/>
      <w:marTop w:val="0"/>
      <w:marBottom w:val="0"/>
      <w:divBdr>
        <w:top w:val="none" w:sz="0" w:space="0" w:color="auto"/>
        <w:left w:val="none" w:sz="0" w:space="0" w:color="auto"/>
        <w:bottom w:val="none" w:sz="0" w:space="0" w:color="auto"/>
        <w:right w:val="none" w:sz="0" w:space="0" w:color="auto"/>
      </w:divBdr>
    </w:div>
    <w:div w:id="1297445604">
      <w:bodyDiv w:val="1"/>
      <w:marLeft w:val="0"/>
      <w:marRight w:val="0"/>
      <w:marTop w:val="0"/>
      <w:marBottom w:val="0"/>
      <w:divBdr>
        <w:top w:val="none" w:sz="0" w:space="0" w:color="auto"/>
        <w:left w:val="none" w:sz="0" w:space="0" w:color="auto"/>
        <w:bottom w:val="none" w:sz="0" w:space="0" w:color="auto"/>
        <w:right w:val="none" w:sz="0" w:space="0" w:color="auto"/>
      </w:divBdr>
    </w:div>
    <w:div w:id="1346899529">
      <w:bodyDiv w:val="1"/>
      <w:marLeft w:val="0"/>
      <w:marRight w:val="0"/>
      <w:marTop w:val="0"/>
      <w:marBottom w:val="0"/>
      <w:divBdr>
        <w:top w:val="none" w:sz="0" w:space="0" w:color="auto"/>
        <w:left w:val="none" w:sz="0" w:space="0" w:color="auto"/>
        <w:bottom w:val="none" w:sz="0" w:space="0" w:color="auto"/>
        <w:right w:val="none" w:sz="0" w:space="0" w:color="auto"/>
      </w:divBdr>
    </w:div>
    <w:div w:id="1481340424">
      <w:bodyDiv w:val="1"/>
      <w:marLeft w:val="0"/>
      <w:marRight w:val="0"/>
      <w:marTop w:val="0"/>
      <w:marBottom w:val="0"/>
      <w:divBdr>
        <w:top w:val="none" w:sz="0" w:space="0" w:color="auto"/>
        <w:left w:val="none" w:sz="0" w:space="0" w:color="auto"/>
        <w:bottom w:val="none" w:sz="0" w:space="0" w:color="auto"/>
        <w:right w:val="none" w:sz="0" w:space="0" w:color="auto"/>
      </w:divBdr>
    </w:div>
    <w:div w:id="1648821570">
      <w:bodyDiv w:val="1"/>
      <w:marLeft w:val="0"/>
      <w:marRight w:val="0"/>
      <w:marTop w:val="0"/>
      <w:marBottom w:val="0"/>
      <w:divBdr>
        <w:top w:val="none" w:sz="0" w:space="0" w:color="auto"/>
        <w:left w:val="none" w:sz="0" w:space="0" w:color="auto"/>
        <w:bottom w:val="none" w:sz="0" w:space="0" w:color="auto"/>
        <w:right w:val="none" w:sz="0" w:space="0" w:color="auto"/>
      </w:divBdr>
    </w:div>
    <w:div w:id="1715078711">
      <w:bodyDiv w:val="1"/>
      <w:marLeft w:val="0"/>
      <w:marRight w:val="0"/>
      <w:marTop w:val="0"/>
      <w:marBottom w:val="0"/>
      <w:divBdr>
        <w:top w:val="none" w:sz="0" w:space="0" w:color="auto"/>
        <w:left w:val="none" w:sz="0" w:space="0" w:color="auto"/>
        <w:bottom w:val="none" w:sz="0" w:space="0" w:color="auto"/>
        <w:right w:val="none" w:sz="0" w:space="0" w:color="auto"/>
      </w:divBdr>
      <w:divsChild>
        <w:div w:id="1269116307">
          <w:marLeft w:val="0"/>
          <w:marRight w:val="0"/>
          <w:marTop w:val="0"/>
          <w:marBottom w:val="0"/>
          <w:divBdr>
            <w:top w:val="none" w:sz="0" w:space="0" w:color="auto"/>
            <w:left w:val="none" w:sz="0" w:space="0" w:color="auto"/>
            <w:bottom w:val="none" w:sz="0" w:space="0" w:color="auto"/>
            <w:right w:val="none" w:sz="0" w:space="0" w:color="auto"/>
          </w:divBdr>
          <w:divsChild>
            <w:div w:id="2080129401">
              <w:marLeft w:val="0"/>
              <w:marRight w:val="0"/>
              <w:marTop w:val="0"/>
              <w:marBottom w:val="0"/>
              <w:divBdr>
                <w:top w:val="none" w:sz="0" w:space="0" w:color="auto"/>
                <w:left w:val="none" w:sz="0" w:space="0" w:color="auto"/>
                <w:bottom w:val="none" w:sz="0" w:space="0" w:color="auto"/>
                <w:right w:val="none" w:sz="0" w:space="0" w:color="auto"/>
              </w:divBdr>
              <w:divsChild>
                <w:div w:id="1967546538">
                  <w:marLeft w:val="0"/>
                  <w:marRight w:val="0"/>
                  <w:marTop w:val="0"/>
                  <w:marBottom w:val="0"/>
                  <w:divBdr>
                    <w:top w:val="none" w:sz="0" w:space="0" w:color="auto"/>
                    <w:left w:val="none" w:sz="0" w:space="0" w:color="auto"/>
                    <w:bottom w:val="none" w:sz="0" w:space="0" w:color="auto"/>
                    <w:right w:val="none" w:sz="0" w:space="0" w:color="auto"/>
                  </w:divBdr>
                  <w:divsChild>
                    <w:div w:id="1081564635">
                      <w:marLeft w:val="0"/>
                      <w:marRight w:val="0"/>
                      <w:marTop w:val="0"/>
                      <w:marBottom w:val="0"/>
                      <w:divBdr>
                        <w:top w:val="none" w:sz="0" w:space="0" w:color="auto"/>
                        <w:left w:val="none" w:sz="0" w:space="0" w:color="auto"/>
                        <w:bottom w:val="none" w:sz="0" w:space="0" w:color="auto"/>
                        <w:right w:val="none" w:sz="0" w:space="0" w:color="auto"/>
                      </w:divBdr>
                    </w:div>
                    <w:div w:id="1000234743">
                      <w:marLeft w:val="0"/>
                      <w:marRight w:val="0"/>
                      <w:marTop w:val="0"/>
                      <w:marBottom w:val="0"/>
                      <w:divBdr>
                        <w:top w:val="none" w:sz="0" w:space="0" w:color="auto"/>
                        <w:left w:val="none" w:sz="0" w:space="0" w:color="auto"/>
                        <w:bottom w:val="none" w:sz="0" w:space="0" w:color="auto"/>
                        <w:right w:val="none" w:sz="0" w:space="0" w:color="auto"/>
                      </w:divBdr>
                    </w:div>
                    <w:div w:id="1317563045">
                      <w:marLeft w:val="0"/>
                      <w:marRight w:val="0"/>
                      <w:marTop w:val="0"/>
                      <w:marBottom w:val="0"/>
                      <w:divBdr>
                        <w:top w:val="none" w:sz="0" w:space="0" w:color="auto"/>
                        <w:left w:val="none" w:sz="0" w:space="0" w:color="auto"/>
                        <w:bottom w:val="none" w:sz="0" w:space="0" w:color="auto"/>
                        <w:right w:val="none" w:sz="0" w:space="0" w:color="auto"/>
                      </w:divBdr>
                    </w:div>
                    <w:div w:id="15819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033934">
      <w:bodyDiv w:val="1"/>
      <w:marLeft w:val="0"/>
      <w:marRight w:val="0"/>
      <w:marTop w:val="0"/>
      <w:marBottom w:val="0"/>
      <w:divBdr>
        <w:top w:val="none" w:sz="0" w:space="0" w:color="auto"/>
        <w:left w:val="none" w:sz="0" w:space="0" w:color="auto"/>
        <w:bottom w:val="none" w:sz="0" w:space="0" w:color="auto"/>
        <w:right w:val="none" w:sz="0" w:space="0" w:color="auto"/>
      </w:divBdr>
    </w:div>
    <w:div w:id="1944072151">
      <w:bodyDiv w:val="1"/>
      <w:marLeft w:val="0"/>
      <w:marRight w:val="0"/>
      <w:marTop w:val="0"/>
      <w:marBottom w:val="0"/>
      <w:divBdr>
        <w:top w:val="none" w:sz="0" w:space="0" w:color="auto"/>
        <w:left w:val="none" w:sz="0" w:space="0" w:color="auto"/>
        <w:bottom w:val="none" w:sz="0" w:space="0" w:color="auto"/>
        <w:right w:val="none" w:sz="0" w:space="0" w:color="auto"/>
      </w:divBdr>
    </w:div>
    <w:div w:id="1951815180">
      <w:bodyDiv w:val="1"/>
      <w:marLeft w:val="0"/>
      <w:marRight w:val="0"/>
      <w:marTop w:val="0"/>
      <w:marBottom w:val="0"/>
      <w:divBdr>
        <w:top w:val="none" w:sz="0" w:space="0" w:color="auto"/>
        <w:left w:val="none" w:sz="0" w:space="0" w:color="auto"/>
        <w:bottom w:val="none" w:sz="0" w:space="0" w:color="auto"/>
        <w:right w:val="none" w:sz="0" w:space="0" w:color="auto"/>
      </w:divBdr>
    </w:div>
    <w:div w:id="20172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09BD8-5A58-4465-B04A-BB03FB8B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16</Pages>
  <Words>2824</Words>
  <Characters>16098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Наталья</cp:lastModifiedBy>
  <cp:revision>53</cp:revision>
  <cp:lastPrinted>2016-02-08T04:35:00Z</cp:lastPrinted>
  <dcterms:created xsi:type="dcterms:W3CDTF">2015-12-17T16:10:00Z</dcterms:created>
  <dcterms:modified xsi:type="dcterms:W3CDTF">2022-06-28T10:53:00Z</dcterms:modified>
</cp:coreProperties>
</file>