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B9" w:rsidRPr="000A0BC6" w:rsidRDefault="00CB65B9" w:rsidP="00CB65B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0A0BC6">
        <w:rPr>
          <w:rFonts w:ascii="Times New Roman" w:eastAsia="Calibri" w:hAnsi="Times New Roman" w:cs="Times New Roman"/>
          <w:sz w:val="24"/>
          <w:szCs w:val="24"/>
        </w:rPr>
        <w:lastRenderedPageBreak/>
        <w:t>МБДОУ</w:t>
      </w:r>
      <w:r w:rsidRPr="000A0B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A0BC6">
        <w:rPr>
          <w:rFonts w:ascii="Times New Roman" w:eastAsia="Calibri" w:hAnsi="Times New Roman" w:cs="Times New Roman"/>
          <w:bCs/>
          <w:sz w:val="24"/>
          <w:szCs w:val="24"/>
        </w:rPr>
        <w:t>«Детский сад №57»</w:t>
      </w:r>
    </w:p>
    <w:p w:rsidR="00CB65B9" w:rsidRPr="000A0BC6" w:rsidRDefault="00CB65B9" w:rsidP="00CB65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A0BC6">
        <w:rPr>
          <w:rFonts w:ascii="Times New Roman" w:eastAsia="Calibri" w:hAnsi="Times New Roman" w:cs="Times New Roman"/>
          <w:sz w:val="24"/>
          <w:szCs w:val="24"/>
        </w:rPr>
        <w:t>Нижегородская</w:t>
      </w:r>
      <w:proofErr w:type="gramEnd"/>
      <w:r w:rsidRPr="000A0BC6">
        <w:rPr>
          <w:rFonts w:ascii="Times New Roman" w:eastAsia="Calibri" w:hAnsi="Times New Roman" w:cs="Times New Roman"/>
          <w:sz w:val="24"/>
          <w:szCs w:val="24"/>
        </w:rPr>
        <w:t xml:space="preserve"> обл. г. Дзержинск.</w:t>
      </w:r>
    </w:p>
    <w:p w:rsidR="00CB65B9" w:rsidRPr="000A0BC6" w:rsidRDefault="00CB65B9" w:rsidP="00CB65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0BC6">
        <w:rPr>
          <w:rFonts w:ascii="Times New Roman" w:eastAsia="Calibri" w:hAnsi="Times New Roman" w:cs="Times New Roman"/>
          <w:sz w:val="24"/>
          <w:szCs w:val="24"/>
        </w:rPr>
        <w:t>Адрес: бульвар Космонавтов, д.14;    тел: 33 33 03</w:t>
      </w:r>
    </w:p>
    <w:p w:rsidR="00CB65B9" w:rsidRPr="000A0BC6" w:rsidRDefault="00CB65B9" w:rsidP="00CB65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hyperlink r:id="rId5" w:history="1">
        <w:r w:rsidRPr="000A0BC6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http://www.dou57ru</w:t>
        </w:r>
      </w:hyperlink>
      <w:r w:rsidRPr="000A0BC6">
        <w:rPr>
          <w:rFonts w:ascii="Times New Roman" w:eastAsia="Calibri" w:hAnsi="Times New Roman" w:cs="Times New Roman"/>
          <w:sz w:val="24"/>
          <w:szCs w:val="24"/>
          <w:lang w:val="en-US"/>
        </w:rPr>
        <w:t>; e-mail: ds57@uddudzr.ru</w:t>
      </w:r>
    </w:p>
    <w:p w:rsidR="00CB65B9" w:rsidRPr="000A0BC6" w:rsidRDefault="00CB65B9" w:rsidP="00CB65B9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sz w:val="22"/>
          <w:szCs w:val="22"/>
          <w:lang w:val="en-US"/>
        </w:rPr>
      </w:pPr>
    </w:p>
    <w:p w:rsidR="00CB65B9" w:rsidRPr="000A0BC6" w:rsidRDefault="00CB65B9" w:rsidP="00CB65B9">
      <w:pPr>
        <w:pStyle w:val="a5"/>
        <w:spacing w:before="0" w:beforeAutospacing="0" w:after="150" w:afterAutospacing="0"/>
        <w:jc w:val="center"/>
        <w:rPr>
          <w:b/>
          <w:bCs/>
          <w:sz w:val="28"/>
          <w:szCs w:val="28"/>
          <w:lang w:val="en-US"/>
        </w:rPr>
      </w:pPr>
    </w:p>
    <w:p w:rsidR="00CB65B9" w:rsidRPr="000A0BC6" w:rsidRDefault="00CB65B9" w:rsidP="00CB65B9">
      <w:pPr>
        <w:pStyle w:val="a5"/>
        <w:spacing w:before="0" w:beforeAutospacing="0" w:after="150" w:afterAutospacing="0"/>
        <w:jc w:val="center"/>
        <w:rPr>
          <w:b/>
          <w:bCs/>
          <w:sz w:val="28"/>
          <w:szCs w:val="28"/>
          <w:lang w:val="en-US"/>
        </w:rPr>
      </w:pPr>
    </w:p>
    <w:p w:rsidR="00CB65B9" w:rsidRPr="000A0BC6" w:rsidRDefault="00CB65B9" w:rsidP="00CB65B9">
      <w:pPr>
        <w:pStyle w:val="a5"/>
        <w:spacing w:before="0" w:beforeAutospacing="0" w:after="150" w:afterAutospacing="0"/>
        <w:jc w:val="center"/>
        <w:rPr>
          <w:b/>
          <w:bCs/>
          <w:sz w:val="28"/>
          <w:szCs w:val="28"/>
          <w:lang w:val="en-US"/>
        </w:rPr>
      </w:pPr>
    </w:p>
    <w:p w:rsidR="00CB65B9" w:rsidRPr="00CB65B9" w:rsidRDefault="00CB65B9" w:rsidP="00CB65B9">
      <w:pPr>
        <w:pStyle w:val="a5"/>
        <w:spacing w:before="0" w:beforeAutospacing="0" w:after="150" w:afterAutospacing="0"/>
        <w:jc w:val="center"/>
        <w:rPr>
          <w:b/>
          <w:bCs/>
          <w:sz w:val="28"/>
          <w:szCs w:val="28"/>
          <w:lang w:val="en-US"/>
        </w:rPr>
      </w:pPr>
    </w:p>
    <w:p w:rsidR="00CB65B9" w:rsidRPr="000A0BC6" w:rsidRDefault="00CB65B9" w:rsidP="00CB65B9">
      <w:pPr>
        <w:pStyle w:val="a5"/>
        <w:spacing w:before="0" w:beforeAutospacing="0" w:after="150" w:afterAutospacing="0"/>
        <w:jc w:val="center"/>
        <w:rPr>
          <w:b/>
          <w:bCs/>
          <w:sz w:val="28"/>
          <w:szCs w:val="28"/>
          <w:lang w:val="en-US"/>
        </w:rPr>
      </w:pPr>
    </w:p>
    <w:p w:rsidR="00CB65B9" w:rsidRPr="000A0BC6" w:rsidRDefault="00CB65B9" w:rsidP="00CB65B9">
      <w:pPr>
        <w:pStyle w:val="a5"/>
        <w:spacing w:before="0" w:beforeAutospacing="0" w:after="150" w:afterAutospacing="0"/>
        <w:jc w:val="center"/>
        <w:rPr>
          <w:b/>
          <w:bCs/>
          <w:sz w:val="28"/>
          <w:szCs w:val="28"/>
          <w:lang w:val="en-US"/>
        </w:rPr>
      </w:pPr>
    </w:p>
    <w:p w:rsidR="00CB65B9" w:rsidRDefault="00CB65B9" w:rsidP="00CB65B9">
      <w:pPr>
        <w:pStyle w:val="a5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из опыта работы.</w:t>
      </w:r>
    </w:p>
    <w:p w:rsidR="00CB65B9" w:rsidRPr="000D5835" w:rsidRDefault="00CB65B9" w:rsidP="00CB65B9">
      <w:pPr>
        <w:pStyle w:val="a5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«Развитие активности и любознательности детей с ОВЗ (ТНР) во взаимодействии с миром природы».</w:t>
      </w:r>
    </w:p>
    <w:p w:rsidR="00CB65B9" w:rsidRDefault="00CB65B9" w:rsidP="00CB65B9">
      <w:pPr>
        <w:spacing w:after="0"/>
        <w:jc w:val="center"/>
        <w:rPr>
          <w:b/>
          <w:bCs/>
          <w:sz w:val="28"/>
          <w:szCs w:val="28"/>
        </w:rPr>
      </w:pPr>
    </w:p>
    <w:p w:rsidR="00CB65B9" w:rsidRDefault="00CB65B9" w:rsidP="00CB65B9">
      <w:pPr>
        <w:spacing w:after="0"/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32F24CD" wp14:editId="42A36ECA">
            <wp:extent cx="1524000" cy="1023416"/>
            <wp:effectExtent l="0" t="0" r="0" b="5715"/>
            <wp:docPr id="2" name="Рисунок 2" descr="Природа России - Posts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рода России - Posts | Facebo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23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5B9" w:rsidRDefault="00CB65B9" w:rsidP="00CB65B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65B9" w:rsidRDefault="00CB65B9" w:rsidP="00CB65B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65B9" w:rsidRDefault="00CB65B9" w:rsidP="00CB65B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65B9" w:rsidRDefault="00CB65B9" w:rsidP="00CB65B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65B9" w:rsidRDefault="00CB65B9" w:rsidP="00CB65B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65B9" w:rsidRDefault="00CB65B9" w:rsidP="00CB65B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65B9" w:rsidRDefault="00CB65B9" w:rsidP="00CB65B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65B9" w:rsidRDefault="00CB65B9" w:rsidP="00CB65B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65B9" w:rsidRDefault="00CB65B9" w:rsidP="00CB65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B65B9" w:rsidRDefault="00CB65B9" w:rsidP="00CB65B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Вы</w:t>
      </w:r>
      <w:r w:rsidRPr="008D202E">
        <w:rPr>
          <w:rFonts w:ascii="Times New Roman" w:hAnsi="Times New Roman" w:cs="Times New Roman"/>
          <w:bCs/>
          <w:sz w:val="28"/>
          <w:szCs w:val="28"/>
        </w:rPr>
        <w:t>полнила воспитатель Гареева Н.И.</w:t>
      </w:r>
    </w:p>
    <w:p w:rsidR="00CB65B9" w:rsidRDefault="00CB65B9" w:rsidP="00CB65B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65B9" w:rsidRDefault="00CB65B9" w:rsidP="00CB65B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65B9" w:rsidRDefault="00CB65B9" w:rsidP="00CB65B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65B9" w:rsidRDefault="00CB65B9" w:rsidP="00CB65B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65B9" w:rsidRDefault="00CB65B9" w:rsidP="00CB65B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65B9" w:rsidRDefault="00CB65B9" w:rsidP="00CB65B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65B9" w:rsidRDefault="00CB65B9" w:rsidP="00CB65B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65B9" w:rsidRPr="00CB65B9" w:rsidRDefault="00CB65B9" w:rsidP="00CB65B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Дзержинск 2022 г.</w:t>
      </w:r>
    </w:p>
    <w:p w:rsidR="006F2A5F" w:rsidRPr="00C5256D" w:rsidRDefault="006F2A5F" w:rsidP="006F2A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0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Сегодня все понимают, что информационные технологии стали составной частью образовательного процесса. Это в полной мере относится и к использованию информационных технологий в процессе обучения детей с ограниченными возможностями здоровья. </w:t>
      </w:r>
    </w:p>
    <w:p w:rsidR="006F2A5F" w:rsidRDefault="006F2A5F" w:rsidP="006F2A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56D">
        <w:rPr>
          <w:rFonts w:ascii="Times New Roman" w:hAnsi="Times New Roman" w:cs="Times New Roman"/>
          <w:sz w:val="28"/>
          <w:szCs w:val="28"/>
        </w:rPr>
        <w:t xml:space="preserve">Для таких детей характерны недостатки речевого развития, недостатки </w:t>
      </w:r>
      <w:r w:rsidRPr="004F1317">
        <w:rPr>
          <w:rFonts w:ascii="Times New Roman" w:hAnsi="Times New Roman" w:cs="Times New Roman"/>
          <w:sz w:val="28"/>
          <w:szCs w:val="28"/>
        </w:rPr>
        <w:t>развития моторики,  мыслительной деятельности,  познавательной активности, пробелы в знаниях и представлениях об окружающем мире.</w:t>
      </w:r>
    </w:p>
    <w:p w:rsidR="006F2A5F" w:rsidRPr="004F1317" w:rsidRDefault="006F2A5F" w:rsidP="006F2A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A5F" w:rsidRDefault="006F2A5F" w:rsidP="006F2A5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1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два года жизни детей в  коррекционной группе приходится много работать с такими детьми, и к каждому ребенку  нужно найти свой индивидуальный подход.</w:t>
      </w:r>
      <w:r w:rsidRPr="00C818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F2A5F" w:rsidRPr="00CA6E1A" w:rsidRDefault="006F2A5F" w:rsidP="006F2A5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6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Детей, которые нуждаются в помощи и коррекции с каждым годом все больше, группа по количеству детей набирается теперь большая. Что затрудняет работу педагогов.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A6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в коррекционную группу попадают из разных дошкольных учреждений  города, имеющие разный уровень подготовленности,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Pr="00CA6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разным багажом знаний. </w:t>
      </w:r>
    </w:p>
    <w:p w:rsidR="006F2A5F" w:rsidRPr="00785C7F" w:rsidRDefault="006F2A5F" w:rsidP="006F2A5F">
      <w:pPr>
        <w:spacing w:after="0"/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6E1A">
        <w:rPr>
          <w:rStyle w:val="c7"/>
          <w:rFonts w:ascii="Times New Roman" w:hAnsi="Times New Roman" w:cs="Times New Roman"/>
          <w:bCs/>
          <w:color w:val="000000"/>
          <w:sz w:val="28"/>
          <w:szCs w:val="28"/>
        </w:rPr>
        <w:t>Они приходят с повышенной тревожностью, кто то имеет трудности в поведении, ранимы, обидчивы, порой и агрессивны.</w:t>
      </w:r>
      <w:r w:rsidRPr="00785C7F">
        <w:rPr>
          <w:rStyle w:val="c7"/>
          <w:bCs/>
          <w:color w:val="000000"/>
          <w:sz w:val="28"/>
          <w:szCs w:val="28"/>
        </w:rPr>
        <w:t xml:space="preserve"> </w:t>
      </w:r>
      <w:r w:rsidRPr="00785C7F">
        <w:rPr>
          <w:rStyle w:val="c7"/>
          <w:rFonts w:ascii="Times New Roman" w:hAnsi="Times New Roman" w:cs="Times New Roman"/>
          <w:bCs/>
          <w:color w:val="000000"/>
          <w:sz w:val="28"/>
          <w:szCs w:val="28"/>
        </w:rPr>
        <w:t>У детей плохая память, не устойчивое внимание.</w:t>
      </w:r>
    </w:p>
    <w:p w:rsidR="006F2A5F" w:rsidRPr="00DC2543" w:rsidRDefault="006F2A5F" w:rsidP="006F2A5F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Всю работу проводим с детьми, решая программные задачи: </w:t>
      </w:r>
      <w:r w:rsidRPr="00DC25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расширять и уточнять представления детей о природе, учить наблюдать, развивать любознательность, формировать представления о чередовании времен года, учить устанавливать причинно-следственные связи между природными явлениями (сезон – растительность - труд людей)</w:t>
      </w:r>
    </w:p>
    <w:p w:rsidR="006F2A5F" w:rsidRDefault="006F2A5F" w:rsidP="006F2A5F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примере  зимы. </w:t>
      </w:r>
      <w:r w:rsidRPr="007053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</w:t>
      </w:r>
    </w:p>
    <w:p w:rsidR="006F2A5F" w:rsidRDefault="006F2A5F" w:rsidP="006F2A5F">
      <w:pPr>
        <w:pStyle w:val="c3"/>
        <w:shd w:val="clear" w:color="auto" w:fill="FFFFFF"/>
        <w:spacing w:before="0" w:beforeAutospacing="0" w:after="0" w:afterAutospacing="0" w:line="276" w:lineRule="auto"/>
        <w:rPr>
          <w:rStyle w:val="c7"/>
          <w:bCs/>
          <w:color w:val="000000"/>
          <w:sz w:val="28"/>
          <w:szCs w:val="28"/>
        </w:rPr>
      </w:pPr>
    </w:p>
    <w:p w:rsidR="006F2A5F" w:rsidRDefault="006F2A5F" w:rsidP="006F2A5F">
      <w:pPr>
        <w:pStyle w:val="c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 xml:space="preserve"> В каждой возрастной группе есть уголок природы. В моей группе уголок природы по методике С.Н, Николаевой. Свои наблюдения на прогулке мы отражаем в календаре природы, а в подготовительной группе еще и в индивидуальных блокнотах</w:t>
      </w:r>
      <w:r>
        <w:rPr>
          <w:sz w:val="28"/>
          <w:szCs w:val="28"/>
        </w:rPr>
        <w:t xml:space="preserve">.  </w:t>
      </w:r>
    </w:p>
    <w:p w:rsidR="006F2A5F" w:rsidRDefault="006F2A5F" w:rsidP="006F2A5F">
      <w:pPr>
        <w:pStyle w:val="c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6F2A5F" w:rsidRDefault="006F2A5F" w:rsidP="006F2A5F">
      <w:pPr>
        <w:pStyle w:val="c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6F2A5F" w:rsidRDefault="006F2A5F" w:rsidP="006F2A5F">
      <w:pPr>
        <w:pStyle w:val="c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D6448A4" wp14:editId="2B4373B3">
            <wp:extent cx="1482725" cy="1112044"/>
            <wp:effectExtent l="0" t="0" r="3175" b="0"/>
            <wp:docPr id="11" name="Рисунок 11" descr="D:\Работа\02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та\020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834" cy="111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 wp14:anchorId="49906219" wp14:editId="43102CB4">
            <wp:extent cx="1495425" cy="1121568"/>
            <wp:effectExtent l="0" t="0" r="0" b="2540"/>
            <wp:docPr id="12" name="Рисунок 12" descr="D:\Работа\01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019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790" cy="112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 wp14:anchorId="5C1DABDC" wp14:editId="795703A4">
            <wp:extent cx="1485899" cy="1114425"/>
            <wp:effectExtent l="0" t="0" r="635" b="0"/>
            <wp:docPr id="4" name="Рисунок 4" descr="D:\Работа\02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Работа\021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802" cy="112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A5F" w:rsidRPr="009C37E1" w:rsidRDefault="006F2A5F" w:rsidP="009C37E1">
      <w:pPr>
        <w:pStyle w:val="c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7667CC">
        <w:rPr>
          <w:i/>
          <w:sz w:val="28"/>
          <w:szCs w:val="28"/>
        </w:rPr>
        <w:lastRenderedPageBreak/>
        <w:t xml:space="preserve">Альбомы по временам года сменили, новые современные </w:t>
      </w:r>
      <w:proofErr w:type="spellStart"/>
      <w:r w:rsidRPr="007667CC">
        <w:rPr>
          <w:i/>
          <w:sz w:val="28"/>
          <w:szCs w:val="28"/>
        </w:rPr>
        <w:t>лэпбуки</w:t>
      </w:r>
      <w:proofErr w:type="spellEnd"/>
      <w:r w:rsidRPr="007667CC">
        <w:rPr>
          <w:i/>
          <w:sz w:val="28"/>
          <w:szCs w:val="28"/>
        </w:rPr>
        <w:t xml:space="preserve"> по временам  года</w:t>
      </w:r>
      <w:r>
        <w:rPr>
          <w:sz w:val="28"/>
          <w:szCs w:val="28"/>
        </w:rPr>
        <w:t xml:space="preserve">. </w:t>
      </w:r>
    </w:p>
    <w:p w:rsidR="006F2A5F" w:rsidRDefault="006F2A5F" w:rsidP="006F2A5F">
      <w:pPr>
        <w:pStyle w:val="c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Есть </w:t>
      </w:r>
      <w:r w:rsidRPr="007667CC">
        <w:rPr>
          <w:i/>
          <w:sz w:val="28"/>
          <w:szCs w:val="28"/>
        </w:rPr>
        <w:t>игра «</w:t>
      </w:r>
      <w:proofErr w:type="spellStart"/>
      <w:r w:rsidRPr="007667CC">
        <w:rPr>
          <w:i/>
          <w:sz w:val="28"/>
          <w:szCs w:val="28"/>
        </w:rPr>
        <w:t>Магнитые</w:t>
      </w:r>
      <w:proofErr w:type="spellEnd"/>
      <w:r w:rsidRPr="007667CC">
        <w:rPr>
          <w:i/>
          <w:sz w:val="28"/>
          <w:szCs w:val="28"/>
        </w:rPr>
        <w:t xml:space="preserve"> истории»</w:t>
      </w:r>
      <w:r>
        <w:rPr>
          <w:sz w:val="28"/>
          <w:szCs w:val="28"/>
        </w:rPr>
        <w:t xml:space="preserve"> по всем временам года, где дети самостоятельно создают сюжетную временную картинку.</w:t>
      </w:r>
    </w:p>
    <w:p w:rsidR="006F2A5F" w:rsidRDefault="006F2A5F" w:rsidP="006F2A5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B587BA" wp14:editId="4E24A1A4">
            <wp:extent cx="2138289" cy="1447800"/>
            <wp:effectExtent l="0" t="0" r="0" b="0"/>
            <wp:docPr id="5" name="Рисунок 5" descr="C:\Users\User\Pictures\игра3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игра3.jf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65" cy="146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A5F" w:rsidRDefault="006F2A5F" w:rsidP="006F2A5F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Поля по временам года. </w:t>
      </w:r>
    </w:p>
    <w:p w:rsidR="006F2A5F" w:rsidRDefault="006F2A5F" w:rsidP="006F2A5F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Разрезные картинки. </w:t>
      </w:r>
    </w:p>
    <w:p w:rsidR="006F2A5F" w:rsidRDefault="006F2A5F" w:rsidP="006F2A5F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«Что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потом?» </w:t>
      </w:r>
    </w:p>
    <w:p w:rsidR="006F2A5F" w:rsidRPr="00C5775D" w:rsidRDefault="006F2A5F" w:rsidP="006F2A5F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 «Когда это бывает?» в форме лото, книги о природе, картины известных художников  по временам года, загадки, пословицы и поговорки. </w:t>
      </w:r>
    </w:p>
    <w:p w:rsidR="006F2A5F" w:rsidRDefault="006F2A5F" w:rsidP="006F2A5F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Весной сажаем огород и рассматриваем, как прорастают семена, и растет рассада однолетних растений. </w:t>
      </w:r>
    </w:p>
    <w:p w:rsidR="006F2A5F" w:rsidRDefault="006F2A5F" w:rsidP="006F2A5F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Наблюдаем за срезанными веточками в вазе. </w:t>
      </w:r>
    </w:p>
    <w:p w:rsidR="006F2A5F" w:rsidRDefault="006F2A5F" w:rsidP="006F2A5F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Зимой проводим опыты со снегом и льдом. Осенью размещаем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урожай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собранный на огороде.  Летом разбиваем цветники и клумбы на своем участке, работаем на огороде. </w:t>
      </w:r>
    </w:p>
    <w:p w:rsidR="006F2A5F" w:rsidRDefault="006F2A5F" w:rsidP="006F2A5F">
      <w:pPr>
        <w:spacing w:after="0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Создаем </w:t>
      </w:r>
      <w:proofErr w:type="spellStart"/>
      <w:r w:rsidRPr="007667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фотостенды</w:t>
      </w:r>
      <w:proofErr w:type="spellEnd"/>
      <w:r w:rsidRPr="007667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совестно с  родителями «</w:t>
      </w:r>
      <w:r w:rsidRPr="007667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Воспоминания о лете», «Золотая осень» или «Прогулка в осенний лес» после экскурсии, «Зимние развлечения».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уголке по развитию речи размещаем игру на дыхание. </w:t>
      </w:r>
      <w:r w:rsidRPr="007667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Весной «Бабочка лети»», зимой «Сдуй снежинку», Осенью «Лети Листок!»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6F2A5F" w:rsidRDefault="006F2A5F" w:rsidP="006F2A5F">
      <w:pPr>
        <w:spacing w:after="0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F2A5F" w:rsidRDefault="006F2A5F" w:rsidP="006F2A5F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7AE279" wp14:editId="284F4138">
            <wp:extent cx="1955802" cy="1466850"/>
            <wp:effectExtent l="0" t="0" r="6350" b="0"/>
            <wp:docPr id="6" name="Рисунок 6" descr="D:\фото дс 2019-20\20191217_134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D:\фото дс 2019-20\20191217_1348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403" cy="146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85C9F4" wp14:editId="3EA1497E">
            <wp:extent cx="1249889" cy="937417"/>
            <wp:effectExtent l="3810" t="0" r="0" b="0"/>
            <wp:docPr id="7" name="Рисунок 7" descr="D:\фото дс 2019-20\20191220_075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D:\фото дс 2019-20\20191220_0751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48949" cy="936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8D34EC" wp14:editId="60342CE1">
            <wp:extent cx="1456267" cy="1092199"/>
            <wp:effectExtent l="0" t="8255" r="2540" b="2540"/>
            <wp:docPr id="8" name="Рисунок 8" descr="D:\фото дс 2019-20\20191220_100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:\фото дс 2019-20\20191220_10081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55028" cy="109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9F0314" wp14:editId="134601F1">
            <wp:extent cx="1196737" cy="897554"/>
            <wp:effectExtent l="0" t="2858" r="953" b="952"/>
            <wp:docPr id="10" name="Рисунок 10" descr="D:\фото дс 2019-20\20191217_134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:\фото дс 2019-20\20191217_13472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00856" cy="900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A5F" w:rsidRDefault="006F2A5F" w:rsidP="009C37E1">
      <w:pPr>
        <w:spacing w:before="100" w:beforeAutospacing="1" w:after="100" w:afterAutospacing="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Зимние фото.</w:t>
      </w:r>
    </w:p>
    <w:p w:rsidR="006F2A5F" w:rsidRDefault="006F2A5F" w:rsidP="006F2A5F">
      <w:pPr>
        <w:spacing w:before="100" w:beforeAutospacing="1"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Сезоны сменяют друг друга, а в группе сменяется среда всей группы. В каждом уголке видно, что наступила зима. Появляются новогодние композиции. Коллективные работы, продукты детской деятельности. </w:t>
      </w:r>
    </w:p>
    <w:p w:rsidR="006F2A5F" w:rsidRDefault="006F2A5F" w:rsidP="006F2A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Изготавливаем буклеты для детей и родителей.  </w:t>
      </w:r>
      <w:proofErr w:type="gramStart"/>
      <w:r w:rsidRPr="007667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</w:t>
      </w:r>
      <w:proofErr w:type="gramEnd"/>
      <w:r w:rsidRPr="007667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буклет «Зима и зимние развлечения».</w:t>
      </w:r>
    </w:p>
    <w:p w:rsidR="006F2A5F" w:rsidRDefault="006F2A5F" w:rsidP="006F2A5F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каждого утренника создаем вместе с родителями альбомы, где собираем фото «Новый год», «Праздник Осени», «Праздник Весны- 8 марта», «День Нептуна» (летом). Дети любят перелистывать фотоальбомы и вспоминать события, которые проходят в разный период и разное время года. Используем в своей работе  презентации по временам года, смотрим мультфильмы, играем в игры, используя интерактивную доску. </w:t>
      </w:r>
    </w:p>
    <w:p w:rsidR="006F2A5F" w:rsidRPr="00785C7F" w:rsidRDefault="006F2A5F" w:rsidP="006F2A5F">
      <w:pPr>
        <w:pStyle w:val="c3"/>
        <w:shd w:val="clear" w:color="auto" w:fill="FFFFFF"/>
        <w:spacing w:before="0" w:beforeAutospacing="0" w:after="0" w:afterAutospacing="0" w:line="276" w:lineRule="auto"/>
        <w:rPr>
          <w:rStyle w:val="c7"/>
          <w:bCs/>
          <w:i/>
          <w:color w:val="000000"/>
          <w:sz w:val="28"/>
          <w:szCs w:val="28"/>
        </w:rPr>
      </w:pPr>
      <w:r>
        <w:rPr>
          <w:rStyle w:val="c7"/>
          <w:bCs/>
          <w:i/>
          <w:color w:val="000000"/>
          <w:sz w:val="28"/>
          <w:szCs w:val="28"/>
        </w:rPr>
        <w:t xml:space="preserve">Педагогам, работающим на группе </w:t>
      </w:r>
      <w:r w:rsidRPr="00785C7F">
        <w:rPr>
          <w:rStyle w:val="c7"/>
          <w:bCs/>
          <w:i/>
          <w:color w:val="000000"/>
          <w:sz w:val="28"/>
          <w:szCs w:val="28"/>
        </w:rPr>
        <w:t xml:space="preserve">приходиться искать новые формы работы, чтобы процесс обучения стал для ребенка </w:t>
      </w:r>
      <w:r>
        <w:rPr>
          <w:rStyle w:val="c7"/>
          <w:bCs/>
          <w:i/>
          <w:color w:val="000000"/>
          <w:sz w:val="28"/>
          <w:szCs w:val="28"/>
        </w:rPr>
        <w:t xml:space="preserve"> в нашей группе детей с ОВ</w:t>
      </w:r>
      <w:proofErr w:type="gramStart"/>
      <w:r>
        <w:rPr>
          <w:rStyle w:val="c7"/>
          <w:bCs/>
          <w:i/>
          <w:color w:val="000000"/>
          <w:sz w:val="28"/>
          <w:szCs w:val="28"/>
        </w:rPr>
        <w:t>З(</w:t>
      </w:r>
      <w:proofErr w:type="gramEnd"/>
      <w:r>
        <w:rPr>
          <w:rStyle w:val="c7"/>
          <w:bCs/>
          <w:i/>
          <w:color w:val="000000"/>
          <w:sz w:val="28"/>
          <w:szCs w:val="28"/>
        </w:rPr>
        <w:t xml:space="preserve"> ТНР) два года обучения </w:t>
      </w:r>
      <w:r w:rsidRPr="00785C7F">
        <w:rPr>
          <w:rStyle w:val="c7"/>
          <w:bCs/>
          <w:i/>
          <w:color w:val="000000"/>
          <w:sz w:val="28"/>
          <w:szCs w:val="28"/>
        </w:rPr>
        <w:t xml:space="preserve">более </w:t>
      </w:r>
      <w:r>
        <w:rPr>
          <w:rStyle w:val="c7"/>
          <w:bCs/>
          <w:i/>
          <w:color w:val="000000"/>
          <w:sz w:val="28"/>
          <w:szCs w:val="28"/>
        </w:rPr>
        <w:t xml:space="preserve"> занимательным и привлекательным </w:t>
      </w:r>
      <w:r w:rsidRPr="00785C7F">
        <w:rPr>
          <w:rStyle w:val="c7"/>
          <w:bCs/>
          <w:i/>
          <w:color w:val="000000"/>
          <w:sz w:val="28"/>
          <w:szCs w:val="28"/>
        </w:rPr>
        <w:t>.</w:t>
      </w:r>
    </w:p>
    <w:p w:rsidR="00D70097" w:rsidRDefault="00D70097">
      <w:bookmarkStart w:id="0" w:name="_GoBack"/>
      <w:bookmarkEnd w:id="0"/>
    </w:p>
    <w:sectPr w:rsidR="00D70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35"/>
    <w:rsid w:val="006F2A5F"/>
    <w:rsid w:val="009C37E1"/>
    <w:rsid w:val="00CB65B9"/>
    <w:rsid w:val="00D70097"/>
    <w:rsid w:val="00FB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F2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F2A5F"/>
  </w:style>
  <w:style w:type="paragraph" w:styleId="a3">
    <w:name w:val="Balloon Text"/>
    <w:basedOn w:val="a"/>
    <w:link w:val="a4"/>
    <w:uiPriority w:val="99"/>
    <w:semiHidden/>
    <w:unhideWhenUsed/>
    <w:rsid w:val="006F2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A5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B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B65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F2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F2A5F"/>
  </w:style>
  <w:style w:type="paragraph" w:styleId="a3">
    <w:name w:val="Balloon Text"/>
    <w:basedOn w:val="a"/>
    <w:link w:val="a4"/>
    <w:uiPriority w:val="99"/>
    <w:semiHidden/>
    <w:unhideWhenUsed/>
    <w:rsid w:val="006F2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A5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B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B65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dou57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622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Наталька</dc:creator>
  <cp:keywords/>
  <dc:description/>
  <cp:lastModifiedBy>Наталька</cp:lastModifiedBy>
  <cp:revision>4</cp:revision>
  <dcterms:created xsi:type="dcterms:W3CDTF">2022-06-07T12:21:00Z</dcterms:created>
  <dcterms:modified xsi:type="dcterms:W3CDTF">2022-06-07T12:35:00Z</dcterms:modified>
</cp:coreProperties>
</file>