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3B" w:rsidRPr="005C473B" w:rsidRDefault="005C473B" w:rsidP="005C473B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 w:rsidRPr="005C473B">
        <w:rPr>
          <w:rFonts w:ascii="Arial" w:eastAsia="Times New Roman" w:hAnsi="Arial" w:cs="Arial"/>
          <w:color w:val="83A629"/>
          <w:sz w:val="36"/>
          <w:szCs w:val="36"/>
          <w:lang w:eastAsia="ru-RU"/>
        </w:rPr>
        <w:t>Сценарий открытия в детском саду </w:t>
      </w:r>
      <w:r w:rsidR="00DF23C0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«Русская изба</w:t>
      </w:r>
      <w:r w:rsidRPr="005C473B"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>»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интегрированного социально-культурного развивающего образовательного пространства детского сада.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Персонажи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Скоморох, Василиса Премудрая, она же Хозяюшка Музея (далее Хозяюшка, Баба-Яга.</w:t>
      </w:r>
      <w:proofErr w:type="gramEnd"/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Атрибуты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поднос с хлебом-солью, метла, «золотой» ключ от музея.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ХОД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Под мелодию М. </w:t>
      </w:r>
      <w:proofErr w:type="spellStart"/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Старокадомского</w:t>
      </w:r>
      <w:proofErr w:type="spellEnd"/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«Мы едем, едем, едем…» дети дошкольных групп входят в зал и исполняют музыкально - ритмическую композицию.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Кто ответит, почему же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красиво всё вокруг?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куда мы не посмотрим –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Слева друг и справа друг!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весело сегодня,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Песни звонкие звучат.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(хором)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День открытия музея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 детский сад!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Скоморох. 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Дорогие дети и гости! В этот день всех нас ждут </w:t>
      </w:r>
      <w:proofErr w:type="gramStart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волшебные</w:t>
      </w:r>
      <w:proofErr w:type="gramEnd"/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появления и чудесные превращения. Чудеса… тс-с-с!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(прикладывает палец к губам) Чудеса – начинаются! Слышите?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русская народная мелодия и в зал заходит Василиса Премудрая, держа в руках поднос с хлебом-солью. Она обходит зал по кругу и останавливается в русском поклоне.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Хозяюшка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Здравствуйте, дорогие дети, дорогие гости!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 бог тому, кто в нашем дому –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Дорогим гостям, милым детушкам.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Наделил бы вас Господь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житьём, и </w:t>
      </w:r>
      <w:proofErr w:type="gramStart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бытьём</w:t>
      </w:r>
      <w:proofErr w:type="gramEnd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здоровьицем!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Скоморох. 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 доброе, Василиса Премудрая – хозяюшка!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Хозяюшка в дому, что </w:t>
      </w:r>
      <w:proofErr w:type="gramStart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оладушки</w:t>
      </w:r>
      <w:proofErr w:type="gramEnd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меду.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прибирает, она подает,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Одним одна за всех отвечает.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Хозяюшка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Свою горницу открываю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Гостей дорогих встречаю хлебом-солью!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Кланяется и передаёт каравай Скомороху.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любите ли вы сказки?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Скоморох. 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 любят все на свете,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Любят взрослые и дети.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 учат нас добру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прилежному труду.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что, хозяюшка, ты нам сказку хочешь рассказать?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Хозяюшка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морями, за горами,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 дремучими лесами,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пригорке дуб стоит,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дубу сундук висит.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Заря-заряница, красная девица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дубом вставала - ключ потеряла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 мимо прошла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ключик нашла</w:t>
      </w:r>
      <w:proofErr w:type="gramStart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оказывает)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присказка – не сказка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 будет впереди.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музыка и в зал «влетает» на метле Баба-Яга. Облетает круг и останавливается возле Хозяюшки.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Хозяюшка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Ой, а ты кто?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 Бабка – </w:t>
      </w:r>
      <w:proofErr w:type="spellStart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Ёжка</w:t>
      </w:r>
      <w:proofErr w:type="spellEnd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умею колдовать,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Лихо на метле летать.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Вижу, здесь полно ребят…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же это?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(обводит всех рукой)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(хором)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Детский сад!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Значит, я не зря плутала!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я туда попала!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ребятишки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 и мальчишки!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(нюхает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Что-то здесь русским духом пахнет!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Скоморох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конечно, здесь же русская сказка живёт!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 неё сегодня праздник!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Яга. 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меня не пригласили,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красавицу забыли!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обиды не прощу,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сейчас вам отомщу! Ух!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(грозит метлой)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веселье отменяю!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отсюда выгоняю!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(метёт к выходу)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Хозяюшка. 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Перестань Яга сердиться!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куда это годится?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трать ты силы зря.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открытие музея приглашаем мы тебя!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Видишь ключик золотой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(показывает)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ключик не простой!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 чего же это ключик?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Хозяюшка. От </w:t>
      </w:r>
      <w:proofErr w:type="spellStart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кладовочки</w:t>
      </w:r>
      <w:proofErr w:type="spellEnd"/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моей.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Назовём её Музей!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Яга. 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где же ваш музей?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Покажите мне скорей!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 музее том хранится?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это пригодится?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(протягивает метлу)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Хозяюшка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Дорога тебе метла?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Хозяюшка. 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кого тебе досталась?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 прабабушки моей.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Дорожу метлой своей.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каждым годом обновляю,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Ветки новые вставляю….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Хозяюшка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 ж, музей наш будет рад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Принять и этот экспонат.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Мы, гордимся стариной,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нам она родной.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Вечно радует кого-то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Наших прадедов работа.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Пригласили в гости к нам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 бабушек и мам!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семейные реликвии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Расскажут они нам!</w:t>
      </w:r>
    </w:p>
    <w:p w:rsidR="005C473B" w:rsidRPr="005C473B" w:rsidRDefault="005C473B" w:rsidP="005C473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Все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C473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(вместе)</w:t>
      </w: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Приглашаем всех гостей:</w:t>
      </w:r>
    </w:p>
    <w:p w:rsidR="005C473B" w:rsidRPr="005C473B" w:rsidRDefault="005C473B" w:rsidP="005C473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47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Посетите наш музей!</w:t>
      </w:r>
    </w:p>
    <w:p w:rsidR="00C66485" w:rsidRDefault="00C66485">
      <w:bookmarkStart w:id="0" w:name="_GoBack"/>
      <w:bookmarkEnd w:id="0"/>
    </w:p>
    <w:sectPr w:rsidR="00C66485" w:rsidSect="0072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73B"/>
    <w:rsid w:val="005C473B"/>
    <w:rsid w:val="006B2AE9"/>
    <w:rsid w:val="0072759E"/>
    <w:rsid w:val="00C66485"/>
    <w:rsid w:val="00D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новий</cp:lastModifiedBy>
  <cp:revision>2</cp:revision>
  <dcterms:created xsi:type="dcterms:W3CDTF">2021-07-07T08:01:00Z</dcterms:created>
  <dcterms:modified xsi:type="dcterms:W3CDTF">2022-06-11T07:36:00Z</dcterms:modified>
</cp:coreProperties>
</file>