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F7" w:rsidRPr="004B10CA" w:rsidRDefault="00F07882" w:rsidP="004B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CA">
        <w:rPr>
          <w:rFonts w:ascii="Times New Roman" w:hAnsi="Times New Roman" w:cs="Times New Roman"/>
          <w:b/>
          <w:sz w:val="24"/>
          <w:szCs w:val="24"/>
        </w:rPr>
        <w:t>«ОБУЧЕНИЕ И ВОСПИТАНИЕ 2022: РЕАЛИЗАЦИЯ ОБРАЗОВАТЕЛЬНЫХ И ПРОФЕССИОНАЛЬНЫХ СТАНДАРТОВ В СОВРЕМЕННЫХ УСЛОВИЯХ»</w:t>
      </w:r>
    </w:p>
    <w:p w:rsidR="004B10CA" w:rsidRPr="004B10CA" w:rsidRDefault="004B10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«Ключи к успеху: как сделать учебный процесс интересным и эффективным?»</w:t>
      </w:r>
    </w:p>
    <w:bookmarkEnd w:id="0"/>
    <w:p w:rsidR="004B10CA" w:rsidRPr="004B10CA" w:rsidRDefault="004B10CA">
      <w:pPr>
        <w:rPr>
          <w:rFonts w:ascii="Times New Roman" w:hAnsi="Times New Roman" w:cs="Times New Roman"/>
          <w:sz w:val="24"/>
          <w:szCs w:val="24"/>
        </w:rPr>
      </w:pPr>
      <w:r w:rsidRPr="004B10CA">
        <w:rPr>
          <w:rFonts w:ascii="Times New Roman" w:hAnsi="Times New Roman" w:cs="Times New Roman"/>
          <w:sz w:val="24"/>
          <w:szCs w:val="24"/>
        </w:rPr>
        <w:t>Миронова Дарья Олеговна</w:t>
      </w:r>
    </w:p>
    <w:p w:rsidR="004B10CA" w:rsidRDefault="004B10CA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  <w:r w:rsidRPr="004B10CA">
        <w:rPr>
          <w:b w:val="0"/>
          <w:sz w:val="24"/>
          <w:szCs w:val="24"/>
        </w:rPr>
        <w:t>Муниципальное общеобразовательное учреждение «Средняя общеобразовательная школа №47» города Магнитогорска</w:t>
      </w:r>
    </w:p>
    <w:p w:rsidR="004B10CA" w:rsidRDefault="004B10CA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  <w:r w:rsidRPr="004B10CA">
        <w:rPr>
          <w:b w:val="0"/>
          <w:sz w:val="24"/>
          <w:szCs w:val="24"/>
        </w:rPr>
        <w:t>Магнитогорск, Челябинская область</w:t>
      </w:r>
    </w:p>
    <w:p w:rsidR="004B10CA" w:rsidRDefault="004B10CA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</w:p>
    <w:p w:rsidR="004B10CA" w:rsidRPr="004B10CA" w:rsidRDefault="004B10CA" w:rsidP="004B10CA">
      <w:pPr>
        <w:pStyle w:val="2"/>
        <w:spacing w:before="84" w:line="276" w:lineRule="auto"/>
        <w:ind w:lef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Ключи к успеху: как сделать учебный процесс интересным и эффективным?</w:t>
      </w:r>
    </w:p>
    <w:p w:rsidR="004B10CA" w:rsidRPr="004B10CA" w:rsidRDefault="004B10CA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</w:p>
    <w:p w:rsidR="00C9622A" w:rsidRDefault="00F07882" w:rsidP="00C9622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процесса обучения приводит каждого педагога к пониманию того, что нужно искать такие педагогические технологии, которые смогли бы заинтересовать учащихся и мотивировать их на изучение предмета. Как сделать так, чтобы ученики самостоятельно могли открывать новые знания и показывать высокие результаты по предмету? Как в современных условиях сделать процесс обучения более интересным и эффективным? На эти вопросы мы постараемся ответить в рамках данной статьи.</w:t>
      </w:r>
    </w:p>
    <w:p w:rsidR="00F07882" w:rsidRPr="00C9622A" w:rsidRDefault="00F07882" w:rsidP="00C9622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образовательных и профессиональных стандартов поможет организация образовательного процесса  с использованием активных методов обучения, которая позволит побудить учащихся к активной мыслительной и практической деятельности в процессе овладения учебным материалом. К наиболее часто используемым активным методам обучения относятся: мозговой штурм, деловая игра, анализ конкретных ситуаций, проблемная лекция, круглый стол, конференция, презентация и т.д.  </w:t>
      </w:r>
    </w:p>
    <w:p w:rsidR="00F07882" w:rsidRPr="00C9622A" w:rsidRDefault="004B10CA" w:rsidP="00C962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</w:t>
      </w:r>
      <w:r w:rsidR="00F07882" w:rsidRPr="00C9622A">
        <w:rPr>
          <w:rFonts w:ascii="Times New Roman" w:hAnsi="Times New Roman" w:cs="Times New Roman"/>
          <w:sz w:val="24"/>
          <w:szCs w:val="24"/>
        </w:rPr>
        <w:t xml:space="preserve"> шагом к успеху может стать использование мультимедийных и интерактивных средств обучения. </w:t>
      </w:r>
      <w:r w:rsidR="00C8352F" w:rsidRPr="00C9622A">
        <w:rPr>
          <w:rFonts w:ascii="Times New Roman" w:hAnsi="Times New Roman" w:cs="Times New Roman"/>
          <w:sz w:val="24"/>
          <w:szCs w:val="24"/>
        </w:rPr>
        <w:t xml:space="preserve">Наше время характеризуется стремительным развитием технического прогресса, поэтому интеграция цифровых технологий в систему образования – это не перспектива, а реальность. Доступная информация в виде аудио - или текстовых файлов, видеороликов, презентаций, </w:t>
      </w:r>
      <w:r w:rsidR="00C8352F" w:rsidRPr="00C9622A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8352F" w:rsidRPr="00C9622A">
        <w:rPr>
          <w:rFonts w:ascii="Times New Roman" w:hAnsi="Times New Roman" w:cs="Times New Roman"/>
          <w:sz w:val="24"/>
          <w:szCs w:val="24"/>
        </w:rPr>
        <w:t>-тетрадей и учебников, и т.д. позволяет обучающемуся улучшить свои знания в удобном для себя формате. Именно данные средства обучения позволили реализовать обучение, когда мы столкнулись со сложной эпидемиологической ситуацией.</w:t>
      </w:r>
    </w:p>
    <w:p w:rsidR="005C4CCC" w:rsidRPr="00C9622A" w:rsidRDefault="005C4CCC" w:rsidP="00C962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22A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в эпоху цифровых технологий становится вызовом и требованием к современному образованию. Обучение критическому мышлению и воспитание активной позиции обучающихся невозможно без их интеллектуального развития, обогащения их представлений о картине мира, глубинных связях явлений и процессов. Все это необходимо для преодоления </w:t>
      </w:r>
      <w:r w:rsidR="00C9622A" w:rsidRPr="00C9622A">
        <w:rPr>
          <w:rFonts w:ascii="Times New Roman" w:hAnsi="Times New Roman" w:cs="Times New Roman"/>
          <w:sz w:val="24"/>
          <w:szCs w:val="24"/>
        </w:rPr>
        <w:t xml:space="preserve">фрагментарности мировоззрения </w:t>
      </w:r>
      <w:proofErr w:type="gramStart"/>
      <w:r w:rsidR="00C9622A" w:rsidRPr="00C96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622A" w:rsidRPr="00C9622A">
        <w:rPr>
          <w:rFonts w:ascii="Times New Roman" w:hAnsi="Times New Roman" w:cs="Times New Roman"/>
          <w:sz w:val="24"/>
          <w:szCs w:val="24"/>
        </w:rPr>
        <w:t>.</w:t>
      </w:r>
    </w:p>
    <w:p w:rsidR="00C8352F" w:rsidRDefault="005C4CCC" w:rsidP="00C962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22A">
        <w:rPr>
          <w:rFonts w:ascii="Times New Roman" w:hAnsi="Times New Roman" w:cs="Times New Roman"/>
          <w:sz w:val="24"/>
          <w:szCs w:val="24"/>
        </w:rPr>
        <w:t xml:space="preserve">Необходимо  направлять процесс обучения на достижение как предметных, так и личностных и </w:t>
      </w:r>
      <w:proofErr w:type="spellStart"/>
      <w:r w:rsidRPr="00C962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622A">
        <w:rPr>
          <w:rFonts w:ascii="Times New Roman" w:hAnsi="Times New Roman" w:cs="Times New Roman"/>
          <w:sz w:val="24"/>
          <w:szCs w:val="24"/>
        </w:rPr>
        <w:t xml:space="preserve"> результатов через расширение общего кругозора, развитие познавательной активности и мотивации к обучению. </w:t>
      </w:r>
      <w:proofErr w:type="spellStart"/>
      <w:r w:rsidRPr="00C9622A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C9622A">
        <w:rPr>
          <w:rFonts w:ascii="Times New Roman" w:hAnsi="Times New Roman" w:cs="Times New Roman"/>
          <w:sz w:val="24"/>
          <w:szCs w:val="24"/>
        </w:rPr>
        <w:t xml:space="preserve"> в обучении –  это аксиома на сегодняшний день.</w:t>
      </w:r>
      <w:r w:rsidR="00C9622A" w:rsidRPr="00C9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2A" w:rsidRPr="004B10CA" w:rsidRDefault="00C9622A" w:rsidP="004B10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0CA">
        <w:rPr>
          <w:rFonts w:ascii="Times New Roman" w:hAnsi="Times New Roman" w:cs="Times New Roman"/>
          <w:sz w:val="24"/>
          <w:szCs w:val="24"/>
        </w:rPr>
        <w:t xml:space="preserve">На основе всего вышесказанного можно сделать вывод о том, что педагогу для реализации образовательных и профессиональных стандартов в современных условиях необходимо </w:t>
      </w:r>
      <w:r w:rsidR="004B10CA">
        <w:rPr>
          <w:rFonts w:ascii="Times New Roman" w:hAnsi="Times New Roman" w:cs="Times New Roman"/>
          <w:sz w:val="24"/>
          <w:szCs w:val="24"/>
        </w:rPr>
        <w:t>знать принципы работы</w:t>
      </w:r>
      <w:r w:rsidRPr="004B10CA">
        <w:rPr>
          <w:rFonts w:ascii="Times New Roman" w:hAnsi="Times New Roman" w:cs="Times New Roman"/>
          <w:sz w:val="24"/>
          <w:szCs w:val="24"/>
        </w:rPr>
        <w:t xml:space="preserve"> в рамках дистанционного обучения, совмещать </w:t>
      </w:r>
      <w:r w:rsidRPr="004B10CA">
        <w:rPr>
          <w:rFonts w:ascii="Times New Roman" w:hAnsi="Times New Roman" w:cs="Times New Roman"/>
          <w:sz w:val="24"/>
          <w:szCs w:val="24"/>
        </w:rPr>
        <w:lastRenderedPageBreak/>
        <w:t>традиции и инновации в процессе обучения, зна</w:t>
      </w:r>
      <w:r w:rsidR="004B10CA" w:rsidRPr="004B10CA">
        <w:rPr>
          <w:rFonts w:ascii="Times New Roman" w:hAnsi="Times New Roman" w:cs="Times New Roman"/>
          <w:sz w:val="24"/>
          <w:szCs w:val="24"/>
        </w:rPr>
        <w:t xml:space="preserve">ть структуру современного урока </w:t>
      </w:r>
      <w:r w:rsidR="004B10CA">
        <w:rPr>
          <w:rFonts w:ascii="Times New Roman" w:hAnsi="Times New Roman" w:cs="Times New Roman"/>
          <w:sz w:val="24"/>
          <w:szCs w:val="24"/>
        </w:rPr>
        <w:t xml:space="preserve">и </w:t>
      </w:r>
      <w:r w:rsidR="004B10CA" w:rsidRPr="004B10CA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4B10CA">
        <w:rPr>
          <w:rFonts w:ascii="Times New Roman" w:hAnsi="Times New Roman" w:cs="Times New Roman"/>
          <w:sz w:val="24"/>
          <w:szCs w:val="24"/>
        </w:rPr>
        <w:t>анализировать свою деятельность.</w:t>
      </w:r>
    </w:p>
    <w:p w:rsidR="005C4CCC" w:rsidRPr="00C8352F" w:rsidRDefault="005C4CCC"/>
    <w:sectPr w:rsidR="005C4CCC" w:rsidRPr="00C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9"/>
    <w:rsid w:val="001625F7"/>
    <w:rsid w:val="004B10CA"/>
    <w:rsid w:val="005831F9"/>
    <w:rsid w:val="005C4CCC"/>
    <w:rsid w:val="00C8352F"/>
    <w:rsid w:val="00C9622A"/>
    <w:rsid w:val="00F07882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B10C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B10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B10C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B10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2022-07-18T08:51:00Z</dcterms:created>
  <dcterms:modified xsi:type="dcterms:W3CDTF">2022-07-18T09:42:00Z</dcterms:modified>
</cp:coreProperties>
</file>