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294" w:rsidRPr="00790D56" w:rsidRDefault="00323294" w:rsidP="00323294">
      <w:pPr>
        <w:pStyle w:val="a3"/>
        <w:jc w:val="center"/>
        <w:rPr>
          <w:b/>
          <w:bCs/>
          <w:sz w:val="28"/>
          <w:szCs w:val="28"/>
        </w:rPr>
      </w:pPr>
      <w:r w:rsidRPr="00790D56">
        <w:rPr>
          <w:b/>
          <w:bCs/>
          <w:sz w:val="28"/>
          <w:szCs w:val="28"/>
        </w:rPr>
        <w:t>Подход к адаптации в коррекционной группе детского сада</w:t>
      </w:r>
    </w:p>
    <w:p w:rsidR="00323294" w:rsidRPr="00790D56" w:rsidRDefault="00323294" w:rsidP="00323294">
      <w:pPr>
        <w:pStyle w:val="a3"/>
        <w:jc w:val="both"/>
        <w:rPr>
          <w:sz w:val="28"/>
          <w:szCs w:val="28"/>
        </w:rPr>
      </w:pPr>
    </w:p>
    <w:p w:rsidR="00323294" w:rsidRPr="00790D56" w:rsidRDefault="00323294" w:rsidP="00323294">
      <w:pPr>
        <w:pStyle w:val="a3"/>
        <w:jc w:val="both"/>
        <w:rPr>
          <w:sz w:val="28"/>
          <w:szCs w:val="28"/>
        </w:rPr>
      </w:pPr>
    </w:p>
    <w:p w:rsidR="00323294" w:rsidRPr="00790D56" w:rsidRDefault="00323294" w:rsidP="00323294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790D56">
        <w:rPr>
          <w:color w:val="000000"/>
          <w:sz w:val="28"/>
          <w:szCs w:val="28"/>
          <w:shd w:val="clear" w:color="auto" w:fill="FFFFFF"/>
        </w:rPr>
        <w:t xml:space="preserve">Переход ребенка в логопедическую группу становится серьезным испытанием не только для детей, имеющих нарушения речи, но также и для их родителей. </w:t>
      </w:r>
    </w:p>
    <w:p w:rsidR="00323294" w:rsidRPr="00790D56" w:rsidRDefault="00323294" w:rsidP="00323294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790D56">
        <w:rPr>
          <w:sz w:val="28"/>
          <w:szCs w:val="28"/>
          <w:shd w:val="clear" w:color="auto" w:fill="FFFFFF"/>
        </w:rPr>
        <w:t xml:space="preserve">Исследования учёных, посвященные изучению адаптации детей с нарушениями в развитии к новым социальным условиям, подтверждают, что речевая патология является фактором дезадаптации ребёнка в условиях детского коллектива. Социальная адаптация в условиях ДОУ основывается на усвоении правил нахождения в данном учреждении, они включают в себя не только нормы, установленные взрослыми, но и негласные правила поведения, принятые среди детей. Процесс усвоения любой нормы начинается с восприятия и усвоения её сути. Основными источниками данной информации для ребёнка являются наблюдение и общение. В случае невозможности получения информации посредством коммуникации ребёнок вынужден опираться в процессе усвоения правил поведения только на результаты наблюдения, дающие неполные сведения о происходящем. Для детей с речевыми нарушениями характерно искажённое восприятие информации, что существенно влияет на процесс усвоения правил. Также адаптация ребенка с речевыми нарушениями в окружающую социальную жизнь зависит не только от объективных причин: потребности, направленности и мотивации к речевому общению, уровня сформированности речевой деятельности, но и от активной оптимистичной жизненной позиции родителей. </w:t>
      </w:r>
      <w:r w:rsidRPr="00790D56">
        <w:rPr>
          <w:color w:val="000000"/>
          <w:sz w:val="28"/>
          <w:szCs w:val="28"/>
          <w:shd w:val="clear" w:color="auto" w:fill="FFFFFF"/>
        </w:rPr>
        <w:t xml:space="preserve"> От того, как будут настроены родители при переводе их ребенка в новую группу, будет во многом зависеть процесс адаптации и коррекции речевых нарушений.</w:t>
      </w:r>
    </w:p>
    <w:p w:rsidR="00323294" w:rsidRPr="00790D56" w:rsidRDefault="00323294" w:rsidP="00323294">
      <w:pPr>
        <w:pStyle w:val="a3"/>
        <w:jc w:val="both"/>
        <w:rPr>
          <w:sz w:val="28"/>
          <w:szCs w:val="28"/>
          <w:shd w:val="clear" w:color="auto" w:fill="FFFFFF"/>
        </w:rPr>
      </w:pPr>
      <w:r w:rsidRPr="00790D56">
        <w:rPr>
          <w:sz w:val="28"/>
          <w:szCs w:val="28"/>
          <w:shd w:val="clear" w:color="auto" w:fill="FFFFFF"/>
        </w:rPr>
        <w:t>Большинство детей с речевыми нарушениями нуждаются в помощи специалистов разного профиля: логопеда, психолога, воспитателя, детского психиатра, невролога; а также консультациях сурдолога, окулиста, эндокринолога, врача-генетика. Ранняя реабилитация возможна при понимании родителями важности своевременного обращения к специалистам.</w:t>
      </w:r>
    </w:p>
    <w:p w:rsidR="00323294" w:rsidRPr="00790D56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более успешного процесса привыкания детей к новым условиям пребывания в логопедической группе,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ДОУ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разнообразные направления работы.</w:t>
      </w:r>
    </w:p>
    <w:p w:rsidR="00323294" w:rsidRPr="00790D56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контакта с родителями начинается еще до поступления ребенка в логопедическую группу. Это происходит уже при выявлении детей, имеющих проблемы в речевом развитии. Очень часто у родителей возникает много вопросов к логопеду по поводу речевого развития их ребенка. Для этого один раз в неделю проводятся консультации, на которых логопед в доступной форме доводит до сведения родителей выявленные речевые нарушения у детей и объясняет необходимость проведения специальной коррекционной работы.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привыкания детей к новым условиям пребывания в логопедической группе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более успешным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работе применяются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разнообразные направления.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группе с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оздаё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эмоционально благоприятн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атмосфер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Встреча детей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происходит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ласково с улыбкой, даё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почувствовать себя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желанным в группе,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детям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рассказыва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интересные истории,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сами дети делятся своими новостями, детей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пыта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заинтересовать играми в какой-нибудь тематической игровой зоне,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воспитатели пытаются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вовлечь ребёнка в диалог. Для снятия психологического напряжения в начале дня используе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психо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гимнастик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ритмик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дыхательн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гимнастик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для психологического успокоения ребёнка применя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 с песком и водой.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как у детей логопедической группы, наряду с нарушениями речи, есть и </w:t>
      </w:r>
      <w:proofErr w:type="gramStart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психо-физические</w:t>
      </w:r>
      <w:proofErr w:type="gramEnd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отклонения, такие как гиперактивность, перепады настроения и быстрая возбудимость, то в большей степени предлага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ются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дошкольникам спокойные, малоподвижные игры. Обязательно, приуча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работать за столом – это игры с трафаретами, шнуровки, </w:t>
      </w:r>
      <w:proofErr w:type="spellStart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лото. В адаптационный период очень важно, как можно быстрее познакомить детей с новыми условиями пребывания в группе, дать им почувствовать себя в группе «своим». Знакомясь с группой, дети перестают бояться неизведанного, а значит раскрепощаются.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Следующее важное условие, это п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риобщ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ить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к правилам и нормам морального поведения в обществе. В этот период важно сблизить ребёнка не только со взрослыми, но и со сверстниками. Для этого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группе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сюжетно-ролевые игры, трудовые поручения. Выполняя что-то совместно, дети знакомятся, начинают дружить.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Воспитатели а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кцентиру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внимание дошкольников на вежливых обращениях друг с другом и с взрослыми. 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адаптации дети, обычно, часто болеют.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у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крепляем здоров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ья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задача 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работников детского сада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снизить заболеваемость с помощью физкультурных мероприятий и профилактических процедур,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привива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культурно-гигиенические навыки.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Доу обязательным условием является п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ение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диагностик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уровня адаптации детей к условиям детского сада. Это позволяет отслеживать трудности проживания адаптационного периода вновь прибывшими детьми и оказа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ния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своевременн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 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</w:t>
      </w:r>
      <w:r w:rsidRPr="00790D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Качественный анализ параметров адаптации показывает, что наиболее информативными являются показатели: дневной сон, эмоциональное состояние, контакт с детьми и взрослыми, соблюдение правил, игровая активность, что взаимосвязано с зонами наибольшей уязвимости детей, и может служить источником возникновения или усугубления тревожно-</w:t>
      </w:r>
      <w:proofErr w:type="spellStart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фобических</w:t>
      </w:r>
      <w:proofErr w:type="spellEnd"/>
      <w:r w:rsidRPr="000130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состояний.</w:t>
      </w:r>
    </w:p>
    <w:p w:rsidR="00323294" w:rsidRPr="000130B5" w:rsidRDefault="00323294" w:rsidP="0032329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90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специально организованная работа по адаптации детей, имеющих тяжелые нарушения речи, приводит к тому, что родители с желанием приводят своих детей в детский сад, с большим вниманием относятся ко всем требованиям, что сказывается на скором и успешном исправлении дефектов речи.</w:t>
      </w:r>
    </w:p>
    <w:p w:rsidR="00323294" w:rsidRDefault="00323294" w:rsidP="00323294"/>
    <w:p w:rsidR="003750C5" w:rsidRDefault="003750C5">
      <w:bookmarkStart w:id="0" w:name="_GoBack"/>
      <w:bookmarkEnd w:id="0"/>
    </w:p>
    <w:sectPr w:rsidR="0037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94"/>
    <w:rsid w:val="00323294"/>
    <w:rsid w:val="003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32CF-F764-4A98-9C9E-5B754C4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2022-09-17T11:19:00Z</dcterms:created>
  <dcterms:modified xsi:type="dcterms:W3CDTF">2022-09-17T11:19:00Z</dcterms:modified>
</cp:coreProperties>
</file>