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7B" w:rsidRPr="009D3D0D" w:rsidRDefault="00DF687B" w:rsidP="006E4B35">
      <w:pPr>
        <w:tabs>
          <w:tab w:val="left" w:pos="3686"/>
          <w:tab w:val="left" w:pos="3828"/>
        </w:tabs>
        <w:jc w:val="center"/>
        <w:rPr>
          <w:sz w:val="22"/>
          <w:szCs w:val="22"/>
          <w:lang w:val="en-US"/>
        </w:rPr>
      </w:pPr>
      <w:r w:rsidRPr="005B31BE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Георгий1" style="width:36.75pt;height:42pt;visibility:visible">
            <v:imagedata r:id="rId7" o:title="" blacklevel="1966f"/>
          </v:shape>
        </w:pict>
      </w:r>
    </w:p>
    <w:p w:rsidR="00DF687B" w:rsidRPr="009D3D0D" w:rsidRDefault="00DF687B" w:rsidP="006E4B35">
      <w:pPr>
        <w:keepNext/>
        <w:jc w:val="center"/>
        <w:outlineLvl w:val="0"/>
        <w:rPr>
          <w:b/>
          <w:bCs/>
          <w:sz w:val="22"/>
          <w:szCs w:val="22"/>
        </w:rPr>
      </w:pPr>
      <w:r w:rsidRPr="009D3D0D">
        <w:rPr>
          <w:b/>
          <w:bCs/>
          <w:sz w:val="22"/>
          <w:szCs w:val="22"/>
        </w:rPr>
        <w:t>ДЕПАРТАМЕНТ ОБРАЗОВАНИЯ И НАУКИ ГОРОДА МОСКВЫ</w:t>
      </w:r>
    </w:p>
    <w:p w:rsidR="00DF687B" w:rsidRPr="009D3D0D" w:rsidRDefault="00DF687B" w:rsidP="006E4B35">
      <w:pPr>
        <w:keepNext/>
        <w:jc w:val="center"/>
        <w:outlineLvl w:val="1"/>
        <w:rPr>
          <w:b/>
          <w:bCs/>
          <w:sz w:val="22"/>
          <w:szCs w:val="22"/>
        </w:rPr>
      </w:pPr>
      <w:r w:rsidRPr="009D3D0D">
        <w:rPr>
          <w:b/>
          <w:bCs/>
          <w:sz w:val="22"/>
          <w:szCs w:val="22"/>
        </w:rPr>
        <w:t xml:space="preserve">ГОСУДАРСТВЕННОЕ БЮДЖЕТНОЕ ОБЩЕОБРАЗОВАТЕЛЬНОЕ </w:t>
      </w:r>
    </w:p>
    <w:p w:rsidR="00DF687B" w:rsidRPr="009D3D0D" w:rsidRDefault="00DF687B" w:rsidP="006E4B35">
      <w:pPr>
        <w:keepNext/>
        <w:jc w:val="center"/>
        <w:outlineLvl w:val="1"/>
        <w:rPr>
          <w:b/>
          <w:bCs/>
          <w:sz w:val="22"/>
          <w:szCs w:val="22"/>
        </w:rPr>
      </w:pPr>
      <w:r w:rsidRPr="009D3D0D">
        <w:rPr>
          <w:b/>
          <w:bCs/>
          <w:sz w:val="22"/>
          <w:szCs w:val="22"/>
        </w:rPr>
        <w:t>УЧРЕЖДЕНИЕ ГОРОДА МОСКВЫ</w:t>
      </w:r>
    </w:p>
    <w:p w:rsidR="00DF687B" w:rsidRPr="009D3D0D" w:rsidRDefault="00DF687B" w:rsidP="006E4B35">
      <w:pPr>
        <w:jc w:val="center"/>
        <w:rPr>
          <w:b/>
          <w:bCs/>
          <w:sz w:val="22"/>
          <w:szCs w:val="22"/>
        </w:rPr>
      </w:pPr>
      <w:r w:rsidRPr="009D3D0D">
        <w:rPr>
          <w:b/>
          <w:bCs/>
          <w:sz w:val="22"/>
          <w:szCs w:val="22"/>
        </w:rPr>
        <w:t>«ШКОЛА № 1741»</w:t>
      </w:r>
    </w:p>
    <w:p w:rsidR="00DF687B" w:rsidRPr="009D3D0D" w:rsidRDefault="00DF687B" w:rsidP="006E4B35">
      <w:pPr>
        <w:shd w:val="clear" w:color="auto" w:fill="FFFFFF"/>
        <w:tabs>
          <w:tab w:val="left" w:pos="142"/>
        </w:tabs>
        <w:ind w:right="142"/>
        <w:jc w:val="center"/>
        <w:rPr>
          <w:spacing w:val="-3"/>
          <w:sz w:val="22"/>
          <w:szCs w:val="22"/>
        </w:rPr>
      </w:pPr>
      <w:smartTag w:uri="urn:schemas-microsoft-com:office:smarttags" w:element="metricconverter">
        <w:smartTagPr>
          <w:attr w:name="ProductID" w:val="119602, г"/>
        </w:smartTagPr>
        <w:r w:rsidRPr="009D3D0D">
          <w:rPr>
            <w:spacing w:val="-3"/>
            <w:sz w:val="22"/>
            <w:szCs w:val="22"/>
          </w:rPr>
          <w:t>119602, г</w:t>
        </w:r>
      </w:smartTag>
      <w:r w:rsidRPr="009D3D0D">
        <w:rPr>
          <w:spacing w:val="-3"/>
          <w:sz w:val="22"/>
          <w:szCs w:val="22"/>
        </w:rPr>
        <w:t xml:space="preserve">. Москва, Никулинская улица, д. 5, </w:t>
      </w:r>
    </w:p>
    <w:p w:rsidR="00DF687B" w:rsidRPr="009D3D0D" w:rsidRDefault="00DF687B" w:rsidP="006E4B35">
      <w:pPr>
        <w:shd w:val="clear" w:color="auto" w:fill="FFFFFF"/>
        <w:tabs>
          <w:tab w:val="left" w:pos="142"/>
        </w:tabs>
        <w:ind w:right="142"/>
        <w:jc w:val="center"/>
        <w:rPr>
          <w:sz w:val="22"/>
          <w:szCs w:val="22"/>
        </w:rPr>
      </w:pPr>
      <w:r w:rsidRPr="009D3D0D">
        <w:rPr>
          <w:sz w:val="22"/>
          <w:szCs w:val="22"/>
        </w:rPr>
        <w:t xml:space="preserve">Телефон: (495) 137-71-71, </w:t>
      </w:r>
      <w:r w:rsidRPr="009D3D0D">
        <w:rPr>
          <w:sz w:val="22"/>
          <w:szCs w:val="22"/>
          <w:lang w:val="en-US"/>
        </w:rPr>
        <w:t>e</w:t>
      </w:r>
      <w:r w:rsidRPr="009D3D0D">
        <w:rPr>
          <w:sz w:val="22"/>
          <w:szCs w:val="22"/>
        </w:rPr>
        <w:t>-</w:t>
      </w:r>
      <w:r w:rsidRPr="009D3D0D">
        <w:rPr>
          <w:sz w:val="22"/>
          <w:szCs w:val="22"/>
          <w:lang w:val="en-US"/>
        </w:rPr>
        <w:t>mail</w:t>
      </w:r>
      <w:r w:rsidRPr="009D3D0D">
        <w:rPr>
          <w:sz w:val="22"/>
          <w:szCs w:val="22"/>
        </w:rPr>
        <w:t>:</w:t>
      </w:r>
      <w:hyperlink r:id="rId8" w:history="1">
        <w:r w:rsidRPr="009D3D0D">
          <w:rPr>
            <w:rStyle w:val="Hyperlink"/>
            <w:sz w:val="22"/>
            <w:szCs w:val="22"/>
          </w:rPr>
          <w:t>1741@</w:t>
        </w:r>
        <w:r w:rsidRPr="009D3D0D">
          <w:rPr>
            <w:rStyle w:val="Hyperlink"/>
            <w:sz w:val="22"/>
            <w:szCs w:val="22"/>
            <w:lang w:val="en-US"/>
          </w:rPr>
          <w:t>edu</w:t>
        </w:r>
        <w:r w:rsidRPr="009D3D0D">
          <w:rPr>
            <w:rStyle w:val="Hyperlink"/>
            <w:sz w:val="22"/>
            <w:szCs w:val="22"/>
          </w:rPr>
          <w:t>.</w:t>
        </w:r>
        <w:r w:rsidRPr="009D3D0D">
          <w:rPr>
            <w:rStyle w:val="Hyperlink"/>
            <w:sz w:val="22"/>
            <w:szCs w:val="22"/>
            <w:lang w:val="en-US"/>
          </w:rPr>
          <w:t>mos</w:t>
        </w:r>
        <w:r w:rsidRPr="009D3D0D">
          <w:rPr>
            <w:rStyle w:val="Hyperlink"/>
            <w:sz w:val="22"/>
            <w:szCs w:val="22"/>
          </w:rPr>
          <w:t>.</w:t>
        </w:r>
        <w:r w:rsidRPr="009D3D0D">
          <w:rPr>
            <w:rStyle w:val="Hyperlink"/>
            <w:sz w:val="22"/>
            <w:szCs w:val="22"/>
            <w:lang w:val="en-US"/>
          </w:rPr>
          <w:t>ru</w:t>
        </w:r>
      </w:hyperlink>
      <w:r w:rsidRPr="009D3D0D">
        <w:rPr>
          <w:sz w:val="22"/>
          <w:szCs w:val="22"/>
        </w:rPr>
        <w:t>,</w:t>
      </w:r>
    </w:p>
    <w:p w:rsidR="00DF687B" w:rsidRPr="009D3D0D" w:rsidRDefault="00DF687B" w:rsidP="006E4B35">
      <w:pPr>
        <w:shd w:val="clear" w:color="auto" w:fill="FFFFFF"/>
        <w:tabs>
          <w:tab w:val="left" w:pos="142"/>
          <w:tab w:val="left" w:pos="9923"/>
        </w:tabs>
        <w:ind w:right="142"/>
        <w:jc w:val="center"/>
        <w:rPr>
          <w:sz w:val="22"/>
          <w:szCs w:val="22"/>
        </w:rPr>
      </w:pPr>
      <w:r w:rsidRPr="009D3D0D">
        <w:rPr>
          <w:sz w:val="22"/>
          <w:szCs w:val="22"/>
        </w:rPr>
        <w:t>Лицензия серия 77Л01 0006597 № 035801 от 18.12.2014г. Аккредитация 003345</w:t>
      </w:r>
    </w:p>
    <w:p w:rsidR="00DF687B" w:rsidRPr="009D3D0D" w:rsidRDefault="00DF687B" w:rsidP="006E4B35">
      <w:pPr>
        <w:jc w:val="center"/>
        <w:rPr>
          <w:sz w:val="22"/>
          <w:szCs w:val="22"/>
        </w:rPr>
      </w:pPr>
      <w:r w:rsidRPr="009D3D0D">
        <w:rPr>
          <w:sz w:val="22"/>
          <w:szCs w:val="22"/>
        </w:rPr>
        <w:t>ИНН 7729421592/КПП 772901001</w:t>
      </w:r>
    </w:p>
    <w:p w:rsidR="00DF687B" w:rsidRPr="009D3D0D" w:rsidRDefault="00DF687B">
      <w:pPr>
        <w:rPr>
          <w:sz w:val="22"/>
          <w:szCs w:val="22"/>
        </w:rPr>
      </w:pPr>
    </w:p>
    <w:p w:rsidR="00DF687B" w:rsidRPr="009D3D0D" w:rsidRDefault="00DF687B">
      <w:pPr>
        <w:rPr>
          <w:sz w:val="22"/>
          <w:szCs w:val="22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.45pt,13.6pt" to="470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" strokeweight="3pt">
            <v:stroke linestyle="thinThick" joinstyle="miter"/>
          </v:line>
        </w:pict>
      </w:r>
    </w:p>
    <w:p w:rsidR="00DF687B" w:rsidRPr="009D3D0D" w:rsidRDefault="00DF687B" w:rsidP="00E11D51">
      <w:pPr>
        <w:rPr>
          <w:sz w:val="22"/>
          <w:szCs w:val="22"/>
        </w:rPr>
      </w:pPr>
    </w:p>
    <w:p w:rsidR="00DF687B" w:rsidRPr="009D3D0D" w:rsidRDefault="00DF687B" w:rsidP="001707F3">
      <w:pPr>
        <w:contextualSpacing/>
        <w:jc w:val="center"/>
        <w:rPr>
          <w:sz w:val="22"/>
          <w:szCs w:val="22"/>
        </w:rPr>
      </w:pPr>
    </w:p>
    <w:p w:rsidR="00DF687B" w:rsidRPr="004B7A82" w:rsidRDefault="00DF687B" w:rsidP="001707F3">
      <w:pPr>
        <w:contextualSpacing/>
        <w:rPr>
          <w:b/>
        </w:rPr>
      </w:pPr>
    </w:p>
    <w:p w:rsidR="00DF687B" w:rsidRDefault="00DF687B" w:rsidP="001B4247">
      <w:pPr>
        <w:keepNext/>
        <w:suppressAutoHyphens/>
        <w:spacing w:before="240" w:after="60"/>
        <w:contextualSpacing/>
        <w:jc w:val="center"/>
        <w:outlineLvl w:val="2"/>
        <w:rPr>
          <w:b/>
          <w:bCs/>
          <w:lang w:eastAsia="zh-CN"/>
        </w:rPr>
      </w:pPr>
      <w:r w:rsidRPr="00FC57F8">
        <w:rPr>
          <w:b/>
          <w:bCs/>
          <w:lang w:eastAsia="zh-CN"/>
        </w:rPr>
        <w:t>РАБОЧАЯ ПРОГРАММА ВНЕУРОЧНОЙ ДЕЯТЕЛЬНОСТИ</w:t>
      </w:r>
      <w:r>
        <w:rPr>
          <w:b/>
          <w:bCs/>
          <w:lang w:eastAsia="zh-CN"/>
        </w:rPr>
        <w:t xml:space="preserve"> </w:t>
      </w:r>
    </w:p>
    <w:p w:rsidR="00DF687B" w:rsidRPr="00FC57F8" w:rsidRDefault="00DF687B" w:rsidP="001B4247">
      <w:pPr>
        <w:keepNext/>
        <w:suppressAutoHyphens/>
        <w:spacing w:before="240" w:after="60"/>
        <w:contextualSpacing/>
        <w:outlineLvl w:val="2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                                          ПО РАЗВИТИЮ РЕЧИ </w:t>
      </w:r>
      <w:r w:rsidRPr="00FC57F8">
        <w:rPr>
          <w:b/>
          <w:bCs/>
          <w:lang w:eastAsia="zh-CN"/>
        </w:rPr>
        <w:t>ДЛЯ ДЕТЕЙ С ОВЗ</w:t>
      </w:r>
    </w:p>
    <w:p w:rsidR="00DF687B" w:rsidRPr="00FC57F8" w:rsidRDefault="00DF687B" w:rsidP="001B4247">
      <w:pPr>
        <w:shd w:val="clear" w:color="auto" w:fill="FFFFFF"/>
        <w:suppressAutoHyphens/>
        <w:contextualSpacing/>
        <w:jc w:val="center"/>
        <w:rPr>
          <w:b/>
          <w:bCs/>
          <w:color w:val="000000"/>
          <w:lang w:eastAsia="zh-CN"/>
        </w:rPr>
      </w:pPr>
      <w:r w:rsidRPr="00FC57F8">
        <w:rPr>
          <w:b/>
          <w:lang w:eastAsia="en-US"/>
        </w:rPr>
        <w:t>«</w:t>
      </w:r>
      <w:r>
        <w:rPr>
          <w:b/>
          <w:lang w:eastAsia="en-US"/>
        </w:rPr>
        <w:t>Знайка</w:t>
      </w:r>
      <w:r w:rsidRPr="00FC57F8">
        <w:rPr>
          <w:b/>
          <w:lang w:eastAsia="en-US"/>
        </w:rPr>
        <w:t>»</w:t>
      </w:r>
    </w:p>
    <w:p w:rsidR="00DF687B" w:rsidRPr="00FC57F8" w:rsidRDefault="00DF687B" w:rsidP="001B42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57F8">
        <w:rPr>
          <w:b/>
        </w:rPr>
        <w:t xml:space="preserve">на </w:t>
      </w:r>
      <w:r w:rsidRPr="00FC57F8">
        <w:rPr>
          <w:b/>
          <w:u w:val="single"/>
        </w:rPr>
        <w:t>2022</w:t>
      </w:r>
      <w:r w:rsidRPr="00FC57F8">
        <w:rPr>
          <w:b/>
        </w:rPr>
        <w:t>/</w:t>
      </w:r>
      <w:r w:rsidRPr="00FC57F8">
        <w:rPr>
          <w:b/>
          <w:u w:val="single"/>
        </w:rPr>
        <w:t>2023</w:t>
      </w:r>
      <w:r w:rsidRPr="00FC57F8">
        <w:rPr>
          <w:b/>
        </w:rPr>
        <w:t xml:space="preserve"> учебный год</w:t>
      </w:r>
    </w:p>
    <w:p w:rsidR="00DF687B" w:rsidRPr="00FC57F8" w:rsidRDefault="00DF687B" w:rsidP="001B4247">
      <w:pPr>
        <w:widowControl w:val="0"/>
        <w:autoSpaceDE w:val="0"/>
        <w:autoSpaceDN w:val="0"/>
        <w:adjustRightInd w:val="0"/>
        <w:jc w:val="center"/>
      </w:pPr>
    </w:p>
    <w:p w:rsidR="00DF687B" w:rsidRPr="00FC57F8" w:rsidRDefault="00DF687B" w:rsidP="001B4247">
      <w:pPr>
        <w:spacing w:after="200"/>
        <w:contextualSpacing/>
        <w:rPr>
          <w:b/>
          <w:lang w:eastAsia="en-US"/>
        </w:rPr>
      </w:pPr>
      <w:r>
        <w:rPr>
          <w:b/>
          <w:lang w:eastAsia="en-US"/>
        </w:rPr>
        <w:t xml:space="preserve">             </w:t>
      </w:r>
      <w:r w:rsidRPr="00FC57F8">
        <w:rPr>
          <w:b/>
          <w:lang w:eastAsia="en-US"/>
        </w:rPr>
        <w:t>Срок реализации 1 год</w:t>
      </w:r>
    </w:p>
    <w:p w:rsidR="00DF687B" w:rsidRPr="00FC57F8" w:rsidRDefault="00DF687B" w:rsidP="001B4247">
      <w:pPr>
        <w:spacing w:after="200"/>
        <w:contextualSpacing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</w:t>
      </w:r>
      <w:r w:rsidRPr="00FC57F8">
        <w:rPr>
          <w:b/>
          <w:bCs/>
          <w:lang w:eastAsia="en-US"/>
        </w:rPr>
        <w:t xml:space="preserve">Класс     </w:t>
      </w:r>
      <w:r>
        <w:rPr>
          <w:b/>
          <w:bCs/>
          <w:lang w:eastAsia="en-US"/>
        </w:rPr>
        <w:t>4</w:t>
      </w:r>
      <w:r w:rsidRPr="00FC57F8">
        <w:rPr>
          <w:b/>
          <w:bCs/>
          <w:lang w:eastAsia="en-US"/>
        </w:rPr>
        <w:t xml:space="preserve"> «</w:t>
      </w:r>
      <w:r>
        <w:rPr>
          <w:b/>
          <w:bCs/>
          <w:lang w:eastAsia="en-US"/>
        </w:rPr>
        <w:t>Ж</w:t>
      </w:r>
      <w:r w:rsidRPr="00FC57F8">
        <w:rPr>
          <w:b/>
          <w:bCs/>
          <w:lang w:eastAsia="en-US"/>
        </w:rPr>
        <w:t xml:space="preserve">» </w:t>
      </w:r>
      <w:r w:rsidRPr="00FC57F8">
        <w:rPr>
          <w:b/>
          <w:bCs/>
          <w:i/>
          <w:iCs/>
          <w:lang w:eastAsia="en-US"/>
        </w:rPr>
        <w:t xml:space="preserve"> </w:t>
      </w:r>
    </w:p>
    <w:p w:rsidR="00DF687B" w:rsidRDefault="00DF687B" w:rsidP="001B4247">
      <w:pPr>
        <w:spacing w:after="200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</w:t>
      </w:r>
      <w:r w:rsidRPr="00FC57F8">
        <w:rPr>
          <w:b/>
          <w:lang w:eastAsia="en-US"/>
        </w:rPr>
        <w:t>Возраст  детей 7-11 лет</w:t>
      </w:r>
    </w:p>
    <w:p w:rsidR="00DF687B" w:rsidRDefault="00DF687B" w:rsidP="001B4247">
      <w:pPr>
        <w:spacing w:after="200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</w:t>
      </w:r>
    </w:p>
    <w:p w:rsidR="00DF687B" w:rsidRDefault="00DF687B"/>
    <w:p w:rsidR="00DF687B" w:rsidRDefault="00DF687B"/>
    <w:p w:rsidR="00DF687B" w:rsidRDefault="00DF687B"/>
    <w:p w:rsidR="00DF687B" w:rsidRDefault="00DF687B">
      <w:r>
        <w:t xml:space="preserve">                                                  </w:t>
      </w:r>
    </w:p>
    <w:p w:rsidR="00DF687B" w:rsidRDefault="00DF687B"/>
    <w:p w:rsidR="00DF687B" w:rsidRDefault="00DF687B"/>
    <w:p w:rsidR="00DF687B" w:rsidRDefault="00DF687B"/>
    <w:p w:rsidR="00DF687B" w:rsidRDefault="00DF687B"/>
    <w:p w:rsidR="00DF687B" w:rsidRPr="00FC57F8" w:rsidRDefault="00DF687B" w:rsidP="001B4247">
      <w:pPr>
        <w:spacing w:after="200"/>
        <w:contextualSpacing/>
        <w:jc w:val="both"/>
        <w:rPr>
          <w:b/>
          <w:lang w:eastAsia="en-US"/>
        </w:rPr>
      </w:pPr>
      <w:r>
        <w:t xml:space="preserve">                                                      </w:t>
      </w:r>
      <w:r>
        <w:rPr>
          <w:b/>
          <w:lang w:eastAsia="en-US"/>
        </w:rPr>
        <w:t xml:space="preserve"> </w:t>
      </w:r>
      <w:r w:rsidRPr="007A376C">
        <w:rPr>
          <w:b/>
          <w:color w:val="000000"/>
          <w:lang w:eastAsia="en-US"/>
        </w:rPr>
        <w:t>Разработала программу: Грачева М.А.</w:t>
      </w:r>
      <w:r>
        <w:rPr>
          <w:b/>
          <w:lang w:eastAsia="en-US"/>
        </w:rPr>
        <w:t xml:space="preserve">    </w:t>
      </w:r>
    </w:p>
    <w:p w:rsidR="00DF687B" w:rsidRDefault="00DF687B"/>
    <w:p w:rsidR="00DF687B" w:rsidRDefault="00DF687B"/>
    <w:p w:rsidR="00DF687B" w:rsidRDefault="00DF687B"/>
    <w:p w:rsidR="00DF687B" w:rsidRDefault="00DF687B"/>
    <w:p w:rsidR="00DF687B" w:rsidRDefault="00DF687B"/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1B4247">
      <w:pPr>
        <w:pStyle w:val="NormalWeb"/>
        <w:jc w:val="center"/>
        <w:rPr>
          <w:b/>
          <w:sz w:val="32"/>
        </w:rPr>
      </w:pPr>
      <w:r>
        <w:rPr>
          <w:b/>
          <w:sz w:val="32"/>
        </w:rPr>
        <w:t>Оглавление</w:t>
      </w:r>
    </w:p>
    <w:p w:rsidR="00DF687B" w:rsidRDefault="00DF687B" w:rsidP="001B4247">
      <w:pPr>
        <w:pStyle w:val="NormalWeb"/>
        <w:rPr>
          <w:b/>
          <w:sz w:val="32"/>
        </w:rPr>
      </w:pPr>
    </w:p>
    <w:p w:rsidR="00DF687B" w:rsidRPr="00AA5C8A" w:rsidRDefault="00DF687B" w:rsidP="001B4247">
      <w:pPr>
        <w:pStyle w:val="NormalWeb"/>
        <w:numPr>
          <w:ilvl w:val="0"/>
          <w:numId w:val="6"/>
        </w:numPr>
        <w:rPr>
          <w:sz w:val="32"/>
        </w:rPr>
      </w:pPr>
      <w:r w:rsidRPr="00AA5C8A">
        <w:rPr>
          <w:sz w:val="32"/>
        </w:rPr>
        <w:t>Пояснительная записка.</w:t>
      </w:r>
    </w:p>
    <w:p w:rsidR="00DF687B" w:rsidRDefault="00DF687B" w:rsidP="001B4247">
      <w:pPr>
        <w:pStyle w:val="NormalWeb"/>
        <w:numPr>
          <w:ilvl w:val="0"/>
          <w:numId w:val="6"/>
        </w:numPr>
        <w:rPr>
          <w:sz w:val="32"/>
        </w:rPr>
      </w:pPr>
      <w:r>
        <w:rPr>
          <w:sz w:val="32"/>
        </w:rPr>
        <w:t>Режим работы.</w:t>
      </w:r>
    </w:p>
    <w:p w:rsidR="00DF687B" w:rsidRDefault="00DF687B" w:rsidP="001B4247">
      <w:pPr>
        <w:pStyle w:val="NormalWeb"/>
        <w:numPr>
          <w:ilvl w:val="0"/>
          <w:numId w:val="6"/>
        </w:numPr>
        <w:rPr>
          <w:sz w:val="32"/>
        </w:rPr>
      </w:pPr>
      <w:r>
        <w:rPr>
          <w:sz w:val="32"/>
        </w:rPr>
        <w:t>Цели и задачи программы.</w:t>
      </w:r>
    </w:p>
    <w:p w:rsidR="00DF687B" w:rsidRDefault="00DF687B" w:rsidP="001B4247">
      <w:pPr>
        <w:pStyle w:val="NormalWeb"/>
        <w:numPr>
          <w:ilvl w:val="0"/>
          <w:numId w:val="6"/>
        </w:numPr>
        <w:rPr>
          <w:sz w:val="32"/>
        </w:rPr>
      </w:pPr>
      <w:r>
        <w:rPr>
          <w:sz w:val="32"/>
        </w:rPr>
        <w:t>Результативность программы.</w:t>
      </w:r>
    </w:p>
    <w:p w:rsidR="00DF687B" w:rsidRDefault="00DF687B" w:rsidP="001B4247">
      <w:pPr>
        <w:pStyle w:val="NormalWeb"/>
        <w:numPr>
          <w:ilvl w:val="0"/>
          <w:numId w:val="6"/>
        </w:numPr>
        <w:rPr>
          <w:sz w:val="32"/>
        </w:rPr>
      </w:pPr>
      <w:r>
        <w:rPr>
          <w:sz w:val="32"/>
        </w:rPr>
        <w:t>Требования к уровню подготовки обучающихся.</w:t>
      </w:r>
    </w:p>
    <w:p w:rsidR="00DF687B" w:rsidRDefault="00DF687B" w:rsidP="001B4247">
      <w:pPr>
        <w:pStyle w:val="NormalWeb"/>
        <w:numPr>
          <w:ilvl w:val="0"/>
          <w:numId w:val="6"/>
        </w:numPr>
        <w:rPr>
          <w:sz w:val="32"/>
        </w:rPr>
      </w:pPr>
      <w:r>
        <w:rPr>
          <w:sz w:val="32"/>
        </w:rPr>
        <w:t>Программа курса.</w:t>
      </w:r>
    </w:p>
    <w:p w:rsidR="00DF687B" w:rsidRDefault="00DF687B" w:rsidP="001B4247">
      <w:pPr>
        <w:pStyle w:val="NormalWeb"/>
        <w:numPr>
          <w:ilvl w:val="0"/>
          <w:numId w:val="6"/>
        </w:numPr>
        <w:rPr>
          <w:sz w:val="32"/>
        </w:rPr>
      </w:pPr>
      <w:r>
        <w:rPr>
          <w:sz w:val="32"/>
        </w:rPr>
        <w:t>Специальные условия обучения детей с ОВЗ в 3 классе.</w:t>
      </w:r>
    </w:p>
    <w:p w:rsidR="00DF687B" w:rsidRDefault="00DF687B" w:rsidP="001B4247">
      <w:pPr>
        <w:pStyle w:val="NormalWeb"/>
        <w:numPr>
          <w:ilvl w:val="0"/>
          <w:numId w:val="6"/>
        </w:numPr>
        <w:rPr>
          <w:sz w:val="32"/>
        </w:rPr>
      </w:pPr>
      <w:r>
        <w:rPr>
          <w:sz w:val="32"/>
        </w:rPr>
        <w:t>Тематическое планирование.</w:t>
      </w: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</w:pPr>
    </w:p>
    <w:p w:rsidR="00DF687B" w:rsidRDefault="00DF687B" w:rsidP="001B4247">
      <w:pPr>
        <w:jc w:val="center"/>
        <w:rPr>
          <w:b/>
        </w:rPr>
      </w:pPr>
      <w:r w:rsidRPr="00C410A2">
        <w:rPr>
          <w:b/>
        </w:rPr>
        <w:t xml:space="preserve">РАБОЧАЯ ПРОГРАММА </w:t>
      </w:r>
      <w:r>
        <w:rPr>
          <w:b/>
        </w:rPr>
        <w:t xml:space="preserve"> ВНЕУРОЧНОЙ ДЕЯТЕЛЬНОСТИ</w:t>
      </w:r>
    </w:p>
    <w:p w:rsidR="00DF687B" w:rsidRPr="00C410A2" w:rsidRDefault="00DF687B" w:rsidP="001B4247">
      <w:pPr>
        <w:jc w:val="center"/>
        <w:rPr>
          <w:b/>
        </w:rPr>
      </w:pPr>
      <w:r>
        <w:rPr>
          <w:b/>
        </w:rPr>
        <w:t>по развитию речи</w:t>
      </w:r>
      <w:r w:rsidRPr="00C410A2">
        <w:rPr>
          <w:b/>
        </w:rPr>
        <w:t xml:space="preserve"> </w:t>
      </w:r>
      <w:r>
        <w:rPr>
          <w:b/>
        </w:rPr>
        <w:t xml:space="preserve"> «Знайка»</w:t>
      </w:r>
    </w:p>
    <w:p w:rsidR="00DF687B" w:rsidRPr="003F3BDF" w:rsidRDefault="00DF687B" w:rsidP="001B4247">
      <w:pPr>
        <w:jc w:val="center"/>
      </w:pPr>
    </w:p>
    <w:p w:rsidR="00DF687B" w:rsidRPr="003F3BDF" w:rsidRDefault="00DF687B" w:rsidP="009D3D0D">
      <w:pPr>
        <w:jc w:val="center"/>
      </w:pPr>
    </w:p>
    <w:p w:rsidR="00DF687B" w:rsidRPr="0003446C" w:rsidRDefault="00DF687B" w:rsidP="001B4247">
      <w:pPr>
        <w:pStyle w:val="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46C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DF687B" w:rsidRPr="001B4247" w:rsidRDefault="00DF687B" w:rsidP="001B4247">
      <w:pPr>
        <w:pStyle w:val="a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Данная  рабочая программа по внеурочной деятельности имеет предметную направленность и составлена в соответствии с программой курса «Р</w:t>
      </w:r>
      <w:r>
        <w:rPr>
          <w:rFonts w:ascii="Times New Roman" w:hAnsi="Times New Roman"/>
          <w:sz w:val="28"/>
          <w:szCs w:val="28"/>
        </w:rPr>
        <w:t>азвитие речи</w:t>
      </w:r>
      <w:r w:rsidRPr="0003446C">
        <w:rPr>
          <w:rFonts w:ascii="Times New Roman" w:hAnsi="Times New Roman"/>
          <w:sz w:val="28"/>
          <w:szCs w:val="28"/>
        </w:rPr>
        <w:t>», Автор комплекта учебно-методических пособий курса «Речь» Т.Н.Соколова. Пособие представляет собой методические рекомендации по работе с рабочими тетрадями для учащихся 1-4 классов. В нём даны подробные указания по проведению занятий по развитию речи, учащихся младшего школьного возраста, воспитанию у них интереса к языку.  Разнообразный практический материал, содержащийся в данном пособии, также способствует развитию у детей любознательности, памяти, мышления, воображения.</w:t>
      </w:r>
    </w:p>
    <w:p w:rsidR="00DF687B" w:rsidRPr="0003446C" w:rsidRDefault="00DF687B" w:rsidP="009D3D0D">
      <w:pPr>
        <w:pStyle w:val="a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Язык –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DF687B" w:rsidRPr="0003446C" w:rsidRDefault="00DF687B" w:rsidP="009D3D0D">
      <w:pPr>
        <w:pStyle w:val="a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DF687B" w:rsidRPr="0003446C" w:rsidRDefault="00DF687B" w:rsidP="009D3D0D">
      <w:pPr>
        <w:pStyle w:val="a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Наиболее слабым звеном в общей системе обучения родному языку является работа по развитию связной речи учащихся.</w:t>
      </w:r>
    </w:p>
    <w:p w:rsidR="00DF687B" w:rsidRPr="0003446C" w:rsidRDefault="00DF687B" w:rsidP="009D3D0D">
      <w:pPr>
        <w:pStyle w:val="a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F687B" w:rsidRPr="0003446C" w:rsidRDefault="00DF687B" w:rsidP="009D3D0D">
      <w:pPr>
        <w:pStyle w:val="a"/>
        <w:spacing w:line="360" w:lineRule="auto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 xml:space="preserve">Изучение курса формирует следующие </w:t>
      </w:r>
      <w:r w:rsidRPr="0003446C"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  <w:r w:rsidRPr="0003446C">
        <w:rPr>
          <w:rFonts w:ascii="Times New Roman" w:hAnsi="Times New Roman"/>
          <w:sz w:val="28"/>
          <w:szCs w:val="28"/>
        </w:rPr>
        <w:t>:</w:t>
      </w:r>
    </w:p>
    <w:p w:rsidR="00DF687B" w:rsidRPr="0003446C" w:rsidRDefault="00DF687B" w:rsidP="009D3D0D">
      <w:pPr>
        <w:pStyle w:val="a"/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3446C">
        <w:rPr>
          <w:rFonts w:ascii="Times New Roman" w:hAnsi="Times New Roman"/>
          <w:i/>
          <w:sz w:val="28"/>
          <w:szCs w:val="28"/>
        </w:rPr>
        <w:t>коммуникативные:</w:t>
      </w:r>
    </w:p>
    <w:p w:rsidR="00DF687B" w:rsidRPr="0003446C" w:rsidRDefault="00DF687B" w:rsidP="009D3D0D">
      <w:pPr>
        <w:spacing w:line="360" w:lineRule="auto"/>
      </w:pPr>
      <w:r w:rsidRPr="0003446C">
        <w:t>Учащиеся научатся:</w:t>
      </w:r>
    </w:p>
    <w:p w:rsidR="00DF687B" w:rsidRPr="0003446C" w:rsidRDefault="00DF687B" w:rsidP="009D3D0D">
      <w:pPr>
        <w:spacing w:line="360" w:lineRule="auto"/>
      </w:pPr>
      <w:r w:rsidRPr="0003446C">
        <w:t>- вступать в диалог (отвечать на вопросы, задавать вопросы,  уточнять непонятное);</w:t>
      </w:r>
    </w:p>
    <w:p w:rsidR="00DF687B" w:rsidRPr="0003446C" w:rsidRDefault="00DF687B" w:rsidP="009D3D0D">
      <w:pPr>
        <w:spacing w:line="360" w:lineRule="auto"/>
      </w:pPr>
      <w:r w:rsidRPr="0003446C">
        <w:t>- договариваться и приходить к общему решению, работая в паре;</w:t>
      </w:r>
    </w:p>
    <w:p w:rsidR="00DF687B" w:rsidRPr="0003446C" w:rsidRDefault="00DF687B" w:rsidP="009D3D0D">
      <w:pPr>
        <w:spacing w:line="360" w:lineRule="auto"/>
      </w:pPr>
      <w:r w:rsidRPr="0003446C">
        <w:t>- участвовать в коллективном обсуждении учебной проблемы;</w:t>
      </w:r>
    </w:p>
    <w:p w:rsidR="00DF687B" w:rsidRPr="0003446C" w:rsidRDefault="00DF687B" w:rsidP="009D3D0D">
      <w:pPr>
        <w:spacing w:line="360" w:lineRule="auto"/>
      </w:pPr>
      <w:r w:rsidRPr="0003446C">
        <w:t>- строить продуктивное взаимодействие и сотрудничество со сверстниками и взрослыми;</w:t>
      </w:r>
    </w:p>
    <w:p w:rsidR="00DF687B" w:rsidRPr="0003446C" w:rsidRDefault="00DF687B" w:rsidP="009D3D0D">
      <w:pPr>
        <w:spacing w:line="360" w:lineRule="auto"/>
      </w:pPr>
      <w:r w:rsidRPr="0003446C">
        <w:t>- выражать свои мысли с соответствующими возрасту полнотой и точностью;</w:t>
      </w:r>
    </w:p>
    <w:p w:rsidR="00DF687B" w:rsidRPr="0003446C" w:rsidRDefault="00DF687B" w:rsidP="009D3D0D">
      <w:pPr>
        <w:spacing w:line="360" w:lineRule="auto"/>
      </w:pPr>
      <w:r w:rsidRPr="0003446C">
        <w:t>- быть терпимыми к другим мнениям, учитывать их в совместной работе.</w:t>
      </w:r>
    </w:p>
    <w:p w:rsidR="00DF687B" w:rsidRPr="0003446C" w:rsidRDefault="00DF687B" w:rsidP="009D3D0D">
      <w:pPr>
        <w:spacing w:line="360" w:lineRule="auto"/>
        <w:ind w:firstLine="360"/>
      </w:pPr>
      <w:r w:rsidRPr="0003446C">
        <w:t xml:space="preserve"> - оформлять свои мысли в устной и письменной форме с учетом речевых ситуаций;</w:t>
      </w:r>
    </w:p>
    <w:p w:rsidR="00DF687B" w:rsidRPr="0003446C" w:rsidRDefault="00DF687B" w:rsidP="009D3D0D">
      <w:pPr>
        <w:spacing w:line="360" w:lineRule="auto"/>
        <w:ind w:firstLine="360"/>
      </w:pPr>
      <w:r w:rsidRPr="0003446C">
        <w:t>- адекватно использовать речевые средства для решения различных коммуникативных задач;</w:t>
      </w:r>
    </w:p>
    <w:p w:rsidR="00DF687B" w:rsidRPr="0003446C" w:rsidRDefault="00DF687B" w:rsidP="009D3D0D">
      <w:pPr>
        <w:spacing w:line="360" w:lineRule="auto"/>
        <w:ind w:firstLine="360"/>
      </w:pPr>
      <w:r w:rsidRPr="0003446C">
        <w:t>- владеть монологической и диалогической формами речи.</w:t>
      </w:r>
    </w:p>
    <w:p w:rsidR="00DF687B" w:rsidRPr="0003446C" w:rsidRDefault="00DF687B" w:rsidP="009D3D0D">
      <w:pPr>
        <w:numPr>
          <w:ilvl w:val="0"/>
          <w:numId w:val="2"/>
        </w:numPr>
        <w:spacing w:line="360" w:lineRule="auto"/>
        <w:rPr>
          <w:i/>
        </w:rPr>
      </w:pPr>
      <w:r w:rsidRPr="0003446C">
        <w:rPr>
          <w:i/>
        </w:rPr>
        <w:t>познавательные:</w:t>
      </w:r>
    </w:p>
    <w:p w:rsidR="00DF687B" w:rsidRPr="0003446C" w:rsidRDefault="00DF687B" w:rsidP="009D3D0D">
      <w:pPr>
        <w:spacing w:line="360" w:lineRule="auto"/>
      </w:pPr>
      <w:r w:rsidRPr="0003446C">
        <w:t>Учащиеся научатся:</w:t>
      </w:r>
    </w:p>
    <w:p w:rsidR="00DF687B" w:rsidRPr="0003446C" w:rsidRDefault="00DF687B" w:rsidP="009D3D0D">
      <w:pPr>
        <w:spacing w:line="360" w:lineRule="auto"/>
      </w:pPr>
      <w:r w:rsidRPr="0003446C">
        <w:t>- осуществлять поиск необходимой информации для выполнения учебных заданий, используя справочные материалы;</w:t>
      </w:r>
    </w:p>
    <w:p w:rsidR="00DF687B" w:rsidRPr="0003446C" w:rsidRDefault="00DF687B" w:rsidP="009D3D0D">
      <w:pPr>
        <w:spacing w:line="360" w:lineRule="auto"/>
      </w:pPr>
      <w:r w:rsidRPr="0003446C">
        <w:t>- моделировать различные языковые единицы (слово, предложение);</w:t>
      </w:r>
    </w:p>
    <w:p w:rsidR="00DF687B" w:rsidRPr="0003446C" w:rsidRDefault="00DF687B" w:rsidP="009D3D0D">
      <w:pPr>
        <w:spacing w:line="360" w:lineRule="auto"/>
      </w:pPr>
      <w:r w:rsidRPr="0003446C">
        <w:t>- использовать на доступном уровне логические приемы мышления (анализ, сравнение, классификацию, обобщение)</w:t>
      </w:r>
    </w:p>
    <w:p w:rsidR="00DF687B" w:rsidRPr="0003446C" w:rsidRDefault="00DF687B" w:rsidP="009D3D0D">
      <w:pPr>
        <w:spacing w:line="360" w:lineRule="auto"/>
      </w:pPr>
      <w:r w:rsidRPr="0003446C">
        <w:t>- выделять существенную информацию из небольших читаемых текстов.</w:t>
      </w:r>
    </w:p>
    <w:p w:rsidR="00DF687B" w:rsidRPr="0003446C" w:rsidRDefault="00DF687B" w:rsidP="009D3D0D">
      <w:pPr>
        <w:spacing w:line="360" w:lineRule="auto"/>
      </w:pPr>
      <w:r w:rsidRPr="0003446C">
        <w:t>- вычитывать все виды текстовой информации: фактуальную, подтекстовую, концептуальную;</w:t>
      </w:r>
    </w:p>
    <w:p w:rsidR="00DF687B" w:rsidRPr="0003446C" w:rsidRDefault="00DF687B" w:rsidP="009D3D0D">
      <w:pPr>
        <w:spacing w:line="360" w:lineRule="auto"/>
        <w:ind w:firstLine="360"/>
      </w:pPr>
      <w:r w:rsidRPr="0003446C">
        <w:t xml:space="preserve">- пользоваться словарями, справочниками; </w:t>
      </w:r>
    </w:p>
    <w:p w:rsidR="00DF687B" w:rsidRPr="0003446C" w:rsidRDefault="00DF687B" w:rsidP="009D3D0D">
      <w:pPr>
        <w:spacing w:line="360" w:lineRule="auto"/>
        <w:ind w:firstLine="360"/>
      </w:pPr>
      <w:r w:rsidRPr="0003446C">
        <w:t>- строить рассуждения.</w:t>
      </w:r>
    </w:p>
    <w:p w:rsidR="00DF687B" w:rsidRPr="0003446C" w:rsidRDefault="00DF687B" w:rsidP="009D3D0D">
      <w:pPr>
        <w:numPr>
          <w:ilvl w:val="0"/>
          <w:numId w:val="2"/>
        </w:numPr>
        <w:spacing w:line="360" w:lineRule="auto"/>
        <w:rPr>
          <w:i/>
        </w:rPr>
      </w:pPr>
      <w:r w:rsidRPr="0003446C">
        <w:rPr>
          <w:i/>
        </w:rPr>
        <w:t>личностные:</w:t>
      </w:r>
    </w:p>
    <w:p w:rsidR="00DF687B" w:rsidRPr="0003446C" w:rsidRDefault="00DF687B" w:rsidP="009D3D0D">
      <w:pPr>
        <w:spacing w:line="360" w:lineRule="auto"/>
      </w:pPr>
      <w:r w:rsidRPr="0003446C">
        <w:t>У учащихся будут сформированы:</w:t>
      </w:r>
    </w:p>
    <w:p w:rsidR="00DF687B" w:rsidRPr="0003446C" w:rsidRDefault="00DF687B" w:rsidP="009D3D0D">
      <w:pPr>
        <w:spacing w:line="360" w:lineRule="auto"/>
      </w:pPr>
      <w:r w:rsidRPr="0003446C">
        <w:t>- ориентация в нравственном содержании и смысле поступков как собственных, так и окружающих людей(на уровне, соответствующем возрасту);</w:t>
      </w:r>
    </w:p>
    <w:p w:rsidR="00DF687B" w:rsidRPr="0003446C" w:rsidRDefault="00DF687B" w:rsidP="009D3D0D">
      <w:pPr>
        <w:spacing w:line="360" w:lineRule="auto"/>
      </w:pPr>
      <w:r w:rsidRPr="0003446C">
        <w:t>- осознание роли речи в общении людей;</w:t>
      </w:r>
    </w:p>
    <w:p w:rsidR="00DF687B" w:rsidRPr="0003446C" w:rsidRDefault="00DF687B" w:rsidP="009D3D0D">
      <w:pPr>
        <w:spacing w:line="360" w:lineRule="auto"/>
      </w:pPr>
      <w:r w:rsidRPr="0003446C">
        <w:t>- 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DF687B" w:rsidRPr="0003446C" w:rsidRDefault="00DF687B" w:rsidP="009D3D0D">
      <w:pPr>
        <w:spacing w:line="360" w:lineRule="auto"/>
      </w:pPr>
      <w:r w:rsidRPr="0003446C">
        <w:t>- устойчивой учебно-познавательной мотивации учения, интереса к изучению курса развития речи.</w:t>
      </w:r>
    </w:p>
    <w:p w:rsidR="00DF687B" w:rsidRPr="0003446C" w:rsidRDefault="00DF687B" w:rsidP="009D3D0D">
      <w:pPr>
        <w:spacing w:line="360" w:lineRule="auto"/>
        <w:rPr>
          <w:i/>
        </w:rPr>
      </w:pPr>
    </w:p>
    <w:p w:rsidR="00DF687B" w:rsidRPr="0003446C" w:rsidRDefault="00DF687B" w:rsidP="009D3D0D">
      <w:pPr>
        <w:spacing w:line="360" w:lineRule="auto"/>
      </w:pPr>
      <w:r w:rsidRPr="0003446C">
        <w:t xml:space="preserve">     - чувство прекрасного – уметь чувствовать красоту и выразительность речи, стремиться к совершенствованию речи; </w:t>
      </w:r>
    </w:p>
    <w:p w:rsidR="00DF687B" w:rsidRPr="0003446C" w:rsidRDefault="00DF687B" w:rsidP="009D3D0D">
      <w:pPr>
        <w:spacing w:line="360" w:lineRule="auto"/>
      </w:pPr>
      <w:r w:rsidRPr="0003446C">
        <w:t xml:space="preserve">     - интерес к изучению языка.</w:t>
      </w:r>
    </w:p>
    <w:p w:rsidR="00DF687B" w:rsidRPr="0003446C" w:rsidRDefault="00DF687B" w:rsidP="009D3D0D">
      <w:pPr>
        <w:numPr>
          <w:ilvl w:val="0"/>
          <w:numId w:val="2"/>
        </w:numPr>
        <w:spacing w:line="360" w:lineRule="auto"/>
        <w:rPr>
          <w:i/>
        </w:rPr>
      </w:pPr>
      <w:r w:rsidRPr="0003446C">
        <w:rPr>
          <w:i/>
        </w:rPr>
        <w:t>Регулятивные</w:t>
      </w:r>
    </w:p>
    <w:p w:rsidR="00DF687B" w:rsidRPr="0003446C" w:rsidRDefault="00DF687B" w:rsidP="009D3D0D">
      <w:pPr>
        <w:spacing w:line="360" w:lineRule="auto"/>
      </w:pPr>
      <w:r w:rsidRPr="0003446C">
        <w:t>Учащиеся научатся на доступном уровне:</w:t>
      </w:r>
    </w:p>
    <w:p w:rsidR="00DF687B" w:rsidRPr="0003446C" w:rsidRDefault="00DF687B" w:rsidP="009D3D0D">
      <w:pPr>
        <w:spacing w:line="360" w:lineRule="auto"/>
      </w:pPr>
      <w:r w:rsidRPr="0003446C">
        <w:t>- адекватно воспринимать оценку учителя;</w:t>
      </w:r>
    </w:p>
    <w:p w:rsidR="00DF687B" w:rsidRPr="0003446C" w:rsidRDefault="00DF687B" w:rsidP="009D3D0D">
      <w:pPr>
        <w:spacing w:line="360" w:lineRule="auto"/>
      </w:pPr>
      <w:r w:rsidRPr="0003446C">
        <w:t>- вносить необходимые дополнения, исправления в свою работу;</w:t>
      </w:r>
    </w:p>
    <w:p w:rsidR="00DF687B" w:rsidRPr="0003446C" w:rsidRDefault="00DF687B" w:rsidP="009D3D0D">
      <w:pPr>
        <w:spacing w:line="360" w:lineRule="auto"/>
        <w:rPr>
          <w:i/>
        </w:rPr>
      </w:pPr>
      <w:r w:rsidRPr="0003446C"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DF687B" w:rsidRPr="0003446C" w:rsidRDefault="00DF687B" w:rsidP="009D3D0D">
      <w:pPr>
        <w:spacing w:line="360" w:lineRule="auto"/>
      </w:pPr>
      <w:r w:rsidRPr="0003446C">
        <w:t xml:space="preserve">  - составлять план решения учебной проблемы совместно с учителем; </w:t>
      </w:r>
    </w:p>
    <w:p w:rsidR="00DF687B" w:rsidRPr="0003446C" w:rsidRDefault="00DF687B" w:rsidP="009D3D0D">
      <w:pPr>
        <w:spacing w:line="360" w:lineRule="auto"/>
      </w:pPr>
      <w:r w:rsidRPr="0003446C">
        <w:t xml:space="preserve">  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F687B" w:rsidRPr="0003446C" w:rsidRDefault="00DF687B" w:rsidP="009D3D0D">
      <w:pPr>
        <w:pStyle w:val="a"/>
        <w:spacing w:line="360" w:lineRule="auto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 xml:space="preserve">Курс «Развитие речи» направлен на достижение следующих </w:t>
      </w:r>
      <w:r w:rsidRPr="0003446C">
        <w:rPr>
          <w:rFonts w:ascii="Times New Roman" w:hAnsi="Times New Roman"/>
          <w:b/>
          <w:sz w:val="28"/>
          <w:szCs w:val="28"/>
        </w:rPr>
        <w:t>целей</w:t>
      </w:r>
      <w:r w:rsidRPr="0003446C">
        <w:rPr>
          <w:rFonts w:ascii="Times New Roman" w:hAnsi="Times New Roman"/>
          <w:sz w:val="28"/>
          <w:szCs w:val="28"/>
        </w:rPr>
        <w:t xml:space="preserve">: </w:t>
      </w:r>
    </w:p>
    <w:p w:rsidR="00DF687B" w:rsidRPr="0003446C" w:rsidRDefault="00DF687B" w:rsidP="009D3D0D">
      <w:pPr>
        <w:pStyle w:val="a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-способствовать более прочному и сознательному усвоению норм родного языка, содействовать развитию речи детей;</w:t>
      </w:r>
    </w:p>
    <w:p w:rsidR="00DF687B" w:rsidRPr="0003446C" w:rsidRDefault="00DF687B" w:rsidP="009D3D0D">
      <w:pPr>
        <w:pStyle w:val="a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 xml:space="preserve">- совершенствовать у них навыки лингвистического анализа, </w:t>
      </w:r>
    </w:p>
    <w:p w:rsidR="00DF687B" w:rsidRPr="0003446C" w:rsidRDefault="00DF687B" w:rsidP="009D3D0D">
      <w:pPr>
        <w:pStyle w:val="a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 xml:space="preserve">- повышать уровень языкового развития школьников, </w:t>
      </w:r>
    </w:p>
    <w:p w:rsidR="00DF687B" w:rsidRPr="0003446C" w:rsidRDefault="00DF687B" w:rsidP="009D3D0D">
      <w:pPr>
        <w:pStyle w:val="a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 xml:space="preserve">- воспитывать познавательный интерес к родному языку, </w:t>
      </w:r>
    </w:p>
    <w:p w:rsidR="00DF687B" w:rsidRPr="0003446C" w:rsidRDefault="00DF687B" w:rsidP="009D3D0D">
      <w:pPr>
        <w:pStyle w:val="a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- решать проблемы интеллектуального развития младших школьников.</w:t>
      </w:r>
    </w:p>
    <w:p w:rsidR="00DF687B" w:rsidRPr="0003446C" w:rsidRDefault="00DF687B" w:rsidP="009D3D0D">
      <w:pPr>
        <w:pStyle w:val="a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3446C">
        <w:rPr>
          <w:rFonts w:ascii="Times New Roman" w:hAnsi="Times New Roman"/>
          <w:b/>
          <w:sz w:val="28"/>
          <w:szCs w:val="28"/>
        </w:rPr>
        <w:t xml:space="preserve">Задачи </w:t>
      </w:r>
      <w:r w:rsidRPr="0003446C">
        <w:rPr>
          <w:rFonts w:ascii="Times New Roman" w:hAnsi="Times New Roman"/>
          <w:sz w:val="28"/>
          <w:szCs w:val="28"/>
        </w:rPr>
        <w:t>курса</w:t>
      </w:r>
      <w:r w:rsidRPr="0003446C">
        <w:rPr>
          <w:rFonts w:ascii="Times New Roman" w:hAnsi="Times New Roman"/>
          <w:b/>
          <w:sz w:val="28"/>
          <w:szCs w:val="28"/>
        </w:rPr>
        <w:t xml:space="preserve">: </w:t>
      </w:r>
    </w:p>
    <w:p w:rsidR="00DF687B" w:rsidRPr="0003446C" w:rsidRDefault="00DF687B" w:rsidP="009D3D0D">
      <w:pPr>
        <w:pStyle w:val="a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- обеспечение правильного усвоения детьми достаточного лексического запаса, грамматических форм, синтаксических конструкций;</w:t>
      </w:r>
    </w:p>
    <w:p w:rsidR="00DF687B" w:rsidRPr="0003446C" w:rsidRDefault="00DF687B" w:rsidP="009D3D0D">
      <w:pPr>
        <w:pStyle w:val="a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- создание речевых ситуаций, стимулирующих мотивацию развития речи учащихся;</w:t>
      </w:r>
    </w:p>
    <w:p w:rsidR="00DF687B" w:rsidRPr="0003446C" w:rsidRDefault="00DF687B" w:rsidP="009D3D0D">
      <w:pPr>
        <w:pStyle w:val="a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- формирование речевых интересов и потребностей младших школьников.</w:t>
      </w:r>
    </w:p>
    <w:p w:rsidR="00DF687B" w:rsidRPr="0003446C" w:rsidRDefault="00DF687B" w:rsidP="009D3D0D">
      <w:pPr>
        <w:pStyle w:val="a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Материал учебного курса «Речь» представлен в программе следующими содержательными линиями:</w:t>
      </w:r>
    </w:p>
    <w:p w:rsidR="00DF687B" w:rsidRPr="0003446C" w:rsidRDefault="00DF687B" w:rsidP="009D3D0D">
      <w:pPr>
        <w:pStyle w:val="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Слово</w:t>
      </w:r>
    </w:p>
    <w:p w:rsidR="00DF687B" w:rsidRPr="0003446C" w:rsidRDefault="00DF687B" w:rsidP="009D3D0D">
      <w:pPr>
        <w:pStyle w:val="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Предложение и словосочетание</w:t>
      </w:r>
    </w:p>
    <w:p w:rsidR="00DF687B" w:rsidRPr="0003446C" w:rsidRDefault="00DF687B" w:rsidP="009D3D0D">
      <w:pPr>
        <w:pStyle w:val="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Текст</w:t>
      </w:r>
    </w:p>
    <w:p w:rsidR="00DF687B" w:rsidRPr="0003446C" w:rsidRDefault="00DF687B" w:rsidP="009D3D0D">
      <w:pPr>
        <w:pStyle w:val="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Культура общения</w:t>
      </w:r>
    </w:p>
    <w:p w:rsidR="00DF687B" w:rsidRPr="0003446C" w:rsidRDefault="00DF687B" w:rsidP="009D3D0D">
      <w:pPr>
        <w:pStyle w:val="a"/>
        <w:spacing w:line="360" w:lineRule="auto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 xml:space="preserve">Занятия по этим содержательным линиям распределены в течение учебного курса. </w:t>
      </w:r>
    </w:p>
    <w:p w:rsidR="00DF687B" w:rsidRPr="0003446C" w:rsidRDefault="00DF687B" w:rsidP="009D3D0D">
      <w:pPr>
        <w:pStyle w:val="a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Занятия построены следующим образом:</w:t>
      </w:r>
    </w:p>
    <w:p w:rsidR="00DF687B" w:rsidRPr="0003446C" w:rsidRDefault="00DF687B" w:rsidP="009D3D0D">
      <w:pPr>
        <w:pStyle w:val="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Активизация мыслительной деятельности учащихся, подготовка к выполнению заданий основной части.</w:t>
      </w:r>
    </w:p>
    <w:p w:rsidR="00DF687B" w:rsidRPr="0003446C" w:rsidRDefault="00DF687B" w:rsidP="009D3D0D">
      <w:pPr>
        <w:pStyle w:val="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Основная часть. Выполнение заданий проблемно-поискового и творческого характера.</w:t>
      </w:r>
    </w:p>
    <w:p w:rsidR="00DF687B" w:rsidRPr="0003446C" w:rsidRDefault="00DF687B" w:rsidP="009D3D0D">
      <w:pPr>
        <w:pStyle w:val="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Занимательные задания (игры-загадки, игры-задачи и пр.)</w:t>
      </w:r>
    </w:p>
    <w:p w:rsidR="00DF687B" w:rsidRPr="0003446C" w:rsidRDefault="00DF687B" w:rsidP="009D3D0D">
      <w:pPr>
        <w:pStyle w:val="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Развитие связной речи учащихся по определенной тематике.</w:t>
      </w:r>
    </w:p>
    <w:p w:rsidR="00DF687B" w:rsidRPr="0003446C" w:rsidRDefault="00DF687B" w:rsidP="009D3D0D">
      <w:pPr>
        <w:pStyle w:val="a"/>
        <w:spacing w:line="360" w:lineRule="auto"/>
        <w:ind w:left="567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Принципы, лежащие в основе построения рабочей программы:</w:t>
      </w:r>
    </w:p>
    <w:p w:rsidR="00DF687B" w:rsidRPr="0003446C" w:rsidRDefault="00DF687B" w:rsidP="009D3D0D">
      <w:pPr>
        <w:pStyle w:val="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 xml:space="preserve"> личностно-ориентированные: развития, творчества, психологической комфортности;</w:t>
      </w:r>
    </w:p>
    <w:p w:rsidR="00DF687B" w:rsidRPr="0003446C" w:rsidRDefault="00DF687B" w:rsidP="009D3D0D">
      <w:pPr>
        <w:pStyle w:val="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личностно-ориентированные: систематичности, непрерывности, ориентированной функции знаний, овладение культурой языка;</w:t>
      </w:r>
    </w:p>
    <w:p w:rsidR="00DF687B" w:rsidRPr="0003446C" w:rsidRDefault="00DF687B" w:rsidP="009D3D0D">
      <w:pPr>
        <w:pStyle w:val="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деятельностно-ориентированные: деятельности, смыслового отношения к языку, адаптивности, перехода от совместной учебно-познавательной деятельности к самостоятельной деятельности ученика.</w:t>
      </w:r>
    </w:p>
    <w:p w:rsidR="00DF687B" w:rsidRPr="0003446C" w:rsidRDefault="00DF687B" w:rsidP="009D3D0D">
      <w:pPr>
        <w:spacing w:line="360" w:lineRule="auto"/>
      </w:pPr>
      <w:r w:rsidRPr="0003446C">
        <w:t xml:space="preserve">     </w:t>
      </w:r>
    </w:p>
    <w:p w:rsidR="00DF687B" w:rsidRPr="0003446C" w:rsidRDefault="00DF687B" w:rsidP="009D3D0D">
      <w:pPr>
        <w:pStyle w:val="a"/>
        <w:spacing w:line="360" w:lineRule="auto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 xml:space="preserve">       Формой занятий по развитию речи учащихся может быть специально выделяемый один раз в неделю урок в рамках дополнительно предоставляемых образовательных услуг или внеклассные факультативные занятия.</w:t>
      </w:r>
    </w:p>
    <w:p w:rsidR="00DF687B" w:rsidRPr="0003446C" w:rsidRDefault="00DF687B" w:rsidP="009D3D0D">
      <w:pPr>
        <w:pStyle w:val="a"/>
        <w:spacing w:line="360" w:lineRule="auto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Контрольно-измерительные материалы, предусмотренные ………</w:t>
      </w:r>
    </w:p>
    <w:p w:rsidR="00DF687B" w:rsidRPr="0003446C" w:rsidRDefault="00DF687B" w:rsidP="009D3D0D">
      <w:pPr>
        <w:pStyle w:val="a"/>
        <w:spacing w:line="360" w:lineRule="auto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>Программа курса  «Речь. Техника и выразительность речи» изучается в течение всего обучения с 1-4 класс по 1 ч. в неделю.</w:t>
      </w:r>
    </w:p>
    <w:p w:rsidR="00DF687B" w:rsidRPr="0003446C" w:rsidRDefault="00DF687B" w:rsidP="009D3D0D">
      <w:pPr>
        <w:pStyle w:val="a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3446C">
        <w:rPr>
          <w:rFonts w:ascii="Times New Roman" w:hAnsi="Times New Roman"/>
          <w:b/>
          <w:sz w:val="28"/>
          <w:szCs w:val="28"/>
        </w:rPr>
        <w:t xml:space="preserve">Требования к уровню подготовки обучающихся. </w:t>
      </w:r>
    </w:p>
    <w:p w:rsidR="00DF687B" w:rsidRPr="0003446C" w:rsidRDefault="00DF687B" w:rsidP="009D3D0D">
      <w:pPr>
        <w:pStyle w:val="a"/>
        <w:spacing w:line="360" w:lineRule="auto"/>
        <w:rPr>
          <w:rFonts w:ascii="Times New Roman" w:hAnsi="Times New Roman"/>
          <w:sz w:val="28"/>
          <w:szCs w:val="28"/>
        </w:rPr>
      </w:pPr>
      <w:r w:rsidRPr="0003446C">
        <w:rPr>
          <w:rFonts w:ascii="Times New Roman" w:hAnsi="Times New Roman"/>
          <w:sz w:val="28"/>
          <w:szCs w:val="28"/>
        </w:rPr>
        <w:t xml:space="preserve">К окончанию курса «Речь. Школа развития речи» обучающиеся должны знать: </w:t>
      </w:r>
    </w:p>
    <w:p w:rsidR="00DF687B" w:rsidRPr="0003446C" w:rsidRDefault="00DF687B" w:rsidP="009D3D0D">
      <w:pPr>
        <w:spacing w:line="360" w:lineRule="auto"/>
        <w:ind w:left="360"/>
        <w:rPr>
          <w:b/>
        </w:rPr>
      </w:pPr>
      <w:r w:rsidRPr="0003446C">
        <w:rPr>
          <w:b/>
        </w:rPr>
        <w:t xml:space="preserve">знать: </w:t>
      </w:r>
    </w:p>
    <w:p w:rsidR="00DF687B" w:rsidRPr="0003446C" w:rsidRDefault="00DF687B" w:rsidP="009D3D0D">
      <w:pPr>
        <w:spacing w:line="360" w:lineRule="auto"/>
        <w:ind w:left="357"/>
      </w:pPr>
      <w:r w:rsidRPr="0003446C">
        <w:t>- многозначные слова, омонимы, омоформы, омофоны, фразеологизмы;</w:t>
      </w:r>
    </w:p>
    <w:p w:rsidR="00DF687B" w:rsidRPr="0003446C" w:rsidRDefault="00DF687B" w:rsidP="009D3D0D">
      <w:pPr>
        <w:spacing w:line="360" w:lineRule="auto"/>
        <w:ind w:left="357"/>
      </w:pPr>
      <w:r w:rsidRPr="0003446C">
        <w:t>- изобразительно-выразительные средства языка: метафоры, сравнения, олицетворение, эпитеты;</w:t>
      </w:r>
    </w:p>
    <w:p w:rsidR="00DF687B" w:rsidRPr="0003446C" w:rsidRDefault="00DF687B" w:rsidP="009D3D0D">
      <w:pPr>
        <w:spacing w:line="360" w:lineRule="auto"/>
        <w:ind w:left="357"/>
      </w:pPr>
      <w:r w:rsidRPr="0003446C">
        <w:t>- стили речи: разговорный и книжный;</w:t>
      </w:r>
    </w:p>
    <w:p w:rsidR="00DF687B" w:rsidRPr="0003446C" w:rsidRDefault="00DF687B" w:rsidP="009D3D0D">
      <w:pPr>
        <w:spacing w:line="360" w:lineRule="auto"/>
        <w:ind w:left="357"/>
      </w:pPr>
      <w:r w:rsidRPr="0003446C">
        <w:t>- типы текстов;</w:t>
      </w:r>
    </w:p>
    <w:p w:rsidR="00DF687B" w:rsidRPr="0003446C" w:rsidRDefault="00DF687B" w:rsidP="009D3D0D">
      <w:pPr>
        <w:spacing w:line="360" w:lineRule="auto"/>
        <w:ind w:left="357"/>
      </w:pPr>
    </w:p>
    <w:p w:rsidR="00DF687B" w:rsidRPr="0003446C" w:rsidRDefault="00DF687B" w:rsidP="009D3D0D">
      <w:pPr>
        <w:spacing w:line="360" w:lineRule="auto"/>
        <w:ind w:left="360"/>
        <w:rPr>
          <w:b/>
        </w:rPr>
      </w:pPr>
      <w:r w:rsidRPr="0003446C">
        <w:rPr>
          <w:b/>
        </w:rPr>
        <w:t>уметь:</w:t>
      </w:r>
    </w:p>
    <w:p w:rsidR="00DF687B" w:rsidRPr="0003446C" w:rsidRDefault="00DF687B" w:rsidP="009D3D0D">
      <w:pPr>
        <w:spacing w:line="360" w:lineRule="auto"/>
      </w:pPr>
      <w:r w:rsidRPr="0003446C">
        <w:t>- уместно использовать  изученные средства общения в устных высказываниях (жесты, мимика, телодвижения, интонацию);</w:t>
      </w:r>
    </w:p>
    <w:p w:rsidR="00DF687B" w:rsidRPr="0003446C" w:rsidRDefault="00DF687B" w:rsidP="009D3D0D">
      <w:pPr>
        <w:spacing w:line="360" w:lineRule="auto"/>
      </w:pPr>
      <w:r w:rsidRPr="0003446C">
        <w:t>- выразительно читать небольшой текст по  образцу;</w:t>
      </w:r>
    </w:p>
    <w:p w:rsidR="00DF687B" w:rsidRPr="0003446C" w:rsidRDefault="00DF687B" w:rsidP="009D3D0D">
      <w:pPr>
        <w:spacing w:line="360" w:lineRule="auto"/>
      </w:pPr>
      <w:r w:rsidRPr="0003446C">
        <w:t>-определять степень вежливого поведения, учитывать ситуацию общения;</w:t>
      </w:r>
    </w:p>
    <w:p w:rsidR="00DF687B" w:rsidRPr="0003446C" w:rsidRDefault="00DF687B" w:rsidP="009D3D0D">
      <w:pPr>
        <w:spacing w:line="360" w:lineRule="auto"/>
      </w:pPr>
      <w:r w:rsidRPr="0003446C">
        <w:t xml:space="preserve">- вступать в контакт и поддерживать его, умение благодарить, приветствовать, прощаться, используя соответствующие этикетные формы ; </w:t>
      </w:r>
    </w:p>
    <w:p w:rsidR="00DF687B" w:rsidRPr="0003446C" w:rsidRDefault="00DF687B" w:rsidP="009D3D0D">
      <w:pPr>
        <w:spacing w:line="360" w:lineRule="auto"/>
      </w:pPr>
      <w:r w:rsidRPr="0003446C">
        <w:t>-быть хорошим слушателем;</w:t>
      </w:r>
    </w:p>
    <w:p w:rsidR="00DF687B" w:rsidRPr="0003446C" w:rsidRDefault="00DF687B" w:rsidP="009D3D0D">
      <w:pPr>
        <w:spacing w:line="360" w:lineRule="auto"/>
      </w:pPr>
      <w:r w:rsidRPr="0003446C">
        <w:t>- определять лексическое значение слова;</w:t>
      </w:r>
    </w:p>
    <w:p w:rsidR="00DF687B" w:rsidRPr="0003446C" w:rsidRDefault="00DF687B" w:rsidP="009D3D0D">
      <w:pPr>
        <w:spacing w:line="360" w:lineRule="auto"/>
      </w:pPr>
      <w:r w:rsidRPr="0003446C">
        <w:t>- отличать текст как тематическое и смысловое единство от набора предложений;</w:t>
      </w:r>
    </w:p>
    <w:p w:rsidR="00DF687B" w:rsidRPr="0003446C" w:rsidRDefault="00DF687B" w:rsidP="009D3D0D">
      <w:pPr>
        <w:spacing w:line="360" w:lineRule="auto"/>
      </w:pPr>
      <w:r w:rsidRPr="0003446C">
        <w:t>- редактировать предложения;</w:t>
      </w:r>
    </w:p>
    <w:p w:rsidR="00DF687B" w:rsidRPr="0003446C" w:rsidRDefault="00DF687B" w:rsidP="009D3D0D">
      <w:pPr>
        <w:spacing w:line="360" w:lineRule="auto"/>
      </w:pPr>
      <w:r w:rsidRPr="0003446C">
        <w:t>- определять по заголовку, о чем говорится в тексте, выделять в тексте опорные слова;</w:t>
      </w:r>
    </w:p>
    <w:p w:rsidR="00DF687B" w:rsidRPr="0003446C" w:rsidRDefault="00DF687B" w:rsidP="009D3D0D">
      <w:pPr>
        <w:spacing w:line="360" w:lineRule="auto"/>
      </w:pPr>
      <w:r w:rsidRPr="0003446C">
        <w:t>- сочинять на основе данного сюжета, используя средства выразительности.</w:t>
      </w:r>
    </w:p>
    <w:p w:rsidR="00DF687B" w:rsidRPr="0003446C" w:rsidRDefault="00DF687B" w:rsidP="009D3D0D">
      <w:pPr>
        <w:spacing w:line="360" w:lineRule="auto"/>
        <w:ind w:left="360"/>
      </w:pPr>
    </w:p>
    <w:p w:rsidR="00DF687B" w:rsidRPr="0003446C" w:rsidRDefault="00DF687B" w:rsidP="009D3D0D">
      <w:pPr>
        <w:spacing w:line="360" w:lineRule="auto"/>
      </w:pPr>
      <w:r w:rsidRPr="0003446C">
        <w:t>- распознавать типы текстов;</w:t>
      </w:r>
    </w:p>
    <w:p w:rsidR="00DF687B" w:rsidRPr="0003446C" w:rsidRDefault="00DF687B" w:rsidP="009D3D0D">
      <w:pPr>
        <w:spacing w:line="360" w:lineRule="auto"/>
      </w:pPr>
      <w:r w:rsidRPr="0003446C">
        <w:t>- устанавливать связь предложений в тексте;</w:t>
      </w:r>
    </w:p>
    <w:p w:rsidR="00DF687B" w:rsidRPr="0003446C" w:rsidRDefault="00DF687B" w:rsidP="009D3D0D">
      <w:pPr>
        <w:spacing w:line="360" w:lineRule="auto"/>
      </w:pPr>
      <w:r w:rsidRPr="0003446C">
        <w:t>- распознавать стили речи;</w:t>
      </w:r>
    </w:p>
    <w:p w:rsidR="00DF687B" w:rsidRPr="0003446C" w:rsidRDefault="00DF687B" w:rsidP="009D3D0D">
      <w:pPr>
        <w:spacing w:line="360" w:lineRule="auto"/>
        <w:jc w:val="center"/>
      </w:pPr>
    </w:p>
    <w:p w:rsidR="00DF687B" w:rsidRDefault="00DF687B" w:rsidP="009D3D0D">
      <w:pPr>
        <w:spacing w:line="360" w:lineRule="auto"/>
        <w:jc w:val="center"/>
        <w:rPr>
          <w:b/>
        </w:rPr>
      </w:pPr>
      <w:r w:rsidRPr="0003446C">
        <w:rPr>
          <w:b/>
        </w:rPr>
        <w:t>Программа курса «Р</w:t>
      </w:r>
      <w:r>
        <w:rPr>
          <w:b/>
        </w:rPr>
        <w:t>азвитие речи»</w:t>
      </w:r>
      <w:r w:rsidRPr="0003446C">
        <w:rPr>
          <w:b/>
        </w:rPr>
        <w:t>.</w:t>
      </w:r>
    </w:p>
    <w:p w:rsidR="00DF687B" w:rsidRPr="0003446C" w:rsidRDefault="00DF687B" w:rsidP="00A81FD3">
      <w:pPr>
        <w:spacing w:line="360" w:lineRule="auto"/>
        <w:jc w:val="center"/>
        <w:rPr>
          <w:b/>
        </w:rPr>
      </w:pPr>
      <w:r w:rsidRPr="0003446C">
        <w:rPr>
          <w:b/>
        </w:rPr>
        <w:t xml:space="preserve">Техника и выразительность речи. </w:t>
      </w:r>
      <w:r>
        <w:rPr>
          <w:b/>
        </w:rPr>
        <w:t>4</w:t>
      </w:r>
      <w:r w:rsidRPr="0003446C">
        <w:rPr>
          <w:b/>
        </w:rPr>
        <w:t xml:space="preserve"> класс.</w:t>
      </w:r>
    </w:p>
    <w:p w:rsidR="00DF687B" w:rsidRPr="0003446C" w:rsidRDefault="00DF687B" w:rsidP="009D3D0D">
      <w:pPr>
        <w:spacing w:line="360" w:lineRule="auto"/>
      </w:pPr>
      <w:r w:rsidRPr="0003446C">
        <w:t xml:space="preserve">              Общее понятие о культуре речи. Основные качества речи: правильность, точность, богатство. Выразительность речи. Интонация: сила, темп, тембр, мелодика речи. Монолог и диалог.</w:t>
      </w:r>
    </w:p>
    <w:p w:rsidR="00DF687B" w:rsidRPr="0003446C" w:rsidRDefault="00DF687B" w:rsidP="009D3D0D">
      <w:pPr>
        <w:spacing w:line="360" w:lineRule="auto"/>
      </w:pPr>
      <w:r w:rsidRPr="0003446C">
        <w:t>Умение самостоятельно подготовиться к выразительному чтению произведения. Умение выразительно прочитать текст после самостоятельной подготовки.</w:t>
      </w:r>
    </w:p>
    <w:p w:rsidR="00DF687B" w:rsidRPr="0003446C" w:rsidRDefault="00DF687B" w:rsidP="009D3D0D">
      <w:pPr>
        <w:spacing w:line="360" w:lineRule="auto"/>
        <w:rPr>
          <w:b/>
        </w:rPr>
      </w:pPr>
      <w:r w:rsidRPr="0003446C">
        <w:rPr>
          <w:b/>
        </w:rPr>
        <w:t>Слово</w:t>
      </w:r>
    </w:p>
    <w:p w:rsidR="00DF687B" w:rsidRPr="0003446C" w:rsidRDefault="00DF687B" w:rsidP="009D3D0D">
      <w:pPr>
        <w:spacing w:line="360" w:lineRule="auto"/>
        <w:ind w:firstLine="567"/>
      </w:pPr>
      <w:r w:rsidRPr="0003446C">
        <w:t xml:space="preserve"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:rsidR="00DF687B" w:rsidRPr="0003446C" w:rsidRDefault="00DF687B" w:rsidP="009D3D0D">
      <w:pPr>
        <w:spacing w:line="360" w:lineRule="auto"/>
        <w:ind w:firstLine="567"/>
      </w:pPr>
      <w:r w:rsidRPr="0003446C">
        <w:t>Крылатые слова. Умение определять значение устойчивого выражения, употреблять его в заданной речевой ситуации.</w:t>
      </w:r>
    </w:p>
    <w:p w:rsidR="00DF687B" w:rsidRPr="0003446C" w:rsidRDefault="00DF687B" w:rsidP="009D3D0D">
      <w:pPr>
        <w:spacing w:line="360" w:lineRule="auto"/>
        <w:ind w:firstLine="567"/>
      </w:pPr>
      <w:r w:rsidRPr="0003446C">
        <w:t>Научные слова. Умение выделять их в тексте, объяснять значение с помощью толкового словаря, употреблять в тексте научного стиля.</w:t>
      </w:r>
    </w:p>
    <w:p w:rsidR="00DF687B" w:rsidRPr="0003446C" w:rsidRDefault="00DF687B" w:rsidP="009D3D0D">
      <w:pPr>
        <w:spacing w:line="360" w:lineRule="auto"/>
        <w:ind w:firstLine="567"/>
      </w:pPr>
      <w:r w:rsidRPr="0003446C">
        <w:t>Жизнь слова. Откуда берутся слова? Как живут слова? Основные источники пополнения словаря. Знакомство с элементами словообразования.</w:t>
      </w:r>
    </w:p>
    <w:p w:rsidR="00DF687B" w:rsidRPr="0003446C" w:rsidRDefault="00DF687B" w:rsidP="009D3D0D">
      <w:pPr>
        <w:spacing w:line="360" w:lineRule="auto"/>
        <w:ind w:firstLine="567"/>
      </w:pPr>
      <w:r w:rsidRPr="0003446C">
        <w:t>Знакомство с происхождением некоторых антропонимов и  топонимов.</w:t>
      </w:r>
    </w:p>
    <w:p w:rsidR="00DF687B" w:rsidRPr="0003446C" w:rsidRDefault="00DF687B" w:rsidP="009D3D0D">
      <w:pPr>
        <w:spacing w:line="360" w:lineRule="auto"/>
        <w:ind w:firstLine="567"/>
      </w:pPr>
      <w:r w:rsidRPr="0003446C">
        <w:t>Устаревшие слова. Умение выделять их в тексте, определять значение, стилистическую принадлежность.</w:t>
      </w:r>
    </w:p>
    <w:p w:rsidR="00DF687B" w:rsidRPr="0003446C" w:rsidRDefault="00DF687B" w:rsidP="009D3D0D">
      <w:pPr>
        <w:spacing w:line="360" w:lineRule="auto"/>
        <w:ind w:firstLine="567"/>
      </w:pPr>
    </w:p>
    <w:p w:rsidR="00DF687B" w:rsidRPr="0003446C" w:rsidRDefault="00DF687B" w:rsidP="009D3D0D">
      <w:pPr>
        <w:spacing w:line="360" w:lineRule="auto"/>
        <w:ind w:firstLine="567"/>
        <w:rPr>
          <w:b/>
        </w:rPr>
      </w:pPr>
      <w:r w:rsidRPr="0003446C">
        <w:rPr>
          <w:b/>
        </w:rPr>
        <w:t>Предложение и словосочетание</w:t>
      </w:r>
    </w:p>
    <w:p w:rsidR="00DF687B" w:rsidRPr="0003446C" w:rsidRDefault="00DF687B" w:rsidP="009D3D0D">
      <w:pPr>
        <w:spacing w:line="360" w:lineRule="auto"/>
        <w:ind w:firstLine="567"/>
      </w:pPr>
      <w:r w:rsidRPr="0003446C">
        <w:t>Предложение. 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</w:t>
      </w:r>
    </w:p>
    <w:p w:rsidR="00DF687B" w:rsidRPr="0003446C" w:rsidRDefault="00DF687B" w:rsidP="009D3D0D">
      <w:pPr>
        <w:spacing w:line="360" w:lineRule="auto"/>
        <w:rPr>
          <w:b/>
        </w:rPr>
      </w:pPr>
      <w:r w:rsidRPr="0003446C">
        <w:rPr>
          <w:b/>
        </w:rPr>
        <w:t>Текст</w:t>
      </w:r>
    </w:p>
    <w:p w:rsidR="00DF687B" w:rsidRPr="0003446C" w:rsidRDefault="00DF687B" w:rsidP="009D3D0D">
      <w:pPr>
        <w:spacing w:line="360" w:lineRule="auto"/>
      </w:pPr>
      <w:r w:rsidRPr="0003446C">
        <w:t>Тема, микротема, основная мысль текста. Опорные слова. Структура текста. План, виды плана.</w:t>
      </w:r>
    </w:p>
    <w:p w:rsidR="00DF687B" w:rsidRPr="0003446C" w:rsidRDefault="00DF687B" w:rsidP="009D3D0D">
      <w:pPr>
        <w:spacing w:line="360" w:lineRule="auto"/>
        <w:ind w:firstLine="567"/>
      </w:pPr>
      <w:r w:rsidRPr="0003446C">
        <w:t xml:space="preserve">Стили речи: разговорный и книжный( художественный и научный). Умение определять стилистическую принадлежность текстов, составлять текст в заданном стиле. </w:t>
      </w:r>
    </w:p>
    <w:p w:rsidR="00DF687B" w:rsidRPr="0003446C" w:rsidRDefault="00DF687B" w:rsidP="009D3D0D">
      <w:pPr>
        <w:spacing w:line="360" w:lineRule="auto"/>
        <w:ind w:firstLine="567"/>
      </w:pPr>
      <w:r w:rsidRPr="0003446C">
        <w:t>Типы текста. Повествование, описание, рассуждение. Умение составлять описание  предметов и явлений, рассуждение в художественном и научном стилях. Умение составлять повествование с элементами описания.</w:t>
      </w:r>
    </w:p>
    <w:p w:rsidR="00DF687B" w:rsidRPr="0003446C" w:rsidRDefault="00DF687B" w:rsidP="009D3D0D">
      <w:pPr>
        <w:spacing w:line="360" w:lineRule="auto"/>
        <w:ind w:firstLine="567"/>
      </w:pPr>
      <w:r w:rsidRPr="0003446C">
        <w:t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Видовременная соотнесённость глаголов, единообразие синтаксических конструкций.</w:t>
      </w:r>
    </w:p>
    <w:p w:rsidR="00DF687B" w:rsidRPr="0003446C" w:rsidRDefault="00DF687B" w:rsidP="009D3D0D">
      <w:pPr>
        <w:spacing w:line="360" w:lineRule="auto"/>
        <w:rPr>
          <w:b/>
        </w:rPr>
      </w:pPr>
      <w:r w:rsidRPr="0003446C">
        <w:rPr>
          <w:b/>
        </w:rPr>
        <w:t>Культура общения</w:t>
      </w:r>
    </w:p>
    <w:p w:rsidR="00DF687B" w:rsidRPr="0003446C" w:rsidRDefault="00DF687B" w:rsidP="009D3D0D">
      <w:pPr>
        <w:spacing w:line="360" w:lineRule="auto"/>
      </w:pPr>
      <w:r w:rsidRPr="0003446C">
        <w:t xml:space="preserve"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 </w:t>
      </w:r>
    </w:p>
    <w:p w:rsidR="00DF687B" w:rsidRPr="0003446C" w:rsidRDefault="00DF687B" w:rsidP="009D3D0D">
      <w:pPr>
        <w:spacing w:line="360" w:lineRule="auto"/>
        <w:ind w:left="360"/>
        <w:rPr>
          <w:b/>
        </w:rPr>
      </w:pPr>
      <w:r w:rsidRPr="0003446C">
        <w:rPr>
          <w:b/>
        </w:rPr>
        <w:t xml:space="preserve">знать: </w:t>
      </w:r>
    </w:p>
    <w:p w:rsidR="00DF687B" w:rsidRPr="0003446C" w:rsidRDefault="00DF687B" w:rsidP="009D3D0D">
      <w:pPr>
        <w:spacing w:line="360" w:lineRule="auto"/>
        <w:ind w:left="360"/>
      </w:pPr>
      <w:r w:rsidRPr="0003446C">
        <w:t>- многозначные слова, омонимы, омоформы, омофоны, фразеологизмы;</w:t>
      </w:r>
    </w:p>
    <w:p w:rsidR="00DF687B" w:rsidRPr="0003446C" w:rsidRDefault="00DF687B" w:rsidP="009D3D0D">
      <w:pPr>
        <w:spacing w:line="360" w:lineRule="auto"/>
        <w:ind w:left="360"/>
      </w:pPr>
      <w:r w:rsidRPr="0003446C">
        <w:t>- изобразительно-выразительные средства языка: метафоры, сравнения, олицетворение, эпитеты;</w:t>
      </w:r>
    </w:p>
    <w:p w:rsidR="00DF687B" w:rsidRPr="0003446C" w:rsidRDefault="00DF687B" w:rsidP="009D3D0D">
      <w:pPr>
        <w:spacing w:line="360" w:lineRule="auto"/>
        <w:ind w:left="360"/>
      </w:pPr>
      <w:r w:rsidRPr="0003446C">
        <w:t>- стили речи: разговорный и книжный;</w:t>
      </w:r>
    </w:p>
    <w:p w:rsidR="00DF687B" w:rsidRPr="0003446C" w:rsidRDefault="00DF687B" w:rsidP="009D3D0D">
      <w:pPr>
        <w:spacing w:line="360" w:lineRule="auto"/>
        <w:ind w:left="360"/>
        <w:rPr>
          <w:b/>
        </w:rPr>
      </w:pPr>
      <w:r w:rsidRPr="0003446C">
        <w:rPr>
          <w:b/>
        </w:rPr>
        <w:t>уметь:</w:t>
      </w:r>
    </w:p>
    <w:p w:rsidR="00DF687B" w:rsidRPr="0003446C" w:rsidRDefault="00DF687B" w:rsidP="009D3D0D">
      <w:pPr>
        <w:spacing w:line="360" w:lineRule="auto"/>
        <w:ind w:left="360"/>
      </w:pPr>
      <w:r w:rsidRPr="0003446C">
        <w:t>- распознавать типы текстов;</w:t>
      </w:r>
    </w:p>
    <w:p w:rsidR="00DF687B" w:rsidRPr="0003446C" w:rsidRDefault="00DF687B" w:rsidP="009D3D0D">
      <w:pPr>
        <w:spacing w:line="360" w:lineRule="auto"/>
        <w:ind w:left="360"/>
      </w:pPr>
      <w:r w:rsidRPr="0003446C">
        <w:t>- устанавливать связь предложений в тексте;</w:t>
      </w:r>
    </w:p>
    <w:p w:rsidR="00DF687B" w:rsidRPr="0003446C" w:rsidRDefault="00DF687B" w:rsidP="009D3D0D">
      <w:pPr>
        <w:spacing w:line="360" w:lineRule="auto"/>
        <w:ind w:left="360"/>
      </w:pPr>
      <w:r w:rsidRPr="0003446C">
        <w:t>- распознавать стили речи;</w:t>
      </w:r>
    </w:p>
    <w:p w:rsidR="00DF687B" w:rsidRPr="0003446C" w:rsidRDefault="00DF687B" w:rsidP="009D3D0D">
      <w:pPr>
        <w:spacing w:line="360" w:lineRule="auto"/>
        <w:ind w:left="360"/>
      </w:pPr>
      <w:r w:rsidRPr="0003446C">
        <w:t xml:space="preserve">- выделять многозначные слова, омонимы, омоформы, омофоны, фразеологизмы в тексте. </w:t>
      </w:r>
    </w:p>
    <w:p w:rsidR="00DF687B" w:rsidRDefault="00DF687B" w:rsidP="009D3D0D">
      <w:pPr>
        <w:spacing w:line="360" w:lineRule="auto"/>
        <w:jc w:val="center"/>
        <w:rPr>
          <w:b/>
        </w:rPr>
      </w:pPr>
    </w:p>
    <w:p w:rsidR="00DF687B" w:rsidRDefault="00DF687B" w:rsidP="009D3D0D">
      <w:pPr>
        <w:pStyle w:val="NoSpacing"/>
        <w:spacing w:line="36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DF687B" w:rsidRDefault="00DF687B" w:rsidP="009D3D0D">
      <w:pPr>
        <w:pStyle w:val="NoSpacing"/>
        <w:spacing w:line="36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DF687B" w:rsidRPr="009560D1" w:rsidRDefault="00DF687B" w:rsidP="00A81FD3">
      <w:pPr>
        <w:pStyle w:val="NoSpacing"/>
        <w:spacing w:line="360" w:lineRule="auto"/>
        <w:jc w:val="center"/>
        <w:rPr>
          <w:rFonts w:ascii="Times New Roman" w:hAnsi="Times New Roman"/>
          <w:b/>
          <w:color w:val="000000"/>
          <w:szCs w:val="28"/>
        </w:rPr>
      </w:pPr>
      <w:r w:rsidRPr="009560D1">
        <w:rPr>
          <w:rFonts w:ascii="Times New Roman" w:hAnsi="Times New Roman"/>
          <w:b/>
          <w:color w:val="000000"/>
          <w:szCs w:val="28"/>
        </w:rPr>
        <w:t xml:space="preserve">Специальные условия обучения детей с </w:t>
      </w:r>
      <w:r>
        <w:rPr>
          <w:rFonts w:ascii="Times New Roman" w:hAnsi="Times New Roman"/>
          <w:b/>
          <w:color w:val="000000"/>
          <w:szCs w:val="28"/>
        </w:rPr>
        <w:t>ОВЗ</w:t>
      </w:r>
      <w:r w:rsidRPr="009560D1">
        <w:rPr>
          <w:rFonts w:ascii="Times New Roman" w:hAnsi="Times New Roman"/>
          <w:b/>
          <w:color w:val="000000"/>
          <w:szCs w:val="28"/>
        </w:rPr>
        <w:t xml:space="preserve">  в </w:t>
      </w:r>
      <w:r>
        <w:rPr>
          <w:rFonts w:ascii="Times New Roman" w:hAnsi="Times New Roman"/>
          <w:b/>
          <w:color w:val="000000"/>
          <w:szCs w:val="28"/>
        </w:rPr>
        <w:t>4</w:t>
      </w:r>
      <w:r w:rsidRPr="009560D1">
        <w:rPr>
          <w:rFonts w:ascii="Times New Roman" w:hAnsi="Times New Roman"/>
          <w:b/>
          <w:color w:val="000000"/>
          <w:szCs w:val="28"/>
        </w:rPr>
        <w:t xml:space="preserve"> классе.</w:t>
      </w:r>
    </w:p>
    <w:p w:rsidR="00DF687B" w:rsidRPr="009560D1" w:rsidRDefault="00DF687B" w:rsidP="009D3D0D">
      <w:pPr>
        <w:pStyle w:val="a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560D1">
        <w:rPr>
          <w:rFonts w:ascii="Times New Roman" w:hAnsi="Times New Roman"/>
          <w:bCs/>
          <w:sz w:val="28"/>
          <w:szCs w:val="28"/>
        </w:rPr>
        <w:t>следить за успеваемостью обучающихся: после каждой части нового учебного материала проверять, понял ли его ребенок;</w:t>
      </w:r>
    </w:p>
    <w:p w:rsidR="00DF687B" w:rsidRPr="009560D1" w:rsidRDefault="00DF687B" w:rsidP="009D3D0D">
      <w:pPr>
        <w:pStyle w:val="a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560D1">
        <w:rPr>
          <w:rFonts w:ascii="Times New Roman" w:hAnsi="Times New Roman"/>
          <w:sz w:val="28"/>
          <w:szCs w:val="28"/>
          <w:lang w:eastAsia="ar-SA"/>
        </w:rPr>
        <w:t xml:space="preserve"> быстрая истощаемость, низкая работоспособность, пониженние общего тонуса</w:t>
      </w:r>
    </w:p>
    <w:p w:rsidR="00DF687B" w:rsidRPr="009560D1" w:rsidRDefault="00DF687B" w:rsidP="009D3D0D">
      <w:pPr>
        <w:pStyle w:val="a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560D1">
        <w:rPr>
          <w:rFonts w:ascii="Times New Roman" w:hAnsi="Times New Roman"/>
          <w:bCs/>
          <w:sz w:val="28"/>
          <w:szCs w:val="28"/>
        </w:rPr>
        <w:t>посадить ребенка за первые парты, как можно ближе к учителю, так как контакт глаз усиливает внимание;</w:t>
      </w:r>
    </w:p>
    <w:p w:rsidR="00DF687B" w:rsidRPr="009560D1" w:rsidRDefault="00DF687B" w:rsidP="009D3D0D">
      <w:pPr>
        <w:pStyle w:val="a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560D1">
        <w:rPr>
          <w:rFonts w:ascii="Times New Roman" w:hAnsi="Times New Roman"/>
          <w:bCs/>
          <w:sz w:val="28"/>
          <w:szCs w:val="28"/>
        </w:rPr>
        <w:t>поддерживать детей, развивать в них положительную самооценку, корректно делая замечание, если что-то делают неправильно;</w:t>
      </w:r>
    </w:p>
    <w:p w:rsidR="00DF687B" w:rsidRPr="009560D1" w:rsidRDefault="00DF687B" w:rsidP="009D3D0D">
      <w:pPr>
        <w:pStyle w:val="a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560D1">
        <w:rPr>
          <w:rFonts w:ascii="Times New Roman" w:hAnsi="Times New Roman"/>
          <w:bCs/>
          <w:sz w:val="28"/>
          <w:szCs w:val="28"/>
        </w:rPr>
        <w:t>разрешать обучающимся при выполнении упражнений записывать различные шаги. Это является для них опорой, а для учителя это вспомогательное средство, чтобы понять, где именно произошла ошибка в процессе мышления;</w:t>
      </w:r>
    </w:p>
    <w:p w:rsidR="00DF687B" w:rsidRPr="009560D1" w:rsidRDefault="00DF687B" w:rsidP="009D3D0D">
      <w:pPr>
        <w:pStyle w:val="a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560D1">
        <w:rPr>
          <w:rFonts w:ascii="Times New Roman" w:hAnsi="Times New Roman"/>
          <w:bCs/>
          <w:sz w:val="28"/>
          <w:szCs w:val="28"/>
        </w:rPr>
        <w:t>усиление роли практической направленности изучаемого материала;</w:t>
      </w:r>
    </w:p>
    <w:p w:rsidR="00DF687B" w:rsidRPr="009560D1" w:rsidRDefault="00DF687B" w:rsidP="009D3D0D">
      <w:pPr>
        <w:pStyle w:val="a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560D1">
        <w:rPr>
          <w:rFonts w:ascii="Times New Roman" w:hAnsi="Times New Roman"/>
          <w:bCs/>
          <w:sz w:val="28"/>
          <w:szCs w:val="28"/>
        </w:rPr>
        <w:t>выделение существенных признаков изучаемых явлений;</w:t>
      </w:r>
    </w:p>
    <w:p w:rsidR="00DF687B" w:rsidRPr="009560D1" w:rsidRDefault="00DF687B" w:rsidP="009D3D0D">
      <w:pPr>
        <w:pStyle w:val="a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560D1">
        <w:rPr>
          <w:rFonts w:ascii="Times New Roman" w:hAnsi="Times New Roman"/>
          <w:bCs/>
          <w:sz w:val="28"/>
          <w:szCs w:val="28"/>
        </w:rPr>
        <w:t>опора на жизненный опыт ребёнка;</w:t>
      </w:r>
    </w:p>
    <w:p w:rsidR="00DF687B" w:rsidRPr="009560D1" w:rsidRDefault="00DF687B" w:rsidP="009D3D0D">
      <w:pPr>
        <w:pStyle w:val="a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560D1">
        <w:rPr>
          <w:rFonts w:ascii="Times New Roman" w:hAnsi="Times New Roman"/>
          <w:bCs/>
          <w:sz w:val="28"/>
          <w:szCs w:val="28"/>
        </w:rPr>
        <w:t>опора на объективные внутренние связи в содержании изучаемого материала как в рамках одного предмета, так и между предметами;</w:t>
      </w:r>
    </w:p>
    <w:p w:rsidR="00DF687B" w:rsidRPr="009560D1" w:rsidRDefault="00DF687B" w:rsidP="009D3D0D">
      <w:pPr>
        <w:pStyle w:val="a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560D1">
        <w:rPr>
          <w:rFonts w:ascii="Times New Roman" w:hAnsi="Times New Roman"/>
          <w:bCs/>
          <w:sz w:val="28"/>
          <w:szCs w:val="28"/>
        </w:rPr>
        <w:t>соблюдение в определении объема изучаемого материала принципа необходимости и достаточности;</w:t>
      </w:r>
      <w:r w:rsidRPr="009560D1">
        <w:rPr>
          <w:rFonts w:ascii="Times New Roman" w:hAnsi="Times New Roman"/>
          <w:sz w:val="28"/>
          <w:szCs w:val="28"/>
        </w:rPr>
        <w:t xml:space="preserve"> </w:t>
      </w:r>
    </w:p>
    <w:p w:rsidR="00DF687B" w:rsidRPr="009560D1" w:rsidRDefault="00DF687B" w:rsidP="009D3D0D">
      <w:pPr>
        <w:pStyle w:val="a0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560D1">
        <w:rPr>
          <w:rFonts w:ascii="Times New Roman" w:hAnsi="Times New Roman"/>
          <w:bCs/>
          <w:sz w:val="28"/>
          <w:szCs w:val="28"/>
        </w:rPr>
        <w:t>введение в содержание учебных программ коррекционных разделов, предусматривающих активизацию познавательной деятельности, усвоенных ранее знаний и умений детей, формирование значимых для школы функций, необходимых при решении учебных задач.</w:t>
      </w:r>
      <w:r w:rsidRPr="009560D1">
        <w:rPr>
          <w:rFonts w:ascii="Times New Roman" w:hAnsi="Times New Roman"/>
          <w:sz w:val="28"/>
          <w:szCs w:val="28"/>
        </w:rPr>
        <w:t xml:space="preserve"> </w:t>
      </w:r>
    </w:p>
    <w:p w:rsidR="00DF687B" w:rsidRPr="009560D1" w:rsidRDefault="00DF687B" w:rsidP="009D3D0D">
      <w:pPr>
        <w:pStyle w:val="a0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560D1">
        <w:rPr>
          <w:rFonts w:ascii="Times New Roman" w:hAnsi="Times New Roman"/>
          <w:sz w:val="28"/>
          <w:szCs w:val="28"/>
        </w:rPr>
        <w:t>в смене различных видов деятельности</w:t>
      </w:r>
    </w:p>
    <w:p w:rsidR="00DF687B" w:rsidRPr="009560D1" w:rsidRDefault="00DF687B" w:rsidP="009D3D0D">
      <w:pPr>
        <w:pStyle w:val="a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560D1">
        <w:rPr>
          <w:rFonts w:ascii="Times New Roman" w:hAnsi="Times New Roman"/>
          <w:sz w:val="28"/>
          <w:szCs w:val="28"/>
        </w:rPr>
        <w:t>в чёткой, краткой постановке вопроса, чтобы дети могли осознать их, вдуматься в содержание (не торопите их с ответом, дайте время на обдумывание);</w:t>
      </w:r>
    </w:p>
    <w:p w:rsidR="00DF687B" w:rsidRPr="009560D1" w:rsidRDefault="00DF687B" w:rsidP="009D3D0D">
      <w:pPr>
        <w:pStyle w:val="a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560D1">
        <w:rPr>
          <w:rFonts w:ascii="Times New Roman" w:hAnsi="Times New Roman"/>
          <w:sz w:val="28"/>
          <w:szCs w:val="28"/>
        </w:rPr>
        <w:t>в рациональном использовании разнообразного наглядного материала в соответствии с задачами занятия (это позволит создать полисенсорную основу для обучения, повысить мотивацию детей, однако не даст возможности им отвлекаться от содержания занятия);</w:t>
      </w:r>
    </w:p>
    <w:p w:rsidR="00DF687B" w:rsidRPr="009560D1" w:rsidRDefault="00DF687B" w:rsidP="009D3D0D">
      <w:pPr>
        <w:pStyle w:val="a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560D1">
        <w:rPr>
          <w:rFonts w:ascii="Times New Roman" w:hAnsi="Times New Roman"/>
          <w:sz w:val="28"/>
          <w:szCs w:val="28"/>
        </w:rPr>
        <w:t>в поощрении каждого отдельного продвижение вперед и в оценивании не столько конечного результата, сколько деятельность ребенка, его динамику в развитии</w:t>
      </w:r>
    </w:p>
    <w:p w:rsidR="00DF687B" w:rsidRPr="00C370EF" w:rsidRDefault="00DF687B" w:rsidP="009D3D0D">
      <w:pPr>
        <w:spacing w:line="360" w:lineRule="auto"/>
        <w:jc w:val="both"/>
        <w:rPr>
          <w:b/>
        </w:rPr>
      </w:pPr>
      <w:r w:rsidRPr="00C370EF">
        <w:rPr>
          <w:b/>
        </w:rPr>
        <w:t>Особые подходы в обучении:</w:t>
      </w:r>
    </w:p>
    <w:p w:rsidR="00DF687B" w:rsidRPr="00C370EF" w:rsidRDefault="00DF687B" w:rsidP="009D3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C370EF">
        <w:t>дробная подача материала;</w:t>
      </w:r>
    </w:p>
    <w:p w:rsidR="00DF687B" w:rsidRPr="00C370EF" w:rsidRDefault="00DF687B" w:rsidP="009D3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C370EF">
        <w:t>специально выделенная часть урока на развитие речи (наполнение словаря, построение предложений разного типа, как коммуникационного, так и информативного);</w:t>
      </w:r>
    </w:p>
    <w:p w:rsidR="00DF687B" w:rsidRPr="00C370EF" w:rsidRDefault="00DF687B" w:rsidP="009D3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C370EF">
        <w:t>оказание организующей помощи во время выполнения заданий разного вида;</w:t>
      </w:r>
    </w:p>
    <w:p w:rsidR="00DF687B" w:rsidRPr="00C370EF" w:rsidRDefault="00DF687B" w:rsidP="009D3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C370EF">
        <w:t>адаптация инструкций для выполнения заданий в сторону выделения учителем в крупной задаче ряда мелких подзадач и постепенного связывать темы урока с жизнью, объяснять на конкретных/жизненных примерах, рассказывать, как это может помочь в жизни;</w:t>
      </w:r>
    </w:p>
    <w:p w:rsidR="00DF687B" w:rsidRPr="00C370EF" w:rsidRDefault="00DF687B" w:rsidP="009D3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C370EF">
        <w:t>планировать урок, количество заданий и объем объясняемого материала, исходя из индивидуального темпа работы и работоспособности ученика;</w:t>
      </w:r>
    </w:p>
    <w:p w:rsidR="00DF687B" w:rsidRPr="00C370EF" w:rsidRDefault="00DF687B" w:rsidP="009D3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C370EF">
        <w:t>на начальном этапе максимально демонстрировать развернутость задания, его пошаговое выполнение с проговариванием каждого шага, проверять промежуточный результат, составлять план выполнения задания (письменный, схематический или образный);</w:t>
      </w:r>
    </w:p>
    <w:p w:rsidR="00DF687B" w:rsidRPr="00C370EF" w:rsidRDefault="00DF687B" w:rsidP="009D3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C370EF">
        <w:t>проверять понимание учеником пройденного материала, осуществлять постоянную помощь на уроке в осмыслении усваиваемых знаний и умений;</w:t>
      </w:r>
    </w:p>
    <w:p w:rsidR="00DF687B" w:rsidRPr="00C370EF" w:rsidRDefault="00DF687B" w:rsidP="009D3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C370EF">
        <w:t>ставить ученика в активную позицию при усвоении: задавать вопросы, просить прокомментировать;</w:t>
      </w:r>
    </w:p>
    <w:p w:rsidR="00DF687B" w:rsidRPr="00C370EF" w:rsidRDefault="00DF687B" w:rsidP="009D3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C370EF">
        <w:t>давать время на обдумывание и формулирование своих мыслей;</w:t>
      </w:r>
    </w:p>
    <w:p w:rsidR="00DF687B" w:rsidRPr="00C370EF" w:rsidRDefault="00DF687B" w:rsidP="009D3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C370EF">
        <w:t>применять наглядность.</w:t>
      </w:r>
    </w:p>
    <w:p w:rsidR="00DF687B" w:rsidRPr="00C370EF" w:rsidRDefault="00DF687B" w:rsidP="009D3D0D">
      <w:pPr>
        <w:spacing w:line="360" w:lineRule="auto"/>
        <w:ind w:left="360"/>
        <w:jc w:val="both"/>
      </w:pPr>
    </w:p>
    <w:p w:rsidR="00DF687B" w:rsidRPr="00C370EF" w:rsidRDefault="00DF687B" w:rsidP="009D3D0D">
      <w:pPr>
        <w:spacing w:line="360" w:lineRule="auto"/>
        <w:jc w:val="center"/>
        <w:rPr>
          <w:b/>
        </w:rPr>
      </w:pPr>
    </w:p>
    <w:p w:rsidR="00DF687B" w:rsidRDefault="00DF687B" w:rsidP="009D3D0D">
      <w:pPr>
        <w:jc w:val="center"/>
        <w:rPr>
          <w:b/>
        </w:rPr>
        <w:sectPr w:rsidR="00DF687B" w:rsidSect="004C6BBE">
          <w:footerReference w:type="even" r:id="rId9"/>
          <w:footerReference w:type="default" r:id="rId10"/>
          <w:pgSz w:w="11906" w:h="16838"/>
          <w:pgMar w:top="851" w:right="680" w:bottom="851" w:left="567" w:header="709" w:footer="709" w:gutter="0"/>
          <w:cols w:space="708"/>
          <w:docGrid w:linePitch="360"/>
        </w:sectPr>
      </w:pPr>
    </w:p>
    <w:p w:rsidR="00DF687B" w:rsidRDefault="00DF687B" w:rsidP="009D3D0D">
      <w:pPr>
        <w:jc w:val="center"/>
        <w:rPr>
          <w:b/>
        </w:rPr>
      </w:pPr>
    </w:p>
    <w:p w:rsidR="00DF687B" w:rsidRPr="00C410A2" w:rsidRDefault="00DF687B" w:rsidP="009D3D0D">
      <w:pPr>
        <w:jc w:val="center"/>
        <w:rPr>
          <w:b/>
        </w:rPr>
      </w:pPr>
    </w:p>
    <w:p w:rsidR="00DF687B" w:rsidRPr="00C410A2" w:rsidRDefault="00DF687B" w:rsidP="009D3D0D">
      <w:pPr>
        <w:jc w:val="center"/>
        <w:rPr>
          <w:b/>
        </w:rPr>
      </w:pPr>
      <w:r w:rsidRPr="00C410A2">
        <w:rPr>
          <w:b/>
        </w:rPr>
        <w:t>Календарно-тематическое планирование</w:t>
      </w:r>
    </w:p>
    <w:p w:rsidR="00DF687B" w:rsidRPr="00C410A2" w:rsidRDefault="00DF687B" w:rsidP="009D3D0D">
      <w:r w:rsidRPr="00C410A2">
        <w:t>Условные обозначения:</w:t>
      </w:r>
    </w:p>
    <w:p w:rsidR="00DF687B" w:rsidRPr="00C410A2" w:rsidRDefault="00DF687B" w:rsidP="009D3D0D">
      <w:r w:rsidRPr="00C410A2">
        <w:t xml:space="preserve">К – занятие  контроля, ОНЗ – занятие «открытия» нового знания, РФ – рефлексия (уроки повторения, закрепления знаний и выработки умений), </w:t>
      </w:r>
    </w:p>
    <w:p w:rsidR="00DF687B" w:rsidRPr="00C410A2" w:rsidRDefault="00DF687B" w:rsidP="009D3D0D">
      <w:pPr>
        <w:ind w:left="360"/>
      </w:pPr>
      <w:r w:rsidRPr="00C410A2">
        <w:t>Б - беседа, В - взаимоконтроль, И - итоговый контроль, Р - рубежный контроль, С - самоконтроль.</w:t>
      </w:r>
    </w:p>
    <w:p w:rsidR="00DF687B" w:rsidRPr="00C410A2" w:rsidRDefault="00DF687B" w:rsidP="009D3D0D"/>
    <w:p w:rsidR="00DF687B" w:rsidRPr="00C410A2" w:rsidRDefault="00DF687B" w:rsidP="009D3D0D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"/>
        <w:gridCol w:w="2773"/>
        <w:gridCol w:w="1080"/>
        <w:gridCol w:w="3420"/>
        <w:gridCol w:w="1260"/>
        <w:gridCol w:w="5580"/>
      </w:tblGrid>
      <w:tr w:rsidR="00DF687B" w:rsidRPr="00C410A2" w:rsidTr="00ED3B84">
        <w:tc>
          <w:tcPr>
            <w:tcW w:w="935" w:type="dxa"/>
          </w:tcPr>
          <w:p w:rsidR="00DF687B" w:rsidRPr="00C410A2" w:rsidRDefault="00DF687B" w:rsidP="00ED3B84">
            <w:pPr>
              <w:jc w:val="center"/>
            </w:pPr>
            <w:r w:rsidRPr="00C410A2">
              <w:t>Дата</w:t>
            </w:r>
          </w:p>
        </w:tc>
        <w:tc>
          <w:tcPr>
            <w:tcW w:w="2773" w:type="dxa"/>
          </w:tcPr>
          <w:p w:rsidR="00DF687B" w:rsidRPr="00C410A2" w:rsidRDefault="00DF687B" w:rsidP="00ED3B84">
            <w:pPr>
              <w:jc w:val="center"/>
            </w:pPr>
            <w:r w:rsidRPr="00C410A2">
              <w:t>Тема занятия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Тип занятия</w:t>
            </w:r>
          </w:p>
        </w:tc>
        <w:tc>
          <w:tcPr>
            <w:tcW w:w="3420" w:type="dxa"/>
          </w:tcPr>
          <w:p w:rsidR="00DF687B" w:rsidRPr="00C410A2" w:rsidRDefault="00DF687B" w:rsidP="00ED3B84">
            <w:pPr>
              <w:jc w:val="center"/>
            </w:pPr>
            <w:r w:rsidRPr="00C410A2">
              <w:t>Элементы содержания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Вид контроля</w:t>
            </w:r>
          </w:p>
        </w:tc>
        <w:tc>
          <w:tcPr>
            <w:tcW w:w="5580" w:type="dxa"/>
          </w:tcPr>
          <w:p w:rsidR="00DF687B" w:rsidRPr="00C410A2" w:rsidRDefault="00DF687B" w:rsidP="00ED3B84">
            <w:pPr>
              <w:jc w:val="center"/>
            </w:pPr>
            <w:r w:rsidRPr="00C410A2">
              <w:t>Требования к уровню подготовки обучающихся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>
            <w:pPr>
              <w:jc w:val="center"/>
            </w:pPr>
            <w:r w:rsidRPr="00C410A2">
              <w:t>1</w:t>
            </w:r>
          </w:p>
        </w:tc>
        <w:tc>
          <w:tcPr>
            <w:tcW w:w="2773" w:type="dxa"/>
          </w:tcPr>
          <w:p w:rsidR="00DF687B" w:rsidRPr="00C410A2" w:rsidRDefault="00DF687B" w:rsidP="00ED3B84">
            <w:pPr>
              <w:jc w:val="center"/>
            </w:pPr>
            <w:r w:rsidRPr="00C410A2">
              <w:t>2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3</w:t>
            </w:r>
          </w:p>
        </w:tc>
        <w:tc>
          <w:tcPr>
            <w:tcW w:w="3420" w:type="dxa"/>
          </w:tcPr>
          <w:p w:rsidR="00DF687B" w:rsidRPr="00C410A2" w:rsidRDefault="00DF687B" w:rsidP="00ED3B84">
            <w:pPr>
              <w:jc w:val="center"/>
            </w:pPr>
            <w:r w:rsidRPr="00C410A2">
              <w:t>4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5</w:t>
            </w:r>
          </w:p>
        </w:tc>
        <w:tc>
          <w:tcPr>
            <w:tcW w:w="5580" w:type="dxa"/>
          </w:tcPr>
          <w:p w:rsidR="00DF687B" w:rsidRPr="00C410A2" w:rsidRDefault="00DF687B" w:rsidP="00ED3B84">
            <w:pPr>
              <w:jc w:val="center"/>
            </w:pPr>
            <w:r w:rsidRPr="00C410A2">
              <w:t>6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>
            <w:pPr>
              <w:jc w:val="center"/>
            </w:pPr>
          </w:p>
        </w:tc>
        <w:tc>
          <w:tcPr>
            <w:tcW w:w="2773" w:type="dxa"/>
          </w:tcPr>
          <w:p w:rsidR="00DF687B" w:rsidRPr="00C410A2" w:rsidRDefault="00DF687B" w:rsidP="00ED3B84">
            <w:r>
              <w:t xml:space="preserve">Значение слова. </w:t>
            </w:r>
            <w:r w:rsidRPr="00C410A2">
              <w:t>Многозначные слова.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</w:tc>
        <w:tc>
          <w:tcPr>
            <w:tcW w:w="3420" w:type="dxa"/>
          </w:tcPr>
          <w:p w:rsidR="00DF687B" w:rsidRPr="00C410A2" w:rsidRDefault="00DF687B" w:rsidP="00ED3B84">
            <w:r>
              <w:t xml:space="preserve">Прямое значение слов, </w:t>
            </w:r>
            <w:r w:rsidRPr="00C410A2">
              <w:t xml:space="preserve"> многозначны</w:t>
            </w:r>
            <w:r>
              <w:t>е слова</w:t>
            </w:r>
            <w:r w:rsidRPr="00C410A2">
              <w:t>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различать многозначные слова; уметь находить выражения с прямыми значениями слов.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>
            <w:pPr>
              <w:jc w:val="center"/>
            </w:pPr>
          </w:p>
        </w:tc>
        <w:tc>
          <w:tcPr>
            <w:tcW w:w="2773" w:type="dxa"/>
          </w:tcPr>
          <w:p w:rsidR="00DF687B" w:rsidRPr="00C410A2" w:rsidRDefault="00DF687B" w:rsidP="00ED3B84">
            <w:r>
              <w:t>Синонимы, антонимы, омонимы</w:t>
            </w:r>
            <w:r w:rsidRPr="00C410A2">
              <w:t>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</w:tc>
        <w:tc>
          <w:tcPr>
            <w:tcW w:w="3420" w:type="dxa"/>
          </w:tcPr>
          <w:p w:rsidR="00DF687B" w:rsidRPr="00C410A2" w:rsidRDefault="00DF687B" w:rsidP="00D40B78">
            <w:r>
              <w:t>Продолжить</w:t>
            </w:r>
            <w:r w:rsidRPr="00C410A2">
              <w:t xml:space="preserve"> с </w:t>
            </w:r>
            <w:r>
              <w:t>синонимами</w:t>
            </w:r>
            <w:r w:rsidRPr="00C410A2">
              <w:t xml:space="preserve">, </w:t>
            </w:r>
            <w:r>
              <w:t>антонимами</w:t>
            </w:r>
            <w:r w:rsidRPr="00C410A2">
              <w:t>, омо</w:t>
            </w:r>
            <w:r>
              <w:t>нимами</w:t>
            </w:r>
            <w:r w:rsidRPr="00C410A2">
              <w:t>.</w:t>
            </w:r>
          </w:p>
          <w:p w:rsidR="00DF687B" w:rsidRPr="00C410A2" w:rsidRDefault="00DF687B" w:rsidP="00ED3B84"/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 xml:space="preserve">Уметь находить </w:t>
            </w:r>
            <w:r>
              <w:t>синонимы, антонимы, омонимы</w:t>
            </w:r>
            <w:r w:rsidRPr="00C410A2">
              <w:t>; уметь составлять с омонимами предложения, в которых раскрывался бы смысл слов.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>
            <w:pPr>
              <w:jc w:val="center"/>
            </w:pPr>
          </w:p>
        </w:tc>
        <w:tc>
          <w:tcPr>
            <w:tcW w:w="2773" w:type="dxa"/>
          </w:tcPr>
          <w:p w:rsidR="00DF687B" w:rsidRPr="00C410A2" w:rsidRDefault="00DF687B" w:rsidP="00ED3B84">
            <w:r>
              <w:t xml:space="preserve">Крылатые выражения. </w:t>
            </w:r>
            <w:r w:rsidRPr="00C410A2">
              <w:t xml:space="preserve">Фразеологизмы. 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3420" w:type="dxa"/>
          </w:tcPr>
          <w:p w:rsidR="00DF687B" w:rsidRPr="00C410A2" w:rsidRDefault="00DF687B" w:rsidP="00ED3B84">
            <w:r>
              <w:t>Работать</w:t>
            </w:r>
            <w:r w:rsidRPr="00C410A2">
              <w:t xml:space="preserve"> с понятием «фразеологизмы».</w:t>
            </w:r>
          </w:p>
          <w:p w:rsidR="00DF687B" w:rsidRPr="00C410A2" w:rsidRDefault="00DF687B" w:rsidP="00ED3B84"/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  <w:p w:rsidR="00DF687B" w:rsidRPr="00C410A2" w:rsidRDefault="00DF687B" w:rsidP="00ED3B84">
            <w:pPr>
              <w:jc w:val="center"/>
            </w:pP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находить в тексте фразеологизмы; уметь объяснять значение фразеологизмов; уметь уместно употреблять крылатые слова в речи.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 xml:space="preserve">Сравнения. 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3420" w:type="dxa"/>
          </w:tcPr>
          <w:p w:rsidR="00DF687B" w:rsidRPr="00C410A2" w:rsidRDefault="00DF687B" w:rsidP="00ED3B84">
            <w:r>
              <w:t>Продолжить работу</w:t>
            </w:r>
            <w:r w:rsidRPr="00C410A2">
              <w:t xml:space="preserve">  с понятием «сравнение».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подбирать и употреблять сравнения в устной и письменной речи.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>
            <w:pPr>
              <w:jc w:val="center"/>
            </w:pPr>
          </w:p>
        </w:tc>
        <w:tc>
          <w:tcPr>
            <w:tcW w:w="2773" w:type="dxa"/>
          </w:tcPr>
          <w:p w:rsidR="00DF687B" w:rsidRPr="00C410A2" w:rsidRDefault="00DF687B" w:rsidP="00ED3B84">
            <w:r w:rsidRPr="00C410A2">
              <w:t xml:space="preserve">Олицетворение. 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3420" w:type="dxa"/>
          </w:tcPr>
          <w:p w:rsidR="00DF687B" w:rsidRPr="00C410A2" w:rsidRDefault="00DF687B" w:rsidP="00ED3B84">
            <w:r>
              <w:t>Продолжить работу</w:t>
            </w:r>
            <w:r w:rsidRPr="00C410A2">
              <w:t xml:space="preserve"> с понятием «олицетворение».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употреблять олицетворения в устной и письменной речи.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>
            <w:pPr>
              <w:jc w:val="center"/>
            </w:pPr>
          </w:p>
        </w:tc>
        <w:tc>
          <w:tcPr>
            <w:tcW w:w="2773" w:type="dxa"/>
          </w:tcPr>
          <w:p w:rsidR="00DF687B" w:rsidRPr="00C410A2" w:rsidRDefault="00DF687B" w:rsidP="00ED3B84">
            <w:r w:rsidRPr="00C410A2">
              <w:t>Изобразительно-выразительные средства языка. Эпитеты.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3420" w:type="dxa"/>
          </w:tcPr>
          <w:p w:rsidR="00DF687B" w:rsidRPr="00C410A2" w:rsidRDefault="00DF687B" w:rsidP="00ED3B84">
            <w:r>
              <w:t>Продолжить работу</w:t>
            </w:r>
            <w:r w:rsidRPr="00C410A2">
              <w:t xml:space="preserve"> с эпитетами, их назначением.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употреблять эпитеты в устной и письменной речи.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>Слова нейтральные и эмоционально окрашенные.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3420" w:type="dxa"/>
          </w:tcPr>
          <w:p w:rsidR="00DF687B" w:rsidRPr="00C410A2" w:rsidRDefault="00DF687B" w:rsidP="00ED3B84">
            <w:r>
              <w:t>Продолжить работу</w:t>
            </w:r>
            <w:r w:rsidRPr="00C410A2">
              <w:t xml:space="preserve"> с эмоционально окрашенной лексикой.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выделять эмоционально окрашенные слова из текста и употреблять их в речи.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>Откуда приходят слова.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3420" w:type="dxa"/>
          </w:tcPr>
          <w:p w:rsidR="00DF687B" w:rsidRPr="00C410A2" w:rsidRDefault="00DF687B" w:rsidP="00ED3B84">
            <w:r>
              <w:t>Продолжить работу</w:t>
            </w:r>
            <w:r w:rsidRPr="00C410A2">
              <w:t xml:space="preserve"> с заимствованными словами.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находить слова с одной фонетической приметой нерусского происхождения, с двумя, с тремя.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 xml:space="preserve">Этимология. 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3420" w:type="dxa"/>
          </w:tcPr>
          <w:p w:rsidR="00DF687B" w:rsidRPr="00C410A2" w:rsidRDefault="00DF687B" w:rsidP="00ED3B84">
            <w:r>
              <w:t>Продолжить работу</w:t>
            </w:r>
            <w:r w:rsidRPr="00C410A2">
              <w:t xml:space="preserve"> с разделом языка – этимология. Обсуждение о происхождении и понятии слов в языке.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использовать этимологический словарь; уметь объяснять происхождение слов.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>
              <w:t>Наши имена.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3420" w:type="dxa"/>
          </w:tcPr>
          <w:p w:rsidR="00DF687B" w:rsidRPr="00C410A2" w:rsidRDefault="00DF687B" w:rsidP="00ED3B84">
            <w:r>
              <w:t>Продолжить работу</w:t>
            </w:r>
            <w:r w:rsidRPr="00C410A2">
              <w:t xml:space="preserve"> с происхождением и значением имен.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объяснять происхождение имен.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>
              <w:t>Наши отчества</w:t>
            </w:r>
            <w:r w:rsidRPr="00C410A2">
              <w:t>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3420" w:type="dxa"/>
          </w:tcPr>
          <w:p w:rsidR="00DF687B" w:rsidRPr="00C410A2" w:rsidRDefault="00DF687B" w:rsidP="00ED3B84">
            <w:r>
              <w:t>Продолжить работу</w:t>
            </w:r>
            <w:r w:rsidRPr="00C410A2">
              <w:t xml:space="preserve"> с происхождением отчеств.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объяснять происхождение отчеств.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>Наши фамилии.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3420" w:type="dxa"/>
          </w:tcPr>
          <w:p w:rsidR="00DF687B" w:rsidRPr="00C410A2" w:rsidRDefault="00DF687B" w:rsidP="00ED3B84">
            <w:r>
              <w:t>Продолжить работу</w:t>
            </w:r>
            <w:r w:rsidRPr="00C410A2">
              <w:t xml:space="preserve"> с происхождением фамилий.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высказывать предположения о происхождении фамилии.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 xml:space="preserve">Топонимы. 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3420" w:type="dxa"/>
          </w:tcPr>
          <w:p w:rsidR="00DF687B" w:rsidRPr="00C410A2" w:rsidRDefault="00DF687B" w:rsidP="00ED3B84">
            <w:r>
              <w:t>Продолжить работу</w:t>
            </w:r>
            <w:r w:rsidRPr="00C410A2">
              <w:t xml:space="preserve"> с топонимами.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объяснять топонимы.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>Устаревшие слова.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3420" w:type="dxa"/>
          </w:tcPr>
          <w:p w:rsidR="00DF687B" w:rsidRPr="00C410A2" w:rsidRDefault="00DF687B" w:rsidP="00ED3B84">
            <w:r w:rsidRPr="00C410A2">
              <w:t>Исследовать устаревшие слова.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находить и объяснять значение устаревших слов.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>Сочинение по картине В.М. Васнецова «</w:t>
            </w:r>
            <w:r>
              <w:t>Иван Царевич на Сером волке</w:t>
            </w:r>
            <w:r w:rsidRPr="00C410A2">
              <w:t>».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К</w:t>
            </w:r>
          </w:p>
        </w:tc>
        <w:tc>
          <w:tcPr>
            <w:tcW w:w="3420" w:type="dxa"/>
          </w:tcPr>
          <w:p w:rsidR="00DF687B" w:rsidRPr="00C410A2" w:rsidRDefault="00DF687B" w:rsidP="00ED3B84">
            <w:r w:rsidRPr="00C410A2">
              <w:t>Знакомить с написанием сочинения – описание картины.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Р</w:t>
            </w: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употреблять фразеологические обороты.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 xml:space="preserve">Проверочная работа. 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К</w:t>
            </w:r>
          </w:p>
        </w:tc>
        <w:tc>
          <w:tcPr>
            <w:tcW w:w="3420" w:type="dxa"/>
          </w:tcPr>
          <w:p w:rsidR="00DF687B" w:rsidRPr="00C410A2" w:rsidRDefault="00DF687B" w:rsidP="00ED3B84"/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И</w:t>
            </w:r>
          </w:p>
        </w:tc>
        <w:tc>
          <w:tcPr>
            <w:tcW w:w="5580" w:type="dxa"/>
          </w:tcPr>
          <w:p w:rsidR="00DF687B" w:rsidRPr="00C410A2" w:rsidRDefault="00DF687B" w:rsidP="00ED3B84"/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>Типы текстов.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3420" w:type="dxa"/>
          </w:tcPr>
          <w:p w:rsidR="00DF687B" w:rsidRPr="00C410A2" w:rsidRDefault="00DF687B" w:rsidP="00ED3B84">
            <w:r w:rsidRPr="00C410A2">
              <w:t>Знакомим с разными типами текстов и их признаками.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различать типы текстов.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>Темы текстов. Опорные слова.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3420" w:type="dxa"/>
          </w:tcPr>
          <w:p w:rsidR="00DF687B" w:rsidRPr="00C410A2" w:rsidRDefault="00DF687B" w:rsidP="00ED3B84">
            <w:r w:rsidRPr="00C410A2">
              <w:t>Знакомить с признаками текста, совершенствовать навыки определения опорных слов.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определять тему текста; уметь определять опорные (ключевые) слова в тексте; на основе опорных слов создавать текст.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>Связь предложений в тексте.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РФ</w:t>
            </w:r>
          </w:p>
        </w:tc>
        <w:tc>
          <w:tcPr>
            <w:tcW w:w="3420" w:type="dxa"/>
          </w:tcPr>
          <w:p w:rsidR="00DF687B" w:rsidRPr="00C410A2" w:rsidRDefault="00DF687B" w:rsidP="00ED3B84">
            <w:r w:rsidRPr="00C410A2">
              <w:t>Обсуждение признаков текста.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из предложений составлять текст.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>Цепная связь предложений в тексте.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3420" w:type="dxa"/>
          </w:tcPr>
          <w:p w:rsidR="00DF687B" w:rsidRPr="00C410A2" w:rsidRDefault="00DF687B" w:rsidP="00ED3B84">
            <w:r w:rsidRPr="00C410A2">
              <w:t>Обсудить способы цепной связи предложений в тексте.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определять способы цепной связи предложений в тексте.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>Цепная связь предложений в тексте.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РФ</w:t>
            </w:r>
          </w:p>
        </w:tc>
        <w:tc>
          <w:tcPr>
            <w:tcW w:w="3420" w:type="dxa"/>
          </w:tcPr>
          <w:p w:rsidR="00DF687B" w:rsidRPr="00C410A2" w:rsidRDefault="00DF687B" w:rsidP="00ED3B84">
            <w:r w:rsidRPr="00C410A2">
              <w:t>Обсудить понятие цепной связи предложений в тексте.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составлять из предложений текст, в котором предложения соединяются цепной связью.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>Параллельная связь предложений в тексте.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3420" w:type="dxa"/>
          </w:tcPr>
          <w:p w:rsidR="00DF687B" w:rsidRPr="00C410A2" w:rsidRDefault="00DF687B" w:rsidP="00ED3B84">
            <w:r w:rsidRPr="00C410A2">
              <w:t>Обсудить параллельную связь предложений в тексте.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составлять из предложений текст с параллельной связью.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 xml:space="preserve">Сочинение по картине </w:t>
            </w:r>
            <w:r>
              <w:t>И</w:t>
            </w:r>
            <w:r w:rsidRPr="00C410A2">
              <w:t>.</w:t>
            </w:r>
            <w:r>
              <w:t>И</w:t>
            </w:r>
            <w:r w:rsidRPr="00C410A2">
              <w:t xml:space="preserve">. </w:t>
            </w:r>
            <w:r>
              <w:t>Шишкина</w:t>
            </w:r>
            <w:r w:rsidRPr="00C410A2">
              <w:t xml:space="preserve"> «</w:t>
            </w:r>
            <w:r>
              <w:t>Рожь</w:t>
            </w:r>
            <w:r w:rsidRPr="00C410A2">
              <w:t>».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К</w:t>
            </w:r>
          </w:p>
        </w:tc>
        <w:tc>
          <w:tcPr>
            <w:tcW w:w="3420" w:type="dxa"/>
          </w:tcPr>
          <w:p w:rsidR="00DF687B" w:rsidRPr="00C410A2" w:rsidRDefault="00DF687B" w:rsidP="00ED3B84">
            <w:r w:rsidRPr="00C410A2">
              <w:t>Знакомить с написанием сочинения – описание картины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Р</w:t>
            </w: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 xml:space="preserve">Уметь правильно определять и употреблять связь между предложениями в тексте. 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>Единый временной план текста.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3420" w:type="dxa"/>
          </w:tcPr>
          <w:p w:rsidR="00DF687B" w:rsidRPr="00C410A2" w:rsidRDefault="00DF687B" w:rsidP="00ED3B84">
            <w:r w:rsidRPr="00C410A2">
              <w:t>Исследовать единый временной план в текстах с цепной и параллельной связью предложений.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определить типы текста; уметь находить глаголы в тексте и определять их время.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>Единый временной план текста.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3420" w:type="dxa"/>
          </w:tcPr>
          <w:p w:rsidR="00DF687B" w:rsidRPr="00C410A2" w:rsidRDefault="00DF687B" w:rsidP="00ED3B84">
            <w:r w:rsidRPr="00C410A2">
              <w:t>Знакомство с понятием о временной соотнесённости глаголов в повествовательных текстах.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объяснять фразеологизмы; уметь ставить в тексте в нужную форму.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>
              <w:t>Изложение по коллективно составленному плану</w:t>
            </w:r>
            <w:r w:rsidRPr="00C410A2">
              <w:t>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РФ</w:t>
            </w:r>
          </w:p>
        </w:tc>
        <w:tc>
          <w:tcPr>
            <w:tcW w:w="3420" w:type="dxa"/>
          </w:tcPr>
          <w:p w:rsidR="00DF687B" w:rsidRPr="00C410A2" w:rsidRDefault="00DF687B" w:rsidP="00ED3B84">
            <w:r w:rsidRPr="00C410A2">
              <w:t xml:space="preserve">Обсуждение </w:t>
            </w:r>
            <w:r>
              <w:t>последовательной передачи текста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</w:tc>
        <w:tc>
          <w:tcPr>
            <w:tcW w:w="5580" w:type="dxa"/>
          </w:tcPr>
          <w:p w:rsidR="00DF687B" w:rsidRPr="000063A6" w:rsidRDefault="00DF687B" w:rsidP="00ED3B84">
            <w:r w:rsidRPr="00C410A2">
              <w:t>Уметь редактировать повествовательные тексты</w:t>
            </w:r>
            <w:r w:rsidRPr="000063A6">
              <w:t>,</w:t>
            </w:r>
            <w:r>
              <w:t xml:space="preserve"> передавать содержание близко к тексту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>Стили речи.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3420" w:type="dxa"/>
          </w:tcPr>
          <w:p w:rsidR="00DF687B" w:rsidRPr="00C410A2" w:rsidRDefault="00DF687B" w:rsidP="00ED3B84">
            <w:r w:rsidRPr="00C410A2">
              <w:t>Знакомство с понятием «стиль речи» и с разновидностями стилей речи.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различать тексты в разговорном стиле и в книжном.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>Стили речи.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3420" w:type="dxa"/>
          </w:tcPr>
          <w:p w:rsidR="00DF687B" w:rsidRPr="00C410A2" w:rsidRDefault="00DF687B" w:rsidP="00ED3B84">
            <w:r w:rsidRPr="00C410A2">
              <w:t>Исследовать разговорный стиль речи; дать понятия «Монолог» и «Диалог».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находить текст в разговорном стиле.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>Культура общения.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3420" w:type="dxa"/>
          </w:tcPr>
          <w:p w:rsidR="00DF687B" w:rsidRPr="00C410A2" w:rsidRDefault="00DF687B" w:rsidP="00ED3B84">
            <w:r w:rsidRPr="00C410A2">
              <w:t>Исследовать правила речевого этикета во время спора, дискуссии.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соблюдать речевой этикет в споре, дискуссии.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>Научный стиль.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ОНЗ</w:t>
            </w:r>
          </w:p>
          <w:p w:rsidR="00DF687B" w:rsidRPr="00C410A2" w:rsidRDefault="00DF687B" w:rsidP="00ED3B84">
            <w:pPr>
              <w:jc w:val="center"/>
            </w:pPr>
          </w:p>
        </w:tc>
        <w:tc>
          <w:tcPr>
            <w:tcW w:w="3420" w:type="dxa"/>
          </w:tcPr>
          <w:p w:rsidR="00DF687B" w:rsidRPr="00C410A2" w:rsidRDefault="00DF687B" w:rsidP="00ED3B84">
            <w:r w:rsidRPr="00C410A2">
              <w:t>Обсудить признаки научного стиля.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различать научный текс от других.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>Словари.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ОНС</w:t>
            </w:r>
          </w:p>
        </w:tc>
        <w:tc>
          <w:tcPr>
            <w:tcW w:w="3420" w:type="dxa"/>
          </w:tcPr>
          <w:p w:rsidR="00DF687B" w:rsidRPr="00C410A2" w:rsidRDefault="00DF687B" w:rsidP="00ED3B84">
            <w:r w:rsidRPr="00C410A2">
              <w:t>Исследовать разные виды словарей (толковые, или объяснительные словари; словари – справочники).</w:t>
            </w:r>
          </w:p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С, В</w:t>
            </w:r>
          </w:p>
        </w:tc>
        <w:tc>
          <w:tcPr>
            <w:tcW w:w="5580" w:type="dxa"/>
          </w:tcPr>
          <w:p w:rsidR="00DF687B" w:rsidRPr="00C410A2" w:rsidRDefault="00DF687B" w:rsidP="00ED3B84">
            <w:r w:rsidRPr="00C410A2">
              <w:t>Уметь работать со словарями.</w:t>
            </w:r>
          </w:p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>Проверь себя.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К</w:t>
            </w:r>
          </w:p>
        </w:tc>
        <w:tc>
          <w:tcPr>
            <w:tcW w:w="3420" w:type="dxa"/>
          </w:tcPr>
          <w:p w:rsidR="00DF687B" w:rsidRPr="00C410A2" w:rsidRDefault="00DF687B" w:rsidP="00ED3B84"/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И</w:t>
            </w:r>
          </w:p>
        </w:tc>
        <w:tc>
          <w:tcPr>
            <w:tcW w:w="5580" w:type="dxa"/>
          </w:tcPr>
          <w:p w:rsidR="00DF687B" w:rsidRPr="00C410A2" w:rsidRDefault="00DF687B" w:rsidP="00ED3B84"/>
        </w:tc>
      </w:tr>
      <w:tr w:rsidR="00DF687B" w:rsidRPr="00C410A2" w:rsidTr="00ED3B84">
        <w:tc>
          <w:tcPr>
            <w:tcW w:w="935" w:type="dxa"/>
          </w:tcPr>
          <w:p w:rsidR="00DF687B" w:rsidRPr="00C410A2" w:rsidRDefault="00DF687B" w:rsidP="00ED3B84"/>
          <w:p w:rsidR="00DF687B" w:rsidRPr="00C410A2" w:rsidRDefault="00DF687B" w:rsidP="00ED3B84"/>
        </w:tc>
        <w:tc>
          <w:tcPr>
            <w:tcW w:w="2773" w:type="dxa"/>
          </w:tcPr>
          <w:p w:rsidR="00DF687B" w:rsidRPr="00C410A2" w:rsidRDefault="00DF687B" w:rsidP="00ED3B84">
            <w:r w:rsidRPr="00C410A2">
              <w:t>Резервные уроки</w:t>
            </w:r>
          </w:p>
        </w:tc>
        <w:tc>
          <w:tcPr>
            <w:tcW w:w="1080" w:type="dxa"/>
          </w:tcPr>
          <w:p w:rsidR="00DF687B" w:rsidRPr="00C410A2" w:rsidRDefault="00DF687B" w:rsidP="00ED3B84">
            <w:pPr>
              <w:jc w:val="center"/>
            </w:pPr>
            <w:r w:rsidRPr="00C410A2">
              <w:t>К</w:t>
            </w:r>
          </w:p>
        </w:tc>
        <w:tc>
          <w:tcPr>
            <w:tcW w:w="3420" w:type="dxa"/>
          </w:tcPr>
          <w:p w:rsidR="00DF687B" w:rsidRPr="00C410A2" w:rsidRDefault="00DF687B" w:rsidP="00ED3B84"/>
        </w:tc>
        <w:tc>
          <w:tcPr>
            <w:tcW w:w="1260" w:type="dxa"/>
          </w:tcPr>
          <w:p w:rsidR="00DF687B" w:rsidRPr="00C410A2" w:rsidRDefault="00DF687B" w:rsidP="00ED3B84">
            <w:pPr>
              <w:jc w:val="center"/>
            </w:pPr>
            <w:r w:rsidRPr="00C410A2">
              <w:t>И</w:t>
            </w:r>
          </w:p>
        </w:tc>
        <w:tc>
          <w:tcPr>
            <w:tcW w:w="5580" w:type="dxa"/>
          </w:tcPr>
          <w:p w:rsidR="00DF687B" w:rsidRPr="00C410A2" w:rsidRDefault="00DF687B" w:rsidP="00ED3B84"/>
        </w:tc>
      </w:tr>
    </w:tbl>
    <w:p w:rsidR="00DF687B" w:rsidRDefault="00DF687B"/>
    <w:sectPr w:rsidR="00DF687B" w:rsidSect="009D3D0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87B" w:rsidRDefault="00DF687B" w:rsidP="00553026">
      <w:r>
        <w:separator/>
      </w:r>
    </w:p>
  </w:endnote>
  <w:endnote w:type="continuationSeparator" w:id="0">
    <w:p w:rsidR="00DF687B" w:rsidRDefault="00DF687B" w:rsidP="0055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7B" w:rsidRDefault="00DF687B" w:rsidP="00C410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87B" w:rsidRDefault="00DF687B" w:rsidP="00C410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7B" w:rsidRDefault="00DF687B" w:rsidP="00C410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DF687B" w:rsidRDefault="00DF687B" w:rsidP="00C410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87B" w:rsidRDefault="00DF687B" w:rsidP="00553026">
      <w:r>
        <w:separator/>
      </w:r>
    </w:p>
  </w:footnote>
  <w:footnote w:type="continuationSeparator" w:id="0">
    <w:p w:rsidR="00DF687B" w:rsidRDefault="00DF687B" w:rsidP="00553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ED0"/>
    <w:multiLevelType w:val="hybridMultilevel"/>
    <w:tmpl w:val="8FDA37EE"/>
    <w:lvl w:ilvl="0" w:tplc="E9588BC4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C5424A0"/>
    <w:multiLevelType w:val="hybridMultilevel"/>
    <w:tmpl w:val="CB5E923A"/>
    <w:lvl w:ilvl="0" w:tplc="E9588BC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24432"/>
    <w:multiLevelType w:val="hybridMultilevel"/>
    <w:tmpl w:val="FDEE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F2E71"/>
    <w:multiLevelType w:val="hybridMultilevel"/>
    <w:tmpl w:val="8272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723E7"/>
    <w:multiLevelType w:val="hybridMultilevel"/>
    <w:tmpl w:val="24AC3B68"/>
    <w:lvl w:ilvl="0" w:tplc="F09AD60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E9588BC4">
      <w:start w:val="1"/>
      <w:numFmt w:val="bullet"/>
      <w:lvlText w:val=""/>
      <w:lvlJc w:val="left"/>
      <w:pPr>
        <w:tabs>
          <w:tab w:val="num" w:pos="1287"/>
        </w:tabs>
        <w:ind w:left="128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8842402"/>
    <w:multiLevelType w:val="hybridMultilevel"/>
    <w:tmpl w:val="A1B0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0E9"/>
    <w:rsid w:val="000063A6"/>
    <w:rsid w:val="0003446C"/>
    <w:rsid w:val="000C2B29"/>
    <w:rsid w:val="000D334E"/>
    <w:rsid w:val="001273C4"/>
    <w:rsid w:val="001707F3"/>
    <w:rsid w:val="001B4247"/>
    <w:rsid w:val="001E0FD4"/>
    <w:rsid w:val="0021087F"/>
    <w:rsid w:val="00216483"/>
    <w:rsid w:val="00226FBF"/>
    <w:rsid w:val="00262CA1"/>
    <w:rsid w:val="00265176"/>
    <w:rsid w:val="002B12A9"/>
    <w:rsid w:val="002F1D96"/>
    <w:rsid w:val="00342ED2"/>
    <w:rsid w:val="00361558"/>
    <w:rsid w:val="003A0C5B"/>
    <w:rsid w:val="003D5BD9"/>
    <w:rsid w:val="003E74E3"/>
    <w:rsid w:val="003F0954"/>
    <w:rsid w:val="003F14AF"/>
    <w:rsid w:val="003F3BDF"/>
    <w:rsid w:val="00414B65"/>
    <w:rsid w:val="00422B97"/>
    <w:rsid w:val="004A61D8"/>
    <w:rsid w:val="004B7A82"/>
    <w:rsid w:val="004C0372"/>
    <w:rsid w:val="004C6BBE"/>
    <w:rsid w:val="00542D33"/>
    <w:rsid w:val="00545284"/>
    <w:rsid w:val="00553026"/>
    <w:rsid w:val="00557E26"/>
    <w:rsid w:val="0057211A"/>
    <w:rsid w:val="00574D6D"/>
    <w:rsid w:val="00592045"/>
    <w:rsid w:val="005B31BE"/>
    <w:rsid w:val="005C2DCA"/>
    <w:rsid w:val="005C40C1"/>
    <w:rsid w:val="00652B0A"/>
    <w:rsid w:val="00696C2F"/>
    <w:rsid w:val="006E4B35"/>
    <w:rsid w:val="006F6ABD"/>
    <w:rsid w:val="00770D66"/>
    <w:rsid w:val="007A376C"/>
    <w:rsid w:val="007A3BD1"/>
    <w:rsid w:val="007B30E9"/>
    <w:rsid w:val="007D394D"/>
    <w:rsid w:val="007E7CE8"/>
    <w:rsid w:val="00852269"/>
    <w:rsid w:val="00857764"/>
    <w:rsid w:val="008B797A"/>
    <w:rsid w:val="008C1C6B"/>
    <w:rsid w:val="008E4FE3"/>
    <w:rsid w:val="008F33DB"/>
    <w:rsid w:val="0090576B"/>
    <w:rsid w:val="009560D1"/>
    <w:rsid w:val="0099755D"/>
    <w:rsid w:val="009B7E1D"/>
    <w:rsid w:val="009C7476"/>
    <w:rsid w:val="009D3D0D"/>
    <w:rsid w:val="009F2B1A"/>
    <w:rsid w:val="00A47819"/>
    <w:rsid w:val="00A81FD3"/>
    <w:rsid w:val="00AA5C8A"/>
    <w:rsid w:val="00AA697E"/>
    <w:rsid w:val="00AF2BF3"/>
    <w:rsid w:val="00B16A7B"/>
    <w:rsid w:val="00B40140"/>
    <w:rsid w:val="00B66310"/>
    <w:rsid w:val="00BD576D"/>
    <w:rsid w:val="00C36948"/>
    <w:rsid w:val="00C370EF"/>
    <w:rsid w:val="00C410A2"/>
    <w:rsid w:val="00C43B4A"/>
    <w:rsid w:val="00CB3746"/>
    <w:rsid w:val="00CE2F00"/>
    <w:rsid w:val="00D07D60"/>
    <w:rsid w:val="00D13D89"/>
    <w:rsid w:val="00D40B78"/>
    <w:rsid w:val="00D47C9D"/>
    <w:rsid w:val="00D5094D"/>
    <w:rsid w:val="00D85D22"/>
    <w:rsid w:val="00DF687B"/>
    <w:rsid w:val="00E11D51"/>
    <w:rsid w:val="00E573EA"/>
    <w:rsid w:val="00E9222D"/>
    <w:rsid w:val="00ED3B84"/>
    <w:rsid w:val="00F16F2D"/>
    <w:rsid w:val="00F350B2"/>
    <w:rsid w:val="00F80D50"/>
    <w:rsid w:val="00F85227"/>
    <w:rsid w:val="00FC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89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4B3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577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utoRedefine/>
    <w:uiPriority w:val="99"/>
    <w:qFormat/>
    <w:rsid w:val="00E11D51"/>
    <w:rPr>
      <w:rFonts w:ascii="Garamond" w:eastAsia="Times New Roman" w:hAnsi="Garamond"/>
      <w:sz w:val="28"/>
    </w:rPr>
  </w:style>
  <w:style w:type="paragraph" w:customStyle="1" w:styleId="a">
    <w:name w:val="Без интервала"/>
    <w:uiPriority w:val="99"/>
    <w:rsid w:val="009D3D0D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9D3D0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2269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9D3D0D"/>
    <w:rPr>
      <w:rFonts w:cs="Times New Roman"/>
    </w:rPr>
  </w:style>
  <w:style w:type="paragraph" w:customStyle="1" w:styleId="a0">
    <w:name w:val="Абзац списка"/>
    <w:basedOn w:val="Normal"/>
    <w:uiPriority w:val="99"/>
    <w:rsid w:val="009D3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1B424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41@edu.m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16</Pages>
  <Words>2889</Words>
  <Characters>16473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Платонова Татьяна Сергеевна</dc:creator>
  <cp:keywords/>
  <dc:description/>
  <cp:lastModifiedBy>Пользователь</cp:lastModifiedBy>
  <cp:revision>4</cp:revision>
  <cp:lastPrinted>2022-01-14T12:06:00Z</cp:lastPrinted>
  <dcterms:created xsi:type="dcterms:W3CDTF">2022-09-22T17:00:00Z</dcterms:created>
  <dcterms:modified xsi:type="dcterms:W3CDTF">2022-09-25T15:12:00Z</dcterms:modified>
</cp:coreProperties>
</file>