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6C" w:rsidRDefault="0015026C" w:rsidP="009D631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32"/>
          <w:szCs w:val="32"/>
        </w:rPr>
        <w:t>Конс</w:t>
      </w:r>
      <w:r w:rsidR="001D4F4F">
        <w:rPr>
          <w:rFonts w:ascii="Times New Roman" w:hAnsi="Times New Roman" w:cs="Times New Roman"/>
          <w:sz w:val="32"/>
          <w:szCs w:val="32"/>
        </w:rPr>
        <w:t>пект занятия в ДОУ «Безопасность превыше всего</w:t>
      </w:r>
      <w:r w:rsidRPr="0015026C">
        <w:rPr>
          <w:rFonts w:ascii="Times New Roman" w:hAnsi="Times New Roman" w:cs="Times New Roman"/>
          <w:sz w:val="32"/>
          <w:szCs w:val="32"/>
        </w:rPr>
        <w:t>!»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 Цель: формирование основ безопасности собственно</w:t>
      </w:r>
      <w:bookmarkStart w:id="0" w:name="_GoBack"/>
      <w:bookmarkEnd w:id="0"/>
      <w:r w:rsidRPr="0015026C">
        <w:rPr>
          <w:rFonts w:ascii="Times New Roman" w:hAnsi="Times New Roman" w:cs="Times New Roman"/>
          <w:sz w:val="28"/>
          <w:szCs w:val="28"/>
        </w:rPr>
        <w:t xml:space="preserve">й жизнедеятельности и предпосылок экологического сознания.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26C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15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Образовательные: закрепить знания детей о правилах поведения во время грозы, при пожаре, на водоемах, на улице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Развивающие: способствовать развитию мышления, воображения, любознательности;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чувство любви к природе, умение действовать сообща; доставить детям радость и удовольствие; Оздоровительные: развитие моторики и </w:t>
      </w:r>
      <w:proofErr w:type="spellStart"/>
      <w:r w:rsidRPr="0015026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15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1F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 с детьми о правилах безопасности поведения на улице, на дороге, в походе, на воде.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дети под веселую музыку и с</w:t>
      </w:r>
      <w:r w:rsidRPr="0015026C">
        <w:rPr>
          <w:rFonts w:ascii="Times New Roman" w:hAnsi="Times New Roman" w:cs="Times New Roman"/>
          <w:sz w:val="28"/>
          <w:szCs w:val="28"/>
        </w:rPr>
        <w:t xml:space="preserve">тановятся в круг.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>Ведущий: Доброе утро, ребята! Сегодня нас ждет увлекате</w:t>
      </w:r>
      <w:r>
        <w:rPr>
          <w:rFonts w:ascii="Times New Roman" w:hAnsi="Times New Roman" w:cs="Times New Roman"/>
          <w:sz w:val="28"/>
          <w:szCs w:val="28"/>
        </w:rPr>
        <w:t xml:space="preserve">льное путешествие! Пришло </w:t>
      </w:r>
      <w:r w:rsidRPr="0015026C">
        <w:rPr>
          <w:rFonts w:ascii="Times New Roman" w:hAnsi="Times New Roman" w:cs="Times New Roman"/>
          <w:sz w:val="28"/>
          <w:szCs w:val="28"/>
        </w:rPr>
        <w:t xml:space="preserve">лето – самая любимая пора всех детей: летом можно долго гулять, купаться и загорать. Но прежде, чем отправится в путь, давайте проверим, как вы одеты. На всех ли надеты головные уборы и закрытая обувь? Я вижу, все вы тщательно подготовились к походу, тогда в путь! Наш поход начинается с выхода на улицу.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Улица хранит в себе много опасностей, поэтому нужно быть особенно внимательным и всегда держать взрослого за руку. Особенно, когда мы переходим дорогу. Ребята, а где нужно переходить дорогу? (на зебре, в подземном переходе, а кто знает, кто наш самый главный помощник при переходе дороги? Правильно, светофор! Давайте мы с вами потренируемся, как и на какой свет нужно переходить дорогу.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Игра «Светофор» </w:t>
      </w:r>
    </w:p>
    <w:p w:rsid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На улице очень много людей, машин, зданий. Чтобы не потеряться, во всей этой суматохе нужно быть внимательным и ни на шаг не отходить от взрослого. Если же все-таки ты потерялся, что </w:t>
      </w:r>
      <w:proofErr w:type="gramStart"/>
      <w:r w:rsidRPr="0015026C">
        <w:rPr>
          <w:rFonts w:ascii="Times New Roman" w:hAnsi="Times New Roman" w:cs="Times New Roman"/>
          <w:sz w:val="28"/>
          <w:szCs w:val="28"/>
        </w:rPr>
        <w:t>делать?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 и разбор не правильных ответов)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Теперь вы знаете, что делать если потерялись. Еще одна опасность на улице – это незнакомцы. Незнакомцы – это те люди, которых мы не знаем. Зачастую – это просто обычные люди. Но случается, что они могут </w:t>
      </w:r>
      <w:r w:rsidRPr="0015026C">
        <w:rPr>
          <w:rFonts w:ascii="Times New Roman" w:hAnsi="Times New Roman" w:cs="Times New Roman"/>
          <w:sz w:val="28"/>
          <w:szCs w:val="28"/>
        </w:rPr>
        <w:lastRenderedPageBreak/>
        <w:t xml:space="preserve">быть злодеями, которые похищают детей. Ребята, вспомните, в каких сказках были ситуации, когда доверчивых героев обманывали хитрые и коварные злодеи? («Колобок», «Волк и семеро козлят», «Буратино») Поэтому, чтобы с тобой не случилось ничего плохого, запомни следующие правила: 1. Если на улице кто-то идет или бежит за тобой, а до дома далеко, беги к ближайшему месту, где много людей: к магазину, к остановке и т. д. 2. Если незнакомые взрослые пытаются увести тебя силой, сопротивляйся, кричи, зови на помощь. 3. Не соглашайся ни на какие предложения незнакомых взрослых. 4. Никуда не ходи с незнакомыми взрослыми, и не садись с ними в машину. 5. Не ходи в безлюдном месте. 6. Не гуляй до темноты. 7. Не стесняйся при необходимости громко просить о помощи.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Каждый грамотный ребенок должен знать еще с пеленок: Если вас зовут купаться, в телевизоре сниматься, обещают дать конфет, отвечайте твердо: «Нет!». Вам предложат обезьянку, или даже денег банку, </w:t>
      </w:r>
      <w:r w:rsidR="0012309E" w:rsidRPr="0015026C">
        <w:rPr>
          <w:rFonts w:ascii="Times New Roman" w:hAnsi="Times New Roman" w:cs="Times New Roman"/>
          <w:sz w:val="28"/>
          <w:szCs w:val="28"/>
        </w:rPr>
        <w:t>или</w:t>
      </w:r>
      <w:r w:rsidRPr="0015026C">
        <w:rPr>
          <w:rFonts w:ascii="Times New Roman" w:hAnsi="Times New Roman" w:cs="Times New Roman"/>
          <w:sz w:val="28"/>
          <w:szCs w:val="28"/>
        </w:rPr>
        <w:t xml:space="preserve"> даже в цирк билет — отвечайте твердо: «Нет!» Позовут лететь к Луне, прокататься на слоне… Есть на все простой ответ: ты ответить должен: «Нет!» </w:t>
      </w:r>
    </w:p>
    <w:p w:rsidR="0012309E" w:rsidRP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 Ведущий: Но вот, ребята, мы с вами прошли улицу, и пришли в лес. «Закройте глаза. Представьте себе, что вы в лесу, где много деревьев, кустарников и цветов. Прислушайтесь к звукам: вокруг щебечут птицы и течет ручеек.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Лес – это прекрасное место, где растут деревья, водятся дикие животные и птицы. Но здесь встречаются опасности. </w:t>
      </w:r>
      <w:r w:rsidR="0012309E">
        <w:rPr>
          <w:rFonts w:ascii="Times New Roman" w:hAnsi="Times New Roman" w:cs="Times New Roman"/>
          <w:sz w:val="28"/>
          <w:szCs w:val="28"/>
        </w:rPr>
        <w:t>На экране фото молнии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Ребята, вспомните, в какое время года чаще всего бывает гроза? (летом) — Что бывает </w:t>
      </w:r>
      <w:r w:rsidR="0012309E" w:rsidRPr="0015026C">
        <w:rPr>
          <w:rFonts w:ascii="Times New Roman" w:hAnsi="Times New Roman" w:cs="Times New Roman"/>
          <w:sz w:val="28"/>
          <w:szCs w:val="28"/>
        </w:rPr>
        <w:t>раньше, -</w:t>
      </w:r>
      <w:r w:rsidRPr="0015026C">
        <w:rPr>
          <w:rFonts w:ascii="Times New Roman" w:hAnsi="Times New Roman" w:cs="Times New Roman"/>
          <w:sz w:val="28"/>
          <w:szCs w:val="28"/>
        </w:rPr>
        <w:t xml:space="preserve"> молния или гром? (шум грозы) — В чем опасность молнии, грозы?</w:t>
      </w:r>
      <w:r w:rsidR="0012309E">
        <w:rPr>
          <w:rFonts w:ascii="Times New Roman" w:hAnsi="Times New Roman" w:cs="Times New Roman"/>
          <w:sz w:val="28"/>
          <w:szCs w:val="28"/>
        </w:rPr>
        <w:t xml:space="preserve"> где ее лучше переждать? </w:t>
      </w:r>
      <w:r w:rsidRPr="0015026C">
        <w:rPr>
          <w:rFonts w:ascii="Times New Roman" w:hAnsi="Times New Roman" w:cs="Times New Roman"/>
          <w:sz w:val="28"/>
          <w:szCs w:val="28"/>
        </w:rPr>
        <w:t xml:space="preserve">Под деревьями опасно стоять. (иллюстрация- рассмотреть) Гроза прошла стороной от нас, но правила безопасного поведения мы запомним.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Отправляемся дальше. Но тут препятствие, нам надо пройти по кочкам. Игра «Не замочи ног» (сенсорная дорожка).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Чтобы согреется после дождя, мы можем развести костер. Но в этом случае нам нужно быть очень внимательными! На экране фото костра Игра «Костер» (зрительная гимнастика). </w:t>
      </w:r>
    </w:p>
    <w:p w:rsidR="0015026C" w:rsidRP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Ребята, из-за чего может начаться пожар? — разводить костер на сухой траве, — разводить большие костры или костры при ветре, — не потушенный костер, — брошенная спичка, А Как надо себя вести, чтобы не было пожара? </w:t>
      </w:r>
      <w:r w:rsidRPr="0015026C">
        <w:rPr>
          <w:rFonts w:ascii="Times New Roman" w:hAnsi="Times New Roman" w:cs="Times New Roman"/>
          <w:sz w:val="28"/>
          <w:szCs w:val="28"/>
        </w:rPr>
        <w:lastRenderedPageBreak/>
        <w:t xml:space="preserve">— не играть со спичками, — уходя, надо убедиться, что костер потушен- лучше всего залить водой или засыпать землей Рассматривание иллюстрации.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На экране фото лесного пожара А вы знаете, что делать, если пожар начался? — выбегать из леса и сообщить </w:t>
      </w:r>
      <w:r w:rsidR="0012309E" w:rsidRPr="0015026C">
        <w:rPr>
          <w:rFonts w:ascii="Times New Roman" w:hAnsi="Times New Roman" w:cs="Times New Roman"/>
          <w:sz w:val="28"/>
          <w:szCs w:val="28"/>
        </w:rPr>
        <w:t>взрослым, -</w:t>
      </w:r>
      <w:r w:rsidRPr="0015026C">
        <w:rPr>
          <w:rFonts w:ascii="Times New Roman" w:hAnsi="Times New Roman" w:cs="Times New Roman"/>
          <w:sz w:val="28"/>
          <w:szCs w:val="28"/>
        </w:rPr>
        <w:t xml:space="preserve"> звонить-01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Ребята, я вижу речку, пойдемте к ней. Нам надо передохнуть, давайте посидим на берегу: На экране фото реки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Все дети любят купаться в реке, приятно в жаркий день искупаться. Но перед тем, как зайти в воду, надо вспомнить правила безопасного поведения на воде: — без взрослых нельзя входить в воду, — нельзя прыгать в воду — толкать друг друга в воде — заходить глубоко. А в реке у нас живут… да, рыбы!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Игра «Караси – щука»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>Ведущий: Ну, снова, в путь!</w:t>
      </w:r>
      <w:r w:rsidR="0012309E">
        <w:rPr>
          <w:rFonts w:ascii="Times New Roman" w:hAnsi="Times New Roman" w:cs="Times New Roman"/>
          <w:sz w:val="28"/>
          <w:szCs w:val="28"/>
        </w:rPr>
        <w:t xml:space="preserve"> </w:t>
      </w:r>
      <w:r w:rsidRPr="0015026C">
        <w:rPr>
          <w:rFonts w:ascii="Times New Roman" w:hAnsi="Times New Roman" w:cs="Times New Roman"/>
          <w:sz w:val="28"/>
          <w:szCs w:val="28"/>
        </w:rPr>
        <w:t xml:space="preserve">Вышли мы с вами на полянку. Светит солнце, щебечут птицы. Так приятно посидеть на мягкой траве! Но и здесь нужно быть осторожными! Где бы мы с вами ни находились, мы всегда встречаемся с насекомыми.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26C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15026C">
        <w:rPr>
          <w:rFonts w:ascii="Times New Roman" w:hAnsi="Times New Roman" w:cs="Times New Roman"/>
          <w:sz w:val="28"/>
          <w:szCs w:val="28"/>
        </w:rPr>
        <w:t xml:space="preserve"> Как могут навредить человеку эти насекомые? (пчела, комар, оса, муха). Необходимо знать, как защищаться от них: — надо смазывать открытые части тела средствами, отпугивающие насекомых, — храни</w:t>
      </w:r>
      <w:r w:rsidR="0012309E">
        <w:rPr>
          <w:rFonts w:ascii="Times New Roman" w:hAnsi="Times New Roman" w:cs="Times New Roman"/>
          <w:sz w:val="28"/>
          <w:szCs w:val="28"/>
        </w:rPr>
        <w:t xml:space="preserve">ть продукты в закрытой посуде,  </w:t>
      </w:r>
      <w:r w:rsidRPr="0015026C">
        <w:rPr>
          <w:rFonts w:ascii="Times New Roman" w:hAnsi="Times New Roman" w:cs="Times New Roman"/>
          <w:sz w:val="28"/>
          <w:szCs w:val="28"/>
        </w:rPr>
        <w:t xml:space="preserve">— отправляясь в лес, одевать костюм, головной убор (мы с вами правильно оделись) — если увидели осиное гнездо, не трогайте его, они могут вылететь и ужалить, — если около вас пчела, надо быть спокойным, не махать руками, — встретив муравья, не обижай его, не будешь мешать, он тебя не укусит, — опасное насекомое - клещ, просматривайте свое тело, так как он впивается под кожу, и разносит инфекцию.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Игра «Жуки» 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Ведущий: Ну вот, ребята, пора возвращаться с нашей прогулки. Мы с вами славно отдохнули, а теперь давайте проверим, что </w:t>
      </w:r>
      <w:r w:rsidR="0012309E" w:rsidRPr="0015026C">
        <w:rPr>
          <w:rFonts w:ascii="Times New Roman" w:hAnsi="Times New Roman" w:cs="Times New Roman"/>
          <w:sz w:val="28"/>
          <w:szCs w:val="28"/>
        </w:rPr>
        <w:t>запомнили?</w:t>
      </w:r>
      <w:r w:rsidRPr="0015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9E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 xml:space="preserve">Сейчас я вам загадаю загадки, а вы слушайте внимательно. </w:t>
      </w:r>
    </w:p>
    <w:p w:rsidR="0012309E" w:rsidRPr="0012309E" w:rsidRDefault="0015026C" w:rsidP="009D63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Выпал на пол уголёк,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Деревянный пол зажёг,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Не смотри. Не жди, не стой,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А залей его. (водой). </w:t>
      </w:r>
    </w:p>
    <w:p w:rsidR="0012309E" w:rsidRDefault="0015026C" w:rsidP="009D63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Знают малыши и взрослые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lastRenderedPageBreak/>
        <w:t xml:space="preserve">Всем знакомые полоски.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Через дорогу нас ведет Пешеходный …. (переход) </w:t>
      </w:r>
    </w:p>
    <w:p w:rsidR="0012309E" w:rsidRDefault="0015026C" w:rsidP="009D63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Если младшие сестрички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Зажигают дома спички,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Что ты должен предпринять?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Сразу спички те. (отнять).  </w:t>
      </w:r>
    </w:p>
    <w:p w:rsidR="0012309E" w:rsidRDefault="0015026C" w:rsidP="009D631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На знаке увидел детей-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Притормози поскорей.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Означают знаки эти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Что здесь часто ходят … (дети) </w:t>
      </w:r>
    </w:p>
    <w:p w:rsidR="0012309E" w:rsidRDefault="0015026C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2309E">
        <w:rPr>
          <w:rFonts w:ascii="Times New Roman" w:hAnsi="Times New Roman" w:cs="Times New Roman"/>
          <w:sz w:val="28"/>
          <w:szCs w:val="28"/>
        </w:rPr>
        <w:t xml:space="preserve">1. Что бывает, если птички </w:t>
      </w:r>
      <w:proofErr w:type="gramStart"/>
      <w:r w:rsidRPr="0012309E">
        <w:rPr>
          <w:rFonts w:ascii="Times New Roman" w:hAnsi="Times New Roman" w:cs="Times New Roman"/>
          <w:sz w:val="28"/>
          <w:szCs w:val="28"/>
        </w:rPr>
        <w:t>Зажигают</w:t>
      </w:r>
      <w:proofErr w:type="gramEnd"/>
      <w:r w:rsidRPr="0012309E">
        <w:rPr>
          <w:rFonts w:ascii="Times New Roman" w:hAnsi="Times New Roman" w:cs="Times New Roman"/>
          <w:sz w:val="28"/>
          <w:szCs w:val="28"/>
        </w:rPr>
        <w:t xml:space="preserve"> дома спички? (пожар) </w:t>
      </w:r>
    </w:p>
    <w:p w:rsidR="0012309E" w:rsidRPr="0012309E" w:rsidRDefault="0012309E" w:rsidP="009D631F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26C" w:rsidRPr="0012309E">
        <w:rPr>
          <w:rFonts w:ascii="Times New Roman" w:hAnsi="Times New Roman" w:cs="Times New Roman"/>
          <w:sz w:val="28"/>
          <w:szCs w:val="28"/>
        </w:rPr>
        <w:t xml:space="preserve">. Кто трёхглазый, одноногий </w:t>
      </w:r>
      <w:proofErr w:type="gramStart"/>
      <w:r w:rsidR="0015026C" w:rsidRPr="0012309E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15026C" w:rsidRPr="0012309E">
        <w:rPr>
          <w:rFonts w:ascii="Times New Roman" w:hAnsi="Times New Roman" w:cs="Times New Roman"/>
          <w:sz w:val="28"/>
          <w:szCs w:val="28"/>
        </w:rPr>
        <w:t xml:space="preserve"> мигает у дороги? Красный глаз глядит в упор, «Стой!» - сигналить… (светофор) </w:t>
      </w:r>
    </w:p>
    <w:p w:rsidR="004854A6" w:rsidRPr="0015026C" w:rsidRDefault="0015026C" w:rsidP="009D6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C">
        <w:rPr>
          <w:rFonts w:ascii="Times New Roman" w:hAnsi="Times New Roman" w:cs="Times New Roman"/>
          <w:sz w:val="28"/>
          <w:szCs w:val="28"/>
        </w:rPr>
        <w:t>Ведущий: Ну что ж! Я вижу, мы с вами отлично подготовились к летнему отдыху! А теперь, наше занятие подходит к концу. Всем большое спасибо! Дети встают и уходят под музыку «Вместе весело шагать»</w:t>
      </w:r>
    </w:p>
    <w:sectPr w:rsidR="004854A6" w:rsidRPr="0015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1FFF"/>
    <w:multiLevelType w:val="hybridMultilevel"/>
    <w:tmpl w:val="CE1C8D80"/>
    <w:lvl w:ilvl="0" w:tplc="4A680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B"/>
    <w:rsid w:val="0012309E"/>
    <w:rsid w:val="0015026C"/>
    <w:rsid w:val="001D4F4F"/>
    <w:rsid w:val="003A0FCE"/>
    <w:rsid w:val="004854A6"/>
    <w:rsid w:val="009D631F"/>
    <w:rsid w:val="00B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6D21"/>
  <w15:chartTrackingRefBased/>
  <w15:docId w15:val="{7C1DF391-5398-4EAB-8169-A4D91C84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2022-09-12T12:51:00Z</dcterms:created>
  <dcterms:modified xsi:type="dcterms:W3CDTF">2022-11-27T11:10:00Z</dcterms:modified>
</cp:coreProperties>
</file>